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4D207" w14:textId="77777777" w:rsidR="00D238EE" w:rsidRDefault="00D238EE">
      <w:pPr>
        <w:pStyle w:val="BodyText"/>
        <w:rPr>
          <w:rFonts w:ascii="Times New Roman"/>
          <w:sz w:val="20"/>
        </w:rPr>
      </w:pPr>
    </w:p>
    <w:p w14:paraId="36EA49DC" w14:textId="77777777" w:rsidR="00D238EE" w:rsidRDefault="00D238EE">
      <w:pPr>
        <w:pStyle w:val="BodyText"/>
        <w:rPr>
          <w:rFonts w:ascii="Times New Roman"/>
          <w:sz w:val="20"/>
        </w:rPr>
      </w:pPr>
    </w:p>
    <w:p w14:paraId="5520454D" w14:textId="77777777" w:rsidR="00D238EE" w:rsidRDefault="00D238EE">
      <w:pPr>
        <w:pStyle w:val="BodyText"/>
        <w:rPr>
          <w:rFonts w:ascii="Times New Roman"/>
          <w:sz w:val="20"/>
        </w:rPr>
      </w:pPr>
    </w:p>
    <w:p w14:paraId="520F86A5" w14:textId="77777777" w:rsidR="00D238EE" w:rsidRDefault="00D238EE">
      <w:pPr>
        <w:pStyle w:val="BodyText"/>
        <w:rPr>
          <w:rFonts w:ascii="Times New Roman"/>
          <w:sz w:val="20"/>
        </w:rPr>
      </w:pPr>
    </w:p>
    <w:p w14:paraId="38AD4275" w14:textId="77777777" w:rsidR="00D238EE" w:rsidRDefault="00D238EE">
      <w:pPr>
        <w:pStyle w:val="BodyText"/>
        <w:spacing w:before="2"/>
        <w:rPr>
          <w:rFonts w:ascii="Times New Roman"/>
          <w:sz w:val="25"/>
        </w:rPr>
      </w:pPr>
    </w:p>
    <w:p w14:paraId="69DB4629" w14:textId="77777777" w:rsidR="00D238EE" w:rsidRDefault="00190BF9">
      <w:pPr>
        <w:pStyle w:val="BodyText"/>
        <w:ind w:left="2736"/>
        <w:rPr>
          <w:rFonts w:ascii="Times New Roman"/>
          <w:sz w:val="20"/>
        </w:rPr>
      </w:pPr>
      <w:r>
        <w:rPr>
          <w:rFonts w:ascii="Times New Roman"/>
          <w:noProof/>
          <w:sz w:val="20"/>
          <w:lang w:eastAsia="tr-TR"/>
        </w:rPr>
        <w:drawing>
          <wp:inline distT="0" distB="0" distL="0" distR="0" wp14:anchorId="7679580D" wp14:editId="2833E947">
            <wp:extent cx="3144297" cy="6309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144297" cy="630935"/>
                    </a:xfrm>
                    <a:prstGeom prst="rect">
                      <a:avLst/>
                    </a:prstGeom>
                  </pic:spPr>
                </pic:pic>
              </a:graphicData>
            </a:graphic>
          </wp:inline>
        </w:drawing>
      </w:r>
    </w:p>
    <w:p w14:paraId="1C1F93EC" w14:textId="77777777" w:rsidR="00D238EE" w:rsidRDefault="00D238EE">
      <w:pPr>
        <w:pStyle w:val="BodyText"/>
        <w:rPr>
          <w:rFonts w:ascii="Times New Roman"/>
          <w:sz w:val="20"/>
        </w:rPr>
      </w:pPr>
    </w:p>
    <w:p w14:paraId="027A9656" w14:textId="77777777" w:rsidR="00D238EE" w:rsidRDefault="00D238EE">
      <w:pPr>
        <w:pStyle w:val="BodyText"/>
        <w:rPr>
          <w:rFonts w:ascii="Times New Roman"/>
          <w:sz w:val="20"/>
        </w:rPr>
      </w:pPr>
    </w:p>
    <w:p w14:paraId="33E60D4D" w14:textId="77777777" w:rsidR="00D238EE" w:rsidRDefault="00D238EE">
      <w:pPr>
        <w:pStyle w:val="BodyText"/>
        <w:rPr>
          <w:rFonts w:ascii="Times New Roman"/>
          <w:sz w:val="20"/>
        </w:rPr>
      </w:pPr>
    </w:p>
    <w:p w14:paraId="1B991553" w14:textId="77777777" w:rsidR="00D238EE" w:rsidRDefault="00D238EE">
      <w:pPr>
        <w:pStyle w:val="BodyText"/>
        <w:rPr>
          <w:rFonts w:ascii="Times New Roman"/>
          <w:sz w:val="20"/>
        </w:rPr>
      </w:pPr>
    </w:p>
    <w:p w14:paraId="5AD3CD2B" w14:textId="77777777" w:rsidR="00D238EE" w:rsidRDefault="00D238EE">
      <w:pPr>
        <w:pStyle w:val="BodyText"/>
        <w:spacing w:before="10"/>
        <w:rPr>
          <w:rFonts w:ascii="Times New Roman"/>
          <w:sz w:val="18"/>
        </w:rPr>
      </w:pPr>
    </w:p>
    <w:p w14:paraId="0A72D76C" w14:textId="77777777" w:rsidR="00D238EE" w:rsidRDefault="00190BF9">
      <w:pPr>
        <w:spacing w:before="23"/>
        <w:ind w:left="3487" w:right="3874"/>
        <w:jc w:val="center"/>
        <w:rPr>
          <w:b/>
          <w:sz w:val="38"/>
        </w:rPr>
      </w:pPr>
      <w:r>
        <w:rPr>
          <w:b/>
          <w:spacing w:val="-3"/>
          <w:sz w:val="38"/>
        </w:rPr>
        <w:t>MMK METALURJİ</w:t>
      </w:r>
      <w:r>
        <w:rPr>
          <w:b/>
          <w:spacing w:val="-84"/>
          <w:sz w:val="38"/>
        </w:rPr>
        <w:t xml:space="preserve"> </w:t>
      </w:r>
      <w:r>
        <w:rPr>
          <w:b/>
          <w:sz w:val="38"/>
        </w:rPr>
        <w:t>LİMAN TESİSİ</w:t>
      </w:r>
    </w:p>
    <w:p w14:paraId="72BEF3D1" w14:textId="266D0B38" w:rsidR="00D238EE" w:rsidRDefault="00190BF9">
      <w:pPr>
        <w:ind w:left="1183" w:right="1577"/>
        <w:jc w:val="center"/>
        <w:rPr>
          <w:b/>
          <w:sz w:val="38"/>
        </w:rPr>
      </w:pPr>
      <w:r>
        <w:rPr>
          <w:b/>
          <w:sz w:val="38"/>
        </w:rPr>
        <w:t>TEHLİKELİ</w:t>
      </w:r>
      <w:r w:rsidR="00D07196">
        <w:rPr>
          <w:b/>
          <w:sz w:val="38"/>
        </w:rPr>
        <w:t xml:space="preserve"> YÜK ELLEÇLEME</w:t>
      </w:r>
      <w:r>
        <w:rPr>
          <w:b/>
          <w:spacing w:val="-4"/>
          <w:sz w:val="38"/>
        </w:rPr>
        <w:t xml:space="preserve"> </w:t>
      </w:r>
      <w:r>
        <w:rPr>
          <w:b/>
          <w:sz w:val="38"/>
        </w:rPr>
        <w:t>REHBERİ</w:t>
      </w:r>
    </w:p>
    <w:p w14:paraId="229C91DD" w14:textId="77777777" w:rsidR="00D238EE" w:rsidRDefault="00D238EE">
      <w:pPr>
        <w:pStyle w:val="BodyText"/>
        <w:rPr>
          <w:b/>
          <w:sz w:val="20"/>
        </w:rPr>
      </w:pPr>
    </w:p>
    <w:p w14:paraId="6B94855A" w14:textId="77777777" w:rsidR="00D238EE" w:rsidRDefault="00190BF9">
      <w:pPr>
        <w:pStyle w:val="BodyText"/>
        <w:spacing w:before="1"/>
        <w:rPr>
          <w:b/>
          <w:sz w:val="29"/>
        </w:rPr>
      </w:pPr>
      <w:r>
        <w:rPr>
          <w:noProof/>
          <w:lang w:eastAsia="tr-TR"/>
        </w:rPr>
        <w:drawing>
          <wp:anchor distT="0" distB="0" distL="0" distR="0" simplePos="0" relativeHeight="251668480" behindDoc="0" locked="0" layoutInCell="1" allowOverlap="1" wp14:anchorId="6A891AB0" wp14:editId="34F0553E">
            <wp:simplePos x="0" y="0"/>
            <wp:positionH relativeFrom="page">
              <wp:posOffset>742950</wp:posOffset>
            </wp:positionH>
            <wp:positionV relativeFrom="paragraph">
              <wp:posOffset>250414</wp:posOffset>
            </wp:positionV>
            <wp:extent cx="6156112" cy="317468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6156112" cy="3174682"/>
                    </a:xfrm>
                    <a:prstGeom prst="rect">
                      <a:avLst/>
                    </a:prstGeom>
                  </pic:spPr>
                </pic:pic>
              </a:graphicData>
            </a:graphic>
          </wp:anchor>
        </w:drawing>
      </w:r>
    </w:p>
    <w:p w14:paraId="3BCCC522" w14:textId="77777777" w:rsidR="00D238EE" w:rsidRDefault="00D238EE">
      <w:pPr>
        <w:pStyle w:val="BodyText"/>
        <w:spacing w:before="6"/>
        <w:rPr>
          <w:b/>
          <w:sz w:val="39"/>
        </w:rPr>
      </w:pPr>
    </w:p>
    <w:p w14:paraId="21F0EDEC" w14:textId="3370C307" w:rsidR="004934BD" w:rsidRPr="004934BD" w:rsidRDefault="004934BD" w:rsidP="004934BD">
      <w:pPr>
        <w:pStyle w:val="TableParagraph"/>
        <w:rPr>
          <w:rFonts w:ascii="Times New Roman"/>
          <w:sz w:val="24"/>
        </w:rPr>
      </w:pPr>
      <w:r>
        <w:t xml:space="preserve">                        </w:t>
      </w:r>
      <w:r w:rsidR="00190BF9">
        <w:t>HAZIRLAMA</w:t>
      </w:r>
      <w:r w:rsidR="00190BF9">
        <w:rPr>
          <w:spacing w:val="-7"/>
        </w:rPr>
        <w:t xml:space="preserve"> </w:t>
      </w:r>
      <w:r w:rsidR="00190BF9">
        <w:t>TARİHİ:</w:t>
      </w:r>
      <w:r w:rsidR="00190BF9">
        <w:rPr>
          <w:spacing w:val="-6"/>
        </w:rPr>
        <w:t xml:space="preserve"> </w:t>
      </w:r>
      <w:r w:rsidR="00F42CF8">
        <w:rPr>
          <w:spacing w:val="-5"/>
        </w:rPr>
        <w:t xml:space="preserve"> </w:t>
      </w:r>
      <w:r w:rsidR="00715254">
        <w:rPr>
          <w:rFonts w:ascii="Times New Roman"/>
          <w:sz w:val="24"/>
        </w:rPr>
        <w:t>27.11.2022</w:t>
      </w:r>
    </w:p>
    <w:p w14:paraId="39B37182" w14:textId="6199F98E" w:rsidR="00D238EE" w:rsidRDefault="00D238EE">
      <w:pPr>
        <w:pStyle w:val="BodyText"/>
        <w:spacing w:before="1"/>
        <w:ind w:left="1161"/>
      </w:pPr>
    </w:p>
    <w:p w14:paraId="34165EFF" w14:textId="77777777" w:rsidR="00D238EE" w:rsidRDefault="00190BF9">
      <w:pPr>
        <w:pStyle w:val="BodyText"/>
        <w:spacing w:before="1"/>
        <w:ind w:left="1161"/>
      </w:pPr>
      <w:r>
        <w:t>(Revizyonlar</w:t>
      </w:r>
      <w:r>
        <w:rPr>
          <w:spacing w:val="-10"/>
        </w:rPr>
        <w:t xml:space="preserve"> </w:t>
      </w:r>
      <w:r>
        <w:t>için</w:t>
      </w:r>
      <w:r>
        <w:rPr>
          <w:spacing w:val="-9"/>
        </w:rPr>
        <w:t xml:space="preserve"> </w:t>
      </w:r>
      <w:r>
        <w:t>Revizyon</w:t>
      </w:r>
      <w:r>
        <w:rPr>
          <w:spacing w:val="-10"/>
        </w:rPr>
        <w:t xml:space="preserve"> </w:t>
      </w:r>
      <w:r>
        <w:t>Sayfasına</w:t>
      </w:r>
      <w:r>
        <w:rPr>
          <w:spacing w:val="-12"/>
        </w:rPr>
        <w:t xml:space="preserve"> </w:t>
      </w:r>
      <w:r>
        <w:t>Bakınız)</w:t>
      </w:r>
    </w:p>
    <w:p w14:paraId="59471D26" w14:textId="77777777" w:rsidR="00D238EE" w:rsidRDefault="00D238EE" w:rsidP="0083501A">
      <w:pPr>
        <w:pStyle w:val="Heading2"/>
        <w:spacing w:before="1"/>
        <w:ind w:left="3487" w:right="3877"/>
        <w:jc w:val="center"/>
      </w:pPr>
    </w:p>
    <w:p w14:paraId="183623B5" w14:textId="742F41D1" w:rsidR="00D238EE" w:rsidRDefault="0083501A" w:rsidP="0083501A">
      <w:pPr>
        <w:pStyle w:val="Heading2"/>
        <w:spacing w:before="1"/>
        <w:ind w:left="3487" w:right="3877"/>
        <w:jc w:val="center"/>
      </w:pPr>
      <w:r>
        <w:t>TESİS YETKİLİSİ</w:t>
      </w:r>
    </w:p>
    <w:p w14:paraId="7004959E" w14:textId="77777777" w:rsidR="00D238EE" w:rsidRDefault="00D238EE">
      <w:pPr>
        <w:pStyle w:val="BodyText"/>
        <w:spacing w:before="1"/>
      </w:pPr>
    </w:p>
    <w:p w14:paraId="7AECB772" w14:textId="278E2736" w:rsidR="00D238EE" w:rsidRDefault="00190BF9">
      <w:pPr>
        <w:pStyle w:val="Heading2"/>
        <w:spacing w:before="1"/>
        <w:ind w:left="3487" w:right="3877"/>
        <w:jc w:val="center"/>
      </w:pPr>
      <w:r>
        <w:t>GÜROL</w:t>
      </w:r>
      <w:r>
        <w:rPr>
          <w:spacing w:val="-4"/>
        </w:rPr>
        <w:t xml:space="preserve"> </w:t>
      </w:r>
      <w:r>
        <w:t>ÇETİN</w:t>
      </w:r>
    </w:p>
    <w:p w14:paraId="13830DB3" w14:textId="77777777" w:rsidR="0083501A" w:rsidRDefault="0083501A">
      <w:pPr>
        <w:pStyle w:val="Heading2"/>
        <w:spacing w:before="1"/>
        <w:ind w:left="3487" w:right="3877"/>
        <w:jc w:val="center"/>
      </w:pPr>
    </w:p>
    <w:p w14:paraId="482B5442" w14:textId="53DD652A" w:rsidR="0083501A" w:rsidRDefault="0083501A">
      <w:pPr>
        <w:pStyle w:val="Heading2"/>
        <w:spacing w:before="1"/>
        <w:ind w:left="3487" w:right="3877"/>
        <w:jc w:val="center"/>
      </w:pPr>
      <w:r>
        <w:t>İMZA MÜHÜR</w:t>
      </w:r>
    </w:p>
    <w:p w14:paraId="664683BA" w14:textId="77777777" w:rsidR="00D238EE" w:rsidRDefault="00D238EE">
      <w:pPr>
        <w:jc w:val="center"/>
        <w:sectPr w:rsidR="00D238EE" w:rsidSect="00015475">
          <w:type w:val="continuous"/>
          <w:pgSz w:w="11900" w:h="16840"/>
          <w:pgMar w:top="1600" w:right="240" w:bottom="280" w:left="640" w:header="708" w:footer="708" w:gutter="0"/>
          <w:pgNumType w:start="1"/>
          <w:cols w:space="708"/>
        </w:sectPr>
      </w:pPr>
    </w:p>
    <w:p w14:paraId="3A386564" w14:textId="77777777" w:rsidR="00D238EE" w:rsidRDefault="00D238EE">
      <w:pPr>
        <w:pStyle w:val="BodyText"/>
        <w:rPr>
          <w:b/>
          <w:sz w:val="20"/>
        </w:rPr>
      </w:pPr>
    </w:p>
    <w:p w14:paraId="2096799B" w14:textId="77777777" w:rsidR="00D238EE" w:rsidRDefault="00D238EE">
      <w:pPr>
        <w:pStyle w:val="BodyText"/>
        <w:rPr>
          <w:b/>
          <w:sz w:val="17"/>
        </w:rPr>
      </w:pPr>
    </w:p>
    <w:p w14:paraId="47C405B3" w14:textId="77777777" w:rsidR="00D238EE" w:rsidRDefault="00190BF9">
      <w:pPr>
        <w:pStyle w:val="Heading2"/>
        <w:spacing w:before="35"/>
        <w:ind w:left="3487" w:right="3875"/>
        <w:jc w:val="center"/>
      </w:pPr>
      <w:bookmarkStart w:id="0" w:name="_TOC_250067"/>
      <w:r>
        <w:rPr>
          <w:spacing w:val="-4"/>
        </w:rPr>
        <w:t>REVİZYON</w:t>
      </w:r>
      <w:r>
        <w:rPr>
          <w:spacing w:val="-12"/>
        </w:rPr>
        <w:t xml:space="preserve"> </w:t>
      </w:r>
      <w:bookmarkEnd w:id="0"/>
      <w:r>
        <w:rPr>
          <w:spacing w:val="-4"/>
        </w:rPr>
        <w:t>SAYFASI</w:t>
      </w:r>
    </w:p>
    <w:tbl>
      <w:tblPr>
        <w:tblStyle w:val="TableNormal1"/>
        <w:tblW w:w="0" w:type="auto"/>
        <w:tblInd w:w="1161"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716"/>
        <w:gridCol w:w="1180"/>
        <w:gridCol w:w="2416"/>
        <w:gridCol w:w="1374"/>
        <w:gridCol w:w="1653"/>
        <w:gridCol w:w="1069"/>
      </w:tblGrid>
      <w:tr w:rsidR="00D238EE" w14:paraId="6806950F" w14:textId="77777777">
        <w:trPr>
          <w:trHeight w:val="417"/>
        </w:trPr>
        <w:tc>
          <w:tcPr>
            <w:tcW w:w="716" w:type="dxa"/>
            <w:vMerge w:val="restart"/>
            <w:tcBorders>
              <w:left w:val="single" w:sz="4" w:space="0" w:color="000009"/>
              <w:right w:val="single" w:sz="4" w:space="0" w:color="000009"/>
            </w:tcBorders>
          </w:tcPr>
          <w:p w14:paraId="461B8E6D" w14:textId="77777777" w:rsidR="00D238EE" w:rsidRDefault="00190BF9">
            <w:pPr>
              <w:pStyle w:val="TableParagraph"/>
              <w:spacing w:before="118"/>
              <w:ind w:left="221" w:right="147" w:hanging="38"/>
              <w:rPr>
                <w:sz w:val="24"/>
              </w:rPr>
            </w:pPr>
            <w:r>
              <w:rPr>
                <w:spacing w:val="-2"/>
                <w:sz w:val="24"/>
              </w:rPr>
              <w:t>Sıra</w:t>
            </w:r>
            <w:r>
              <w:rPr>
                <w:spacing w:val="-52"/>
                <w:sz w:val="24"/>
              </w:rPr>
              <w:t xml:space="preserve"> </w:t>
            </w:r>
            <w:r>
              <w:rPr>
                <w:sz w:val="24"/>
              </w:rPr>
              <w:t>No</w:t>
            </w:r>
          </w:p>
        </w:tc>
        <w:tc>
          <w:tcPr>
            <w:tcW w:w="1180" w:type="dxa"/>
            <w:vMerge w:val="restart"/>
            <w:tcBorders>
              <w:left w:val="single" w:sz="4" w:space="0" w:color="000009"/>
              <w:right w:val="single" w:sz="4" w:space="0" w:color="000009"/>
            </w:tcBorders>
          </w:tcPr>
          <w:p w14:paraId="2A33C2BE" w14:textId="77777777" w:rsidR="00D238EE" w:rsidRDefault="00190BF9">
            <w:pPr>
              <w:pStyle w:val="TableParagraph"/>
              <w:spacing w:before="118"/>
              <w:ind w:left="453" w:right="131" w:hanging="288"/>
              <w:rPr>
                <w:sz w:val="24"/>
              </w:rPr>
            </w:pPr>
            <w:r>
              <w:rPr>
                <w:spacing w:val="-2"/>
                <w:sz w:val="24"/>
              </w:rPr>
              <w:t>Revizyon</w:t>
            </w:r>
            <w:r>
              <w:rPr>
                <w:spacing w:val="-52"/>
                <w:sz w:val="24"/>
              </w:rPr>
              <w:t xml:space="preserve"> </w:t>
            </w:r>
            <w:r>
              <w:rPr>
                <w:sz w:val="24"/>
              </w:rPr>
              <w:t>No</w:t>
            </w:r>
          </w:p>
        </w:tc>
        <w:tc>
          <w:tcPr>
            <w:tcW w:w="2416" w:type="dxa"/>
            <w:vMerge w:val="restart"/>
            <w:tcBorders>
              <w:left w:val="single" w:sz="4" w:space="0" w:color="000009"/>
              <w:right w:val="single" w:sz="4" w:space="0" w:color="000009"/>
            </w:tcBorders>
          </w:tcPr>
          <w:p w14:paraId="1EC2B004" w14:textId="77777777" w:rsidR="00D238EE" w:rsidRDefault="00D238EE">
            <w:pPr>
              <w:pStyle w:val="TableParagraph"/>
              <w:spacing w:before="8"/>
              <w:rPr>
                <w:b/>
                <w:sz w:val="21"/>
              </w:rPr>
            </w:pPr>
          </w:p>
          <w:p w14:paraId="2DE75DC0" w14:textId="77777777" w:rsidR="00D238EE" w:rsidRDefault="00190BF9">
            <w:pPr>
              <w:pStyle w:val="TableParagraph"/>
              <w:ind w:left="335"/>
              <w:rPr>
                <w:sz w:val="24"/>
              </w:rPr>
            </w:pPr>
            <w:r>
              <w:rPr>
                <w:sz w:val="24"/>
              </w:rPr>
              <w:t>Revizyonun</w:t>
            </w:r>
            <w:r>
              <w:rPr>
                <w:spacing w:val="-8"/>
                <w:sz w:val="24"/>
              </w:rPr>
              <w:t xml:space="preserve"> </w:t>
            </w:r>
            <w:r>
              <w:rPr>
                <w:sz w:val="24"/>
              </w:rPr>
              <w:t>İçeriği</w:t>
            </w:r>
          </w:p>
        </w:tc>
        <w:tc>
          <w:tcPr>
            <w:tcW w:w="1374" w:type="dxa"/>
            <w:vMerge w:val="restart"/>
            <w:tcBorders>
              <w:left w:val="single" w:sz="4" w:space="0" w:color="000009"/>
              <w:right w:val="single" w:sz="4" w:space="0" w:color="000009"/>
            </w:tcBorders>
          </w:tcPr>
          <w:p w14:paraId="20044F7E" w14:textId="77777777" w:rsidR="00D238EE" w:rsidRDefault="00190BF9">
            <w:pPr>
              <w:pStyle w:val="TableParagraph"/>
              <w:spacing w:before="118"/>
              <w:ind w:left="425" w:right="229" w:hanging="164"/>
              <w:rPr>
                <w:sz w:val="24"/>
              </w:rPr>
            </w:pPr>
            <w:r>
              <w:rPr>
                <w:spacing w:val="-2"/>
                <w:sz w:val="24"/>
              </w:rPr>
              <w:t>Revizyon</w:t>
            </w:r>
            <w:r>
              <w:rPr>
                <w:spacing w:val="-52"/>
                <w:sz w:val="24"/>
              </w:rPr>
              <w:t xml:space="preserve"> </w:t>
            </w:r>
            <w:r>
              <w:rPr>
                <w:sz w:val="24"/>
              </w:rPr>
              <w:t>Tarihi</w:t>
            </w:r>
          </w:p>
        </w:tc>
        <w:tc>
          <w:tcPr>
            <w:tcW w:w="2722" w:type="dxa"/>
            <w:gridSpan w:val="2"/>
            <w:tcBorders>
              <w:left w:val="single" w:sz="4" w:space="0" w:color="000009"/>
              <w:right w:val="single" w:sz="4" w:space="0" w:color="000009"/>
            </w:tcBorders>
          </w:tcPr>
          <w:p w14:paraId="606A45DA" w14:textId="77777777" w:rsidR="00D238EE" w:rsidRDefault="00190BF9">
            <w:pPr>
              <w:pStyle w:val="TableParagraph"/>
              <w:spacing w:before="60"/>
              <w:ind w:left="463"/>
              <w:rPr>
                <w:sz w:val="24"/>
              </w:rPr>
            </w:pPr>
            <w:r>
              <w:rPr>
                <w:spacing w:val="-1"/>
                <w:sz w:val="24"/>
              </w:rPr>
              <w:t>Revizyonu</w:t>
            </w:r>
            <w:r>
              <w:rPr>
                <w:spacing w:val="-11"/>
                <w:sz w:val="24"/>
              </w:rPr>
              <w:t xml:space="preserve"> </w:t>
            </w:r>
            <w:r>
              <w:rPr>
                <w:sz w:val="24"/>
              </w:rPr>
              <w:t>Yapanın</w:t>
            </w:r>
          </w:p>
        </w:tc>
      </w:tr>
      <w:tr w:rsidR="00D238EE" w14:paraId="6D0B2ECB" w14:textId="77777777" w:rsidTr="0070702D">
        <w:trPr>
          <w:trHeight w:val="396"/>
        </w:trPr>
        <w:tc>
          <w:tcPr>
            <w:tcW w:w="716" w:type="dxa"/>
            <w:vMerge/>
            <w:tcBorders>
              <w:top w:val="nil"/>
              <w:left w:val="single" w:sz="4" w:space="0" w:color="000009"/>
              <w:right w:val="single" w:sz="4" w:space="0" w:color="000009"/>
            </w:tcBorders>
          </w:tcPr>
          <w:p w14:paraId="5F914A9F" w14:textId="77777777" w:rsidR="00D238EE" w:rsidRDefault="00D238EE">
            <w:pPr>
              <w:rPr>
                <w:sz w:val="2"/>
                <w:szCs w:val="2"/>
              </w:rPr>
            </w:pPr>
          </w:p>
        </w:tc>
        <w:tc>
          <w:tcPr>
            <w:tcW w:w="1180" w:type="dxa"/>
            <w:vMerge/>
            <w:tcBorders>
              <w:top w:val="nil"/>
              <w:left w:val="single" w:sz="4" w:space="0" w:color="000009"/>
              <w:right w:val="single" w:sz="4" w:space="0" w:color="000009"/>
            </w:tcBorders>
          </w:tcPr>
          <w:p w14:paraId="63E89E5C" w14:textId="77777777" w:rsidR="00D238EE" w:rsidRDefault="00D238EE">
            <w:pPr>
              <w:rPr>
                <w:sz w:val="2"/>
                <w:szCs w:val="2"/>
              </w:rPr>
            </w:pPr>
          </w:p>
        </w:tc>
        <w:tc>
          <w:tcPr>
            <w:tcW w:w="2416" w:type="dxa"/>
            <w:vMerge/>
            <w:tcBorders>
              <w:top w:val="nil"/>
              <w:left w:val="single" w:sz="4" w:space="0" w:color="000009"/>
              <w:right w:val="single" w:sz="4" w:space="0" w:color="000009"/>
            </w:tcBorders>
          </w:tcPr>
          <w:p w14:paraId="6E101F23" w14:textId="77777777" w:rsidR="00D238EE" w:rsidRDefault="00D238EE">
            <w:pPr>
              <w:rPr>
                <w:sz w:val="2"/>
                <w:szCs w:val="2"/>
              </w:rPr>
            </w:pPr>
          </w:p>
        </w:tc>
        <w:tc>
          <w:tcPr>
            <w:tcW w:w="1374" w:type="dxa"/>
            <w:vMerge/>
            <w:tcBorders>
              <w:top w:val="nil"/>
              <w:left w:val="single" w:sz="4" w:space="0" w:color="000009"/>
              <w:right w:val="single" w:sz="4" w:space="0" w:color="000009"/>
            </w:tcBorders>
          </w:tcPr>
          <w:p w14:paraId="7B877B3F" w14:textId="77777777" w:rsidR="00D238EE" w:rsidRDefault="00D238EE">
            <w:pPr>
              <w:rPr>
                <w:sz w:val="2"/>
                <w:szCs w:val="2"/>
              </w:rPr>
            </w:pPr>
          </w:p>
        </w:tc>
        <w:tc>
          <w:tcPr>
            <w:tcW w:w="1653" w:type="dxa"/>
            <w:tcBorders>
              <w:left w:val="single" w:sz="4" w:space="0" w:color="000009"/>
              <w:right w:val="single" w:sz="4" w:space="0" w:color="000009"/>
            </w:tcBorders>
          </w:tcPr>
          <w:p w14:paraId="179011B5" w14:textId="77777777" w:rsidR="00D238EE" w:rsidRDefault="00190BF9">
            <w:pPr>
              <w:pStyle w:val="TableParagraph"/>
              <w:spacing w:before="50"/>
              <w:ind w:left="95" w:right="77"/>
              <w:jc w:val="center"/>
              <w:rPr>
                <w:sz w:val="24"/>
              </w:rPr>
            </w:pPr>
            <w:r>
              <w:rPr>
                <w:sz w:val="24"/>
              </w:rPr>
              <w:t>Adı</w:t>
            </w:r>
            <w:r>
              <w:rPr>
                <w:spacing w:val="-5"/>
                <w:sz w:val="24"/>
              </w:rPr>
              <w:t xml:space="preserve"> </w:t>
            </w:r>
            <w:r>
              <w:rPr>
                <w:sz w:val="24"/>
              </w:rPr>
              <w:t>Soyadı</w:t>
            </w:r>
          </w:p>
        </w:tc>
        <w:tc>
          <w:tcPr>
            <w:tcW w:w="1069" w:type="dxa"/>
            <w:tcBorders>
              <w:left w:val="single" w:sz="4" w:space="0" w:color="000009"/>
              <w:right w:val="single" w:sz="4" w:space="0" w:color="000009"/>
            </w:tcBorders>
          </w:tcPr>
          <w:p w14:paraId="0D03FCF0" w14:textId="77777777" w:rsidR="00D238EE" w:rsidRDefault="00190BF9">
            <w:pPr>
              <w:pStyle w:val="TableParagraph"/>
              <w:spacing w:before="50"/>
              <w:ind w:left="355"/>
              <w:rPr>
                <w:sz w:val="24"/>
              </w:rPr>
            </w:pPr>
            <w:r>
              <w:rPr>
                <w:sz w:val="24"/>
              </w:rPr>
              <w:t>İmzası</w:t>
            </w:r>
          </w:p>
        </w:tc>
      </w:tr>
      <w:tr w:rsidR="00D238EE" w14:paraId="645C6518" w14:textId="77777777" w:rsidTr="0070702D">
        <w:trPr>
          <w:trHeight w:val="580"/>
        </w:trPr>
        <w:tc>
          <w:tcPr>
            <w:tcW w:w="716" w:type="dxa"/>
            <w:tcBorders>
              <w:left w:val="single" w:sz="4" w:space="0" w:color="000009"/>
              <w:right w:val="single" w:sz="4" w:space="0" w:color="000009"/>
            </w:tcBorders>
          </w:tcPr>
          <w:p w14:paraId="610F1702" w14:textId="77777777" w:rsidR="00D238EE" w:rsidRDefault="00190BF9">
            <w:pPr>
              <w:pStyle w:val="TableParagraph"/>
              <w:spacing w:before="140"/>
              <w:ind w:left="17"/>
              <w:jc w:val="center"/>
              <w:rPr>
                <w:sz w:val="24"/>
              </w:rPr>
            </w:pPr>
            <w:r>
              <w:rPr>
                <w:sz w:val="24"/>
              </w:rPr>
              <w:t>1</w:t>
            </w:r>
          </w:p>
        </w:tc>
        <w:tc>
          <w:tcPr>
            <w:tcW w:w="1180" w:type="dxa"/>
            <w:tcBorders>
              <w:left w:val="single" w:sz="4" w:space="0" w:color="000009"/>
              <w:right w:val="single" w:sz="4" w:space="0" w:color="000009"/>
            </w:tcBorders>
          </w:tcPr>
          <w:p w14:paraId="1AF28BE9" w14:textId="77777777" w:rsidR="00D238EE" w:rsidRDefault="00190BF9">
            <w:pPr>
              <w:pStyle w:val="TableParagraph"/>
              <w:spacing w:before="190"/>
              <w:ind w:left="17"/>
              <w:jc w:val="center"/>
              <w:rPr>
                <w:sz w:val="24"/>
              </w:rPr>
            </w:pPr>
            <w:r>
              <w:rPr>
                <w:sz w:val="24"/>
              </w:rPr>
              <w:t>1</w:t>
            </w:r>
          </w:p>
        </w:tc>
        <w:tc>
          <w:tcPr>
            <w:tcW w:w="2416" w:type="dxa"/>
            <w:tcBorders>
              <w:left w:val="single" w:sz="4" w:space="0" w:color="000009"/>
              <w:right w:val="single" w:sz="4" w:space="0" w:color="000009"/>
            </w:tcBorders>
          </w:tcPr>
          <w:p w14:paraId="65EE1780" w14:textId="2EB258DE" w:rsidR="00D238EE" w:rsidRPr="00715254" w:rsidRDefault="00190BF9" w:rsidP="00715254">
            <w:pPr>
              <w:pStyle w:val="TableParagraph"/>
            </w:pPr>
            <w:r w:rsidRPr="00715254">
              <w:t xml:space="preserve">Tüm </w:t>
            </w:r>
            <w:r w:rsidR="00715254" w:rsidRPr="00715254">
              <w:t>Bölümlerin</w:t>
            </w:r>
          </w:p>
          <w:p w14:paraId="7A0869A1" w14:textId="77777777" w:rsidR="00D238EE" w:rsidRDefault="00190BF9" w:rsidP="00715254">
            <w:pPr>
              <w:pStyle w:val="TableParagraph"/>
              <w:rPr>
                <w:sz w:val="24"/>
              </w:rPr>
            </w:pPr>
            <w:r w:rsidRPr="00715254">
              <w:t>Revizesi</w:t>
            </w:r>
          </w:p>
        </w:tc>
        <w:tc>
          <w:tcPr>
            <w:tcW w:w="1374" w:type="dxa"/>
            <w:tcBorders>
              <w:left w:val="single" w:sz="4" w:space="0" w:color="000009"/>
              <w:right w:val="single" w:sz="4" w:space="0" w:color="000009"/>
            </w:tcBorders>
          </w:tcPr>
          <w:p w14:paraId="2FC9476A" w14:textId="4D6E9A3D" w:rsidR="00D238EE" w:rsidRPr="004934BD" w:rsidRDefault="004934BD" w:rsidP="004934BD">
            <w:pPr>
              <w:pStyle w:val="TableParagraph"/>
              <w:jc w:val="center"/>
              <w:rPr>
                <w:rFonts w:ascii="Times New Roman"/>
                <w:sz w:val="24"/>
              </w:rPr>
            </w:pPr>
            <w:r w:rsidRPr="004934BD">
              <w:rPr>
                <w:rFonts w:ascii="Times New Roman"/>
                <w:sz w:val="24"/>
              </w:rPr>
              <w:t>14.05.</w:t>
            </w:r>
            <w:r w:rsidR="00190BF9" w:rsidRPr="004934BD">
              <w:rPr>
                <w:rFonts w:ascii="Times New Roman"/>
                <w:sz w:val="24"/>
              </w:rPr>
              <w:t>201</w:t>
            </w:r>
            <w:r w:rsidR="00AF006C" w:rsidRPr="004934BD">
              <w:rPr>
                <w:rFonts w:ascii="Times New Roman"/>
                <w:sz w:val="24"/>
              </w:rPr>
              <w:t>8</w:t>
            </w:r>
          </w:p>
          <w:p w14:paraId="57C58626" w14:textId="527FF585" w:rsidR="00D238EE" w:rsidRDefault="00D238EE" w:rsidP="004934BD">
            <w:pPr>
              <w:pStyle w:val="TableParagraph"/>
              <w:spacing w:before="1" w:line="272" w:lineRule="exact"/>
              <w:ind w:left="113"/>
              <w:jc w:val="center"/>
              <w:rPr>
                <w:sz w:val="24"/>
              </w:rPr>
            </w:pPr>
          </w:p>
        </w:tc>
        <w:tc>
          <w:tcPr>
            <w:tcW w:w="1653" w:type="dxa"/>
            <w:tcBorders>
              <w:left w:val="single" w:sz="4" w:space="0" w:color="000009"/>
              <w:right w:val="single" w:sz="4" w:space="0" w:color="000009"/>
            </w:tcBorders>
          </w:tcPr>
          <w:p w14:paraId="4FB83513" w14:textId="5385D23A" w:rsidR="00D238EE" w:rsidRDefault="00190BF9" w:rsidP="000200CB">
            <w:pPr>
              <w:pStyle w:val="TableParagraph"/>
              <w:rPr>
                <w:sz w:val="24"/>
              </w:rPr>
            </w:pPr>
            <w:r w:rsidRPr="000200CB">
              <w:rPr>
                <w:rFonts w:ascii="Times New Roman"/>
                <w:sz w:val="24"/>
              </w:rPr>
              <w:t>G</w:t>
            </w:r>
            <w:r w:rsidRPr="000200CB">
              <w:rPr>
                <w:rFonts w:ascii="Times New Roman"/>
                <w:sz w:val="24"/>
              </w:rPr>
              <w:t>ü</w:t>
            </w:r>
            <w:r w:rsidRPr="000200CB">
              <w:rPr>
                <w:rFonts w:ascii="Times New Roman"/>
                <w:sz w:val="24"/>
              </w:rPr>
              <w:t xml:space="preserve">rol </w:t>
            </w:r>
            <w:r w:rsidR="00F42CF8">
              <w:rPr>
                <w:rFonts w:ascii="Times New Roman"/>
                <w:sz w:val="24"/>
              </w:rPr>
              <w:t>Ç</w:t>
            </w:r>
            <w:r w:rsidR="000200CB">
              <w:rPr>
                <w:rFonts w:ascii="Times New Roman"/>
                <w:sz w:val="24"/>
              </w:rPr>
              <w:t>ET</w:t>
            </w:r>
            <w:r w:rsidR="000200CB">
              <w:rPr>
                <w:rFonts w:ascii="Times New Roman"/>
                <w:sz w:val="24"/>
              </w:rPr>
              <w:t>İ</w:t>
            </w:r>
            <w:r w:rsidR="000200CB">
              <w:rPr>
                <w:rFonts w:ascii="Times New Roman"/>
                <w:sz w:val="24"/>
              </w:rPr>
              <w:t>N</w:t>
            </w:r>
          </w:p>
        </w:tc>
        <w:tc>
          <w:tcPr>
            <w:tcW w:w="1069" w:type="dxa"/>
            <w:tcBorders>
              <w:left w:val="single" w:sz="4" w:space="0" w:color="000009"/>
              <w:right w:val="single" w:sz="4" w:space="0" w:color="000009"/>
            </w:tcBorders>
          </w:tcPr>
          <w:p w14:paraId="68D8E880" w14:textId="77777777" w:rsidR="00D238EE" w:rsidRDefault="00D238EE">
            <w:pPr>
              <w:pStyle w:val="TableParagraph"/>
              <w:rPr>
                <w:rFonts w:ascii="Times New Roman"/>
                <w:sz w:val="24"/>
              </w:rPr>
            </w:pPr>
          </w:p>
        </w:tc>
      </w:tr>
      <w:tr w:rsidR="00D238EE" w14:paraId="64C3B93E" w14:textId="77777777" w:rsidTr="0070702D">
        <w:trPr>
          <w:trHeight w:val="492"/>
        </w:trPr>
        <w:tc>
          <w:tcPr>
            <w:tcW w:w="716" w:type="dxa"/>
            <w:tcBorders>
              <w:left w:val="single" w:sz="4" w:space="0" w:color="000009"/>
              <w:right w:val="single" w:sz="4" w:space="0" w:color="000009"/>
            </w:tcBorders>
          </w:tcPr>
          <w:p w14:paraId="479F2774" w14:textId="30F59816" w:rsidR="00D238EE" w:rsidRDefault="00AF006C" w:rsidP="00AF006C">
            <w:pPr>
              <w:pStyle w:val="TableParagraph"/>
              <w:jc w:val="center"/>
              <w:rPr>
                <w:rFonts w:ascii="Times New Roman"/>
                <w:sz w:val="24"/>
              </w:rPr>
            </w:pPr>
            <w:r>
              <w:rPr>
                <w:rFonts w:ascii="Times New Roman"/>
                <w:sz w:val="24"/>
              </w:rPr>
              <w:t>2</w:t>
            </w:r>
          </w:p>
        </w:tc>
        <w:tc>
          <w:tcPr>
            <w:tcW w:w="1180" w:type="dxa"/>
            <w:tcBorders>
              <w:left w:val="single" w:sz="4" w:space="0" w:color="000009"/>
              <w:right w:val="single" w:sz="4" w:space="0" w:color="000009"/>
            </w:tcBorders>
          </w:tcPr>
          <w:p w14:paraId="3FB96FE5" w14:textId="58D84661" w:rsidR="00D238EE" w:rsidRDefault="00AF006C" w:rsidP="00AF006C">
            <w:pPr>
              <w:pStyle w:val="TableParagraph"/>
              <w:jc w:val="center"/>
              <w:rPr>
                <w:rFonts w:ascii="Times New Roman"/>
                <w:sz w:val="24"/>
              </w:rPr>
            </w:pPr>
            <w:r>
              <w:rPr>
                <w:rFonts w:ascii="Times New Roman"/>
                <w:sz w:val="24"/>
              </w:rPr>
              <w:t>2</w:t>
            </w:r>
          </w:p>
        </w:tc>
        <w:tc>
          <w:tcPr>
            <w:tcW w:w="2416" w:type="dxa"/>
            <w:tcBorders>
              <w:left w:val="single" w:sz="4" w:space="0" w:color="000009"/>
              <w:right w:val="single" w:sz="4" w:space="0" w:color="000009"/>
            </w:tcBorders>
          </w:tcPr>
          <w:p w14:paraId="48068D77" w14:textId="3C2289B8" w:rsidR="00D238EE" w:rsidRDefault="00715254">
            <w:pPr>
              <w:pStyle w:val="TableParagraph"/>
              <w:rPr>
                <w:rFonts w:ascii="Times New Roman"/>
                <w:sz w:val="24"/>
              </w:rPr>
            </w:pPr>
            <w:r>
              <w:t xml:space="preserve">20.04.2022 Tarihli Ve </w:t>
            </w:r>
            <w:r w:rsidR="00AF006C">
              <w:t>E</w:t>
            </w:r>
            <w:r>
              <w:t xml:space="preserve">-63137251- 010.07.01-281879 Sayılı </w:t>
            </w:r>
            <w:r w:rsidR="00AF006C">
              <w:t xml:space="preserve">Tehlikeli Yük Elleçleme Rehberi Uygulama Talimatı’na </w:t>
            </w:r>
            <w:r>
              <w:t>İstinaden Revize Edilmiştir.</w:t>
            </w:r>
          </w:p>
        </w:tc>
        <w:tc>
          <w:tcPr>
            <w:tcW w:w="1374" w:type="dxa"/>
            <w:tcBorders>
              <w:left w:val="single" w:sz="4" w:space="0" w:color="000009"/>
              <w:right w:val="single" w:sz="4" w:space="0" w:color="000009"/>
            </w:tcBorders>
          </w:tcPr>
          <w:p w14:paraId="3E6DEFF0" w14:textId="51B3376B" w:rsidR="00D238EE" w:rsidRDefault="004934BD" w:rsidP="004934BD">
            <w:pPr>
              <w:pStyle w:val="TableParagraph"/>
              <w:jc w:val="center"/>
              <w:rPr>
                <w:rFonts w:ascii="Times New Roman"/>
                <w:sz w:val="24"/>
              </w:rPr>
            </w:pPr>
            <w:r>
              <w:rPr>
                <w:rFonts w:ascii="Times New Roman"/>
                <w:sz w:val="24"/>
              </w:rPr>
              <w:t>27.11.</w:t>
            </w:r>
            <w:r w:rsidR="00AF006C">
              <w:rPr>
                <w:rFonts w:ascii="Times New Roman"/>
                <w:sz w:val="24"/>
              </w:rPr>
              <w:t>2022</w:t>
            </w:r>
          </w:p>
        </w:tc>
        <w:tc>
          <w:tcPr>
            <w:tcW w:w="1653" w:type="dxa"/>
            <w:tcBorders>
              <w:left w:val="single" w:sz="4" w:space="0" w:color="000009"/>
              <w:right w:val="single" w:sz="4" w:space="0" w:color="000009"/>
            </w:tcBorders>
          </w:tcPr>
          <w:p w14:paraId="1A9A9EA2" w14:textId="282DC76E" w:rsidR="00D238EE" w:rsidRDefault="00AF006C">
            <w:pPr>
              <w:pStyle w:val="TableParagraph"/>
              <w:rPr>
                <w:rFonts w:ascii="Times New Roman"/>
                <w:sz w:val="24"/>
              </w:rPr>
            </w:pPr>
            <w:r>
              <w:rPr>
                <w:rFonts w:ascii="Times New Roman"/>
                <w:sz w:val="24"/>
              </w:rPr>
              <w:t>P</w:t>
            </w:r>
            <w:r>
              <w:rPr>
                <w:rFonts w:ascii="Times New Roman"/>
                <w:sz w:val="24"/>
              </w:rPr>
              <w:t>ı</w:t>
            </w:r>
            <w:r>
              <w:rPr>
                <w:rFonts w:ascii="Times New Roman"/>
                <w:sz w:val="24"/>
              </w:rPr>
              <w:t>nar MET</w:t>
            </w:r>
            <w:r>
              <w:rPr>
                <w:rFonts w:ascii="Times New Roman"/>
                <w:sz w:val="24"/>
              </w:rPr>
              <w:t>İ</w:t>
            </w:r>
            <w:r>
              <w:rPr>
                <w:rFonts w:ascii="Times New Roman"/>
                <w:sz w:val="24"/>
              </w:rPr>
              <w:t>N</w:t>
            </w:r>
            <w:r w:rsidR="001F102B">
              <w:t xml:space="preserve"> </w:t>
            </w:r>
            <w:r w:rsidR="001F102B" w:rsidRPr="001F102B">
              <w:rPr>
                <w:rFonts w:ascii="Times New Roman"/>
                <w:sz w:val="24"/>
              </w:rPr>
              <w:t xml:space="preserve"> </w:t>
            </w:r>
            <w:r w:rsidR="0070702D">
              <w:rPr>
                <w:rFonts w:ascii="Times New Roman"/>
                <w:sz w:val="24"/>
              </w:rPr>
              <w:t xml:space="preserve"> </w:t>
            </w:r>
          </w:p>
        </w:tc>
        <w:tc>
          <w:tcPr>
            <w:tcW w:w="1069" w:type="dxa"/>
            <w:tcBorders>
              <w:left w:val="single" w:sz="4" w:space="0" w:color="000009"/>
              <w:right w:val="single" w:sz="4" w:space="0" w:color="000009"/>
            </w:tcBorders>
          </w:tcPr>
          <w:p w14:paraId="38C47B87" w14:textId="77777777" w:rsidR="00D238EE" w:rsidRDefault="00D238EE">
            <w:pPr>
              <w:pStyle w:val="TableParagraph"/>
              <w:rPr>
                <w:rFonts w:ascii="Times New Roman"/>
                <w:sz w:val="24"/>
              </w:rPr>
            </w:pPr>
          </w:p>
        </w:tc>
      </w:tr>
      <w:tr w:rsidR="00D238EE" w14:paraId="76067BC0" w14:textId="77777777" w:rsidTr="0070702D">
        <w:trPr>
          <w:trHeight w:val="495"/>
        </w:trPr>
        <w:tc>
          <w:tcPr>
            <w:tcW w:w="716" w:type="dxa"/>
            <w:tcBorders>
              <w:left w:val="single" w:sz="4" w:space="0" w:color="000009"/>
              <w:right w:val="single" w:sz="4" w:space="0" w:color="000009"/>
            </w:tcBorders>
          </w:tcPr>
          <w:p w14:paraId="43A65923" w14:textId="1067CA42" w:rsidR="00D238EE" w:rsidRDefault="00D15092" w:rsidP="00D15092">
            <w:pPr>
              <w:pStyle w:val="TableParagraph"/>
              <w:jc w:val="center"/>
              <w:rPr>
                <w:rFonts w:ascii="Times New Roman"/>
                <w:sz w:val="24"/>
              </w:rPr>
            </w:pPr>
            <w:r>
              <w:rPr>
                <w:rFonts w:ascii="Times New Roman"/>
                <w:sz w:val="24"/>
              </w:rPr>
              <w:t>3</w:t>
            </w:r>
          </w:p>
        </w:tc>
        <w:tc>
          <w:tcPr>
            <w:tcW w:w="1180" w:type="dxa"/>
            <w:tcBorders>
              <w:left w:val="single" w:sz="4" w:space="0" w:color="000009"/>
              <w:right w:val="single" w:sz="4" w:space="0" w:color="000009"/>
            </w:tcBorders>
          </w:tcPr>
          <w:p w14:paraId="5FB676D8" w14:textId="78C6F82D" w:rsidR="00D238EE" w:rsidRDefault="00D15092" w:rsidP="00D15092">
            <w:pPr>
              <w:pStyle w:val="TableParagraph"/>
              <w:jc w:val="center"/>
              <w:rPr>
                <w:rFonts w:ascii="Times New Roman"/>
                <w:sz w:val="24"/>
              </w:rPr>
            </w:pPr>
            <w:r>
              <w:rPr>
                <w:rFonts w:ascii="Times New Roman"/>
                <w:sz w:val="24"/>
              </w:rPr>
              <w:t>3</w:t>
            </w:r>
          </w:p>
        </w:tc>
        <w:tc>
          <w:tcPr>
            <w:tcW w:w="2416" w:type="dxa"/>
            <w:tcBorders>
              <w:left w:val="single" w:sz="4" w:space="0" w:color="000009"/>
              <w:right w:val="single" w:sz="4" w:space="0" w:color="000009"/>
            </w:tcBorders>
          </w:tcPr>
          <w:p w14:paraId="75FA2238" w14:textId="261B9356" w:rsidR="00D238EE" w:rsidRDefault="00D15092">
            <w:pPr>
              <w:pStyle w:val="TableParagraph"/>
              <w:rPr>
                <w:rFonts w:ascii="Times New Roman"/>
                <w:sz w:val="24"/>
              </w:rPr>
            </w:pPr>
            <w:r>
              <w:t xml:space="preserve">Tehlikeli Yük Elleçleme Rehberi’nin </w:t>
            </w:r>
            <w:r w:rsidR="00715254">
              <w:t>İlgili Bölümlerinde Revizyon Yapılmıştır.</w:t>
            </w:r>
          </w:p>
        </w:tc>
        <w:tc>
          <w:tcPr>
            <w:tcW w:w="1374" w:type="dxa"/>
            <w:tcBorders>
              <w:left w:val="single" w:sz="4" w:space="0" w:color="000009"/>
              <w:right w:val="single" w:sz="4" w:space="0" w:color="000009"/>
            </w:tcBorders>
          </w:tcPr>
          <w:p w14:paraId="17FFB1D0" w14:textId="1FABF801" w:rsidR="00D238EE" w:rsidRDefault="002B4FA1" w:rsidP="004934BD">
            <w:pPr>
              <w:pStyle w:val="TableParagraph"/>
              <w:jc w:val="center"/>
              <w:rPr>
                <w:rFonts w:ascii="Times New Roman"/>
                <w:sz w:val="24"/>
              </w:rPr>
            </w:pPr>
            <w:r>
              <w:rPr>
                <w:rFonts w:ascii="Times New Roman"/>
                <w:sz w:val="24"/>
              </w:rPr>
              <w:t>09</w:t>
            </w:r>
            <w:r w:rsidR="004934BD">
              <w:rPr>
                <w:rFonts w:ascii="Times New Roman"/>
                <w:sz w:val="24"/>
              </w:rPr>
              <w:t>.</w:t>
            </w:r>
            <w:r>
              <w:rPr>
                <w:rFonts w:ascii="Times New Roman"/>
                <w:sz w:val="24"/>
              </w:rPr>
              <w:t>06</w:t>
            </w:r>
            <w:r w:rsidR="004934BD">
              <w:rPr>
                <w:rFonts w:ascii="Times New Roman"/>
                <w:sz w:val="24"/>
              </w:rPr>
              <w:t>.</w:t>
            </w:r>
            <w:r>
              <w:rPr>
                <w:rFonts w:ascii="Times New Roman"/>
                <w:sz w:val="24"/>
              </w:rPr>
              <w:t>20</w:t>
            </w:r>
            <w:r w:rsidR="00D15092">
              <w:rPr>
                <w:rFonts w:ascii="Times New Roman"/>
                <w:sz w:val="24"/>
              </w:rPr>
              <w:t>23</w:t>
            </w:r>
          </w:p>
        </w:tc>
        <w:tc>
          <w:tcPr>
            <w:tcW w:w="1653" w:type="dxa"/>
            <w:tcBorders>
              <w:left w:val="single" w:sz="4" w:space="0" w:color="000009"/>
              <w:right w:val="single" w:sz="4" w:space="0" w:color="000009"/>
            </w:tcBorders>
          </w:tcPr>
          <w:p w14:paraId="47552897" w14:textId="5F149656" w:rsidR="00D238EE" w:rsidRDefault="00D15092">
            <w:pPr>
              <w:pStyle w:val="TableParagraph"/>
              <w:rPr>
                <w:rFonts w:ascii="Times New Roman"/>
                <w:sz w:val="24"/>
              </w:rPr>
            </w:pPr>
            <w:r>
              <w:rPr>
                <w:rFonts w:ascii="Times New Roman"/>
                <w:sz w:val="24"/>
              </w:rPr>
              <w:t xml:space="preserve">Hakan </w:t>
            </w:r>
            <w:r>
              <w:rPr>
                <w:rFonts w:ascii="Times New Roman"/>
                <w:sz w:val="24"/>
              </w:rPr>
              <w:t>Ö</w:t>
            </w:r>
            <w:r>
              <w:rPr>
                <w:rFonts w:ascii="Times New Roman"/>
                <w:sz w:val="24"/>
              </w:rPr>
              <w:t>ZT</w:t>
            </w:r>
            <w:r>
              <w:rPr>
                <w:rFonts w:ascii="Times New Roman"/>
                <w:sz w:val="24"/>
              </w:rPr>
              <w:t>Ü</w:t>
            </w:r>
            <w:r>
              <w:rPr>
                <w:rFonts w:ascii="Times New Roman"/>
                <w:sz w:val="24"/>
              </w:rPr>
              <w:t>RK</w:t>
            </w:r>
          </w:p>
        </w:tc>
        <w:tc>
          <w:tcPr>
            <w:tcW w:w="1069" w:type="dxa"/>
            <w:tcBorders>
              <w:left w:val="single" w:sz="4" w:space="0" w:color="000009"/>
              <w:right w:val="single" w:sz="4" w:space="0" w:color="000009"/>
            </w:tcBorders>
          </w:tcPr>
          <w:p w14:paraId="29031341" w14:textId="77777777" w:rsidR="00D238EE" w:rsidRDefault="00D238EE">
            <w:pPr>
              <w:pStyle w:val="TableParagraph"/>
              <w:rPr>
                <w:rFonts w:ascii="Times New Roman"/>
                <w:sz w:val="24"/>
              </w:rPr>
            </w:pPr>
          </w:p>
        </w:tc>
      </w:tr>
      <w:tr w:rsidR="00D238EE" w14:paraId="60BA44BE" w14:textId="77777777" w:rsidTr="0070702D">
        <w:trPr>
          <w:trHeight w:val="493"/>
        </w:trPr>
        <w:tc>
          <w:tcPr>
            <w:tcW w:w="716" w:type="dxa"/>
            <w:tcBorders>
              <w:left w:val="single" w:sz="4" w:space="0" w:color="000009"/>
              <w:right w:val="single" w:sz="4" w:space="0" w:color="000009"/>
            </w:tcBorders>
          </w:tcPr>
          <w:p w14:paraId="71C67E77" w14:textId="2DF88159" w:rsidR="00D238EE" w:rsidRDefault="00163536" w:rsidP="000A7303">
            <w:pPr>
              <w:pStyle w:val="TableParagraph"/>
              <w:jc w:val="center"/>
              <w:rPr>
                <w:rFonts w:ascii="Times New Roman"/>
                <w:sz w:val="24"/>
              </w:rPr>
            </w:pPr>
            <w:r>
              <w:rPr>
                <w:rFonts w:ascii="Times New Roman"/>
                <w:sz w:val="24"/>
              </w:rPr>
              <w:t>4</w:t>
            </w:r>
          </w:p>
        </w:tc>
        <w:tc>
          <w:tcPr>
            <w:tcW w:w="1180" w:type="dxa"/>
            <w:tcBorders>
              <w:left w:val="single" w:sz="4" w:space="0" w:color="000009"/>
              <w:right w:val="single" w:sz="4" w:space="0" w:color="000009"/>
            </w:tcBorders>
          </w:tcPr>
          <w:p w14:paraId="66EE9609" w14:textId="3186F712" w:rsidR="00D238EE" w:rsidRDefault="00163536" w:rsidP="000A7303">
            <w:pPr>
              <w:pStyle w:val="TableParagraph"/>
              <w:jc w:val="center"/>
              <w:rPr>
                <w:rFonts w:ascii="Times New Roman"/>
                <w:sz w:val="24"/>
              </w:rPr>
            </w:pPr>
            <w:r>
              <w:rPr>
                <w:rFonts w:ascii="Times New Roman"/>
                <w:sz w:val="24"/>
              </w:rPr>
              <w:t>4</w:t>
            </w:r>
          </w:p>
        </w:tc>
        <w:tc>
          <w:tcPr>
            <w:tcW w:w="2416" w:type="dxa"/>
            <w:tcBorders>
              <w:left w:val="single" w:sz="4" w:space="0" w:color="000009"/>
              <w:right w:val="single" w:sz="4" w:space="0" w:color="000009"/>
            </w:tcBorders>
          </w:tcPr>
          <w:p w14:paraId="69FECC61" w14:textId="0C6EDF0F" w:rsidR="00D238EE" w:rsidRDefault="00163536">
            <w:pPr>
              <w:pStyle w:val="TableParagraph"/>
              <w:rPr>
                <w:rFonts w:ascii="Times New Roman"/>
                <w:sz w:val="24"/>
              </w:rPr>
            </w:pPr>
            <w:r>
              <w:t xml:space="preserve">Kıyı </w:t>
            </w:r>
            <w:r w:rsidR="00715254">
              <w:t>Tesisi İşletme İzni</w:t>
            </w:r>
            <w:r w:rsidR="00081334">
              <w:t>/</w:t>
            </w:r>
            <w:r>
              <w:t xml:space="preserve">Geçici </w:t>
            </w:r>
            <w:r w:rsidR="00715254">
              <w:t>İşle</w:t>
            </w:r>
            <w:r w:rsidR="00081334">
              <w:t xml:space="preserve">tme İzni Belgesine Ait Bilgiler, </w:t>
            </w:r>
            <w:r w:rsidR="00081334">
              <w:rPr>
                <w:sz w:val="24"/>
              </w:rPr>
              <w:t>Kılavuzluk</w:t>
            </w:r>
            <w:r w:rsidR="00081334">
              <w:rPr>
                <w:spacing w:val="-13"/>
                <w:sz w:val="24"/>
              </w:rPr>
              <w:t xml:space="preserve"> </w:t>
            </w:r>
            <w:r w:rsidR="00081334">
              <w:rPr>
                <w:sz w:val="24"/>
              </w:rPr>
              <w:t>ve</w:t>
            </w:r>
            <w:r w:rsidR="00081334">
              <w:rPr>
                <w:spacing w:val="-12"/>
                <w:sz w:val="24"/>
              </w:rPr>
              <w:t xml:space="preserve"> </w:t>
            </w:r>
            <w:r w:rsidR="00081334">
              <w:rPr>
                <w:sz w:val="24"/>
              </w:rPr>
              <w:t>Römorkaj</w:t>
            </w:r>
            <w:r w:rsidR="00081334">
              <w:rPr>
                <w:spacing w:val="-11"/>
                <w:sz w:val="24"/>
              </w:rPr>
              <w:t xml:space="preserve"> </w:t>
            </w:r>
            <w:r w:rsidR="00081334">
              <w:rPr>
                <w:sz w:val="24"/>
              </w:rPr>
              <w:t>Hizmetleri</w:t>
            </w:r>
            <w:r w:rsidR="00081334">
              <w:rPr>
                <w:spacing w:val="-51"/>
                <w:sz w:val="24"/>
              </w:rPr>
              <w:t xml:space="preserve">                  </w:t>
            </w:r>
            <w:r w:rsidR="00081334">
              <w:rPr>
                <w:sz w:val="24"/>
              </w:rPr>
              <w:t xml:space="preserve">Sağlayıcıları Bilgileri </w:t>
            </w:r>
            <w:r w:rsidR="00715254">
              <w:t>Revize Edilmiştir</w:t>
            </w:r>
            <w:r w:rsidR="00081334">
              <w:t>.</w:t>
            </w:r>
          </w:p>
        </w:tc>
        <w:tc>
          <w:tcPr>
            <w:tcW w:w="1374" w:type="dxa"/>
            <w:tcBorders>
              <w:left w:val="single" w:sz="4" w:space="0" w:color="000009"/>
              <w:right w:val="single" w:sz="4" w:space="0" w:color="000009"/>
            </w:tcBorders>
          </w:tcPr>
          <w:p w14:paraId="6EF3A1C4" w14:textId="5DEB7BC8" w:rsidR="00D238EE" w:rsidRDefault="00163536" w:rsidP="004934BD">
            <w:pPr>
              <w:pStyle w:val="TableParagraph"/>
              <w:jc w:val="center"/>
              <w:rPr>
                <w:rFonts w:ascii="Times New Roman"/>
                <w:sz w:val="24"/>
              </w:rPr>
            </w:pPr>
            <w:r>
              <w:rPr>
                <w:rFonts w:ascii="Times New Roman"/>
                <w:sz w:val="24"/>
              </w:rPr>
              <w:t>01.06.2026</w:t>
            </w:r>
          </w:p>
        </w:tc>
        <w:tc>
          <w:tcPr>
            <w:tcW w:w="1653" w:type="dxa"/>
            <w:tcBorders>
              <w:left w:val="single" w:sz="4" w:space="0" w:color="000009"/>
              <w:right w:val="single" w:sz="4" w:space="0" w:color="000009"/>
            </w:tcBorders>
          </w:tcPr>
          <w:p w14:paraId="1391D810" w14:textId="6E6E71A4" w:rsidR="00D238EE" w:rsidRDefault="00163536">
            <w:pPr>
              <w:pStyle w:val="TableParagraph"/>
              <w:rPr>
                <w:rFonts w:ascii="Times New Roman"/>
                <w:sz w:val="24"/>
              </w:rPr>
            </w:pPr>
            <w:r>
              <w:rPr>
                <w:rFonts w:ascii="Times New Roman"/>
                <w:sz w:val="24"/>
              </w:rPr>
              <w:t xml:space="preserve">Hakan </w:t>
            </w:r>
            <w:r>
              <w:rPr>
                <w:rFonts w:ascii="Times New Roman"/>
                <w:sz w:val="24"/>
              </w:rPr>
              <w:t>Ö</w:t>
            </w:r>
            <w:r>
              <w:rPr>
                <w:rFonts w:ascii="Times New Roman"/>
                <w:sz w:val="24"/>
              </w:rPr>
              <w:t>ZT</w:t>
            </w:r>
            <w:r>
              <w:rPr>
                <w:rFonts w:ascii="Times New Roman"/>
                <w:sz w:val="24"/>
              </w:rPr>
              <w:t>Ü</w:t>
            </w:r>
            <w:r>
              <w:rPr>
                <w:rFonts w:ascii="Times New Roman"/>
                <w:sz w:val="24"/>
              </w:rPr>
              <w:t>RK</w:t>
            </w:r>
          </w:p>
        </w:tc>
        <w:tc>
          <w:tcPr>
            <w:tcW w:w="1069" w:type="dxa"/>
            <w:tcBorders>
              <w:left w:val="single" w:sz="4" w:space="0" w:color="000009"/>
              <w:right w:val="single" w:sz="4" w:space="0" w:color="000009"/>
            </w:tcBorders>
          </w:tcPr>
          <w:p w14:paraId="5D1A9B07" w14:textId="77777777" w:rsidR="00D238EE" w:rsidRDefault="00D238EE">
            <w:pPr>
              <w:pStyle w:val="TableParagraph"/>
              <w:rPr>
                <w:rFonts w:ascii="Times New Roman"/>
                <w:sz w:val="24"/>
              </w:rPr>
            </w:pPr>
          </w:p>
        </w:tc>
      </w:tr>
      <w:tr w:rsidR="00D238EE" w14:paraId="3E3D45AE" w14:textId="77777777" w:rsidTr="0070702D">
        <w:trPr>
          <w:trHeight w:val="495"/>
        </w:trPr>
        <w:tc>
          <w:tcPr>
            <w:tcW w:w="716" w:type="dxa"/>
            <w:tcBorders>
              <w:left w:val="single" w:sz="4" w:space="0" w:color="000009"/>
              <w:right w:val="single" w:sz="4" w:space="0" w:color="000009"/>
            </w:tcBorders>
          </w:tcPr>
          <w:p w14:paraId="64EC07C2"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4DF29C68"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6F671014"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5FE0C859"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4D72EC8D"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4CE9BE7B" w14:textId="77777777" w:rsidR="00D238EE" w:rsidRDefault="00D238EE">
            <w:pPr>
              <w:pStyle w:val="TableParagraph"/>
              <w:rPr>
                <w:rFonts w:ascii="Times New Roman"/>
                <w:sz w:val="24"/>
              </w:rPr>
            </w:pPr>
          </w:p>
        </w:tc>
      </w:tr>
      <w:tr w:rsidR="00D238EE" w14:paraId="6E3FAD5C" w14:textId="77777777" w:rsidTr="0070702D">
        <w:trPr>
          <w:trHeight w:val="492"/>
        </w:trPr>
        <w:tc>
          <w:tcPr>
            <w:tcW w:w="716" w:type="dxa"/>
            <w:tcBorders>
              <w:left w:val="single" w:sz="4" w:space="0" w:color="000009"/>
              <w:right w:val="single" w:sz="4" w:space="0" w:color="000009"/>
            </w:tcBorders>
          </w:tcPr>
          <w:p w14:paraId="4FA70B9D"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567552FC"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6DFD7C4A"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30960E8E"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07B9382E"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67ACE0F9" w14:textId="77777777" w:rsidR="00D238EE" w:rsidRDefault="00D238EE">
            <w:pPr>
              <w:pStyle w:val="TableParagraph"/>
              <w:rPr>
                <w:rFonts w:ascii="Times New Roman"/>
                <w:sz w:val="24"/>
              </w:rPr>
            </w:pPr>
          </w:p>
        </w:tc>
      </w:tr>
      <w:tr w:rsidR="00D238EE" w14:paraId="1C489F78" w14:textId="77777777" w:rsidTr="0070702D">
        <w:trPr>
          <w:trHeight w:val="495"/>
        </w:trPr>
        <w:tc>
          <w:tcPr>
            <w:tcW w:w="716" w:type="dxa"/>
            <w:tcBorders>
              <w:left w:val="single" w:sz="4" w:space="0" w:color="000009"/>
              <w:right w:val="single" w:sz="4" w:space="0" w:color="000009"/>
            </w:tcBorders>
          </w:tcPr>
          <w:p w14:paraId="1BEA9AC2"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123FD387"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35A2ADB9"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3CEF5737"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44F1BDFC"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091240B2" w14:textId="77777777" w:rsidR="00D238EE" w:rsidRDefault="00D238EE">
            <w:pPr>
              <w:pStyle w:val="TableParagraph"/>
              <w:rPr>
                <w:rFonts w:ascii="Times New Roman"/>
                <w:sz w:val="24"/>
              </w:rPr>
            </w:pPr>
          </w:p>
        </w:tc>
      </w:tr>
      <w:tr w:rsidR="00D238EE" w14:paraId="4B0FA841" w14:textId="77777777" w:rsidTr="0070702D">
        <w:trPr>
          <w:trHeight w:val="493"/>
        </w:trPr>
        <w:tc>
          <w:tcPr>
            <w:tcW w:w="716" w:type="dxa"/>
            <w:tcBorders>
              <w:left w:val="single" w:sz="4" w:space="0" w:color="000009"/>
              <w:right w:val="single" w:sz="4" w:space="0" w:color="000009"/>
            </w:tcBorders>
          </w:tcPr>
          <w:p w14:paraId="291A77EA"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7777241F"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30B1AA7B"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2AE5F5D8"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53152C0B"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6E479442" w14:textId="77777777" w:rsidR="00D238EE" w:rsidRDefault="00D238EE">
            <w:pPr>
              <w:pStyle w:val="TableParagraph"/>
              <w:rPr>
                <w:rFonts w:ascii="Times New Roman"/>
                <w:sz w:val="24"/>
              </w:rPr>
            </w:pPr>
          </w:p>
        </w:tc>
      </w:tr>
      <w:tr w:rsidR="00D238EE" w14:paraId="172ED81B" w14:textId="77777777" w:rsidTr="0070702D">
        <w:trPr>
          <w:trHeight w:val="495"/>
        </w:trPr>
        <w:tc>
          <w:tcPr>
            <w:tcW w:w="716" w:type="dxa"/>
            <w:tcBorders>
              <w:left w:val="single" w:sz="4" w:space="0" w:color="000009"/>
              <w:right w:val="single" w:sz="4" w:space="0" w:color="000009"/>
            </w:tcBorders>
          </w:tcPr>
          <w:p w14:paraId="32B69E41"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22E1F8E2"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5215C4B3"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2827F5A0"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2006B280"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3BFA94E5" w14:textId="77777777" w:rsidR="00D238EE" w:rsidRDefault="00D238EE">
            <w:pPr>
              <w:pStyle w:val="TableParagraph"/>
              <w:rPr>
                <w:rFonts w:ascii="Times New Roman"/>
                <w:sz w:val="24"/>
              </w:rPr>
            </w:pPr>
          </w:p>
        </w:tc>
      </w:tr>
      <w:tr w:rsidR="00D238EE" w14:paraId="567165F6" w14:textId="77777777" w:rsidTr="0070702D">
        <w:trPr>
          <w:trHeight w:val="492"/>
        </w:trPr>
        <w:tc>
          <w:tcPr>
            <w:tcW w:w="716" w:type="dxa"/>
            <w:tcBorders>
              <w:left w:val="single" w:sz="4" w:space="0" w:color="000009"/>
              <w:right w:val="single" w:sz="4" w:space="0" w:color="000009"/>
            </w:tcBorders>
          </w:tcPr>
          <w:p w14:paraId="7B253F26"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5EF48F9C"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673648C8"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28931D30"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2ED38FEF"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054580F8" w14:textId="77777777" w:rsidR="00D238EE" w:rsidRDefault="00D238EE">
            <w:pPr>
              <w:pStyle w:val="TableParagraph"/>
              <w:rPr>
                <w:rFonts w:ascii="Times New Roman"/>
                <w:sz w:val="24"/>
              </w:rPr>
            </w:pPr>
          </w:p>
        </w:tc>
      </w:tr>
      <w:tr w:rsidR="00D238EE" w14:paraId="71207703" w14:textId="77777777" w:rsidTr="0070702D">
        <w:trPr>
          <w:trHeight w:val="495"/>
        </w:trPr>
        <w:tc>
          <w:tcPr>
            <w:tcW w:w="716" w:type="dxa"/>
            <w:tcBorders>
              <w:left w:val="single" w:sz="4" w:space="0" w:color="000009"/>
              <w:right w:val="single" w:sz="4" w:space="0" w:color="000009"/>
            </w:tcBorders>
          </w:tcPr>
          <w:p w14:paraId="57616D3A"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4FA82243"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0037362A"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6125AA38"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7D0012B0"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06D9EB31" w14:textId="77777777" w:rsidR="00D238EE" w:rsidRDefault="00D238EE">
            <w:pPr>
              <w:pStyle w:val="TableParagraph"/>
              <w:rPr>
                <w:rFonts w:ascii="Times New Roman"/>
                <w:sz w:val="24"/>
              </w:rPr>
            </w:pPr>
          </w:p>
        </w:tc>
      </w:tr>
      <w:tr w:rsidR="00D238EE" w14:paraId="722CC474" w14:textId="77777777" w:rsidTr="0070702D">
        <w:trPr>
          <w:trHeight w:val="493"/>
        </w:trPr>
        <w:tc>
          <w:tcPr>
            <w:tcW w:w="716" w:type="dxa"/>
            <w:tcBorders>
              <w:left w:val="single" w:sz="4" w:space="0" w:color="000009"/>
              <w:right w:val="single" w:sz="4" w:space="0" w:color="000009"/>
            </w:tcBorders>
          </w:tcPr>
          <w:p w14:paraId="0582A17C"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7F79BB07"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7C090974"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01BCA88C"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3D9AAAA6"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71916717" w14:textId="77777777" w:rsidR="00D238EE" w:rsidRDefault="00D238EE">
            <w:pPr>
              <w:pStyle w:val="TableParagraph"/>
              <w:rPr>
                <w:rFonts w:ascii="Times New Roman"/>
                <w:sz w:val="24"/>
              </w:rPr>
            </w:pPr>
          </w:p>
        </w:tc>
      </w:tr>
      <w:tr w:rsidR="00D238EE" w14:paraId="4D6074CD" w14:textId="77777777" w:rsidTr="0070702D">
        <w:trPr>
          <w:trHeight w:val="495"/>
        </w:trPr>
        <w:tc>
          <w:tcPr>
            <w:tcW w:w="716" w:type="dxa"/>
            <w:tcBorders>
              <w:left w:val="single" w:sz="4" w:space="0" w:color="000009"/>
              <w:right w:val="single" w:sz="4" w:space="0" w:color="000009"/>
            </w:tcBorders>
          </w:tcPr>
          <w:p w14:paraId="3A7993F2"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652D83DA"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1E283357"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07464EBA"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2F46D8F0"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4BFD3ED6" w14:textId="77777777" w:rsidR="00D238EE" w:rsidRDefault="00D238EE">
            <w:pPr>
              <w:pStyle w:val="TableParagraph"/>
              <w:rPr>
                <w:rFonts w:ascii="Times New Roman"/>
                <w:sz w:val="24"/>
              </w:rPr>
            </w:pPr>
          </w:p>
        </w:tc>
      </w:tr>
      <w:tr w:rsidR="00D238EE" w14:paraId="3C54D586" w14:textId="77777777" w:rsidTr="0070702D">
        <w:trPr>
          <w:trHeight w:val="492"/>
        </w:trPr>
        <w:tc>
          <w:tcPr>
            <w:tcW w:w="716" w:type="dxa"/>
            <w:tcBorders>
              <w:left w:val="single" w:sz="4" w:space="0" w:color="000009"/>
              <w:right w:val="single" w:sz="4" w:space="0" w:color="000009"/>
            </w:tcBorders>
          </w:tcPr>
          <w:p w14:paraId="086DCD3E"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77678528"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596C543A"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2BE82949"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0484A4CC"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6FB2E053" w14:textId="77777777" w:rsidR="00D238EE" w:rsidRDefault="00D238EE">
            <w:pPr>
              <w:pStyle w:val="TableParagraph"/>
              <w:rPr>
                <w:rFonts w:ascii="Times New Roman"/>
                <w:sz w:val="24"/>
              </w:rPr>
            </w:pPr>
          </w:p>
        </w:tc>
      </w:tr>
      <w:tr w:rsidR="00D238EE" w14:paraId="74EAF590" w14:textId="77777777" w:rsidTr="0070702D">
        <w:trPr>
          <w:trHeight w:val="495"/>
        </w:trPr>
        <w:tc>
          <w:tcPr>
            <w:tcW w:w="716" w:type="dxa"/>
            <w:tcBorders>
              <w:left w:val="single" w:sz="4" w:space="0" w:color="000009"/>
              <w:right w:val="single" w:sz="4" w:space="0" w:color="000009"/>
            </w:tcBorders>
          </w:tcPr>
          <w:p w14:paraId="1D905BCF"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461EDDC7"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292F035F"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0BA11274"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3D4DB5CC"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69441BCA" w14:textId="77777777" w:rsidR="00D238EE" w:rsidRDefault="00D238EE">
            <w:pPr>
              <w:pStyle w:val="TableParagraph"/>
              <w:rPr>
                <w:rFonts w:ascii="Times New Roman"/>
                <w:sz w:val="24"/>
              </w:rPr>
            </w:pPr>
          </w:p>
        </w:tc>
      </w:tr>
      <w:tr w:rsidR="00D238EE" w14:paraId="4D672CB2" w14:textId="77777777" w:rsidTr="0070702D">
        <w:trPr>
          <w:trHeight w:val="493"/>
        </w:trPr>
        <w:tc>
          <w:tcPr>
            <w:tcW w:w="716" w:type="dxa"/>
            <w:tcBorders>
              <w:left w:val="single" w:sz="4" w:space="0" w:color="000009"/>
              <w:right w:val="single" w:sz="4" w:space="0" w:color="000009"/>
            </w:tcBorders>
          </w:tcPr>
          <w:p w14:paraId="74DB85B4"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24A535EA"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71121EA8"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5F2F0C43"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2AF662A6"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49333AE5" w14:textId="77777777" w:rsidR="00D238EE" w:rsidRDefault="00D238EE">
            <w:pPr>
              <w:pStyle w:val="TableParagraph"/>
              <w:rPr>
                <w:rFonts w:ascii="Times New Roman"/>
                <w:sz w:val="24"/>
              </w:rPr>
            </w:pPr>
          </w:p>
        </w:tc>
      </w:tr>
      <w:tr w:rsidR="00D238EE" w14:paraId="6FE465D3" w14:textId="77777777" w:rsidTr="0070702D">
        <w:trPr>
          <w:trHeight w:val="495"/>
        </w:trPr>
        <w:tc>
          <w:tcPr>
            <w:tcW w:w="716" w:type="dxa"/>
            <w:tcBorders>
              <w:left w:val="single" w:sz="4" w:space="0" w:color="000009"/>
              <w:right w:val="single" w:sz="4" w:space="0" w:color="000009"/>
            </w:tcBorders>
          </w:tcPr>
          <w:p w14:paraId="0A2A89C6" w14:textId="77777777" w:rsidR="00D238EE" w:rsidRDefault="00D238EE">
            <w:pPr>
              <w:pStyle w:val="TableParagraph"/>
              <w:rPr>
                <w:rFonts w:ascii="Times New Roman"/>
                <w:sz w:val="24"/>
              </w:rPr>
            </w:pPr>
          </w:p>
        </w:tc>
        <w:tc>
          <w:tcPr>
            <w:tcW w:w="1180" w:type="dxa"/>
            <w:tcBorders>
              <w:left w:val="single" w:sz="4" w:space="0" w:color="000009"/>
              <w:right w:val="single" w:sz="4" w:space="0" w:color="000009"/>
            </w:tcBorders>
          </w:tcPr>
          <w:p w14:paraId="1CF433FE" w14:textId="77777777" w:rsidR="00D238EE" w:rsidRDefault="00D238EE">
            <w:pPr>
              <w:pStyle w:val="TableParagraph"/>
              <w:rPr>
                <w:rFonts w:ascii="Times New Roman"/>
                <w:sz w:val="24"/>
              </w:rPr>
            </w:pPr>
          </w:p>
        </w:tc>
        <w:tc>
          <w:tcPr>
            <w:tcW w:w="2416" w:type="dxa"/>
            <w:tcBorders>
              <w:left w:val="single" w:sz="4" w:space="0" w:color="000009"/>
              <w:right w:val="single" w:sz="4" w:space="0" w:color="000009"/>
            </w:tcBorders>
          </w:tcPr>
          <w:p w14:paraId="5F7B608D" w14:textId="77777777" w:rsidR="00D238EE" w:rsidRDefault="00D238EE">
            <w:pPr>
              <w:pStyle w:val="TableParagraph"/>
              <w:rPr>
                <w:rFonts w:ascii="Times New Roman"/>
                <w:sz w:val="24"/>
              </w:rPr>
            </w:pPr>
          </w:p>
        </w:tc>
        <w:tc>
          <w:tcPr>
            <w:tcW w:w="1374" w:type="dxa"/>
            <w:tcBorders>
              <w:left w:val="single" w:sz="4" w:space="0" w:color="000009"/>
              <w:right w:val="single" w:sz="4" w:space="0" w:color="000009"/>
            </w:tcBorders>
          </w:tcPr>
          <w:p w14:paraId="1B33F3CA" w14:textId="77777777" w:rsidR="00D238EE" w:rsidRDefault="00D238EE">
            <w:pPr>
              <w:pStyle w:val="TableParagraph"/>
              <w:rPr>
                <w:rFonts w:ascii="Times New Roman"/>
                <w:sz w:val="24"/>
              </w:rPr>
            </w:pPr>
          </w:p>
        </w:tc>
        <w:tc>
          <w:tcPr>
            <w:tcW w:w="1653" w:type="dxa"/>
            <w:tcBorders>
              <w:left w:val="single" w:sz="4" w:space="0" w:color="000009"/>
              <w:right w:val="single" w:sz="4" w:space="0" w:color="000009"/>
            </w:tcBorders>
          </w:tcPr>
          <w:p w14:paraId="331C5BCF" w14:textId="77777777" w:rsidR="00D238EE" w:rsidRDefault="00D238EE">
            <w:pPr>
              <w:pStyle w:val="TableParagraph"/>
              <w:rPr>
                <w:rFonts w:ascii="Times New Roman"/>
                <w:sz w:val="24"/>
              </w:rPr>
            </w:pPr>
          </w:p>
        </w:tc>
        <w:tc>
          <w:tcPr>
            <w:tcW w:w="1069" w:type="dxa"/>
            <w:tcBorders>
              <w:left w:val="single" w:sz="4" w:space="0" w:color="000009"/>
              <w:right w:val="single" w:sz="4" w:space="0" w:color="000009"/>
            </w:tcBorders>
          </w:tcPr>
          <w:p w14:paraId="61FADC5A" w14:textId="77777777" w:rsidR="00D238EE" w:rsidRDefault="00D238EE">
            <w:pPr>
              <w:pStyle w:val="TableParagraph"/>
              <w:rPr>
                <w:rFonts w:ascii="Times New Roman"/>
                <w:sz w:val="24"/>
              </w:rPr>
            </w:pPr>
          </w:p>
        </w:tc>
      </w:tr>
    </w:tbl>
    <w:p w14:paraId="7C4445F0" w14:textId="77777777" w:rsidR="00D238EE" w:rsidRDefault="00D238EE">
      <w:pPr>
        <w:rPr>
          <w:rFonts w:ascii="Times New Roman"/>
          <w:sz w:val="24"/>
        </w:rPr>
        <w:sectPr w:rsidR="00D238EE" w:rsidSect="00FA1F39">
          <w:headerReference w:type="default" r:id="rId10"/>
          <w:footerReference w:type="default" r:id="rId11"/>
          <w:pgSz w:w="11900" w:h="16840"/>
          <w:pgMar w:top="2380" w:right="240" w:bottom="980" w:left="640" w:header="680" w:footer="680" w:gutter="0"/>
          <w:pgNumType w:start="2"/>
          <w:cols w:space="708"/>
          <w:docGrid w:linePitch="299"/>
        </w:sectPr>
      </w:pPr>
    </w:p>
    <w:p w14:paraId="62C405DF" w14:textId="77777777" w:rsidR="00D238EE" w:rsidRDefault="00190BF9">
      <w:pPr>
        <w:pStyle w:val="Heading2"/>
        <w:spacing w:before="35"/>
        <w:ind w:left="3487" w:right="3874"/>
        <w:jc w:val="center"/>
      </w:pPr>
      <w:r>
        <w:lastRenderedPageBreak/>
        <w:t>İÇİNDEKİLER</w:t>
      </w:r>
    </w:p>
    <w:p w14:paraId="597CB010" w14:textId="77777777" w:rsidR="00D238EE" w:rsidRDefault="00D238EE">
      <w:pPr>
        <w:jc w:val="center"/>
      </w:pPr>
    </w:p>
    <w:p w14:paraId="572A2572" w14:textId="77777777" w:rsidR="005D1BF1" w:rsidRDefault="005D1BF1">
      <w:pPr>
        <w:jc w:val="center"/>
      </w:pPr>
    </w:p>
    <w:sdt>
      <w:sdtPr>
        <w:rPr>
          <w:b w:val="0"/>
          <w:bCs w:val="0"/>
          <w:sz w:val="22"/>
          <w:szCs w:val="22"/>
        </w:rPr>
        <w:id w:val="-589242592"/>
        <w:docPartObj>
          <w:docPartGallery w:val="Table of Contents"/>
          <w:docPartUnique/>
        </w:docPartObj>
      </w:sdtPr>
      <w:sdtEndPr/>
      <w:sdtContent>
        <w:p w14:paraId="41D85CE5" w14:textId="77777777" w:rsidR="005D1BF1" w:rsidRDefault="005D1BF1" w:rsidP="005D1BF1">
          <w:pPr>
            <w:pStyle w:val="TOC2"/>
            <w:tabs>
              <w:tab w:val="left" w:leader="dot" w:pos="9329"/>
            </w:tabs>
            <w:spacing w:before="118"/>
            <w:ind w:left="1161" w:firstLine="0"/>
          </w:pPr>
          <w:hyperlink w:anchor="_TOC_250067" w:history="1">
            <w:r>
              <w:rPr>
                <w:color w:val="538CD3"/>
                <w:spacing w:val="-1"/>
              </w:rPr>
              <w:t>REVİZYON</w:t>
            </w:r>
            <w:r>
              <w:rPr>
                <w:color w:val="538CD3"/>
                <w:spacing w:val="-13"/>
              </w:rPr>
              <w:t xml:space="preserve"> </w:t>
            </w:r>
            <w:r>
              <w:rPr>
                <w:color w:val="538CD3"/>
              </w:rPr>
              <w:t>SAYFASI</w:t>
            </w:r>
            <w:r>
              <w:rPr>
                <w:rFonts w:ascii="Times New Roman" w:hAnsi="Times New Roman"/>
                <w:color w:val="538CD3"/>
              </w:rPr>
              <w:tab/>
            </w:r>
            <w:r>
              <w:rPr>
                <w:color w:val="538CD3"/>
              </w:rPr>
              <w:t>2</w:t>
            </w:r>
          </w:hyperlink>
        </w:p>
        <w:p w14:paraId="2470A74B" w14:textId="77777777" w:rsidR="005D1BF1" w:rsidRDefault="005D1BF1" w:rsidP="005D1BF1">
          <w:pPr>
            <w:pStyle w:val="TOC2"/>
            <w:tabs>
              <w:tab w:val="left" w:leader="dot" w:pos="9329"/>
            </w:tabs>
            <w:spacing w:before="121"/>
            <w:ind w:left="1161" w:firstLine="0"/>
          </w:pPr>
          <w:hyperlink w:anchor="_TOC_250066" w:history="1">
            <w:r>
              <w:rPr>
                <w:color w:val="538CD3"/>
              </w:rPr>
              <w:t>İÇİNDEKİLER</w:t>
            </w:r>
            <w:r>
              <w:rPr>
                <w:rFonts w:ascii="Times New Roman" w:hAnsi="Times New Roman"/>
                <w:color w:val="538CD3"/>
              </w:rPr>
              <w:tab/>
            </w:r>
            <w:r>
              <w:rPr>
                <w:color w:val="538CD3"/>
              </w:rPr>
              <w:t>3</w:t>
            </w:r>
          </w:hyperlink>
        </w:p>
        <w:p w14:paraId="10CEA385" w14:textId="0956201B" w:rsidR="005D1BF1" w:rsidRDefault="005D1BF1">
          <w:pPr>
            <w:pStyle w:val="TOC2"/>
            <w:numPr>
              <w:ilvl w:val="0"/>
              <w:numId w:val="45"/>
            </w:numPr>
            <w:tabs>
              <w:tab w:val="left" w:pos="1641"/>
              <w:tab w:val="left" w:pos="1642"/>
              <w:tab w:val="left" w:leader="dot" w:pos="9329"/>
            </w:tabs>
            <w:ind w:hanging="481"/>
          </w:pPr>
          <w:hyperlink w:anchor="_TOC_250065" w:history="1">
            <w:r>
              <w:rPr>
                <w:color w:val="538CD3"/>
              </w:rPr>
              <w:t>GİRİŞ</w:t>
            </w:r>
            <w:r>
              <w:rPr>
                <w:rFonts w:ascii="Times New Roman" w:hAnsi="Times New Roman"/>
                <w:color w:val="538CD3"/>
              </w:rPr>
              <w:tab/>
            </w:r>
          </w:hyperlink>
        </w:p>
        <w:p w14:paraId="6263CC6D" w14:textId="343A7BE5" w:rsidR="005D1BF1" w:rsidRDefault="005D1BF1">
          <w:pPr>
            <w:pStyle w:val="TOC3"/>
            <w:numPr>
              <w:ilvl w:val="1"/>
              <w:numId w:val="45"/>
            </w:numPr>
            <w:tabs>
              <w:tab w:val="left" w:pos="1881"/>
              <w:tab w:val="left" w:pos="1882"/>
              <w:tab w:val="left" w:leader="dot" w:pos="9339"/>
            </w:tabs>
            <w:spacing w:line="240" w:lineRule="auto"/>
            <w:ind w:hanging="721"/>
          </w:pPr>
          <w:hyperlink w:anchor="_TOC_250064" w:history="1">
            <w:r>
              <w:t>Tesise</w:t>
            </w:r>
            <w:r>
              <w:rPr>
                <w:spacing w:val="-6"/>
              </w:rPr>
              <w:t xml:space="preserve"> </w:t>
            </w:r>
            <w:r w:rsidR="004A76A5">
              <w:t>Ait</w:t>
            </w:r>
            <w:r w:rsidR="004A76A5">
              <w:rPr>
                <w:spacing w:val="-6"/>
              </w:rPr>
              <w:t xml:space="preserve"> </w:t>
            </w:r>
            <w:r w:rsidR="004A76A5">
              <w:t>Genel</w:t>
            </w:r>
            <w:r w:rsidR="004A76A5">
              <w:rPr>
                <w:spacing w:val="-7"/>
              </w:rPr>
              <w:t xml:space="preserve"> </w:t>
            </w:r>
            <w:r w:rsidR="004A76A5">
              <w:t>Bilgiler</w:t>
            </w:r>
            <w:r w:rsidR="004A76A5">
              <w:rPr>
                <w:rFonts w:ascii="Times New Roman"/>
              </w:rPr>
              <w:tab/>
            </w:r>
            <w:r w:rsidR="004A76A5">
              <w:t>6</w:t>
            </w:r>
          </w:hyperlink>
        </w:p>
        <w:p w14:paraId="29A66AC2" w14:textId="1F900222" w:rsidR="005D1BF1" w:rsidRDefault="005D1BF1">
          <w:pPr>
            <w:pStyle w:val="TOC3"/>
            <w:numPr>
              <w:ilvl w:val="1"/>
              <w:numId w:val="45"/>
            </w:numPr>
            <w:tabs>
              <w:tab w:val="left" w:pos="1881"/>
              <w:tab w:val="left" w:pos="1882"/>
              <w:tab w:val="left" w:leader="dot" w:pos="9339"/>
            </w:tabs>
            <w:spacing w:before="2" w:line="240" w:lineRule="auto"/>
            <w:ind w:left="1161" w:right="1566" w:firstLine="0"/>
          </w:pPr>
          <w:hyperlink w:anchor="_TOC_250063" w:history="1">
            <w:r>
              <w:t xml:space="preserve">Kıyı </w:t>
            </w:r>
            <w:r w:rsidR="004A76A5">
              <w:t>Tesisinde Elleçlenen Ve Geçici Depolanan Tehlikeli Yüklere İlişkin Tahmil/Tahliye,</w:t>
            </w:r>
            <w:r w:rsidR="004A76A5">
              <w:rPr>
                <w:spacing w:val="1"/>
              </w:rPr>
              <w:t xml:space="preserve"> </w:t>
            </w:r>
            <w:r w:rsidR="004A76A5">
              <w:t>Elleçleme</w:t>
            </w:r>
            <w:r w:rsidR="004A76A5">
              <w:rPr>
                <w:spacing w:val="-5"/>
              </w:rPr>
              <w:t xml:space="preserve"> </w:t>
            </w:r>
            <w:r w:rsidR="004A76A5">
              <w:t>Ve</w:t>
            </w:r>
            <w:r w:rsidR="004A76A5">
              <w:rPr>
                <w:spacing w:val="-4"/>
              </w:rPr>
              <w:t xml:space="preserve"> </w:t>
            </w:r>
            <w:r w:rsidR="004A76A5">
              <w:t>Depolama</w:t>
            </w:r>
            <w:r w:rsidR="004A76A5">
              <w:rPr>
                <w:spacing w:val="-4"/>
              </w:rPr>
              <w:t xml:space="preserve"> </w:t>
            </w:r>
            <w:r w:rsidR="004A76A5">
              <w:t>Prosedürleri</w:t>
            </w:r>
            <w:r w:rsidR="004A76A5">
              <w:rPr>
                <w:rFonts w:ascii="Times New Roman" w:hAnsi="Times New Roman"/>
              </w:rPr>
              <w:tab/>
            </w:r>
            <w:r w:rsidR="004A76A5">
              <w:rPr>
                <w:spacing w:val="-4"/>
              </w:rPr>
              <w:t>9</w:t>
            </w:r>
          </w:hyperlink>
        </w:p>
        <w:p w14:paraId="705A634C" w14:textId="33771594" w:rsidR="005D1BF1" w:rsidRDefault="005D1BF1">
          <w:pPr>
            <w:pStyle w:val="TOC2"/>
            <w:numPr>
              <w:ilvl w:val="0"/>
              <w:numId w:val="45"/>
            </w:numPr>
            <w:tabs>
              <w:tab w:val="left" w:pos="1641"/>
              <w:tab w:val="left" w:pos="1642"/>
              <w:tab w:val="left" w:leader="dot" w:pos="9209"/>
            </w:tabs>
            <w:ind w:hanging="481"/>
          </w:pPr>
          <w:hyperlink w:anchor="_TOC_250062" w:history="1">
            <w:r>
              <w:rPr>
                <w:color w:val="538CD3"/>
              </w:rPr>
              <w:t>SORUMLULUKLAR</w:t>
            </w:r>
            <w:r>
              <w:rPr>
                <w:rFonts w:ascii="Times New Roman"/>
                <w:color w:val="538CD3"/>
              </w:rPr>
              <w:tab/>
            </w:r>
            <w:r>
              <w:rPr>
                <w:color w:val="538CD3"/>
              </w:rPr>
              <w:t>1</w:t>
            </w:r>
          </w:hyperlink>
          <w:r w:rsidR="00EC285D">
            <w:rPr>
              <w:color w:val="538CD3"/>
            </w:rPr>
            <w:t>3</w:t>
          </w:r>
        </w:p>
        <w:p w14:paraId="541535D2" w14:textId="29B8C421" w:rsidR="005D1BF1" w:rsidRDefault="005D1BF1" w:rsidP="00140439">
          <w:pPr>
            <w:pStyle w:val="TOC2"/>
            <w:numPr>
              <w:ilvl w:val="0"/>
              <w:numId w:val="45"/>
            </w:numPr>
            <w:tabs>
              <w:tab w:val="left" w:pos="1641"/>
              <w:tab w:val="left" w:pos="1642"/>
              <w:tab w:val="left" w:leader="dot" w:pos="9209"/>
            </w:tabs>
            <w:spacing w:before="122"/>
            <w:ind w:right="1564"/>
          </w:pPr>
          <w:hyperlink w:anchor="_TOC_250056" w:history="1">
            <w:r>
              <w:rPr>
                <w:color w:val="538CD3"/>
              </w:rPr>
              <w:t>KIYI</w:t>
            </w:r>
            <w:r>
              <w:rPr>
                <w:color w:val="538CD3"/>
                <w:spacing w:val="-8"/>
              </w:rPr>
              <w:t xml:space="preserve"> </w:t>
            </w:r>
            <w:r>
              <w:rPr>
                <w:color w:val="538CD3"/>
              </w:rPr>
              <w:t>TESİSİ</w:t>
            </w:r>
            <w:r>
              <w:rPr>
                <w:color w:val="538CD3"/>
                <w:spacing w:val="-9"/>
              </w:rPr>
              <w:t xml:space="preserve"> </w:t>
            </w:r>
            <w:r>
              <w:rPr>
                <w:color w:val="538CD3"/>
              </w:rPr>
              <w:t>TARAFINDAN</w:t>
            </w:r>
            <w:r>
              <w:rPr>
                <w:color w:val="538CD3"/>
                <w:spacing w:val="37"/>
              </w:rPr>
              <w:t xml:space="preserve"> </w:t>
            </w:r>
            <w:r>
              <w:rPr>
                <w:color w:val="538CD3"/>
              </w:rPr>
              <w:t>UYGULANACAK/</w:t>
            </w:r>
            <w:r>
              <w:rPr>
                <w:color w:val="538CD3"/>
                <w:spacing w:val="37"/>
              </w:rPr>
              <w:t xml:space="preserve"> </w:t>
            </w:r>
            <w:r>
              <w:rPr>
                <w:color w:val="538CD3"/>
              </w:rPr>
              <w:t>UYULACAK</w:t>
            </w:r>
            <w:r>
              <w:rPr>
                <w:color w:val="538CD3"/>
                <w:spacing w:val="-8"/>
              </w:rPr>
              <w:t xml:space="preserve"> </w:t>
            </w:r>
            <w:r>
              <w:rPr>
                <w:color w:val="538CD3"/>
              </w:rPr>
              <w:t>KURALLAR</w:t>
            </w:r>
            <w:r>
              <w:rPr>
                <w:color w:val="538CD3"/>
                <w:spacing w:val="-9"/>
              </w:rPr>
              <w:t xml:space="preserve"> </w:t>
            </w:r>
            <w:r>
              <w:rPr>
                <w:color w:val="538CD3"/>
              </w:rPr>
              <w:t>VE</w:t>
            </w:r>
            <w:r>
              <w:rPr>
                <w:color w:val="538CD3"/>
                <w:spacing w:val="-8"/>
              </w:rPr>
              <w:t xml:space="preserve"> </w:t>
            </w:r>
            <w:r>
              <w:rPr>
                <w:color w:val="538CD3"/>
              </w:rPr>
              <w:t>ALINACAK</w:t>
            </w:r>
            <w:r>
              <w:rPr>
                <w:color w:val="538CD3"/>
                <w:spacing w:val="-52"/>
              </w:rPr>
              <w:t xml:space="preserve"> </w:t>
            </w:r>
            <w:r>
              <w:rPr>
                <w:color w:val="538CD3"/>
              </w:rPr>
              <w:t>TEDBİRLER</w:t>
            </w:r>
            <w:r w:rsidR="00740D71">
              <w:rPr>
                <w:color w:val="538CD3"/>
              </w:rPr>
              <w:t>……………</w:t>
            </w:r>
            <w:r>
              <w:rPr>
                <w:rFonts w:ascii="Times New Roman" w:hAnsi="Times New Roman"/>
                <w:color w:val="538CD3"/>
              </w:rPr>
              <w:tab/>
            </w:r>
            <w:r>
              <w:rPr>
                <w:color w:val="538CD3"/>
                <w:spacing w:val="-2"/>
              </w:rPr>
              <w:t>1</w:t>
            </w:r>
            <w:r w:rsidR="001F68EE">
              <w:rPr>
                <w:color w:val="538CD3"/>
                <w:spacing w:val="-2"/>
              </w:rPr>
              <w:t>7</w:t>
            </w:r>
          </w:hyperlink>
        </w:p>
        <w:p w14:paraId="675EBB83" w14:textId="77777777" w:rsidR="005D1BF1" w:rsidRDefault="005D1BF1" w:rsidP="00140439">
          <w:pPr>
            <w:pStyle w:val="TOC2"/>
            <w:numPr>
              <w:ilvl w:val="0"/>
              <w:numId w:val="45"/>
            </w:numPr>
            <w:tabs>
              <w:tab w:val="left" w:pos="1641"/>
              <w:tab w:val="left" w:pos="1642"/>
              <w:tab w:val="left" w:leader="dot" w:pos="9209"/>
            </w:tabs>
            <w:spacing w:before="121"/>
            <w:ind w:right="1564"/>
          </w:pPr>
          <w:hyperlink w:anchor="_TOC_250053" w:history="1">
            <w:r>
              <w:rPr>
                <w:color w:val="538CD3"/>
              </w:rPr>
              <w:t>TEHLİKELİ MADDELERİN SINIFLARI, TAŞINMASI, TAHMİL/TAHLİYESİ,</w:t>
            </w:r>
            <w:r>
              <w:rPr>
                <w:color w:val="538CD3"/>
                <w:spacing w:val="1"/>
              </w:rPr>
              <w:t xml:space="preserve"> </w:t>
            </w:r>
            <w:r>
              <w:rPr>
                <w:color w:val="538CD3"/>
              </w:rPr>
              <w:t>ELLEÇLENMESİ,</w:t>
            </w:r>
            <w:r>
              <w:rPr>
                <w:color w:val="538CD3"/>
                <w:spacing w:val="-12"/>
              </w:rPr>
              <w:t xml:space="preserve"> </w:t>
            </w:r>
            <w:r>
              <w:rPr>
                <w:color w:val="538CD3"/>
              </w:rPr>
              <w:t>AYRIŞTIRILMASI,</w:t>
            </w:r>
            <w:r>
              <w:rPr>
                <w:color w:val="538CD3"/>
                <w:spacing w:val="-11"/>
              </w:rPr>
              <w:t xml:space="preserve"> </w:t>
            </w:r>
            <w:r>
              <w:rPr>
                <w:color w:val="538CD3"/>
              </w:rPr>
              <w:t>İSTİFLENMESİ</w:t>
            </w:r>
            <w:r>
              <w:rPr>
                <w:color w:val="538CD3"/>
                <w:spacing w:val="-9"/>
              </w:rPr>
              <w:t xml:space="preserve"> </w:t>
            </w:r>
            <w:r>
              <w:rPr>
                <w:color w:val="538CD3"/>
              </w:rPr>
              <w:t>ve</w:t>
            </w:r>
            <w:r>
              <w:rPr>
                <w:color w:val="538CD3"/>
                <w:spacing w:val="-12"/>
              </w:rPr>
              <w:t xml:space="preserve"> </w:t>
            </w:r>
            <w:r>
              <w:rPr>
                <w:color w:val="538CD3"/>
              </w:rPr>
              <w:t>DEPOLANMASI</w:t>
            </w:r>
            <w:r>
              <w:rPr>
                <w:rFonts w:ascii="Times New Roman" w:hAnsi="Times New Roman"/>
                <w:color w:val="538CD3"/>
              </w:rPr>
              <w:tab/>
            </w:r>
            <w:r>
              <w:rPr>
                <w:color w:val="538CD3"/>
                <w:spacing w:val="-2"/>
              </w:rPr>
              <w:t>22</w:t>
            </w:r>
          </w:hyperlink>
        </w:p>
        <w:p w14:paraId="7A6B6620" w14:textId="77777777" w:rsidR="005D1BF1" w:rsidRDefault="005D1BF1">
          <w:pPr>
            <w:pStyle w:val="TOC2"/>
            <w:numPr>
              <w:ilvl w:val="0"/>
              <w:numId w:val="45"/>
            </w:numPr>
            <w:tabs>
              <w:tab w:val="left" w:pos="1641"/>
              <w:tab w:val="left" w:pos="1642"/>
              <w:tab w:val="left" w:leader="dot" w:pos="9209"/>
            </w:tabs>
            <w:spacing w:before="120"/>
            <w:ind w:hanging="481"/>
          </w:pPr>
          <w:hyperlink w:anchor="_TOC_250045" w:history="1">
            <w:r>
              <w:rPr>
                <w:color w:val="538CD3"/>
              </w:rPr>
              <w:t>KIYI</w:t>
            </w:r>
            <w:r>
              <w:rPr>
                <w:color w:val="538CD3"/>
                <w:spacing w:val="-6"/>
              </w:rPr>
              <w:t xml:space="preserve"> </w:t>
            </w:r>
            <w:r>
              <w:rPr>
                <w:color w:val="538CD3"/>
              </w:rPr>
              <w:t>TESİSİNDE</w:t>
            </w:r>
            <w:r>
              <w:rPr>
                <w:color w:val="538CD3"/>
                <w:spacing w:val="-5"/>
              </w:rPr>
              <w:t xml:space="preserve"> </w:t>
            </w:r>
            <w:r>
              <w:rPr>
                <w:color w:val="538CD3"/>
              </w:rPr>
              <w:t>ELLEÇLENEN</w:t>
            </w:r>
            <w:r>
              <w:rPr>
                <w:color w:val="538CD3"/>
                <w:spacing w:val="-8"/>
              </w:rPr>
              <w:t xml:space="preserve"> </w:t>
            </w:r>
            <w:r>
              <w:rPr>
                <w:color w:val="538CD3"/>
              </w:rPr>
              <w:t>TEHLİKELİ</w:t>
            </w:r>
            <w:r>
              <w:rPr>
                <w:color w:val="538CD3"/>
                <w:spacing w:val="-8"/>
              </w:rPr>
              <w:t xml:space="preserve"> </w:t>
            </w:r>
            <w:r>
              <w:rPr>
                <w:color w:val="538CD3"/>
              </w:rPr>
              <w:t>YÜKLERE</w:t>
            </w:r>
            <w:r>
              <w:rPr>
                <w:color w:val="538CD3"/>
                <w:spacing w:val="-7"/>
              </w:rPr>
              <w:t xml:space="preserve"> </w:t>
            </w:r>
            <w:r>
              <w:rPr>
                <w:color w:val="538CD3"/>
              </w:rPr>
              <w:t>İLİŞKİN</w:t>
            </w:r>
            <w:r>
              <w:rPr>
                <w:color w:val="538CD3"/>
                <w:spacing w:val="-5"/>
              </w:rPr>
              <w:t xml:space="preserve"> </w:t>
            </w:r>
            <w:r>
              <w:rPr>
                <w:color w:val="538CD3"/>
              </w:rPr>
              <w:t>EL</w:t>
            </w:r>
            <w:r>
              <w:rPr>
                <w:color w:val="538CD3"/>
                <w:spacing w:val="-7"/>
              </w:rPr>
              <w:t xml:space="preserve"> </w:t>
            </w:r>
            <w:r>
              <w:rPr>
                <w:color w:val="538CD3"/>
              </w:rPr>
              <w:t>KİTABI</w:t>
            </w:r>
            <w:r>
              <w:rPr>
                <w:rFonts w:ascii="Times New Roman" w:hAnsi="Times New Roman"/>
                <w:color w:val="538CD3"/>
              </w:rPr>
              <w:tab/>
            </w:r>
            <w:r>
              <w:rPr>
                <w:color w:val="538CD3"/>
              </w:rPr>
              <w:t>38</w:t>
            </w:r>
          </w:hyperlink>
        </w:p>
        <w:p w14:paraId="4C56D908" w14:textId="079948FC" w:rsidR="009E6335" w:rsidRDefault="005D1BF1" w:rsidP="00740D71">
          <w:pPr>
            <w:pStyle w:val="TOC2"/>
            <w:numPr>
              <w:ilvl w:val="0"/>
              <w:numId w:val="45"/>
            </w:numPr>
            <w:tabs>
              <w:tab w:val="left" w:pos="1641"/>
              <w:tab w:val="left" w:pos="1642"/>
              <w:tab w:val="left" w:leader="dot" w:pos="9209"/>
            </w:tabs>
            <w:ind w:hanging="481"/>
          </w:pPr>
          <w:hyperlink w:anchor="_TOC_250044" w:history="1">
            <w:r>
              <w:rPr>
                <w:color w:val="538CD3"/>
              </w:rPr>
              <w:t>OPERASYONEL</w:t>
            </w:r>
            <w:r>
              <w:rPr>
                <w:color w:val="538CD3"/>
                <w:spacing w:val="-7"/>
              </w:rPr>
              <w:t xml:space="preserve"> </w:t>
            </w:r>
            <w:r>
              <w:rPr>
                <w:color w:val="538CD3"/>
              </w:rPr>
              <w:t>HUSUSLAR</w:t>
            </w:r>
            <w:r>
              <w:rPr>
                <w:rFonts w:ascii="Times New Roman"/>
                <w:color w:val="538CD3"/>
              </w:rPr>
              <w:tab/>
            </w:r>
            <w:r>
              <w:rPr>
                <w:color w:val="538CD3"/>
              </w:rPr>
              <w:t>39</w:t>
            </w:r>
          </w:hyperlink>
        </w:p>
        <w:p w14:paraId="71A89E60" w14:textId="6F5C02F4" w:rsidR="00EB387C" w:rsidRDefault="00EB387C" w:rsidP="005D1BF1">
          <w:pPr>
            <w:pStyle w:val="TOC4"/>
            <w:spacing w:before="2"/>
          </w:pPr>
          <w:r>
            <w:t xml:space="preserve"> </w:t>
          </w:r>
        </w:p>
        <w:p w14:paraId="315F2642" w14:textId="3AB2CF27" w:rsidR="005D1BF1" w:rsidRDefault="00EB387C">
          <w:pPr>
            <w:pStyle w:val="TOC1"/>
            <w:numPr>
              <w:ilvl w:val="0"/>
              <w:numId w:val="45"/>
            </w:numPr>
            <w:tabs>
              <w:tab w:val="left" w:pos="479"/>
              <w:tab w:val="left" w:pos="1642"/>
              <w:tab w:val="left" w:leader="dot" w:pos="8047"/>
            </w:tabs>
            <w:spacing w:before="120" w:after="240"/>
            <w:ind w:left="1642" w:hanging="1642"/>
          </w:pPr>
          <w:hyperlink w:anchor="_TOC_250043" w:history="1">
            <w:r>
              <w:rPr>
                <w:color w:val="538CD3"/>
                <w:spacing w:val="-1"/>
              </w:rPr>
              <w:t>DOKÜMANTASYON,</w:t>
            </w:r>
            <w:r>
              <w:rPr>
                <w:color w:val="538CD3"/>
                <w:spacing w:val="-13"/>
              </w:rPr>
              <w:t xml:space="preserve"> </w:t>
            </w:r>
            <w:r>
              <w:rPr>
                <w:color w:val="538CD3"/>
                <w:spacing w:val="-1"/>
              </w:rPr>
              <w:t>KONTROL</w:t>
            </w:r>
            <w:r>
              <w:rPr>
                <w:color w:val="538CD3"/>
                <w:spacing w:val="-10"/>
              </w:rPr>
              <w:t xml:space="preserve"> </w:t>
            </w:r>
            <w:r>
              <w:rPr>
                <w:color w:val="538CD3"/>
              </w:rPr>
              <w:t>VE</w:t>
            </w:r>
            <w:r>
              <w:rPr>
                <w:color w:val="538CD3"/>
                <w:spacing w:val="-12"/>
              </w:rPr>
              <w:t xml:space="preserve"> </w:t>
            </w:r>
            <w:r>
              <w:rPr>
                <w:color w:val="538CD3"/>
              </w:rPr>
              <w:t>KAYIT</w:t>
            </w:r>
            <w:r>
              <w:rPr>
                <w:rFonts w:ascii="Times New Roman" w:hAnsi="Times New Roman"/>
                <w:color w:val="538CD3"/>
              </w:rPr>
              <w:tab/>
              <w:t>…………...</w:t>
            </w:r>
            <w:r>
              <w:rPr>
                <w:color w:val="538CD3"/>
              </w:rPr>
              <w:t>41</w:t>
            </w:r>
          </w:hyperlink>
          <w:hyperlink w:anchor="_TOC_250043" w:history="1"/>
        </w:p>
        <w:p w14:paraId="49818D7F" w14:textId="104EBA2E" w:rsidR="005D1BF1" w:rsidRDefault="005D1BF1">
          <w:pPr>
            <w:pStyle w:val="TOC2"/>
            <w:numPr>
              <w:ilvl w:val="0"/>
              <w:numId w:val="45"/>
            </w:numPr>
            <w:tabs>
              <w:tab w:val="left" w:pos="1641"/>
              <w:tab w:val="left" w:pos="1642"/>
              <w:tab w:val="left" w:leader="dot" w:pos="9209"/>
            </w:tabs>
            <w:spacing w:before="121"/>
            <w:ind w:hanging="481"/>
          </w:pPr>
          <w:hyperlink w:anchor="_TOC_250037" w:history="1">
            <w:r>
              <w:rPr>
                <w:color w:val="538CD3"/>
              </w:rPr>
              <w:t>ACİL</w:t>
            </w:r>
            <w:r>
              <w:rPr>
                <w:color w:val="538CD3"/>
                <w:spacing w:val="-4"/>
              </w:rPr>
              <w:t xml:space="preserve"> </w:t>
            </w:r>
            <w:r>
              <w:rPr>
                <w:color w:val="538CD3"/>
              </w:rPr>
              <w:t>DURUMLAR,</w:t>
            </w:r>
            <w:r>
              <w:rPr>
                <w:color w:val="538CD3"/>
                <w:spacing w:val="-4"/>
              </w:rPr>
              <w:t xml:space="preserve"> </w:t>
            </w:r>
            <w:r>
              <w:rPr>
                <w:color w:val="538CD3"/>
              </w:rPr>
              <w:t>ACİL</w:t>
            </w:r>
            <w:r>
              <w:rPr>
                <w:color w:val="538CD3"/>
                <w:spacing w:val="-5"/>
              </w:rPr>
              <w:t xml:space="preserve"> </w:t>
            </w:r>
            <w:r>
              <w:rPr>
                <w:color w:val="538CD3"/>
              </w:rPr>
              <w:t>DURUMLARA</w:t>
            </w:r>
            <w:r>
              <w:rPr>
                <w:color w:val="538CD3"/>
                <w:spacing w:val="-4"/>
              </w:rPr>
              <w:t xml:space="preserve"> </w:t>
            </w:r>
            <w:r>
              <w:rPr>
                <w:color w:val="538CD3"/>
              </w:rPr>
              <w:t>HAZIRLIKLI</w:t>
            </w:r>
            <w:r>
              <w:rPr>
                <w:color w:val="538CD3"/>
                <w:spacing w:val="-6"/>
              </w:rPr>
              <w:t xml:space="preserve"> </w:t>
            </w:r>
            <w:r>
              <w:rPr>
                <w:color w:val="538CD3"/>
              </w:rPr>
              <w:t>OLMA</w:t>
            </w:r>
            <w:r>
              <w:rPr>
                <w:color w:val="538CD3"/>
                <w:spacing w:val="-3"/>
              </w:rPr>
              <w:t xml:space="preserve"> </w:t>
            </w:r>
            <w:r>
              <w:rPr>
                <w:color w:val="538CD3"/>
              </w:rPr>
              <w:t>ve</w:t>
            </w:r>
            <w:r>
              <w:rPr>
                <w:color w:val="538CD3"/>
                <w:spacing w:val="-7"/>
              </w:rPr>
              <w:t xml:space="preserve"> </w:t>
            </w:r>
            <w:r>
              <w:rPr>
                <w:color w:val="538CD3"/>
              </w:rPr>
              <w:t>MÜDAHALE</w:t>
            </w:r>
            <w:r>
              <w:rPr>
                <w:rFonts w:ascii="Times New Roman" w:hAnsi="Times New Roman"/>
                <w:color w:val="538CD3"/>
              </w:rPr>
              <w:tab/>
            </w:r>
            <w:r>
              <w:rPr>
                <w:color w:val="538CD3"/>
              </w:rPr>
              <w:t>4</w:t>
            </w:r>
            <w:r w:rsidR="008D5C96">
              <w:rPr>
                <w:color w:val="538CD3"/>
              </w:rPr>
              <w:t>6</w:t>
            </w:r>
          </w:hyperlink>
        </w:p>
        <w:p w14:paraId="15EB11FC" w14:textId="10BC1E25" w:rsidR="005D1BF1" w:rsidRDefault="005D1BF1">
          <w:pPr>
            <w:pStyle w:val="TOC2"/>
            <w:numPr>
              <w:ilvl w:val="0"/>
              <w:numId w:val="45"/>
            </w:numPr>
            <w:tabs>
              <w:tab w:val="left" w:pos="1641"/>
              <w:tab w:val="left" w:pos="1642"/>
              <w:tab w:val="left" w:leader="dot" w:pos="9209"/>
            </w:tabs>
            <w:spacing w:before="120"/>
            <w:ind w:hanging="481"/>
          </w:pPr>
          <w:hyperlink w:anchor="_TOC_250023" w:history="1">
            <w:r>
              <w:rPr>
                <w:color w:val="538CD3"/>
              </w:rPr>
              <w:t>İŞ</w:t>
            </w:r>
            <w:r>
              <w:rPr>
                <w:color w:val="538CD3"/>
                <w:spacing w:val="-5"/>
              </w:rPr>
              <w:t xml:space="preserve"> </w:t>
            </w:r>
            <w:r>
              <w:rPr>
                <w:color w:val="538CD3"/>
              </w:rPr>
              <w:t>SAĞLIĞI</w:t>
            </w:r>
            <w:r>
              <w:rPr>
                <w:color w:val="538CD3"/>
                <w:spacing w:val="-3"/>
              </w:rPr>
              <w:t xml:space="preserve"> </w:t>
            </w:r>
            <w:r>
              <w:rPr>
                <w:color w:val="538CD3"/>
              </w:rPr>
              <w:t>ve</w:t>
            </w:r>
            <w:r>
              <w:rPr>
                <w:color w:val="538CD3"/>
                <w:spacing w:val="-6"/>
              </w:rPr>
              <w:t xml:space="preserve"> </w:t>
            </w:r>
            <w:r>
              <w:rPr>
                <w:color w:val="538CD3"/>
              </w:rPr>
              <w:t>GÜVENLİĞİ</w:t>
            </w:r>
            <w:r>
              <w:rPr>
                <w:rFonts w:ascii="Times New Roman" w:hAnsi="Times New Roman"/>
                <w:color w:val="538CD3"/>
              </w:rPr>
              <w:tab/>
            </w:r>
            <w:r>
              <w:rPr>
                <w:color w:val="538CD3"/>
              </w:rPr>
              <w:t>5</w:t>
            </w:r>
            <w:r w:rsidR="00EE0D01">
              <w:rPr>
                <w:color w:val="538CD3"/>
              </w:rPr>
              <w:t>9</w:t>
            </w:r>
          </w:hyperlink>
        </w:p>
        <w:p w14:paraId="14FAD1AE" w14:textId="77777777" w:rsidR="005D1BF1" w:rsidRDefault="005D1BF1">
          <w:pPr>
            <w:pStyle w:val="TOC2"/>
            <w:numPr>
              <w:ilvl w:val="0"/>
              <w:numId w:val="45"/>
            </w:numPr>
            <w:tabs>
              <w:tab w:val="left" w:pos="1881"/>
              <w:tab w:val="left" w:pos="1882"/>
              <w:tab w:val="left" w:leader="dot" w:pos="9209"/>
            </w:tabs>
            <w:spacing w:before="122"/>
            <w:ind w:left="721" w:hanging="721"/>
          </w:pPr>
          <w:hyperlink w:anchor="_TOC_250020" w:history="1">
            <w:r>
              <w:rPr>
                <w:color w:val="538CD3"/>
              </w:rPr>
              <w:t>DİĞER</w:t>
            </w:r>
            <w:r>
              <w:rPr>
                <w:color w:val="538CD3"/>
                <w:spacing w:val="-3"/>
              </w:rPr>
              <w:t xml:space="preserve"> </w:t>
            </w:r>
            <w:r>
              <w:rPr>
                <w:color w:val="538CD3"/>
              </w:rPr>
              <w:t>HUSUSLAR</w:t>
            </w:r>
            <w:r>
              <w:rPr>
                <w:rFonts w:ascii="Times New Roman" w:hAnsi="Times New Roman"/>
                <w:color w:val="538CD3"/>
              </w:rPr>
              <w:tab/>
            </w:r>
            <w:r>
              <w:rPr>
                <w:color w:val="538CD3"/>
              </w:rPr>
              <w:t>60</w:t>
            </w:r>
          </w:hyperlink>
        </w:p>
        <w:p w14:paraId="754AB22F" w14:textId="77777777" w:rsidR="005D1BF1" w:rsidRDefault="005D1BF1">
          <w:pPr>
            <w:pStyle w:val="TOC3"/>
            <w:numPr>
              <w:ilvl w:val="1"/>
              <w:numId w:val="45"/>
            </w:numPr>
            <w:tabs>
              <w:tab w:val="left" w:pos="1881"/>
              <w:tab w:val="left" w:pos="1882"/>
              <w:tab w:val="left" w:leader="dot" w:pos="9229"/>
            </w:tabs>
            <w:ind w:hanging="721"/>
          </w:pPr>
          <w:hyperlink w:anchor="_TOC_250019" w:history="1">
            <w:r>
              <w:t>Tehlikeli</w:t>
            </w:r>
            <w:r>
              <w:rPr>
                <w:spacing w:val="-10"/>
              </w:rPr>
              <w:t xml:space="preserve"> </w:t>
            </w:r>
            <w:r>
              <w:t>Madde</w:t>
            </w:r>
            <w:r>
              <w:rPr>
                <w:spacing w:val="-8"/>
              </w:rPr>
              <w:t xml:space="preserve"> </w:t>
            </w:r>
            <w:r>
              <w:t>Uygunluk</w:t>
            </w:r>
            <w:r>
              <w:rPr>
                <w:spacing w:val="-10"/>
              </w:rPr>
              <w:t xml:space="preserve"> </w:t>
            </w:r>
            <w:r>
              <w:t>Belgesi’nin</w:t>
            </w:r>
            <w:r>
              <w:rPr>
                <w:spacing w:val="-8"/>
              </w:rPr>
              <w:t xml:space="preserve"> </w:t>
            </w:r>
            <w:r>
              <w:t>Geçerliliği</w:t>
            </w:r>
            <w:r>
              <w:rPr>
                <w:rFonts w:ascii="Times New Roman" w:hAnsi="Times New Roman"/>
              </w:rPr>
              <w:tab/>
            </w:r>
            <w:r>
              <w:t>60</w:t>
            </w:r>
          </w:hyperlink>
        </w:p>
        <w:p w14:paraId="4DA2BB32" w14:textId="77777777" w:rsidR="005D1BF1" w:rsidRDefault="005D1BF1">
          <w:pPr>
            <w:pStyle w:val="TOC3"/>
            <w:numPr>
              <w:ilvl w:val="1"/>
              <w:numId w:val="45"/>
            </w:numPr>
            <w:tabs>
              <w:tab w:val="left" w:pos="1881"/>
              <w:tab w:val="left" w:pos="1882"/>
              <w:tab w:val="left" w:leader="dot" w:pos="9229"/>
            </w:tabs>
            <w:ind w:hanging="721"/>
          </w:pPr>
          <w:hyperlink w:anchor="_TOC_250018" w:history="1">
            <w:r>
              <w:t>Tehlikeli</w:t>
            </w:r>
            <w:r>
              <w:rPr>
                <w:spacing w:val="-10"/>
              </w:rPr>
              <w:t xml:space="preserve"> </w:t>
            </w:r>
            <w:r>
              <w:t>Madde</w:t>
            </w:r>
            <w:r>
              <w:rPr>
                <w:spacing w:val="-9"/>
              </w:rPr>
              <w:t xml:space="preserve"> </w:t>
            </w:r>
            <w:r>
              <w:t>Güvenlik</w:t>
            </w:r>
            <w:r>
              <w:rPr>
                <w:spacing w:val="-10"/>
              </w:rPr>
              <w:t xml:space="preserve"> </w:t>
            </w:r>
            <w:r>
              <w:t>Danışmanı</w:t>
            </w:r>
            <w:r>
              <w:rPr>
                <w:spacing w:val="-10"/>
              </w:rPr>
              <w:t xml:space="preserve"> </w:t>
            </w:r>
            <w:r>
              <w:t>İçin</w:t>
            </w:r>
            <w:r>
              <w:rPr>
                <w:spacing w:val="-9"/>
              </w:rPr>
              <w:t xml:space="preserve"> </w:t>
            </w:r>
            <w:r>
              <w:t>Tanımlanmış</w:t>
            </w:r>
            <w:r>
              <w:rPr>
                <w:spacing w:val="-10"/>
              </w:rPr>
              <w:t xml:space="preserve"> </w:t>
            </w:r>
            <w:r>
              <w:t>Görevler</w:t>
            </w:r>
            <w:r>
              <w:rPr>
                <w:rFonts w:ascii="Times New Roman" w:hAnsi="Times New Roman"/>
              </w:rPr>
              <w:tab/>
            </w:r>
            <w:r>
              <w:t>60</w:t>
            </w:r>
          </w:hyperlink>
        </w:p>
        <w:p w14:paraId="76F44C65" w14:textId="77777777" w:rsidR="005D1BF1" w:rsidRDefault="005D1BF1">
          <w:pPr>
            <w:pStyle w:val="TOC3"/>
            <w:numPr>
              <w:ilvl w:val="1"/>
              <w:numId w:val="45"/>
            </w:numPr>
            <w:tabs>
              <w:tab w:val="left" w:pos="1881"/>
              <w:tab w:val="left" w:pos="1882"/>
            </w:tabs>
            <w:spacing w:before="1" w:after="240" w:line="240" w:lineRule="auto"/>
            <w:ind w:left="1161" w:right="1633" w:firstLine="0"/>
          </w:pPr>
          <w:r>
            <w:t>Kara yolu ile kıyı tesisine gelecek/kıyı tesisinden ayrılacak tehlikeli maddeleri</w:t>
          </w:r>
          <w:r>
            <w:rPr>
              <w:spacing w:val="1"/>
            </w:rPr>
            <w:t xml:space="preserve"> </w:t>
          </w:r>
          <w:r>
            <w:t>taşıyanlara</w:t>
          </w:r>
          <w:r>
            <w:rPr>
              <w:spacing w:val="-12"/>
            </w:rPr>
            <w:t xml:space="preserve"> </w:t>
          </w:r>
          <w:r>
            <w:t>yönelik</w:t>
          </w:r>
          <w:r>
            <w:rPr>
              <w:spacing w:val="-9"/>
            </w:rPr>
            <w:t xml:space="preserve"> </w:t>
          </w:r>
          <w:r>
            <w:t>hususlar(tehlikeli</w:t>
          </w:r>
          <w:r>
            <w:rPr>
              <w:spacing w:val="-10"/>
            </w:rPr>
            <w:t xml:space="preserve"> </w:t>
          </w:r>
          <w:r>
            <w:t>madde</w:t>
          </w:r>
          <w:r>
            <w:rPr>
              <w:spacing w:val="-10"/>
            </w:rPr>
            <w:t xml:space="preserve"> </w:t>
          </w:r>
          <w:r>
            <w:t>taşıyan</w:t>
          </w:r>
          <w:r>
            <w:rPr>
              <w:spacing w:val="-9"/>
            </w:rPr>
            <w:t xml:space="preserve"> </w:t>
          </w:r>
          <w:r>
            <w:t>karayolu</w:t>
          </w:r>
          <w:r>
            <w:rPr>
              <w:spacing w:val="-10"/>
            </w:rPr>
            <w:t xml:space="preserve"> </w:t>
          </w:r>
          <w:r>
            <w:t>taşıtlarının</w:t>
          </w:r>
          <w:r>
            <w:rPr>
              <w:spacing w:val="-10"/>
            </w:rPr>
            <w:t xml:space="preserve"> </w:t>
          </w:r>
          <w:r>
            <w:t>liman</w:t>
          </w:r>
          <w:r>
            <w:rPr>
              <w:spacing w:val="-9"/>
            </w:rPr>
            <w:t xml:space="preserve"> </w:t>
          </w:r>
          <w:r>
            <w:t>veya</w:t>
          </w:r>
          <w:r>
            <w:rPr>
              <w:spacing w:val="-10"/>
            </w:rPr>
            <w:t xml:space="preserve"> </w:t>
          </w:r>
          <w:r>
            <w:t>kıyı</w:t>
          </w:r>
          <w:r>
            <w:rPr>
              <w:spacing w:val="-10"/>
            </w:rPr>
            <w:t xml:space="preserve"> </w:t>
          </w:r>
          <w:r>
            <w:t>tesisi</w:t>
          </w:r>
          <w:r>
            <w:rPr>
              <w:spacing w:val="-47"/>
            </w:rPr>
            <w:t xml:space="preserve"> </w:t>
          </w:r>
          <w:r>
            <w:t>sahasına/sahasından</w:t>
          </w:r>
          <w:r>
            <w:rPr>
              <w:spacing w:val="-4"/>
            </w:rPr>
            <w:t xml:space="preserve"> </w:t>
          </w:r>
          <w:r>
            <w:t>girişte/çıkışta</w:t>
          </w:r>
          <w:r>
            <w:rPr>
              <w:spacing w:val="-3"/>
            </w:rPr>
            <w:t xml:space="preserve"> </w:t>
          </w:r>
          <w:r>
            <w:t>bulundurmaları</w:t>
          </w:r>
          <w:r>
            <w:rPr>
              <w:spacing w:val="-5"/>
            </w:rPr>
            <w:t xml:space="preserve"> </w:t>
          </w:r>
          <w:r>
            <w:t>gereken</w:t>
          </w:r>
          <w:r>
            <w:rPr>
              <w:spacing w:val="-3"/>
            </w:rPr>
            <w:t xml:space="preserve"> </w:t>
          </w:r>
          <w:r>
            <w:t>belgeler,</w:t>
          </w:r>
          <w:r>
            <w:rPr>
              <w:spacing w:val="-3"/>
            </w:rPr>
            <w:t xml:space="preserve"> </w:t>
          </w:r>
          <w:r>
            <w:t>bu</w:t>
          </w:r>
          <w:r>
            <w:rPr>
              <w:spacing w:val="-4"/>
            </w:rPr>
            <w:t xml:space="preserve"> </w:t>
          </w:r>
          <w:r>
            <w:t>taşıtların</w:t>
          </w:r>
        </w:p>
        <w:p w14:paraId="1523B9BA" w14:textId="77777777" w:rsidR="005D1BF1" w:rsidRDefault="005D1BF1" w:rsidP="005D1BF1">
          <w:pPr>
            <w:pStyle w:val="TOC3"/>
            <w:tabs>
              <w:tab w:val="left" w:leader="dot" w:pos="9229"/>
            </w:tabs>
            <w:spacing w:before="20" w:line="240" w:lineRule="auto"/>
            <w:ind w:right="1564"/>
          </w:pPr>
          <w:r>
            <w:t>bulundurmak zorunda oldukları ekipman ve teçhizatlar; liman sahasındaki hız limitleri vb.</w:t>
          </w:r>
          <w:r>
            <w:rPr>
              <w:spacing w:val="1"/>
            </w:rPr>
            <w:t xml:space="preserve"> </w:t>
          </w:r>
          <w:r>
            <w:t>Hususlar)</w:t>
          </w:r>
          <w:r>
            <w:rPr>
              <w:rFonts w:ascii="Times New Roman" w:hAnsi="Times New Roman"/>
            </w:rPr>
            <w:tab/>
          </w:r>
          <w:r>
            <w:rPr>
              <w:spacing w:val="-2"/>
            </w:rPr>
            <w:t>62</w:t>
          </w:r>
        </w:p>
        <w:p w14:paraId="1698D1F0" w14:textId="77777777" w:rsidR="005D1BF1" w:rsidRDefault="005D1BF1">
          <w:pPr>
            <w:pStyle w:val="TOC3"/>
            <w:numPr>
              <w:ilvl w:val="1"/>
              <w:numId w:val="45"/>
            </w:numPr>
            <w:tabs>
              <w:tab w:val="left" w:pos="1881"/>
              <w:tab w:val="left" w:pos="1882"/>
              <w:tab w:val="left" w:leader="dot" w:pos="9229"/>
            </w:tabs>
            <w:spacing w:before="1" w:line="240" w:lineRule="auto"/>
            <w:ind w:left="1161" w:right="1564" w:firstLine="0"/>
          </w:pPr>
          <w:hyperlink w:anchor="_TOC_250017" w:history="1">
            <w:r>
              <w:t>Deniz yolu ile kıyı tesisine gelecek/kıyı tesisinden ayrılacak tehlikeli maddeleri</w:t>
            </w:r>
            <w:r>
              <w:rPr>
                <w:spacing w:val="1"/>
              </w:rPr>
              <w:t xml:space="preserve"> </w:t>
            </w:r>
            <w:r>
              <w:t>taşıyanlara yönelik hususlar (tehlikeli yük taşıyan gemilerin ve deniz araçlarının liman veya</w:t>
            </w:r>
            <w:r>
              <w:rPr>
                <w:spacing w:val="1"/>
              </w:rPr>
              <w:t xml:space="preserve"> </w:t>
            </w:r>
            <w:r>
              <w:t>kıyı</w:t>
            </w:r>
            <w:r>
              <w:rPr>
                <w:spacing w:val="-8"/>
              </w:rPr>
              <w:t xml:space="preserve"> </w:t>
            </w:r>
            <w:r>
              <w:t>tesisinde</w:t>
            </w:r>
            <w:r>
              <w:rPr>
                <w:spacing w:val="-7"/>
              </w:rPr>
              <w:t xml:space="preserve"> </w:t>
            </w:r>
            <w:r>
              <w:t>göstereceği</w:t>
            </w:r>
            <w:r>
              <w:rPr>
                <w:spacing w:val="-7"/>
              </w:rPr>
              <w:t xml:space="preserve"> </w:t>
            </w:r>
            <w:r>
              <w:t>gündüz/gece</w:t>
            </w:r>
            <w:r>
              <w:rPr>
                <w:spacing w:val="-7"/>
              </w:rPr>
              <w:t xml:space="preserve"> </w:t>
            </w:r>
            <w:r>
              <w:t>işaretleri,</w:t>
            </w:r>
            <w:r>
              <w:rPr>
                <w:spacing w:val="-7"/>
              </w:rPr>
              <w:t xml:space="preserve"> </w:t>
            </w:r>
            <w:r>
              <w:t>gemilerde</w:t>
            </w:r>
            <w:r>
              <w:rPr>
                <w:spacing w:val="-7"/>
              </w:rPr>
              <w:t xml:space="preserve"> </w:t>
            </w:r>
            <w:r>
              <w:t>soğuk</w:t>
            </w:r>
            <w:r>
              <w:rPr>
                <w:spacing w:val="-8"/>
              </w:rPr>
              <w:t xml:space="preserve"> </w:t>
            </w:r>
            <w:r>
              <w:t>ve</w:t>
            </w:r>
            <w:r>
              <w:rPr>
                <w:spacing w:val="-6"/>
              </w:rPr>
              <w:t xml:space="preserve"> </w:t>
            </w:r>
            <w:r>
              <w:t>sıcak</w:t>
            </w:r>
            <w:r>
              <w:rPr>
                <w:spacing w:val="-8"/>
              </w:rPr>
              <w:t xml:space="preserve"> </w:t>
            </w:r>
            <w:r>
              <w:t>çalışma</w:t>
            </w:r>
            <w:r>
              <w:rPr>
                <w:spacing w:val="-6"/>
              </w:rPr>
              <w:t xml:space="preserve"> </w:t>
            </w:r>
            <w:r>
              <w:t>usulleri</w:t>
            </w:r>
            <w:r>
              <w:rPr>
                <w:spacing w:val="-6"/>
              </w:rPr>
              <w:t xml:space="preserve"> </w:t>
            </w:r>
            <w:r>
              <w:t>vb.</w:t>
            </w:r>
            <w:r>
              <w:rPr>
                <w:spacing w:val="-47"/>
              </w:rPr>
              <w:t xml:space="preserve"> </w:t>
            </w:r>
            <w:r>
              <w:t>hususlar)</w:t>
            </w:r>
            <w:r>
              <w:rPr>
                <w:rFonts w:ascii="Times New Roman" w:hAnsi="Times New Roman"/>
              </w:rPr>
              <w:tab/>
            </w:r>
            <w:r>
              <w:rPr>
                <w:spacing w:val="-2"/>
              </w:rPr>
              <w:t>63</w:t>
            </w:r>
          </w:hyperlink>
        </w:p>
        <w:p w14:paraId="7FBAB4F5" w14:textId="77777777" w:rsidR="005D1BF1" w:rsidRDefault="005D1BF1">
          <w:pPr>
            <w:pStyle w:val="TOC3"/>
            <w:numPr>
              <w:ilvl w:val="1"/>
              <w:numId w:val="45"/>
            </w:numPr>
            <w:tabs>
              <w:tab w:val="left" w:pos="1881"/>
              <w:tab w:val="left" w:pos="1882"/>
              <w:tab w:val="left" w:leader="dot" w:pos="9229"/>
            </w:tabs>
            <w:spacing w:before="2" w:line="240" w:lineRule="auto"/>
            <w:ind w:hanging="721"/>
          </w:pPr>
          <w:hyperlink w:anchor="_TOC_250016" w:history="1">
            <w:r>
              <w:t>Kıyı</w:t>
            </w:r>
            <w:r>
              <w:rPr>
                <w:spacing w:val="-10"/>
              </w:rPr>
              <w:t xml:space="preserve"> </w:t>
            </w:r>
            <w:r>
              <w:t>tesisi</w:t>
            </w:r>
            <w:r>
              <w:rPr>
                <w:spacing w:val="-9"/>
              </w:rPr>
              <w:t xml:space="preserve"> </w:t>
            </w:r>
            <w:r>
              <w:t>tarafından</w:t>
            </w:r>
            <w:r>
              <w:rPr>
                <w:spacing w:val="-9"/>
              </w:rPr>
              <w:t xml:space="preserve"> </w:t>
            </w:r>
            <w:r>
              <w:t>eklenecek</w:t>
            </w:r>
            <w:r>
              <w:rPr>
                <w:spacing w:val="-10"/>
              </w:rPr>
              <w:t xml:space="preserve"> </w:t>
            </w:r>
            <w:r>
              <w:t>ilave</w:t>
            </w:r>
            <w:r>
              <w:rPr>
                <w:spacing w:val="-8"/>
              </w:rPr>
              <w:t xml:space="preserve"> </w:t>
            </w:r>
            <w:r>
              <w:t>hususlar</w:t>
            </w:r>
            <w:r>
              <w:rPr>
                <w:rFonts w:ascii="Times New Roman" w:hAnsi="Times New Roman"/>
              </w:rPr>
              <w:tab/>
            </w:r>
            <w:r>
              <w:t>64</w:t>
            </w:r>
          </w:hyperlink>
        </w:p>
        <w:p w14:paraId="38BD13DD" w14:textId="3FC413A8" w:rsidR="005D1BF1" w:rsidRDefault="005D1BF1">
          <w:pPr>
            <w:pStyle w:val="TOC2"/>
            <w:numPr>
              <w:ilvl w:val="0"/>
              <w:numId w:val="45"/>
            </w:numPr>
            <w:tabs>
              <w:tab w:val="left" w:pos="1881"/>
              <w:tab w:val="left" w:pos="1882"/>
              <w:tab w:val="left" w:leader="dot" w:pos="9209"/>
            </w:tabs>
            <w:spacing w:before="120"/>
            <w:ind w:left="1882" w:hanging="721"/>
          </w:pPr>
          <w:r>
            <w:rPr>
              <w:color w:val="538CD3"/>
            </w:rPr>
            <w:t>EKLER</w:t>
          </w:r>
          <w:r>
            <w:rPr>
              <w:rFonts w:ascii="Times New Roman"/>
              <w:color w:val="538CD3"/>
            </w:rPr>
            <w:tab/>
          </w:r>
          <w:r>
            <w:rPr>
              <w:color w:val="538CD3"/>
            </w:rPr>
            <w:t>6</w:t>
          </w:r>
          <w:r w:rsidR="000423C5">
            <w:rPr>
              <w:color w:val="538CD3"/>
            </w:rPr>
            <w:t>7</w:t>
          </w:r>
        </w:p>
        <w:p w14:paraId="48AFDEAD" w14:textId="1C6F1A9A" w:rsidR="005D1BF1" w:rsidRDefault="005D1BF1" w:rsidP="005D1BF1">
          <w:pPr>
            <w:pStyle w:val="TOC3"/>
            <w:tabs>
              <w:tab w:val="left" w:pos="1931"/>
              <w:tab w:val="left" w:leader="dot" w:pos="9229"/>
            </w:tabs>
            <w:spacing w:line="240" w:lineRule="auto"/>
          </w:pPr>
          <w:hyperlink w:anchor="_TOC_250015" w:history="1">
            <w:r>
              <w:t>EK-1</w:t>
            </w:r>
            <w:r>
              <w:tab/>
              <w:t>KIYI</w:t>
            </w:r>
            <w:r>
              <w:rPr>
                <w:spacing w:val="-5"/>
              </w:rPr>
              <w:t xml:space="preserve"> </w:t>
            </w:r>
            <w:r>
              <w:t>TESİSİNİN</w:t>
            </w:r>
            <w:r>
              <w:rPr>
                <w:spacing w:val="-5"/>
              </w:rPr>
              <w:t xml:space="preserve"> </w:t>
            </w:r>
            <w:r>
              <w:t>GENEL</w:t>
            </w:r>
            <w:r>
              <w:rPr>
                <w:spacing w:val="-6"/>
              </w:rPr>
              <w:t xml:space="preserve"> </w:t>
            </w:r>
            <w:r>
              <w:t>VAZİYET</w:t>
            </w:r>
            <w:r>
              <w:rPr>
                <w:spacing w:val="-4"/>
              </w:rPr>
              <w:t xml:space="preserve"> </w:t>
            </w:r>
            <w:r>
              <w:t>PLANI</w:t>
            </w:r>
            <w:r>
              <w:rPr>
                <w:rFonts w:ascii="Times New Roman" w:hAnsi="Times New Roman"/>
              </w:rPr>
              <w:tab/>
            </w:r>
            <w:r>
              <w:t>6</w:t>
            </w:r>
            <w:r w:rsidR="000423C5">
              <w:t>8</w:t>
            </w:r>
          </w:hyperlink>
        </w:p>
        <w:p w14:paraId="1DFE6113" w14:textId="067B3141" w:rsidR="005D1BF1" w:rsidRDefault="005D1BF1" w:rsidP="005D1BF1">
          <w:pPr>
            <w:pStyle w:val="TOC3"/>
            <w:tabs>
              <w:tab w:val="left" w:pos="1881"/>
              <w:tab w:val="left" w:leader="dot" w:pos="9229"/>
            </w:tabs>
            <w:spacing w:before="2"/>
          </w:pPr>
          <w:hyperlink w:anchor="_TOC_250014" w:history="1">
            <w:r>
              <w:t>EK-2</w:t>
            </w:r>
            <w:r>
              <w:tab/>
              <w:t>KIYI</w:t>
            </w:r>
            <w:r>
              <w:rPr>
                <w:spacing w:val="-6"/>
              </w:rPr>
              <w:t xml:space="preserve"> </w:t>
            </w:r>
            <w:r>
              <w:t>TESİSİNİN</w:t>
            </w:r>
            <w:r>
              <w:rPr>
                <w:spacing w:val="-7"/>
              </w:rPr>
              <w:t xml:space="preserve"> </w:t>
            </w:r>
            <w:r>
              <w:t>GENEL</w:t>
            </w:r>
            <w:r>
              <w:rPr>
                <w:spacing w:val="-6"/>
              </w:rPr>
              <w:t xml:space="preserve"> </w:t>
            </w:r>
            <w:r>
              <w:t>GÖRÜNÜŞ</w:t>
            </w:r>
            <w:r>
              <w:rPr>
                <w:spacing w:val="-5"/>
              </w:rPr>
              <w:t xml:space="preserve"> </w:t>
            </w:r>
            <w:r>
              <w:t>FOTOĞRAFLARI</w:t>
            </w:r>
            <w:r>
              <w:rPr>
                <w:rFonts w:ascii="Times New Roman" w:hAnsi="Times New Roman"/>
              </w:rPr>
              <w:tab/>
            </w:r>
            <w:r>
              <w:t>6</w:t>
            </w:r>
            <w:r w:rsidR="000423C5">
              <w:t>9</w:t>
            </w:r>
          </w:hyperlink>
        </w:p>
        <w:p w14:paraId="42DEE1A8" w14:textId="5264C0EF" w:rsidR="005D1BF1" w:rsidRDefault="005D1BF1" w:rsidP="005D1BF1">
          <w:pPr>
            <w:pStyle w:val="TOC3"/>
            <w:tabs>
              <w:tab w:val="left" w:pos="1881"/>
              <w:tab w:val="left" w:leader="dot" w:pos="9229"/>
            </w:tabs>
          </w:pPr>
          <w:hyperlink w:anchor="_TOC_250013" w:history="1">
            <w:r>
              <w:t>EK-3</w:t>
            </w:r>
            <w:r>
              <w:tab/>
              <w:t>ACİL</w:t>
            </w:r>
            <w:r>
              <w:rPr>
                <w:spacing w:val="-7"/>
              </w:rPr>
              <w:t xml:space="preserve"> </w:t>
            </w:r>
            <w:r>
              <w:t>TEMAS</w:t>
            </w:r>
            <w:r>
              <w:rPr>
                <w:spacing w:val="-6"/>
              </w:rPr>
              <w:t xml:space="preserve"> </w:t>
            </w:r>
            <w:r>
              <w:t>NOKTALARI</w:t>
            </w:r>
            <w:r>
              <w:rPr>
                <w:spacing w:val="-6"/>
              </w:rPr>
              <w:t xml:space="preserve"> </w:t>
            </w:r>
            <w:r>
              <w:t>VE</w:t>
            </w:r>
            <w:r>
              <w:rPr>
                <w:spacing w:val="-6"/>
              </w:rPr>
              <w:t xml:space="preserve"> </w:t>
            </w:r>
            <w:r>
              <w:t>İLETİŞİM</w:t>
            </w:r>
            <w:r>
              <w:rPr>
                <w:spacing w:val="-7"/>
              </w:rPr>
              <w:t xml:space="preserve"> </w:t>
            </w:r>
            <w:r>
              <w:t>BİLGİLERİ</w:t>
            </w:r>
            <w:r>
              <w:rPr>
                <w:rFonts w:ascii="Times New Roman" w:hAnsi="Times New Roman"/>
              </w:rPr>
              <w:tab/>
            </w:r>
            <w:r w:rsidR="000423C5">
              <w:t>70</w:t>
            </w:r>
          </w:hyperlink>
        </w:p>
        <w:p w14:paraId="7B83B601" w14:textId="693A0E62" w:rsidR="005D1BF1" w:rsidRDefault="005D1BF1" w:rsidP="005D1BF1">
          <w:pPr>
            <w:pStyle w:val="TOC3"/>
            <w:tabs>
              <w:tab w:val="left" w:pos="1931"/>
              <w:tab w:val="left" w:leader="dot" w:pos="9229"/>
            </w:tabs>
            <w:spacing w:before="1"/>
          </w:pPr>
          <w:hyperlink w:anchor="_TOC_250012" w:history="1">
            <w:r>
              <w:t>EK-4</w:t>
            </w:r>
            <w:r>
              <w:tab/>
              <w:t>TEHLİKELİ</w:t>
            </w:r>
            <w:r>
              <w:rPr>
                <w:spacing w:val="-6"/>
              </w:rPr>
              <w:t xml:space="preserve"> </w:t>
            </w:r>
            <w:r>
              <w:t>YÜKLERİN</w:t>
            </w:r>
            <w:r>
              <w:rPr>
                <w:spacing w:val="-5"/>
              </w:rPr>
              <w:t xml:space="preserve"> </w:t>
            </w:r>
            <w:r>
              <w:t>ELLEÇLENDİĞİ</w:t>
            </w:r>
            <w:r>
              <w:rPr>
                <w:spacing w:val="-5"/>
              </w:rPr>
              <w:t xml:space="preserve"> </w:t>
            </w:r>
            <w:r>
              <w:t>ALANLARIN</w:t>
            </w:r>
            <w:r>
              <w:rPr>
                <w:spacing w:val="-7"/>
              </w:rPr>
              <w:t xml:space="preserve"> </w:t>
            </w:r>
            <w:r>
              <w:t>GENEL</w:t>
            </w:r>
            <w:r>
              <w:rPr>
                <w:spacing w:val="-6"/>
              </w:rPr>
              <w:t xml:space="preserve"> </w:t>
            </w:r>
            <w:r>
              <w:t>VAZİYET</w:t>
            </w:r>
            <w:r>
              <w:rPr>
                <w:spacing w:val="-7"/>
              </w:rPr>
              <w:t xml:space="preserve"> </w:t>
            </w:r>
            <w:r>
              <w:t>PLANI</w:t>
            </w:r>
            <w:r>
              <w:rPr>
                <w:rFonts w:ascii="Times New Roman" w:hAnsi="Times New Roman"/>
              </w:rPr>
              <w:tab/>
            </w:r>
            <w:r w:rsidR="000423C5">
              <w:t>72</w:t>
            </w:r>
          </w:hyperlink>
        </w:p>
        <w:p w14:paraId="06EA4B9D" w14:textId="7A310342" w:rsidR="005D1BF1" w:rsidRDefault="005D1BF1" w:rsidP="005D1BF1">
          <w:pPr>
            <w:pStyle w:val="TOC3"/>
            <w:tabs>
              <w:tab w:val="left" w:pos="1881"/>
              <w:tab w:val="left" w:leader="dot" w:pos="9229"/>
            </w:tabs>
          </w:pPr>
          <w:hyperlink w:anchor="_TOC_250011" w:history="1">
            <w:r>
              <w:t>EK-5</w:t>
            </w:r>
            <w:r>
              <w:tab/>
              <w:t>TEHLİKELİ</w:t>
            </w:r>
            <w:r>
              <w:rPr>
                <w:spacing w:val="-9"/>
              </w:rPr>
              <w:t xml:space="preserve"> </w:t>
            </w:r>
            <w:r>
              <w:t>YÜKLERİN</w:t>
            </w:r>
            <w:r>
              <w:rPr>
                <w:spacing w:val="-7"/>
              </w:rPr>
              <w:t xml:space="preserve"> </w:t>
            </w:r>
            <w:r>
              <w:t>ELLEÇLENDİĞİ</w:t>
            </w:r>
            <w:r>
              <w:rPr>
                <w:spacing w:val="-6"/>
              </w:rPr>
              <w:t xml:space="preserve"> </w:t>
            </w:r>
            <w:r>
              <w:t>ALANLARIN</w:t>
            </w:r>
            <w:r>
              <w:rPr>
                <w:spacing w:val="-7"/>
              </w:rPr>
              <w:t xml:space="preserve"> </w:t>
            </w:r>
            <w:r>
              <w:t>YANGIN</w:t>
            </w:r>
            <w:r>
              <w:rPr>
                <w:spacing w:val="-7"/>
              </w:rPr>
              <w:t xml:space="preserve"> </w:t>
            </w:r>
            <w:r>
              <w:t>PLANI</w:t>
            </w:r>
            <w:r>
              <w:rPr>
                <w:rFonts w:ascii="Times New Roman" w:hAnsi="Times New Roman"/>
              </w:rPr>
              <w:tab/>
            </w:r>
            <w:r>
              <w:t>7</w:t>
            </w:r>
            <w:r w:rsidR="000423C5">
              <w:t>3</w:t>
            </w:r>
          </w:hyperlink>
        </w:p>
        <w:p w14:paraId="65637444" w14:textId="351723A6" w:rsidR="005D1BF1" w:rsidRDefault="005D1BF1" w:rsidP="005D1BF1">
          <w:pPr>
            <w:pStyle w:val="TOC3"/>
            <w:tabs>
              <w:tab w:val="left" w:pos="1903"/>
              <w:tab w:val="left" w:leader="dot" w:pos="9229"/>
            </w:tabs>
            <w:spacing w:before="2"/>
          </w:pPr>
          <w:hyperlink w:anchor="_TOC_250010" w:history="1">
            <w:r>
              <w:t>EK-6</w:t>
            </w:r>
            <w:r>
              <w:tab/>
              <w:t>TESİSİN</w:t>
            </w:r>
            <w:r>
              <w:rPr>
                <w:spacing w:val="-7"/>
              </w:rPr>
              <w:t xml:space="preserve"> </w:t>
            </w:r>
            <w:r>
              <w:t>GENEL</w:t>
            </w:r>
            <w:r>
              <w:rPr>
                <w:spacing w:val="-7"/>
              </w:rPr>
              <w:t xml:space="preserve"> </w:t>
            </w:r>
            <w:r>
              <w:t>YANGIN</w:t>
            </w:r>
            <w:r>
              <w:rPr>
                <w:spacing w:val="-6"/>
              </w:rPr>
              <w:t xml:space="preserve"> </w:t>
            </w:r>
            <w:r>
              <w:t>PLANI</w:t>
            </w:r>
            <w:r>
              <w:rPr>
                <w:rFonts w:ascii="Times New Roman" w:hAnsi="Times New Roman"/>
              </w:rPr>
              <w:tab/>
            </w:r>
            <w:r>
              <w:t>7</w:t>
            </w:r>
            <w:r w:rsidR="000423C5">
              <w:t>4</w:t>
            </w:r>
          </w:hyperlink>
        </w:p>
        <w:p w14:paraId="33703151" w14:textId="7078E03A" w:rsidR="005D1BF1" w:rsidRDefault="005D1BF1" w:rsidP="005D1BF1">
          <w:pPr>
            <w:pStyle w:val="TOC3"/>
            <w:tabs>
              <w:tab w:val="left" w:pos="2121"/>
              <w:tab w:val="left" w:leader="dot" w:pos="9229"/>
            </w:tabs>
          </w:pPr>
          <w:hyperlink w:anchor="_TOC_250009" w:history="1">
            <w:r>
              <w:t>EK-7</w:t>
            </w:r>
            <w:r>
              <w:tab/>
              <w:t>ACİL</w:t>
            </w:r>
            <w:r>
              <w:rPr>
                <w:spacing w:val="-4"/>
              </w:rPr>
              <w:t xml:space="preserve"> </w:t>
            </w:r>
            <w:r>
              <w:t>DURUM</w:t>
            </w:r>
            <w:r>
              <w:rPr>
                <w:spacing w:val="-3"/>
              </w:rPr>
              <w:t xml:space="preserve"> </w:t>
            </w:r>
            <w:r>
              <w:t>EYLEM</w:t>
            </w:r>
            <w:r>
              <w:rPr>
                <w:spacing w:val="-3"/>
              </w:rPr>
              <w:t xml:space="preserve"> </w:t>
            </w:r>
            <w:r>
              <w:t>PLANI</w:t>
            </w:r>
            <w:r>
              <w:rPr>
                <w:rFonts w:ascii="Times New Roman" w:hAnsi="Times New Roman"/>
              </w:rPr>
              <w:tab/>
            </w:r>
            <w:r>
              <w:t>7</w:t>
            </w:r>
            <w:r w:rsidR="000423C5">
              <w:t>5</w:t>
            </w:r>
          </w:hyperlink>
        </w:p>
        <w:p w14:paraId="7220B761" w14:textId="52D4C6CC" w:rsidR="005D1BF1" w:rsidRDefault="005D1BF1" w:rsidP="005D1BF1">
          <w:pPr>
            <w:pStyle w:val="TOC3"/>
            <w:tabs>
              <w:tab w:val="left" w:pos="2121"/>
              <w:tab w:val="left" w:leader="dot" w:pos="9229"/>
            </w:tabs>
            <w:spacing w:before="1"/>
          </w:pPr>
          <w:hyperlink w:anchor="_TOC_250008" w:history="1">
            <w:r>
              <w:t>EK-8</w:t>
            </w:r>
            <w:r>
              <w:tab/>
              <w:t>ACİL</w:t>
            </w:r>
            <w:r>
              <w:rPr>
                <w:spacing w:val="-5"/>
              </w:rPr>
              <w:t xml:space="preserve"> </w:t>
            </w:r>
            <w:r>
              <w:t>DURUM</w:t>
            </w:r>
            <w:r>
              <w:rPr>
                <w:spacing w:val="-5"/>
              </w:rPr>
              <w:t xml:space="preserve"> </w:t>
            </w:r>
            <w:r>
              <w:t>TOPLANMA</w:t>
            </w:r>
            <w:r>
              <w:rPr>
                <w:spacing w:val="-4"/>
              </w:rPr>
              <w:t xml:space="preserve"> </w:t>
            </w:r>
            <w:r>
              <w:t>YERLERİ</w:t>
            </w:r>
            <w:r>
              <w:rPr>
                <w:spacing w:val="-5"/>
              </w:rPr>
              <w:t xml:space="preserve"> </w:t>
            </w:r>
            <w:r>
              <w:t>PLANI</w:t>
            </w:r>
            <w:r>
              <w:rPr>
                <w:rFonts w:ascii="Times New Roman" w:hAnsi="Times New Roman"/>
              </w:rPr>
              <w:tab/>
            </w:r>
            <w:r>
              <w:t>7</w:t>
            </w:r>
            <w:r w:rsidR="000423C5">
              <w:t>6</w:t>
            </w:r>
          </w:hyperlink>
        </w:p>
        <w:p w14:paraId="6C2804F6" w14:textId="4913030A" w:rsidR="005D1BF1" w:rsidRDefault="005D1BF1" w:rsidP="005D1BF1">
          <w:pPr>
            <w:pStyle w:val="TOC3"/>
            <w:tabs>
              <w:tab w:val="left" w:pos="2121"/>
              <w:tab w:val="left" w:leader="dot" w:pos="9229"/>
            </w:tabs>
          </w:pPr>
          <w:hyperlink w:anchor="_TOC_250007" w:history="1">
            <w:r>
              <w:t>EK-9</w:t>
            </w:r>
            <w:r>
              <w:tab/>
              <w:t>ACİL</w:t>
            </w:r>
            <w:r>
              <w:rPr>
                <w:spacing w:val="-5"/>
              </w:rPr>
              <w:t xml:space="preserve"> </w:t>
            </w:r>
            <w:r>
              <w:t>DURUM</w:t>
            </w:r>
            <w:r>
              <w:rPr>
                <w:spacing w:val="-5"/>
              </w:rPr>
              <w:t xml:space="preserve"> </w:t>
            </w:r>
            <w:r>
              <w:t>YÖNETİM</w:t>
            </w:r>
            <w:r>
              <w:rPr>
                <w:spacing w:val="-4"/>
              </w:rPr>
              <w:t xml:space="preserve"> </w:t>
            </w:r>
            <w:r>
              <w:t>ŞEMASI</w:t>
            </w:r>
            <w:r>
              <w:rPr>
                <w:rFonts w:ascii="Times New Roman" w:hAnsi="Times New Roman"/>
              </w:rPr>
              <w:tab/>
            </w:r>
            <w:r>
              <w:t>7</w:t>
            </w:r>
            <w:r w:rsidR="000423C5">
              <w:t>7</w:t>
            </w:r>
          </w:hyperlink>
        </w:p>
        <w:p w14:paraId="565353F7" w14:textId="35D80D54" w:rsidR="005D1BF1" w:rsidRDefault="005D1BF1" w:rsidP="005D1BF1">
          <w:pPr>
            <w:pStyle w:val="TOC3"/>
            <w:tabs>
              <w:tab w:val="left" w:pos="2121"/>
              <w:tab w:val="left" w:leader="dot" w:pos="9229"/>
            </w:tabs>
            <w:spacing w:before="2"/>
          </w:pPr>
          <w:hyperlink w:anchor="_TOC_250006" w:history="1">
            <w:r>
              <w:t>EK-10</w:t>
            </w:r>
            <w:r>
              <w:tab/>
              <w:t>TEHLİKELİ</w:t>
            </w:r>
            <w:r>
              <w:rPr>
                <w:spacing w:val="-8"/>
              </w:rPr>
              <w:t xml:space="preserve"> </w:t>
            </w:r>
            <w:r>
              <w:t>MADDELER</w:t>
            </w:r>
            <w:r>
              <w:rPr>
                <w:spacing w:val="-5"/>
              </w:rPr>
              <w:t xml:space="preserve"> </w:t>
            </w:r>
            <w:r>
              <w:t>EL</w:t>
            </w:r>
            <w:r>
              <w:rPr>
                <w:spacing w:val="-6"/>
              </w:rPr>
              <w:t xml:space="preserve"> </w:t>
            </w:r>
            <w:r>
              <w:t>KİTABI</w:t>
            </w:r>
            <w:r>
              <w:rPr>
                <w:rFonts w:ascii="Times New Roman" w:hAnsi="Times New Roman"/>
              </w:rPr>
              <w:tab/>
            </w:r>
            <w:r>
              <w:t>7</w:t>
            </w:r>
            <w:r w:rsidR="000423C5">
              <w:t>8</w:t>
            </w:r>
          </w:hyperlink>
        </w:p>
        <w:p w14:paraId="55C91BA5" w14:textId="6BBCFB80" w:rsidR="005D1BF1" w:rsidRDefault="005D1BF1" w:rsidP="005D1BF1">
          <w:pPr>
            <w:pStyle w:val="TOC3"/>
            <w:tabs>
              <w:tab w:val="left" w:pos="2121"/>
              <w:tab w:val="left" w:leader="dot" w:pos="9229"/>
            </w:tabs>
          </w:pPr>
          <w:hyperlink w:anchor="_TOC_250005" w:history="1">
            <w:r>
              <w:t>EK-11</w:t>
            </w:r>
            <w:r>
              <w:tab/>
              <w:t>CTU</w:t>
            </w:r>
            <w:r>
              <w:rPr>
                <w:spacing w:val="-5"/>
              </w:rPr>
              <w:t xml:space="preserve"> </w:t>
            </w:r>
            <w:r>
              <w:t>VE</w:t>
            </w:r>
            <w:r>
              <w:rPr>
                <w:spacing w:val="-4"/>
              </w:rPr>
              <w:t xml:space="preserve"> </w:t>
            </w:r>
            <w:r>
              <w:t>PAKETLER</w:t>
            </w:r>
            <w:r>
              <w:rPr>
                <w:spacing w:val="-6"/>
              </w:rPr>
              <w:t xml:space="preserve"> </w:t>
            </w:r>
            <w:r>
              <w:t>İÇİN</w:t>
            </w:r>
            <w:r>
              <w:rPr>
                <w:spacing w:val="-6"/>
              </w:rPr>
              <w:t xml:space="preserve"> </w:t>
            </w:r>
            <w:r>
              <w:t>SIZDIRMA</w:t>
            </w:r>
            <w:r>
              <w:rPr>
                <w:spacing w:val="-4"/>
              </w:rPr>
              <w:t xml:space="preserve"> </w:t>
            </w:r>
            <w:r>
              <w:t>ALANLARI</w:t>
            </w:r>
            <w:r>
              <w:rPr>
                <w:spacing w:val="-4"/>
              </w:rPr>
              <w:t xml:space="preserve"> </w:t>
            </w:r>
            <w:r>
              <w:t>VE</w:t>
            </w:r>
            <w:r>
              <w:rPr>
                <w:spacing w:val="-4"/>
              </w:rPr>
              <w:t xml:space="preserve"> </w:t>
            </w:r>
            <w:r>
              <w:t>EKİPMANLARI,</w:t>
            </w:r>
            <w:r w:rsidR="00140439" w:rsidRPr="00140439">
              <w:rPr>
                <w:sz w:val="20"/>
                <w:szCs w:val="20"/>
              </w:rPr>
              <w:t>GİRİŞ/ÇIKIŞ ÇİZİMİ</w:t>
            </w:r>
            <w:r>
              <w:rPr>
                <w:rFonts w:ascii="Times New Roman" w:hAnsi="Times New Roman"/>
              </w:rPr>
              <w:tab/>
            </w:r>
            <w:r>
              <w:t>7</w:t>
            </w:r>
            <w:r w:rsidR="000423C5">
              <w:t>9</w:t>
            </w:r>
          </w:hyperlink>
        </w:p>
        <w:p w14:paraId="1F367EE2" w14:textId="34D1DFD9" w:rsidR="005D1BF1" w:rsidRDefault="005D1BF1" w:rsidP="005D1BF1">
          <w:pPr>
            <w:pStyle w:val="TOC3"/>
            <w:tabs>
              <w:tab w:val="left" w:pos="2121"/>
              <w:tab w:val="left" w:leader="dot" w:pos="9229"/>
            </w:tabs>
            <w:spacing w:before="1"/>
          </w:pPr>
          <w:hyperlink w:anchor="_TOC_250004" w:history="1">
            <w:r>
              <w:t>EK-12</w:t>
            </w:r>
            <w:r>
              <w:tab/>
              <w:t>LİMAN</w:t>
            </w:r>
            <w:r>
              <w:rPr>
                <w:spacing w:val="-7"/>
              </w:rPr>
              <w:t xml:space="preserve"> </w:t>
            </w:r>
            <w:r>
              <w:t>HİZMET</w:t>
            </w:r>
            <w:r>
              <w:rPr>
                <w:spacing w:val="-6"/>
              </w:rPr>
              <w:t xml:space="preserve"> </w:t>
            </w:r>
            <w:r>
              <w:t>GEMİLERİNİN</w:t>
            </w:r>
            <w:r>
              <w:rPr>
                <w:spacing w:val="-6"/>
              </w:rPr>
              <w:t xml:space="preserve"> </w:t>
            </w:r>
            <w:r>
              <w:t>ENVANTERİ</w:t>
            </w:r>
            <w:r>
              <w:rPr>
                <w:rFonts w:ascii="Times New Roman" w:hAnsi="Times New Roman"/>
              </w:rPr>
              <w:tab/>
            </w:r>
            <w:r w:rsidR="000423C5">
              <w:t>80</w:t>
            </w:r>
          </w:hyperlink>
        </w:p>
        <w:p w14:paraId="08AE53D6" w14:textId="51C94711" w:rsidR="005D1BF1" w:rsidRDefault="005D1BF1" w:rsidP="005D1BF1">
          <w:pPr>
            <w:pStyle w:val="TOC3"/>
            <w:tabs>
              <w:tab w:val="left" w:pos="2121"/>
              <w:tab w:val="left" w:leader="dot" w:pos="9229"/>
            </w:tabs>
          </w:pPr>
          <w:r>
            <w:t>EK-13</w:t>
          </w:r>
          <w:r>
            <w:tab/>
            <w:t>İSKENDERUN</w:t>
          </w:r>
          <w:r>
            <w:rPr>
              <w:spacing w:val="-6"/>
            </w:rPr>
            <w:t xml:space="preserve"> </w:t>
          </w:r>
          <w:r>
            <w:t>LİMAN</w:t>
          </w:r>
          <w:r>
            <w:rPr>
              <w:spacing w:val="-5"/>
            </w:rPr>
            <w:t xml:space="preserve"> </w:t>
          </w:r>
          <w:r>
            <w:t>BAŞKANLIĞI</w:t>
          </w:r>
          <w:r>
            <w:rPr>
              <w:spacing w:val="1"/>
            </w:rPr>
            <w:t xml:space="preserve"> </w:t>
          </w:r>
          <w:r>
            <w:t>İDARİ</w:t>
          </w:r>
          <w:r>
            <w:rPr>
              <w:spacing w:val="-4"/>
            </w:rPr>
            <w:t xml:space="preserve"> </w:t>
          </w:r>
          <w:r>
            <w:t>SINIRLARI,</w:t>
          </w:r>
          <w:r>
            <w:rPr>
              <w:rFonts w:ascii="Times New Roman" w:hAnsi="Times New Roman"/>
            </w:rPr>
            <w:tab/>
          </w:r>
          <w:r w:rsidR="000423C5">
            <w:t>81</w:t>
          </w:r>
        </w:p>
        <w:p w14:paraId="22D2E0E8" w14:textId="203C1C91" w:rsidR="005D1BF1" w:rsidRDefault="005D1BF1" w:rsidP="005D1BF1">
          <w:pPr>
            <w:pStyle w:val="TOC3"/>
            <w:tabs>
              <w:tab w:val="left" w:pos="2121"/>
              <w:tab w:val="left" w:leader="dot" w:pos="9229"/>
            </w:tabs>
            <w:spacing w:before="2" w:line="240" w:lineRule="auto"/>
            <w:ind w:right="1564"/>
          </w:pPr>
          <w:hyperlink w:anchor="_TOC_250003" w:history="1">
            <w:r>
              <w:t>EK-14</w:t>
            </w:r>
            <w:r>
              <w:tab/>
            </w:r>
            <w:r w:rsidR="00140439">
              <w:t xml:space="preserve">KIYI </w:t>
            </w:r>
            <w:r>
              <w:t xml:space="preserve"> TESİSİNDE BULUNAN DENİZ KİRLİLİĞİNE KARŞI ACİL MÜDAHALE</w:t>
            </w:r>
            <w:r>
              <w:rPr>
                <w:spacing w:val="1"/>
              </w:rPr>
              <w:t xml:space="preserve"> </w:t>
            </w:r>
            <w:r>
              <w:t>EKİPMANLARI</w:t>
            </w:r>
            <w:r>
              <w:rPr>
                <w:rFonts w:ascii="Times New Roman" w:hAnsi="Times New Roman"/>
              </w:rPr>
              <w:tab/>
            </w:r>
            <w:r w:rsidR="000423C5">
              <w:rPr>
                <w:spacing w:val="-2"/>
              </w:rPr>
              <w:t>83</w:t>
            </w:r>
          </w:hyperlink>
        </w:p>
        <w:p w14:paraId="0F0AE58C" w14:textId="5F426493" w:rsidR="005D1BF1" w:rsidRDefault="005D1BF1" w:rsidP="005D1BF1">
          <w:pPr>
            <w:pStyle w:val="TOC3"/>
            <w:tabs>
              <w:tab w:val="left" w:pos="2121"/>
              <w:tab w:val="left" w:leader="dot" w:pos="9229"/>
            </w:tabs>
          </w:pPr>
          <w:hyperlink w:anchor="_TOC_250002" w:history="1">
            <w:r>
              <w:t>EK-15</w:t>
            </w:r>
            <w:r>
              <w:tab/>
              <w:t>KİŞİSEL</w:t>
            </w:r>
            <w:r>
              <w:rPr>
                <w:spacing w:val="-7"/>
              </w:rPr>
              <w:t xml:space="preserve"> </w:t>
            </w:r>
            <w:r>
              <w:t>KORUYUCU</w:t>
            </w:r>
            <w:r>
              <w:rPr>
                <w:spacing w:val="-5"/>
              </w:rPr>
              <w:t xml:space="preserve"> </w:t>
            </w:r>
            <w:r>
              <w:t>DONANIM</w:t>
            </w:r>
            <w:r>
              <w:rPr>
                <w:spacing w:val="-6"/>
              </w:rPr>
              <w:t xml:space="preserve"> </w:t>
            </w:r>
            <w:r>
              <w:t>(KKD)</w:t>
            </w:r>
            <w:r>
              <w:rPr>
                <w:spacing w:val="-6"/>
              </w:rPr>
              <w:t xml:space="preserve"> </w:t>
            </w:r>
            <w:r>
              <w:t>KULLANIM</w:t>
            </w:r>
            <w:r>
              <w:rPr>
                <w:spacing w:val="-6"/>
              </w:rPr>
              <w:t xml:space="preserve"> </w:t>
            </w:r>
            <w:r w:rsidR="00140439">
              <w:t xml:space="preserve"> HARİTASI</w:t>
            </w:r>
            <w:r>
              <w:rPr>
                <w:rFonts w:ascii="Times New Roman" w:hAnsi="Times New Roman"/>
              </w:rPr>
              <w:tab/>
            </w:r>
            <w:r w:rsidR="000423C5">
              <w:t>84</w:t>
            </w:r>
          </w:hyperlink>
        </w:p>
        <w:p w14:paraId="3014E75B" w14:textId="39ECF63E" w:rsidR="005D1BF1" w:rsidRDefault="005D1BF1" w:rsidP="005D1BF1">
          <w:pPr>
            <w:pStyle w:val="TOC3"/>
            <w:tabs>
              <w:tab w:val="left" w:pos="2121"/>
              <w:tab w:val="left" w:leader="dot" w:pos="9229"/>
            </w:tabs>
          </w:pPr>
          <w:hyperlink w:anchor="_TOC_250001" w:history="1">
            <w:r>
              <w:t>EK-16</w:t>
            </w:r>
            <w:r>
              <w:tab/>
              <w:t>TEHLİKELİ</w:t>
            </w:r>
            <w:r>
              <w:rPr>
                <w:spacing w:val="-8"/>
              </w:rPr>
              <w:t xml:space="preserve"> </w:t>
            </w:r>
            <w:r>
              <w:t>MADDE</w:t>
            </w:r>
            <w:r>
              <w:rPr>
                <w:spacing w:val="-6"/>
              </w:rPr>
              <w:t xml:space="preserve"> </w:t>
            </w:r>
            <w:r>
              <w:t>OLAYLARI</w:t>
            </w:r>
            <w:r>
              <w:rPr>
                <w:spacing w:val="-5"/>
              </w:rPr>
              <w:t xml:space="preserve"> </w:t>
            </w:r>
            <w:r>
              <w:t>BİLDİRİM</w:t>
            </w:r>
            <w:r>
              <w:rPr>
                <w:spacing w:val="-7"/>
              </w:rPr>
              <w:t xml:space="preserve"> </w:t>
            </w:r>
            <w:r>
              <w:t>FORMU</w:t>
            </w:r>
            <w:r>
              <w:rPr>
                <w:rFonts w:ascii="Times New Roman" w:hAnsi="Times New Roman"/>
              </w:rPr>
              <w:tab/>
            </w:r>
            <w:r w:rsidR="000423C5">
              <w:t>85</w:t>
            </w:r>
          </w:hyperlink>
        </w:p>
        <w:p w14:paraId="2CFC4A14" w14:textId="77777777" w:rsidR="005D1BF1" w:rsidRDefault="005D1BF1" w:rsidP="005D1BF1">
          <w:pPr>
            <w:pStyle w:val="TOC3"/>
            <w:tabs>
              <w:tab w:val="left" w:pos="2121"/>
            </w:tabs>
            <w:spacing w:before="2"/>
          </w:pPr>
          <w:r>
            <w:t>EK-17</w:t>
          </w:r>
          <w:r>
            <w:tab/>
            <w:t>TEHLİKELİ</w:t>
          </w:r>
          <w:r>
            <w:rPr>
              <w:spacing w:val="-9"/>
            </w:rPr>
            <w:t xml:space="preserve"> </w:t>
          </w:r>
          <w:r>
            <w:t>YÜK</w:t>
          </w:r>
          <w:r>
            <w:rPr>
              <w:spacing w:val="-8"/>
            </w:rPr>
            <w:t xml:space="preserve"> </w:t>
          </w:r>
          <w:r>
            <w:t>TAŞIMA</w:t>
          </w:r>
          <w:r>
            <w:rPr>
              <w:spacing w:val="-7"/>
            </w:rPr>
            <w:t xml:space="preserve"> </w:t>
          </w:r>
          <w:r>
            <w:t>ÜNİTELERİ</w:t>
          </w:r>
          <w:r>
            <w:rPr>
              <w:spacing w:val="-6"/>
            </w:rPr>
            <w:t xml:space="preserve"> </w:t>
          </w:r>
          <w:r>
            <w:t>(CTUS)</w:t>
          </w:r>
          <w:r>
            <w:rPr>
              <w:spacing w:val="-6"/>
            </w:rPr>
            <w:t xml:space="preserve"> </w:t>
          </w:r>
          <w:r>
            <w:t>İÇİN</w:t>
          </w:r>
          <w:r>
            <w:rPr>
              <w:spacing w:val="-8"/>
            </w:rPr>
            <w:t xml:space="preserve"> </w:t>
          </w:r>
          <w:r>
            <w:t>KONTROL</w:t>
          </w:r>
          <w:r>
            <w:rPr>
              <w:spacing w:val="-8"/>
            </w:rPr>
            <w:t xml:space="preserve"> </w:t>
          </w:r>
          <w:r>
            <w:t>SONUÇLARI</w:t>
          </w:r>
          <w:r>
            <w:rPr>
              <w:spacing w:val="-8"/>
            </w:rPr>
            <w:t xml:space="preserve"> </w:t>
          </w:r>
          <w:r>
            <w:t>BİLDİRİM</w:t>
          </w:r>
        </w:p>
        <w:p w14:paraId="65B2A7B2" w14:textId="3E461E10" w:rsidR="005D1BF1" w:rsidRDefault="005D1BF1" w:rsidP="005D1BF1">
          <w:pPr>
            <w:pStyle w:val="TOC3"/>
            <w:tabs>
              <w:tab w:val="left" w:leader="dot" w:pos="9203"/>
            </w:tabs>
          </w:pPr>
          <w:r>
            <w:t>FORMU</w:t>
          </w:r>
          <w:r>
            <w:rPr>
              <w:rFonts w:ascii="Times New Roman"/>
            </w:rPr>
            <w:tab/>
          </w:r>
          <w:r w:rsidR="000423C5">
            <w:t>86</w:t>
          </w:r>
        </w:p>
        <w:p w14:paraId="22FC20C9" w14:textId="1EC43E47" w:rsidR="000423C5" w:rsidRDefault="000423C5" w:rsidP="005D1BF1">
          <w:pPr>
            <w:pStyle w:val="TOC3"/>
            <w:tabs>
              <w:tab w:val="left" w:leader="dot" w:pos="9203"/>
            </w:tabs>
          </w:pPr>
          <w:r>
            <w:t>EK-18         GEREK DUYULAN DİĞER EKLER</w:t>
          </w:r>
          <w:r w:rsidR="00F44915">
            <w:t>…………………………………………………………………………..87</w:t>
          </w:r>
        </w:p>
        <w:p w14:paraId="6B5A7630" w14:textId="4B0E218C" w:rsidR="000423C5" w:rsidRDefault="000423C5" w:rsidP="005D1BF1">
          <w:pPr>
            <w:pStyle w:val="TOC3"/>
            <w:tabs>
              <w:tab w:val="left" w:leader="dot" w:pos="9203"/>
            </w:tabs>
          </w:pPr>
          <w:r>
            <w:t>EK19           TEHLİKELİ YÜK ELLEÇLEME REHBERİ İLAVE YÜK BİLDİRİMİ (GEREKLİ HALLERDE)</w:t>
          </w:r>
          <w:r w:rsidR="00F44915">
            <w:t>…97</w:t>
          </w:r>
        </w:p>
        <w:p w14:paraId="0D1F503C" w14:textId="12692CC1" w:rsidR="005D1BF1" w:rsidRDefault="001B277C" w:rsidP="00B51963">
          <w:pPr>
            <w:pStyle w:val="TOC3"/>
            <w:tabs>
              <w:tab w:val="left" w:pos="2114"/>
              <w:tab w:val="left" w:leader="dot" w:pos="9190"/>
            </w:tabs>
            <w:spacing w:before="1"/>
          </w:pPr>
        </w:p>
      </w:sdtContent>
    </w:sdt>
    <w:p w14:paraId="152236AC" w14:textId="1F7B459C" w:rsidR="005D1BF1" w:rsidRDefault="005D1BF1">
      <w:pPr>
        <w:jc w:val="center"/>
        <w:sectPr w:rsidR="005D1BF1">
          <w:footerReference w:type="default" r:id="rId12"/>
          <w:pgSz w:w="11900" w:h="16840"/>
          <w:pgMar w:top="2380" w:right="240" w:bottom="702" w:left="640" w:header="1260" w:footer="788" w:gutter="0"/>
          <w:cols w:space="708"/>
        </w:sectPr>
      </w:pPr>
    </w:p>
    <w:p w14:paraId="19099FB2" w14:textId="77777777" w:rsidR="00DD0912" w:rsidRDefault="00DD0912" w:rsidP="00DD0912">
      <w:pPr>
        <w:pStyle w:val="Heading2"/>
        <w:tabs>
          <w:tab w:val="left" w:pos="1806"/>
        </w:tabs>
        <w:spacing w:before="0"/>
        <w:jc w:val="right"/>
      </w:pPr>
      <w:bookmarkStart w:id="1" w:name="_TOC_250065"/>
    </w:p>
    <w:p w14:paraId="2E2DEB4F" w14:textId="77777777" w:rsidR="00DD0912" w:rsidRDefault="00DD0912" w:rsidP="00DD0912">
      <w:pPr>
        <w:pStyle w:val="Heading2"/>
        <w:tabs>
          <w:tab w:val="left" w:pos="1806"/>
        </w:tabs>
        <w:spacing w:before="0"/>
        <w:jc w:val="right"/>
      </w:pPr>
    </w:p>
    <w:p w14:paraId="33C360FE" w14:textId="10D09D44" w:rsidR="00D238EE" w:rsidRDefault="00190BF9">
      <w:pPr>
        <w:pStyle w:val="Heading2"/>
        <w:numPr>
          <w:ilvl w:val="0"/>
          <w:numId w:val="44"/>
        </w:numPr>
        <w:tabs>
          <w:tab w:val="left" w:pos="1806"/>
        </w:tabs>
        <w:spacing w:before="0"/>
        <w:jc w:val="left"/>
      </w:pPr>
      <w:r>
        <w:t>G</w:t>
      </w:r>
      <w:bookmarkEnd w:id="1"/>
      <w:r>
        <w:t>İRİŞ</w:t>
      </w:r>
    </w:p>
    <w:p w14:paraId="71CF5725" w14:textId="77777777" w:rsidR="00DD0912" w:rsidRDefault="00DD0912" w:rsidP="00DD0912">
      <w:pPr>
        <w:pStyle w:val="Heading2"/>
        <w:tabs>
          <w:tab w:val="left" w:pos="1806"/>
        </w:tabs>
        <w:spacing w:before="0"/>
        <w:jc w:val="right"/>
      </w:pPr>
    </w:p>
    <w:p w14:paraId="696CC77D" w14:textId="77777777" w:rsidR="00D238EE" w:rsidRDefault="00D238EE">
      <w:pPr>
        <w:pStyle w:val="BodyText"/>
        <w:spacing w:before="11"/>
        <w:rPr>
          <w:b/>
          <w:sz w:val="23"/>
        </w:rPr>
      </w:pPr>
    </w:p>
    <w:p w14:paraId="0D2DF0BD" w14:textId="65C1F3AE" w:rsidR="00D238EE" w:rsidRDefault="00190BF9">
      <w:pPr>
        <w:pStyle w:val="BodyText"/>
        <w:ind w:left="1161" w:right="1560" w:firstLine="284"/>
        <w:jc w:val="both"/>
      </w:pPr>
      <w:r>
        <w:t>Tehlikeli</w:t>
      </w:r>
      <w:r>
        <w:rPr>
          <w:spacing w:val="1"/>
        </w:rPr>
        <w:t xml:space="preserve"> </w:t>
      </w:r>
      <w:r>
        <w:t>yüklerin</w:t>
      </w:r>
      <w:r>
        <w:rPr>
          <w:spacing w:val="1"/>
        </w:rPr>
        <w:t xml:space="preserve"> </w:t>
      </w:r>
      <w:r>
        <w:t>limana</w:t>
      </w:r>
      <w:r>
        <w:rPr>
          <w:spacing w:val="1"/>
        </w:rPr>
        <w:t xml:space="preserve"> </w:t>
      </w:r>
      <w:r>
        <w:t>girişinde</w:t>
      </w:r>
      <w:r>
        <w:rPr>
          <w:spacing w:val="1"/>
        </w:rPr>
        <w:t xml:space="preserve"> </w:t>
      </w:r>
      <w:r>
        <w:t>ve</w:t>
      </w:r>
      <w:r>
        <w:rPr>
          <w:spacing w:val="1"/>
        </w:rPr>
        <w:t xml:space="preserve"> </w:t>
      </w:r>
      <w:r>
        <w:t>liman</w:t>
      </w:r>
      <w:r>
        <w:rPr>
          <w:spacing w:val="1"/>
        </w:rPr>
        <w:t xml:space="preserve"> </w:t>
      </w:r>
      <w:r>
        <w:t>sahalarında</w:t>
      </w:r>
      <w:r>
        <w:rPr>
          <w:spacing w:val="1"/>
        </w:rPr>
        <w:t xml:space="preserve"> </w:t>
      </w:r>
      <w:r>
        <w:t>elleçlendiğinde</w:t>
      </w:r>
      <w:r>
        <w:rPr>
          <w:spacing w:val="1"/>
        </w:rPr>
        <w:t xml:space="preserve"> </w:t>
      </w:r>
      <w:r>
        <w:t>veya</w:t>
      </w:r>
      <w:r>
        <w:rPr>
          <w:spacing w:val="1"/>
        </w:rPr>
        <w:t xml:space="preserve"> </w:t>
      </w:r>
      <w:r>
        <w:t>depolandığında genel güvenlik ve emniyetinin sağlandığı, yükün çevrelendiği, liman</w:t>
      </w:r>
      <w:r>
        <w:rPr>
          <w:spacing w:val="1"/>
        </w:rPr>
        <w:t xml:space="preserve"> </w:t>
      </w:r>
      <w:r>
        <w:t>bölgesinde veya yakınındaki bütün kişilerin emniyet tedbirlerinin alındığı ve çevrenin</w:t>
      </w:r>
      <w:r>
        <w:rPr>
          <w:spacing w:val="1"/>
        </w:rPr>
        <w:t xml:space="preserve"> </w:t>
      </w:r>
      <w:r>
        <w:t>korunması</w:t>
      </w:r>
      <w:r>
        <w:rPr>
          <w:spacing w:val="-1"/>
        </w:rPr>
        <w:t xml:space="preserve"> </w:t>
      </w:r>
      <w:r>
        <w:t>kontrol</w:t>
      </w:r>
      <w:r>
        <w:rPr>
          <w:spacing w:val="-1"/>
        </w:rPr>
        <w:t xml:space="preserve"> </w:t>
      </w:r>
      <w:r>
        <w:t>edilmelidir.</w:t>
      </w:r>
    </w:p>
    <w:p w14:paraId="5CAE51CC" w14:textId="77777777" w:rsidR="00DD0912" w:rsidRDefault="00DD0912">
      <w:pPr>
        <w:pStyle w:val="BodyText"/>
        <w:ind w:left="1161" w:right="1560" w:firstLine="284"/>
        <w:jc w:val="both"/>
      </w:pPr>
    </w:p>
    <w:p w14:paraId="36792C79" w14:textId="1286469E" w:rsidR="00D238EE" w:rsidRDefault="00190BF9">
      <w:pPr>
        <w:pStyle w:val="Heading3"/>
        <w:numPr>
          <w:ilvl w:val="1"/>
          <w:numId w:val="44"/>
        </w:numPr>
        <w:tabs>
          <w:tab w:val="left" w:pos="1882"/>
        </w:tabs>
        <w:spacing w:before="199"/>
      </w:pPr>
      <w:bookmarkStart w:id="2" w:name="1.1_Tesise_ait_genel_bilgiler"/>
      <w:bookmarkStart w:id="3" w:name="_TOC_250064"/>
      <w:bookmarkEnd w:id="2"/>
      <w:r>
        <w:t>Tesise</w:t>
      </w:r>
      <w:r>
        <w:rPr>
          <w:spacing w:val="-13"/>
        </w:rPr>
        <w:t xml:space="preserve"> </w:t>
      </w:r>
      <w:r w:rsidR="0087142C">
        <w:t>Ait</w:t>
      </w:r>
      <w:r w:rsidR="0087142C">
        <w:rPr>
          <w:spacing w:val="-15"/>
        </w:rPr>
        <w:t xml:space="preserve"> </w:t>
      </w:r>
      <w:r w:rsidR="0087142C">
        <w:t>Genel</w:t>
      </w:r>
      <w:r w:rsidR="0087142C">
        <w:rPr>
          <w:spacing w:val="-12"/>
        </w:rPr>
        <w:t xml:space="preserve"> </w:t>
      </w:r>
      <w:bookmarkEnd w:id="3"/>
      <w:r w:rsidR="0087142C">
        <w:t>Bilgiler</w:t>
      </w:r>
    </w:p>
    <w:p w14:paraId="61ABDF11" w14:textId="77777777" w:rsidR="00D238EE" w:rsidRDefault="00D238EE">
      <w:pPr>
        <w:pStyle w:val="BodyText"/>
        <w:spacing w:before="6"/>
        <w:rPr>
          <w:b/>
        </w:rPr>
      </w:pPr>
    </w:p>
    <w:p w14:paraId="19998976" w14:textId="77777777" w:rsidR="00D238EE" w:rsidRDefault="00190BF9">
      <w:pPr>
        <w:pStyle w:val="Heading4"/>
        <w:spacing w:before="1"/>
        <w:ind w:left="3487" w:right="3878"/>
        <w:jc w:val="center"/>
      </w:pPr>
      <w:r>
        <w:t>TESİS</w:t>
      </w:r>
      <w:r>
        <w:rPr>
          <w:spacing w:val="-6"/>
        </w:rPr>
        <w:t xml:space="preserve"> </w:t>
      </w:r>
      <w:r>
        <w:t>BİLGİ</w:t>
      </w:r>
      <w:r>
        <w:rPr>
          <w:spacing w:val="-4"/>
        </w:rPr>
        <w:t xml:space="preserve"> </w:t>
      </w:r>
      <w:r>
        <w:t>FORMU</w:t>
      </w:r>
    </w:p>
    <w:tbl>
      <w:tblPr>
        <w:tblStyle w:val="TableNormal1"/>
        <w:tblW w:w="11341" w:type="dxa"/>
        <w:tblInd w:w="-436"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568"/>
        <w:gridCol w:w="4000"/>
        <w:gridCol w:w="6773"/>
      </w:tblGrid>
      <w:tr w:rsidR="00D238EE" w14:paraId="13304834" w14:textId="77777777" w:rsidTr="00DD0912">
        <w:trPr>
          <w:trHeight w:val="580"/>
        </w:trPr>
        <w:tc>
          <w:tcPr>
            <w:tcW w:w="568" w:type="dxa"/>
          </w:tcPr>
          <w:p w14:paraId="323B3821" w14:textId="77777777" w:rsidR="00D238EE" w:rsidRDefault="00190BF9">
            <w:pPr>
              <w:pStyle w:val="TableParagraph"/>
              <w:spacing w:before="143"/>
              <w:ind w:left="70"/>
              <w:rPr>
                <w:sz w:val="24"/>
              </w:rPr>
            </w:pPr>
            <w:r>
              <w:rPr>
                <w:sz w:val="24"/>
              </w:rPr>
              <w:t>1</w:t>
            </w:r>
          </w:p>
        </w:tc>
        <w:tc>
          <w:tcPr>
            <w:tcW w:w="4000" w:type="dxa"/>
          </w:tcPr>
          <w:p w14:paraId="24E50FAC" w14:textId="77777777" w:rsidR="00D238EE" w:rsidRDefault="00190BF9">
            <w:pPr>
              <w:pStyle w:val="TableParagraph"/>
              <w:spacing w:before="143"/>
              <w:ind w:left="70"/>
              <w:rPr>
                <w:sz w:val="24"/>
              </w:rPr>
            </w:pPr>
            <w:r>
              <w:rPr>
                <w:spacing w:val="-1"/>
                <w:sz w:val="24"/>
              </w:rPr>
              <w:t>Tesis</w:t>
            </w:r>
            <w:r>
              <w:rPr>
                <w:spacing w:val="-10"/>
                <w:sz w:val="24"/>
              </w:rPr>
              <w:t xml:space="preserve"> </w:t>
            </w:r>
            <w:r>
              <w:rPr>
                <w:spacing w:val="-1"/>
                <w:sz w:val="24"/>
              </w:rPr>
              <w:t>işletmecisi</w:t>
            </w:r>
            <w:r>
              <w:rPr>
                <w:spacing w:val="-9"/>
                <w:sz w:val="24"/>
              </w:rPr>
              <w:t xml:space="preserve"> </w:t>
            </w:r>
            <w:r>
              <w:rPr>
                <w:sz w:val="24"/>
              </w:rPr>
              <w:t>adı/unvanı</w:t>
            </w:r>
          </w:p>
        </w:tc>
        <w:tc>
          <w:tcPr>
            <w:tcW w:w="6773" w:type="dxa"/>
          </w:tcPr>
          <w:p w14:paraId="0297107B" w14:textId="3EB5017E" w:rsidR="00833C85" w:rsidRDefault="00190BF9" w:rsidP="00833C85">
            <w:pPr>
              <w:pStyle w:val="TableParagraph"/>
              <w:spacing w:line="289" w:lineRule="exact"/>
              <w:ind w:left="70"/>
              <w:rPr>
                <w:sz w:val="24"/>
              </w:rPr>
            </w:pPr>
            <w:r w:rsidRPr="001B3954">
              <w:rPr>
                <w:sz w:val="24"/>
              </w:rPr>
              <w:t>MMK</w:t>
            </w:r>
            <w:r w:rsidRPr="001B3954">
              <w:rPr>
                <w:spacing w:val="-7"/>
                <w:sz w:val="24"/>
              </w:rPr>
              <w:t xml:space="preserve"> </w:t>
            </w:r>
            <w:r w:rsidRPr="001B3954">
              <w:rPr>
                <w:sz w:val="24"/>
              </w:rPr>
              <w:t>Metalurji</w:t>
            </w:r>
            <w:r w:rsidRPr="001B3954">
              <w:rPr>
                <w:spacing w:val="-6"/>
                <w:sz w:val="24"/>
              </w:rPr>
              <w:t xml:space="preserve"> </w:t>
            </w:r>
            <w:r w:rsidR="00833C85" w:rsidRPr="001B3954">
              <w:rPr>
                <w:sz w:val="24"/>
              </w:rPr>
              <w:t>İskelesi</w:t>
            </w:r>
          </w:p>
          <w:p w14:paraId="785FEDBC" w14:textId="0CC5DCAB" w:rsidR="00D238EE" w:rsidRDefault="00D238EE">
            <w:pPr>
              <w:pStyle w:val="TableParagraph"/>
              <w:spacing w:line="271" w:lineRule="exact"/>
              <w:ind w:left="70"/>
              <w:rPr>
                <w:sz w:val="24"/>
              </w:rPr>
            </w:pPr>
          </w:p>
        </w:tc>
      </w:tr>
      <w:tr w:rsidR="00D238EE" w14:paraId="56EED2B9" w14:textId="77777777" w:rsidTr="00DD0912">
        <w:trPr>
          <w:trHeight w:val="1754"/>
        </w:trPr>
        <w:tc>
          <w:tcPr>
            <w:tcW w:w="568" w:type="dxa"/>
          </w:tcPr>
          <w:p w14:paraId="3E4EA385" w14:textId="77777777" w:rsidR="00D238EE" w:rsidRDefault="00D238EE">
            <w:pPr>
              <w:pStyle w:val="TableParagraph"/>
              <w:rPr>
                <w:b/>
                <w:sz w:val="24"/>
              </w:rPr>
            </w:pPr>
          </w:p>
          <w:p w14:paraId="69E3FABC" w14:textId="77777777" w:rsidR="00D238EE" w:rsidRDefault="00D238EE">
            <w:pPr>
              <w:pStyle w:val="TableParagraph"/>
              <w:spacing w:before="8"/>
              <w:rPr>
                <w:b/>
                <w:sz w:val="35"/>
              </w:rPr>
            </w:pPr>
          </w:p>
          <w:p w14:paraId="6A16DAD5" w14:textId="77777777" w:rsidR="00D238EE" w:rsidRDefault="00190BF9">
            <w:pPr>
              <w:pStyle w:val="TableParagraph"/>
              <w:ind w:left="70"/>
              <w:rPr>
                <w:sz w:val="24"/>
              </w:rPr>
            </w:pPr>
            <w:r>
              <w:rPr>
                <w:sz w:val="24"/>
              </w:rPr>
              <w:t>2</w:t>
            </w:r>
          </w:p>
        </w:tc>
        <w:tc>
          <w:tcPr>
            <w:tcW w:w="4000" w:type="dxa"/>
          </w:tcPr>
          <w:p w14:paraId="09D603BC" w14:textId="77777777" w:rsidR="00D238EE" w:rsidRDefault="00D238EE">
            <w:pPr>
              <w:pStyle w:val="TableParagraph"/>
              <w:spacing w:before="9"/>
              <w:rPr>
                <w:b/>
                <w:sz w:val="35"/>
              </w:rPr>
            </w:pPr>
          </w:p>
          <w:p w14:paraId="7259FB6A" w14:textId="77777777" w:rsidR="00D238EE" w:rsidRDefault="00190BF9">
            <w:pPr>
              <w:pStyle w:val="TableParagraph"/>
              <w:ind w:left="70" w:right="403"/>
              <w:rPr>
                <w:sz w:val="24"/>
              </w:rPr>
            </w:pPr>
            <w:r>
              <w:rPr>
                <w:sz w:val="24"/>
              </w:rPr>
              <w:t>Tesis işletmecisinin iletişim bilgileri</w:t>
            </w:r>
            <w:r>
              <w:rPr>
                <w:spacing w:val="1"/>
                <w:sz w:val="24"/>
              </w:rPr>
              <w:t xml:space="preserve"> </w:t>
            </w:r>
            <w:r>
              <w:rPr>
                <w:sz w:val="24"/>
              </w:rPr>
              <w:t>(adres,</w:t>
            </w:r>
            <w:r>
              <w:rPr>
                <w:spacing w:val="-10"/>
                <w:sz w:val="24"/>
              </w:rPr>
              <w:t xml:space="preserve"> </w:t>
            </w:r>
            <w:r>
              <w:rPr>
                <w:sz w:val="24"/>
              </w:rPr>
              <w:t>telefon,</w:t>
            </w:r>
            <w:r>
              <w:rPr>
                <w:spacing w:val="-9"/>
                <w:sz w:val="24"/>
              </w:rPr>
              <w:t xml:space="preserve"> </w:t>
            </w:r>
            <w:r>
              <w:rPr>
                <w:sz w:val="24"/>
              </w:rPr>
              <w:t>faks,</w:t>
            </w:r>
            <w:r>
              <w:rPr>
                <w:spacing w:val="-8"/>
                <w:sz w:val="24"/>
              </w:rPr>
              <w:t xml:space="preserve"> </w:t>
            </w:r>
            <w:r>
              <w:rPr>
                <w:sz w:val="24"/>
              </w:rPr>
              <w:t>e-posta</w:t>
            </w:r>
            <w:r>
              <w:rPr>
                <w:spacing w:val="-11"/>
                <w:sz w:val="24"/>
              </w:rPr>
              <w:t xml:space="preserve"> </w:t>
            </w:r>
            <w:r>
              <w:rPr>
                <w:sz w:val="24"/>
              </w:rPr>
              <w:t>ve</w:t>
            </w:r>
            <w:r>
              <w:rPr>
                <w:spacing w:val="-8"/>
                <w:sz w:val="24"/>
              </w:rPr>
              <w:t xml:space="preserve"> </w:t>
            </w:r>
            <w:r>
              <w:rPr>
                <w:sz w:val="24"/>
              </w:rPr>
              <w:t>web</w:t>
            </w:r>
            <w:r>
              <w:rPr>
                <w:spacing w:val="-52"/>
                <w:sz w:val="24"/>
              </w:rPr>
              <w:t xml:space="preserve"> </w:t>
            </w:r>
            <w:r>
              <w:rPr>
                <w:sz w:val="24"/>
              </w:rPr>
              <w:t>sayfası)</w:t>
            </w:r>
          </w:p>
        </w:tc>
        <w:tc>
          <w:tcPr>
            <w:tcW w:w="6773" w:type="dxa"/>
          </w:tcPr>
          <w:p w14:paraId="010F1396" w14:textId="77777777" w:rsidR="00D238EE" w:rsidRDefault="00190BF9">
            <w:pPr>
              <w:pStyle w:val="TableParagraph"/>
              <w:ind w:left="70" w:right="1438"/>
              <w:rPr>
                <w:sz w:val="24"/>
              </w:rPr>
            </w:pPr>
            <w:r>
              <w:rPr>
                <w:sz w:val="24"/>
              </w:rPr>
              <w:t>MMK Metalurji San. Tic.ve Lim.İşl.A.Ş.</w:t>
            </w:r>
            <w:r>
              <w:rPr>
                <w:spacing w:val="1"/>
                <w:sz w:val="24"/>
              </w:rPr>
              <w:t xml:space="preserve"> </w:t>
            </w:r>
            <w:r>
              <w:rPr>
                <w:sz w:val="24"/>
              </w:rPr>
              <w:t>Özerli</w:t>
            </w:r>
            <w:r>
              <w:rPr>
                <w:spacing w:val="-12"/>
                <w:sz w:val="24"/>
              </w:rPr>
              <w:t xml:space="preserve"> </w:t>
            </w:r>
            <w:r>
              <w:rPr>
                <w:sz w:val="24"/>
              </w:rPr>
              <w:t>Mah.Alpaslan</w:t>
            </w:r>
            <w:r>
              <w:rPr>
                <w:spacing w:val="-10"/>
                <w:sz w:val="24"/>
              </w:rPr>
              <w:t xml:space="preserve"> </w:t>
            </w:r>
            <w:r>
              <w:rPr>
                <w:sz w:val="24"/>
              </w:rPr>
              <w:t>Türkeş</w:t>
            </w:r>
            <w:r>
              <w:rPr>
                <w:spacing w:val="-12"/>
                <w:sz w:val="24"/>
              </w:rPr>
              <w:t xml:space="preserve"> </w:t>
            </w:r>
            <w:r>
              <w:rPr>
                <w:sz w:val="24"/>
              </w:rPr>
              <w:t>Bul.</w:t>
            </w:r>
            <w:r>
              <w:rPr>
                <w:spacing w:val="-12"/>
                <w:sz w:val="24"/>
              </w:rPr>
              <w:t xml:space="preserve"> </w:t>
            </w:r>
            <w:r>
              <w:rPr>
                <w:sz w:val="24"/>
              </w:rPr>
              <w:t>No:342/91</w:t>
            </w:r>
            <w:r>
              <w:rPr>
                <w:spacing w:val="-51"/>
                <w:sz w:val="24"/>
              </w:rPr>
              <w:t xml:space="preserve"> </w:t>
            </w:r>
            <w:r>
              <w:rPr>
                <w:sz w:val="24"/>
              </w:rPr>
              <w:t>Dörtyol/Hatay</w:t>
            </w:r>
          </w:p>
          <w:p w14:paraId="3A6F218E" w14:textId="77777777" w:rsidR="00D238EE" w:rsidRDefault="00190BF9">
            <w:pPr>
              <w:pStyle w:val="TableParagraph"/>
              <w:spacing w:line="292" w:lineRule="exact"/>
              <w:ind w:left="70"/>
              <w:rPr>
                <w:sz w:val="24"/>
              </w:rPr>
            </w:pPr>
            <w:r>
              <w:rPr>
                <w:sz w:val="24"/>
              </w:rPr>
              <w:t>Tlf</w:t>
            </w:r>
            <w:r>
              <w:rPr>
                <w:spacing w:val="-2"/>
                <w:sz w:val="24"/>
              </w:rPr>
              <w:t xml:space="preserve"> </w:t>
            </w:r>
            <w:r>
              <w:rPr>
                <w:sz w:val="24"/>
              </w:rPr>
              <w:t>:</w:t>
            </w:r>
            <w:r>
              <w:rPr>
                <w:spacing w:val="-4"/>
                <w:sz w:val="24"/>
              </w:rPr>
              <w:t xml:space="preserve"> </w:t>
            </w:r>
            <w:r>
              <w:rPr>
                <w:sz w:val="24"/>
              </w:rPr>
              <w:t>0326</w:t>
            </w:r>
            <w:r>
              <w:rPr>
                <w:spacing w:val="-3"/>
                <w:sz w:val="24"/>
              </w:rPr>
              <w:t xml:space="preserve"> </w:t>
            </w:r>
            <w:r>
              <w:rPr>
                <w:sz w:val="24"/>
              </w:rPr>
              <w:t>7701000,</w:t>
            </w:r>
          </w:p>
          <w:p w14:paraId="54672A0A" w14:textId="77777777" w:rsidR="00D238EE" w:rsidRDefault="00190BF9">
            <w:pPr>
              <w:pStyle w:val="TableParagraph"/>
              <w:spacing w:line="292" w:lineRule="exact"/>
              <w:ind w:left="70"/>
              <w:rPr>
                <w:sz w:val="24"/>
              </w:rPr>
            </w:pPr>
            <w:r>
              <w:rPr>
                <w:sz w:val="24"/>
              </w:rPr>
              <w:t>Fax</w:t>
            </w:r>
            <w:r>
              <w:rPr>
                <w:spacing w:val="-5"/>
                <w:sz w:val="24"/>
              </w:rPr>
              <w:t xml:space="preserve"> </w:t>
            </w:r>
            <w:r>
              <w:rPr>
                <w:sz w:val="24"/>
              </w:rPr>
              <w:t>:</w:t>
            </w:r>
            <w:r>
              <w:rPr>
                <w:spacing w:val="-5"/>
                <w:sz w:val="24"/>
              </w:rPr>
              <w:t xml:space="preserve"> </w:t>
            </w:r>
            <w:r>
              <w:rPr>
                <w:sz w:val="24"/>
              </w:rPr>
              <w:t>0326</w:t>
            </w:r>
            <w:r>
              <w:rPr>
                <w:spacing w:val="-5"/>
                <w:sz w:val="24"/>
              </w:rPr>
              <w:t xml:space="preserve"> </w:t>
            </w:r>
            <w:r>
              <w:rPr>
                <w:sz w:val="24"/>
              </w:rPr>
              <w:t>7701140</w:t>
            </w:r>
          </w:p>
          <w:p w14:paraId="14C4A4B1" w14:textId="490EFE66" w:rsidR="00D238EE" w:rsidRDefault="00B932E4">
            <w:pPr>
              <w:pStyle w:val="TableParagraph"/>
              <w:spacing w:line="271" w:lineRule="exact"/>
              <w:ind w:left="70"/>
              <w:rPr>
                <w:sz w:val="24"/>
              </w:rPr>
            </w:pPr>
            <w:hyperlink r:id="rId13" w:history="1">
              <w:r w:rsidRPr="00E37C4E">
                <w:rPr>
                  <w:rStyle w:val="Hyperlink"/>
                  <w:spacing w:val="-1"/>
                  <w:sz w:val="24"/>
                </w:rPr>
                <w:t>liman@mmkmetalurji.com.t</w:t>
              </w:r>
            </w:hyperlink>
            <w:r>
              <w:rPr>
                <w:color w:val="0000FF"/>
                <w:spacing w:val="-1"/>
                <w:sz w:val="24"/>
                <w:u w:val="single" w:color="0000FF"/>
              </w:rPr>
              <w:t>r</w:t>
            </w:r>
            <w:r>
              <w:rPr>
                <w:color w:val="0000FF"/>
                <w:spacing w:val="-12"/>
                <w:sz w:val="24"/>
                <w:u w:val="single" w:color="0000FF"/>
              </w:rPr>
              <w:t xml:space="preserve"> </w:t>
            </w:r>
            <w:hyperlink r:id="rId14">
              <w:r>
                <w:rPr>
                  <w:color w:val="0000FF"/>
                  <w:sz w:val="24"/>
                  <w:u w:val="single" w:color="0000FF"/>
                </w:rPr>
                <w:t>www.mmkmetalurji.com.tr</w:t>
              </w:r>
            </w:hyperlink>
          </w:p>
        </w:tc>
      </w:tr>
      <w:tr w:rsidR="00D238EE" w14:paraId="462DDA0F" w14:textId="77777777" w:rsidTr="00DD0912">
        <w:trPr>
          <w:trHeight w:val="580"/>
        </w:trPr>
        <w:tc>
          <w:tcPr>
            <w:tcW w:w="568" w:type="dxa"/>
          </w:tcPr>
          <w:p w14:paraId="2316D46E" w14:textId="77777777" w:rsidR="00D238EE" w:rsidRDefault="00190BF9">
            <w:pPr>
              <w:pStyle w:val="TableParagraph"/>
              <w:spacing w:before="143"/>
              <w:ind w:left="70"/>
              <w:rPr>
                <w:sz w:val="24"/>
              </w:rPr>
            </w:pPr>
            <w:r>
              <w:rPr>
                <w:sz w:val="24"/>
              </w:rPr>
              <w:t>3</w:t>
            </w:r>
          </w:p>
        </w:tc>
        <w:tc>
          <w:tcPr>
            <w:tcW w:w="4000" w:type="dxa"/>
          </w:tcPr>
          <w:p w14:paraId="3DE055E7" w14:textId="77777777" w:rsidR="00D238EE" w:rsidRDefault="00190BF9">
            <w:pPr>
              <w:pStyle w:val="TableParagraph"/>
              <w:spacing w:before="143"/>
              <w:ind w:left="70"/>
              <w:rPr>
                <w:sz w:val="24"/>
              </w:rPr>
            </w:pPr>
            <w:r>
              <w:rPr>
                <w:sz w:val="24"/>
              </w:rPr>
              <w:t>Tesisin</w:t>
            </w:r>
            <w:r>
              <w:rPr>
                <w:spacing w:val="-12"/>
                <w:sz w:val="24"/>
              </w:rPr>
              <w:t xml:space="preserve"> </w:t>
            </w:r>
            <w:r>
              <w:rPr>
                <w:sz w:val="24"/>
              </w:rPr>
              <w:t>adı</w:t>
            </w:r>
          </w:p>
        </w:tc>
        <w:tc>
          <w:tcPr>
            <w:tcW w:w="6773" w:type="dxa"/>
          </w:tcPr>
          <w:p w14:paraId="624C65DE" w14:textId="77777777" w:rsidR="00D238EE" w:rsidRDefault="00190BF9">
            <w:pPr>
              <w:pStyle w:val="TableParagraph"/>
              <w:spacing w:line="289" w:lineRule="exact"/>
              <w:ind w:left="70"/>
              <w:rPr>
                <w:sz w:val="24"/>
              </w:rPr>
            </w:pPr>
            <w:r>
              <w:rPr>
                <w:sz w:val="24"/>
              </w:rPr>
              <w:t>MMK</w:t>
            </w:r>
            <w:r>
              <w:rPr>
                <w:spacing w:val="-7"/>
                <w:sz w:val="24"/>
              </w:rPr>
              <w:t xml:space="preserve"> </w:t>
            </w:r>
            <w:r>
              <w:rPr>
                <w:sz w:val="24"/>
              </w:rPr>
              <w:t>Metalurji</w:t>
            </w:r>
            <w:r>
              <w:rPr>
                <w:spacing w:val="-6"/>
                <w:sz w:val="24"/>
              </w:rPr>
              <w:t xml:space="preserve"> </w:t>
            </w:r>
            <w:r>
              <w:rPr>
                <w:sz w:val="24"/>
              </w:rPr>
              <w:t>Sanayi</w:t>
            </w:r>
            <w:r>
              <w:rPr>
                <w:spacing w:val="-6"/>
                <w:sz w:val="24"/>
              </w:rPr>
              <w:t xml:space="preserve"> </w:t>
            </w:r>
            <w:r>
              <w:rPr>
                <w:sz w:val="24"/>
              </w:rPr>
              <w:t>Ticaret</w:t>
            </w:r>
            <w:r>
              <w:rPr>
                <w:spacing w:val="-6"/>
                <w:sz w:val="24"/>
              </w:rPr>
              <w:t xml:space="preserve"> </w:t>
            </w:r>
            <w:r>
              <w:rPr>
                <w:sz w:val="24"/>
              </w:rPr>
              <w:t>ve</w:t>
            </w:r>
            <w:r>
              <w:rPr>
                <w:spacing w:val="-6"/>
                <w:sz w:val="24"/>
              </w:rPr>
              <w:t xml:space="preserve"> </w:t>
            </w:r>
            <w:r>
              <w:rPr>
                <w:sz w:val="24"/>
              </w:rPr>
              <w:t>Liman</w:t>
            </w:r>
            <w:r>
              <w:rPr>
                <w:spacing w:val="-7"/>
                <w:sz w:val="24"/>
              </w:rPr>
              <w:t xml:space="preserve"> </w:t>
            </w:r>
            <w:r>
              <w:rPr>
                <w:sz w:val="24"/>
              </w:rPr>
              <w:t>İşletmeciliği</w:t>
            </w:r>
          </w:p>
          <w:p w14:paraId="27ECE585" w14:textId="77777777" w:rsidR="00D238EE" w:rsidRDefault="00190BF9">
            <w:pPr>
              <w:pStyle w:val="TableParagraph"/>
              <w:spacing w:line="271" w:lineRule="exact"/>
              <w:ind w:left="70"/>
              <w:rPr>
                <w:sz w:val="24"/>
              </w:rPr>
            </w:pPr>
            <w:r>
              <w:rPr>
                <w:sz w:val="24"/>
              </w:rPr>
              <w:t>Anonim</w:t>
            </w:r>
            <w:r>
              <w:rPr>
                <w:spacing w:val="-8"/>
                <w:sz w:val="24"/>
              </w:rPr>
              <w:t xml:space="preserve"> </w:t>
            </w:r>
            <w:r>
              <w:rPr>
                <w:sz w:val="24"/>
              </w:rPr>
              <w:t>Şirketi</w:t>
            </w:r>
            <w:r>
              <w:rPr>
                <w:spacing w:val="-7"/>
                <w:sz w:val="24"/>
              </w:rPr>
              <w:t xml:space="preserve"> </w:t>
            </w:r>
            <w:r>
              <w:rPr>
                <w:sz w:val="24"/>
              </w:rPr>
              <w:t>Limanı</w:t>
            </w:r>
          </w:p>
        </w:tc>
      </w:tr>
      <w:tr w:rsidR="00D238EE" w14:paraId="255EAE39" w14:textId="77777777" w:rsidTr="00DD0912">
        <w:trPr>
          <w:trHeight w:val="385"/>
        </w:trPr>
        <w:tc>
          <w:tcPr>
            <w:tcW w:w="568" w:type="dxa"/>
          </w:tcPr>
          <w:p w14:paraId="68135ADF" w14:textId="77777777" w:rsidR="00D238EE" w:rsidRDefault="00190BF9">
            <w:pPr>
              <w:pStyle w:val="TableParagraph"/>
              <w:spacing w:before="45"/>
              <w:ind w:left="70"/>
              <w:rPr>
                <w:sz w:val="24"/>
              </w:rPr>
            </w:pPr>
            <w:r>
              <w:rPr>
                <w:sz w:val="24"/>
              </w:rPr>
              <w:t>4</w:t>
            </w:r>
          </w:p>
        </w:tc>
        <w:tc>
          <w:tcPr>
            <w:tcW w:w="4000" w:type="dxa"/>
          </w:tcPr>
          <w:p w14:paraId="49920CA8" w14:textId="77777777" w:rsidR="00D238EE" w:rsidRDefault="00190BF9">
            <w:pPr>
              <w:pStyle w:val="TableParagraph"/>
              <w:spacing w:before="45"/>
              <w:ind w:left="70"/>
              <w:rPr>
                <w:sz w:val="24"/>
              </w:rPr>
            </w:pPr>
            <w:r>
              <w:rPr>
                <w:sz w:val="24"/>
              </w:rPr>
              <w:t>Tesisin</w:t>
            </w:r>
            <w:r>
              <w:rPr>
                <w:spacing w:val="-11"/>
                <w:sz w:val="24"/>
              </w:rPr>
              <w:t xml:space="preserve"> </w:t>
            </w:r>
            <w:r>
              <w:rPr>
                <w:sz w:val="24"/>
              </w:rPr>
              <w:t>bulunduğu</w:t>
            </w:r>
            <w:r>
              <w:rPr>
                <w:spacing w:val="-8"/>
                <w:sz w:val="24"/>
              </w:rPr>
              <w:t xml:space="preserve"> </w:t>
            </w:r>
            <w:r>
              <w:rPr>
                <w:sz w:val="24"/>
              </w:rPr>
              <w:t>il</w:t>
            </w:r>
          </w:p>
        </w:tc>
        <w:tc>
          <w:tcPr>
            <w:tcW w:w="6773" w:type="dxa"/>
          </w:tcPr>
          <w:p w14:paraId="02FC553D" w14:textId="77777777" w:rsidR="00D238EE" w:rsidRDefault="00190BF9">
            <w:pPr>
              <w:pStyle w:val="TableParagraph"/>
              <w:spacing w:line="290" w:lineRule="exact"/>
              <w:ind w:left="70"/>
              <w:rPr>
                <w:sz w:val="24"/>
              </w:rPr>
            </w:pPr>
            <w:r>
              <w:rPr>
                <w:sz w:val="24"/>
              </w:rPr>
              <w:t>Hatay</w:t>
            </w:r>
          </w:p>
        </w:tc>
      </w:tr>
      <w:tr w:rsidR="00D238EE" w14:paraId="234EF7BF" w14:textId="77777777" w:rsidTr="00DD0912">
        <w:trPr>
          <w:trHeight w:val="1165"/>
        </w:trPr>
        <w:tc>
          <w:tcPr>
            <w:tcW w:w="568" w:type="dxa"/>
          </w:tcPr>
          <w:p w14:paraId="3C4E88DE" w14:textId="77777777" w:rsidR="00D238EE" w:rsidRDefault="00D238EE">
            <w:pPr>
              <w:pStyle w:val="TableParagraph"/>
              <w:spacing w:before="7"/>
              <w:rPr>
                <w:b/>
                <w:sz w:val="35"/>
              </w:rPr>
            </w:pPr>
          </w:p>
          <w:p w14:paraId="2BE5740F" w14:textId="77777777" w:rsidR="00D238EE" w:rsidRDefault="00190BF9">
            <w:pPr>
              <w:pStyle w:val="TableParagraph"/>
              <w:ind w:left="70"/>
              <w:rPr>
                <w:sz w:val="24"/>
              </w:rPr>
            </w:pPr>
            <w:r>
              <w:rPr>
                <w:sz w:val="24"/>
              </w:rPr>
              <w:t>5</w:t>
            </w:r>
          </w:p>
        </w:tc>
        <w:tc>
          <w:tcPr>
            <w:tcW w:w="4000" w:type="dxa"/>
          </w:tcPr>
          <w:p w14:paraId="1CA21AE6" w14:textId="77777777" w:rsidR="00D238EE" w:rsidRDefault="00D238EE">
            <w:pPr>
              <w:pStyle w:val="TableParagraph"/>
              <w:spacing w:before="8"/>
              <w:rPr>
                <w:b/>
                <w:sz w:val="23"/>
              </w:rPr>
            </w:pPr>
          </w:p>
          <w:p w14:paraId="11EEACEB" w14:textId="77777777" w:rsidR="00D238EE" w:rsidRDefault="00190BF9">
            <w:pPr>
              <w:pStyle w:val="TableParagraph"/>
              <w:ind w:left="70" w:right="218"/>
              <w:rPr>
                <w:sz w:val="24"/>
              </w:rPr>
            </w:pPr>
            <w:r>
              <w:rPr>
                <w:spacing w:val="-1"/>
                <w:sz w:val="24"/>
              </w:rPr>
              <w:t>Tesisin</w:t>
            </w:r>
            <w:r>
              <w:rPr>
                <w:spacing w:val="-12"/>
                <w:sz w:val="24"/>
              </w:rPr>
              <w:t xml:space="preserve"> </w:t>
            </w:r>
            <w:r>
              <w:rPr>
                <w:spacing w:val="-1"/>
                <w:sz w:val="24"/>
              </w:rPr>
              <w:t>iletişim</w:t>
            </w:r>
            <w:r>
              <w:rPr>
                <w:spacing w:val="-11"/>
                <w:sz w:val="24"/>
              </w:rPr>
              <w:t xml:space="preserve"> </w:t>
            </w:r>
            <w:r>
              <w:rPr>
                <w:sz w:val="24"/>
              </w:rPr>
              <w:t>bilgileri</w:t>
            </w:r>
            <w:r>
              <w:rPr>
                <w:spacing w:val="-11"/>
                <w:sz w:val="24"/>
              </w:rPr>
              <w:t xml:space="preserve"> </w:t>
            </w:r>
            <w:r>
              <w:rPr>
                <w:sz w:val="24"/>
              </w:rPr>
              <w:t>(adres,</w:t>
            </w:r>
            <w:r>
              <w:rPr>
                <w:spacing w:val="-11"/>
                <w:sz w:val="24"/>
              </w:rPr>
              <w:t xml:space="preserve"> </w:t>
            </w:r>
            <w:r>
              <w:rPr>
                <w:sz w:val="24"/>
              </w:rPr>
              <w:t>telefon,</w:t>
            </w:r>
            <w:r>
              <w:rPr>
                <w:spacing w:val="-52"/>
                <w:sz w:val="24"/>
              </w:rPr>
              <w:t xml:space="preserve"> </w:t>
            </w:r>
            <w:r>
              <w:rPr>
                <w:sz w:val="24"/>
              </w:rPr>
              <w:t>faks,</w:t>
            </w:r>
            <w:r>
              <w:rPr>
                <w:spacing w:val="-3"/>
                <w:sz w:val="24"/>
              </w:rPr>
              <w:t xml:space="preserve"> </w:t>
            </w:r>
            <w:r>
              <w:rPr>
                <w:sz w:val="24"/>
              </w:rPr>
              <w:t>e-posta</w:t>
            </w:r>
            <w:r>
              <w:rPr>
                <w:spacing w:val="-4"/>
                <w:sz w:val="24"/>
              </w:rPr>
              <w:t xml:space="preserve"> </w:t>
            </w:r>
            <w:r>
              <w:rPr>
                <w:sz w:val="24"/>
              </w:rPr>
              <w:t>ve</w:t>
            </w:r>
            <w:r>
              <w:rPr>
                <w:spacing w:val="-1"/>
                <w:sz w:val="24"/>
              </w:rPr>
              <w:t xml:space="preserve"> </w:t>
            </w:r>
            <w:r>
              <w:rPr>
                <w:sz w:val="24"/>
              </w:rPr>
              <w:t>web</w:t>
            </w:r>
            <w:r>
              <w:rPr>
                <w:spacing w:val="-3"/>
                <w:sz w:val="24"/>
              </w:rPr>
              <w:t xml:space="preserve"> </w:t>
            </w:r>
            <w:r>
              <w:rPr>
                <w:sz w:val="24"/>
              </w:rPr>
              <w:t>sayfası)</w:t>
            </w:r>
          </w:p>
        </w:tc>
        <w:tc>
          <w:tcPr>
            <w:tcW w:w="6773" w:type="dxa"/>
          </w:tcPr>
          <w:p w14:paraId="0C6C722A" w14:textId="77777777" w:rsidR="00D238EE" w:rsidRDefault="00190BF9">
            <w:pPr>
              <w:pStyle w:val="TableParagraph"/>
              <w:ind w:left="70" w:right="354"/>
              <w:rPr>
                <w:sz w:val="24"/>
              </w:rPr>
            </w:pPr>
            <w:r>
              <w:rPr>
                <w:sz w:val="24"/>
              </w:rPr>
              <w:t>Özerli Mah. Alpaslan Türkeş Bul. No:342/91</w:t>
            </w:r>
            <w:r>
              <w:rPr>
                <w:spacing w:val="1"/>
                <w:sz w:val="24"/>
              </w:rPr>
              <w:t xml:space="preserve"> </w:t>
            </w:r>
            <w:r>
              <w:rPr>
                <w:sz w:val="24"/>
              </w:rPr>
              <w:t>Dörtyol/Hatay</w:t>
            </w:r>
            <w:r>
              <w:rPr>
                <w:spacing w:val="-6"/>
                <w:sz w:val="24"/>
              </w:rPr>
              <w:t xml:space="preserve"> </w:t>
            </w:r>
            <w:r>
              <w:rPr>
                <w:sz w:val="24"/>
              </w:rPr>
              <w:t>Tlf</w:t>
            </w:r>
            <w:r>
              <w:rPr>
                <w:spacing w:val="-4"/>
                <w:sz w:val="24"/>
              </w:rPr>
              <w:t xml:space="preserve"> </w:t>
            </w:r>
            <w:r>
              <w:rPr>
                <w:sz w:val="24"/>
              </w:rPr>
              <w:t>:</w:t>
            </w:r>
            <w:r>
              <w:rPr>
                <w:spacing w:val="-6"/>
                <w:sz w:val="24"/>
              </w:rPr>
              <w:t xml:space="preserve"> </w:t>
            </w:r>
            <w:r>
              <w:rPr>
                <w:sz w:val="24"/>
              </w:rPr>
              <w:t>0326</w:t>
            </w:r>
            <w:r>
              <w:rPr>
                <w:spacing w:val="-5"/>
                <w:sz w:val="24"/>
              </w:rPr>
              <w:t xml:space="preserve"> </w:t>
            </w:r>
            <w:r>
              <w:rPr>
                <w:sz w:val="24"/>
              </w:rPr>
              <w:t>7701000,</w:t>
            </w:r>
            <w:r>
              <w:rPr>
                <w:spacing w:val="-6"/>
                <w:sz w:val="24"/>
              </w:rPr>
              <w:t xml:space="preserve"> </w:t>
            </w:r>
            <w:r>
              <w:rPr>
                <w:sz w:val="24"/>
              </w:rPr>
              <w:t>Fax</w:t>
            </w:r>
            <w:r>
              <w:rPr>
                <w:spacing w:val="-5"/>
                <w:sz w:val="24"/>
              </w:rPr>
              <w:t xml:space="preserve"> </w:t>
            </w:r>
            <w:r>
              <w:rPr>
                <w:sz w:val="24"/>
              </w:rPr>
              <w:t>:</w:t>
            </w:r>
            <w:r>
              <w:rPr>
                <w:spacing w:val="-4"/>
                <w:sz w:val="24"/>
              </w:rPr>
              <w:t xml:space="preserve"> </w:t>
            </w:r>
            <w:r>
              <w:rPr>
                <w:sz w:val="24"/>
              </w:rPr>
              <w:t>0326</w:t>
            </w:r>
            <w:r>
              <w:rPr>
                <w:spacing w:val="-5"/>
                <w:sz w:val="24"/>
              </w:rPr>
              <w:t xml:space="preserve"> </w:t>
            </w:r>
            <w:r>
              <w:rPr>
                <w:sz w:val="24"/>
              </w:rPr>
              <w:t>7701140</w:t>
            </w:r>
            <w:r>
              <w:rPr>
                <w:spacing w:val="-51"/>
                <w:sz w:val="24"/>
              </w:rPr>
              <w:t xml:space="preserve"> </w:t>
            </w:r>
            <w:hyperlink r:id="rId15">
              <w:r>
                <w:rPr>
                  <w:color w:val="0000FF"/>
                  <w:sz w:val="24"/>
                  <w:u w:val="single" w:color="0000FF"/>
                </w:rPr>
                <w:t>liman@mmkmetalurji.com.tr</w:t>
              </w:r>
            </w:hyperlink>
          </w:p>
          <w:p w14:paraId="376470FA" w14:textId="77777777" w:rsidR="00D238EE" w:rsidRDefault="00190BF9">
            <w:pPr>
              <w:pStyle w:val="TableParagraph"/>
              <w:spacing w:line="270" w:lineRule="exact"/>
              <w:ind w:left="70"/>
              <w:rPr>
                <w:sz w:val="24"/>
              </w:rPr>
            </w:pPr>
            <w:hyperlink r:id="rId16">
              <w:r>
                <w:rPr>
                  <w:color w:val="0000FF"/>
                  <w:sz w:val="24"/>
                  <w:u w:val="single" w:color="0000FF"/>
                </w:rPr>
                <w:t>www.mmkmetalurji.com.tr</w:t>
              </w:r>
            </w:hyperlink>
          </w:p>
        </w:tc>
      </w:tr>
      <w:tr w:rsidR="00D238EE" w14:paraId="69F3BAC2" w14:textId="77777777" w:rsidTr="00DD0912">
        <w:trPr>
          <w:trHeight w:val="386"/>
        </w:trPr>
        <w:tc>
          <w:tcPr>
            <w:tcW w:w="568" w:type="dxa"/>
          </w:tcPr>
          <w:p w14:paraId="27831475" w14:textId="77777777" w:rsidR="00D238EE" w:rsidRDefault="00190BF9">
            <w:pPr>
              <w:pStyle w:val="TableParagraph"/>
              <w:spacing w:before="45"/>
              <w:ind w:left="70"/>
              <w:rPr>
                <w:sz w:val="24"/>
              </w:rPr>
            </w:pPr>
            <w:r>
              <w:rPr>
                <w:sz w:val="24"/>
              </w:rPr>
              <w:t>6</w:t>
            </w:r>
          </w:p>
        </w:tc>
        <w:tc>
          <w:tcPr>
            <w:tcW w:w="4000" w:type="dxa"/>
          </w:tcPr>
          <w:p w14:paraId="6AB49D93" w14:textId="77777777" w:rsidR="00D238EE" w:rsidRDefault="00190BF9">
            <w:pPr>
              <w:pStyle w:val="TableParagraph"/>
              <w:spacing w:before="45"/>
              <w:ind w:left="70"/>
              <w:rPr>
                <w:sz w:val="24"/>
              </w:rPr>
            </w:pPr>
            <w:r>
              <w:rPr>
                <w:sz w:val="24"/>
              </w:rPr>
              <w:t>Tesisin</w:t>
            </w:r>
            <w:r>
              <w:rPr>
                <w:spacing w:val="-12"/>
                <w:sz w:val="24"/>
              </w:rPr>
              <w:t xml:space="preserve"> </w:t>
            </w:r>
            <w:r>
              <w:rPr>
                <w:sz w:val="24"/>
              </w:rPr>
              <w:t>bulunduğu</w:t>
            </w:r>
            <w:r>
              <w:rPr>
                <w:spacing w:val="-11"/>
                <w:sz w:val="24"/>
              </w:rPr>
              <w:t xml:space="preserve"> </w:t>
            </w:r>
            <w:r>
              <w:rPr>
                <w:sz w:val="24"/>
              </w:rPr>
              <w:t>coğrafi</w:t>
            </w:r>
            <w:r>
              <w:rPr>
                <w:spacing w:val="-11"/>
                <w:sz w:val="24"/>
              </w:rPr>
              <w:t xml:space="preserve"> </w:t>
            </w:r>
            <w:r>
              <w:rPr>
                <w:sz w:val="24"/>
              </w:rPr>
              <w:t>bölge</w:t>
            </w:r>
          </w:p>
        </w:tc>
        <w:tc>
          <w:tcPr>
            <w:tcW w:w="6773" w:type="dxa"/>
          </w:tcPr>
          <w:p w14:paraId="2E0DFEC6" w14:textId="77777777" w:rsidR="00D238EE" w:rsidRDefault="00190BF9">
            <w:pPr>
              <w:pStyle w:val="TableParagraph"/>
              <w:spacing w:line="290" w:lineRule="exact"/>
              <w:ind w:left="70"/>
              <w:rPr>
                <w:sz w:val="24"/>
              </w:rPr>
            </w:pPr>
            <w:r>
              <w:rPr>
                <w:spacing w:val="-1"/>
                <w:sz w:val="24"/>
              </w:rPr>
              <w:t>Akdeniz</w:t>
            </w:r>
            <w:r>
              <w:rPr>
                <w:spacing w:val="-13"/>
                <w:sz w:val="24"/>
              </w:rPr>
              <w:t xml:space="preserve"> </w:t>
            </w:r>
            <w:r>
              <w:rPr>
                <w:sz w:val="24"/>
              </w:rPr>
              <w:t>Bölgesi-İskenderun</w:t>
            </w:r>
            <w:r>
              <w:rPr>
                <w:spacing w:val="-12"/>
                <w:sz w:val="24"/>
              </w:rPr>
              <w:t xml:space="preserve"> </w:t>
            </w:r>
            <w:r>
              <w:rPr>
                <w:sz w:val="24"/>
              </w:rPr>
              <w:t>Körfezi</w:t>
            </w:r>
          </w:p>
        </w:tc>
      </w:tr>
      <w:tr w:rsidR="00D238EE" w14:paraId="50249B6C" w14:textId="77777777" w:rsidTr="00DD0912">
        <w:trPr>
          <w:trHeight w:val="874"/>
        </w:trPr>
        <w:tc>
          <w:tcPr>
            <w:tcW w:w="568" w:type="dxa"/>
          </w:tcPr>
          <w:p w14:paraId="46509398" w14:textId="77777777" w:rsidR="00D238EE" w:rsidRDefault="00D238EE">
            <w:pPr>
              <w:pStyle w:val="TableParagraph"/>
              <w:spacing w:before="8"/>
              <w:rPr>
                <w:b/>
                <w:sz w:val="23"/>
              </w:rPr>
            </w:pPr>
          </w:p>
          <w:p w14:paraId="1C3B165F" w14:textId="77777777" w:rsidR="00D238EE" w:rsidRDefault="00190BF9">
            <w:pPr>
              <w:pStyle w:val="TableParagraph"/>
              <w:ind w:left="70"/>
              <w:rPr>
                <w:sz w:val="24"/>
              </w:rPr>
            </w:pPr>
            <w:r>
              <w:rPr>
                <w:sz w:val="24"/>
              </w:rPr>
              <w:t>7</w:t>
            </w:r>
          </w:p>
        </w:tc>
        <w:tc>
          <w:tcPr>
            <w:tcW w:w="4000" w:type="dxa"/>
          </w:tcPr>
          <w:p w14:paraId="21D6006C" w14:textId="77777777" w:rsidR="00D238EE" w:rsidRDefault="00190BF9">
            <w:pPr>
              <w:pStyle w:val="TableParagraph"/>
              <w:spacing w:before="143"/>
              <w:ind w:left="70" w:right="82"/>
              <w:rPr>
                <w:sz w:val="24"/>
              </w:rPr>
            </w:pPr>
            <w:r>
              <w:rPr>
                <w:sz w:val="24"/>
              </w:rPr>
              <w:t>Tesisin</w:t>
            </w:r>
            <w:r>
              <w:rPr>
                <w:spacing w:val="-10"/>
                <w:sz w:val="24"/>
              </w:rPr>
              <w:t xml:space="preserve"> </w:t>
            </w:r>
            <w:r>
              <w:rPr>
                <w:sz w:val="24"/>
              </w:rPr>
              <w:t>bağlı</w:t>
            </w:r>
            <w:r>
              <w:rPr>
                <w:spacing w:val="-9"/>
                <w:sz w:val="24"/>
              </w:rPr>
              <w:t xml:space="preserve"> </w:t>
            </w:r>
            <w:r>
              <w:rPr>
                <w:sz w:val="24"/>
              </w:rPr>
              <w:t>olduğu</w:t>
            </w:r>
            <w:r>
              <w:rPr>
                <w:spacing w:val="-8"/>
                <w:sz w:val="24"/>
              </w:rPr>
              <w:t xml:space="preserve"> </w:t>
            </w:r>
            <w:r>
              <w:rPr>
                <w:sz w:val="24"/>
              </w:rPr>
              <w:t>Liman</w:t>
            </w:r>
            <w:r>
              <w:rPr>
                <w:spacing w:val="-10"/>
                <w:sz w:val="24"/>
              </w:rPr>
              <w:t xml:space="preserve"> </w:t>
            </w:r>
            <w:r>
              <w:rPr>
                <w:sz w:val="24"/>
              </w:rPr>
              <w:t>Başkanlığı</w:t>
            </w:r>
            <w:r>
              <w:rPr>
                <w:spacing w:val="-8"/>
                <w:sz w:val="24"/>
              </w:rPr>
              <w:t xml:space="preserve"> </w:t>
            </w:r>
            <w:r>
              <w:rPr>
                <w:sz w:val="24"/>
              </w:rPr>
              <w:t>ve</w:t>
            </w:r>
            <w:r>
              <w:rPr>
                <w:spacing w:val="-52"/>
                <w:sz w:val="24"/>
              </w:rPr>
              <w:t xml:space="preserve"> </w:t>
            </w:r>
            <w:r>
              <w:rPr>
                <w:sz w:val="24"/>
              </w:rPr>
              <w:t>iletişim detayları</w:t>
            </w:r>
          </w:p>
        </w:tc>
        <w:tc>
          <w:tcPr>
            <w:tcW w:w="6773" w:type="dxa"/>
          </w:tcPr>
          <w:p w14:paraId="29DAF4C5" w14:textId="77777777" w:rsidR="00D238EE" w:rsidRDefault="00190BF9">
            <w:pPr>
              <w:pStyle w:val="TableParagraph"/>
              <w:ind w:left="70" w:right="2843"/>
              <w:rPr>
                <w:sz w:val="24"/>
              </w:rPr>
            </w:pPr>
            <w:r>
              <w:rPr>
                <w:sz w:val="24"/>
              </w:rPr>
              <w:t>İskenderun</w:t>
            </w:r>
            <w:r>
              <w:rPr>
                <w:spacing w:val="-12"/>
                <w:sz w:val="24"/>
              </w:rPr>
              <w:t xml:space="preserve"> </w:t>
            </w:r>
            <w:r>
              <w:rPr>
                <w:sz w:val="24"/>
              </w:rPr>
              <w:t>Liman</w:t>
            </w:r>
            <w:r>
              <w:rPr>
                <w:spacing w:val="-11"/>
                <w:sz w:val="24"/>
              </w:rPr>
              <w:t xml:space="preserve"> </w:t>
            </w:r>
            <w:r>
              <w:rPr>
                <w:sz w:val="24"/>
              </w:rPr>
              <w:t>Başkanlığı</w:t>
            </w:r>
            <w:r>
              <w:rPr>
                <w:spacing w:val="-51"/>
                <w:sz w:val="24"/>
              </w:rPr>
              <w:t xml:space="preserve"> </w:t>
            </w:r>
            <w:r>
              <w:rPr>
                <w:sz w:val="24"/>
              </w:rPr>
              <w:t>Tlf</w:t>
            </w:r>
            <w:r>
              <w:rPr>
                <w:spacing w:val="2"/>
                <w:sz w:val="24"/>
              </w:rPr>
              <w:t xml:space="preserve"> </w:t>
            </w:r>
            <w:r>
              <w:rPr>
                <w:sz w:val="24"/>
              </w:rPr>
              <w:t>:</w:t>
            </w:r>
            <w:r>
              <w:rPr>
                <w:spacing w:val="-2"/>
                <w:sz w:val="24"/>
              </w:rPr>
              <w:t xml:space="preserve"> </w:t>
            </w:r>
            <w:r>
              <w:rPr>
                <w:sz w:val="24"/>
              </w:rPr>
              <w:t>0326</w:t>
            </w:r>
            <w:r>
              <w:rPr>
                <w:spacing w:val="-1"/>
                <w:sz w:val="24"/>
              </w:rPr>
              <w:t xml:space="preserve"> </w:t>
            </w:r>
            <w:r>
              <w:rPr>
                <w:sz w:val="24"/>
              </w:rPr>
              <w:t>614</w:t>
            </w:r>
            <w:r>
              <w:rPr>
                <w:spacing w:val="-1"/>
                <w:sz w:val="24"/>
              </w:rPr>
              <w:t xml:space="preserve"> </w:t>
            </w:r>
            <w:r>
              <w:rPr>
                <w:sz w:val="24"/>
              </w:rPr>
              <w:t>11</w:t>
            </w:r>
            <w:r>
              <w:rPr>
                <w:spacing w:val="-2"/>
                <w:sz w:val="24"/>
              </w:rPr>
              <w:t xml:space="preserve"> </w:t>
            </w:r>
            <w:r>
              <w:rPr>
                <w:sz w:val="24"/>
              </w:rPr>
              <w:t>92</w:t>
            </w:r>
          </w:p>
          <w:p w14:paraId="4FECF29F" w14:textId="77777777" w:rsidR="00D238EE" w:rsidRDefault="00190BF9">
            <w:pPr>
              <w:pStyle w:val="TableParagraph"/>
              <w:spacing w:line="271" w:lineRule="exact"/>
              <w:ind w:left="70"/>
              <w:rPr>
                <w:sz w:val="24"/>
              </w:rPr>
            </w:pPr>
            <w:r>
              <w:rPr>
                <w:sz w:val="24"/>
              </w:rPr>
              <w:t>Fax</w:t>
            </w:r>
            <w:r>
              <w:rPr>
                <w:spacing w:val="-4"/>
                <w:sz w:val="24"/>
              </w:rPr>
              <w:t xml:space="preserve"> </w:t>
            </w:r>
            <w:r>
              <w:rPr>
                <w:sz w:val="24"/>
              </w:rPr>
              <w:t>:</w:t>
            </w:r>
            <w:r>
              <w:rPr>
                <w:spacing w:val="-4"/>
                <w:sz w:val="24"/>
              </w:rPr>
              <w:t xml:space="preserve"> </w:t>
            </w:r>
            <w:r>
              <w:rPr>
                <w:sz w:val="24"/>
              </w:rPr>
              <w:t>0326</w:t>
            </w:r>
            <w:r>
              <w:rPr>
                <w:spacing w:val="-4"/>
                <w:sz w:val="24"/>
              </w:rPr>
              <w:t xml:space="preserve"> </w:t>
            </w:r>
            <w:r>
              <w:rPr>
                <w:sz w:val="24"/>
              </w:rPr>
              <w:t>614</w:t>
            </w:r>
            <w:r>
              <w:rPr>
                <w:spacing w:val="-2"/>
                <w:sz w:val="24"/>
              </w:rPr>
              <w:t xml:space="preserve"> </w:t>
            </w:r>
            <w:r>
              <w:rPr>
                <w:sz w:val="24"/>
              </w:rPr>
              <w:t>02</w:t>
            </w:r>
            <w:r>
              <w:rPr>
                <w:spacing w:val="-3"/>
                <w:sz w:val="24"/>
              </w:rPr>
              <w:t xml:space="preserve"> </w:t>
            </w:r>
            <w:r>
              <w:rPr>
                <w:sz w:val="24"/>
              </w:rPr>
              <w:t>26</w:t>
            </w:r>
          </w:p>
        </w:tc>
      </w:tr>
      <w:tr w:rsidR="00D238EE" w14:paraId="3AB73E2A" w14:textId="77777777" w:rsidTr="00DD0912">
        <w:trPr>
          <w:trHeight w:val="580"/>
        </w:trPr>
        <w:tc>
          <w:tcPr>
            <w:tcW w:w="568" w:type="dxa"/>
          </w:tcPr>
          <w:p w14:paraId="276B5A06" w14:textId="77777777" w:rsidR="00D238EE" w:rsidRDefault="00190BF9">
            <w:pPr>
              <w:pStyle w:val="TableParagraph"/>
              <w:spacing w:before="143"/>
              <w:ind w:left="70"/>
              <w:rPr>
                <w:sz w:val="24"/>
              </w:rPr>
            </w:pPr>
            <w:r>
              <w:rPr>
                <w:sz w:val="24"/>
              </w:rPr>
              <w:t>8</w:t>
            </w:r>
          </w:p>
        </w:tc>
        <w:tc>
          <w:tcPr>
            <w:tcW w:w="4000" w:type="dxa"/>
          </w:tcPr>
          <w:p w14:paraId="5C695F36" w14:textId="77777777" w:rsidR="00D238EE" w:rsidRDefault="00190BF9">
            <w:pPr>
              <w:pStyle w:val="TableParagraph"/>
              <w:spacing w:line="289" w:lineRule="exact"/>
              <w:ind w:left="70"/>
              <w:rPr>
                <w:sz w:val="24"/>
              </w:rPr>
            </w:pPr>
            <w:r>
              <w:rPr>
                <w:sz w:val="24"/>
              </w:rPr>
              <w:t>Tesisin</w:t>
            </w:r>
            <w:r>
              <w:rPr>
                <w:spacing w:val="-10"/>
                <w:sz w:val="24"/>
              </w:rPr>
              <w:t xml:space="preserve"> </w:t>
            </w:r>
            <w:r>
              <w:rPr>
                <w:sz w:val="24"/>
              </w:rPr>
              <w:t>bağlı</w:t>
            </w:r>
            <w:r>
              <w:rPr>
                <w:spacing w:val="-10"/>
                <w:sz w:val="24"/>
              </w:rPr>
              <w:t xml:space="preserve"> </w:t>
            </w:r>
            <w:r>
              <w:rPr>
                <w:sz w:val="24"/>
              </w:rPr>
              <w:t>olduğu</w:t>
            </w:r>
            <w:r>
              <w:rPr>
                <w:spacing w:val="-8"/>
                <w:sz w:val="24"/>
              </w:rPr>
              <w:t xml:space="preserve"> </w:t>
            </w:r>
            <w:r>
              <w:rPr>
                <w:sz w:val="24"/>
              </w:rPr>
              <w:t>Belediye</w:t>
            </w:r>
            <w:r>
              <w:rPr>
                <w:spacing w:val="-9"/>
                <w:sz w:val="24"/>
              </w:rPr>
              <w:t xml:space="preserve"> </w:t>
            </w:r>
            <w:r>
              <w:rPr>
                <w:sz w:val="24"/>
              </w:rPr>
              <w:t>Başkanlığı</w:t>
            </w:r>
          </w:p>
          <w:p w14:paraId="51767BF3" w14:textId="77777777" w:rsidR="00D238EE" w:rsidRDefault="00190BF9">
            <w:pPr>
              <w:pStyle w:val="TableParagraph"/>
              <w:spacing w:line="271" w:lineRule="exact"/>
              <w:ind w:left="70"/>
              <w:rPr>
                <w:sz w:val="24"/>
              </w:rPr>
            </w:pPr>
            <w:r>
              <w:rPr>
                <w:sz w:val="24"/>
              </w:rPr>
              <w:t>ve</w:t>
            </w:r>
            <w:r>
              <w:rPr>
                <w:spacing w:val="-8"/>
                <w:sz w:val="24"/>
              </w:rPr>
              <w:t xml:space="preserve"> </w:t>
            </w:r>
            <w:r>
              <w:rPr>
                <w:sz w:val="24"/>
              </w:rPr>
              <w:t>iletişim</w:t>
            </w:r>
            <w:r>
              <w:rPr>
                <w:spacing w:val="-9"/>
                <w:sz w:val="24"/>
              </w:rPr>
              <w:t xml:space="preserve"> </w:t>
            </w:r>
            <w:r>
              <w:rPr>
                <w:sz w:val="24"/>
              </w:rPr>
              <w:t>detayları</w:t>
            </w:r>
          </w:p>
        </w:tc>
        <w:tc>
          <w:tcPr>
            <w:tcW w:w="6773" w:type="dxa"/>
          </w:tcPr>
          <w:p w14:paraId="497DF13E" w14:textId="77777777" w:rsidR="00D238EE" w:rsidRDefault="00190BF9">
            <w:pPr>
              <w:pStyle w:val="TableParagraph"/>
              <w:spacing w:line="289" w:lineRule="exact"/>
              <w:ind w:left="70"/>
              <w:rPr>
                <w:sz w:val="24"/>
              </w:rPr>
            </w:pPr>
            <w:r>
              <w:rPr>
                <w:sz w:val="24"/>
              </w:rPr>
              <w:t>Dörtyol</w:t>
            </w:r>
            <w:r>
              <w:rPr>
                <w:spacing w:val="-7"/>
                <w:sz w:val="24"/>
              </w:rPr>
              <w:t xml:space="preserve"> </w:t>
            </w:r>
            <w:r>
              <w:rPr>
                <w:sz w:val="24"/>
              </w:rPr>
              <w:t>Belediyesi</w:t>
            </w:r>
          </w:p>
          <w:p w14:paraId="7F9CBACD" w14:textId="77777777" w:rsidR="00D238EE" w:rsidRDefault="00190BF9">
            <w:pPr>
              <w:pStyle w:val="TableParagraph"/>
              <w:spacing w:line="271" w:lineRule="exact"/>
              <w:ind w:left="70"/>
              <w:rPr>
                <w:sz w:val="24"/>
              </w:rPr>
            </w:pPr>
            <w:r>
              <w:rPr>
                <w:sz w:val="24"/>
              </w:rPr>
              <w:t>Tlf</w:t>
            </w:r>
            <w:r>
              <w:rPr>
                <w:spacing w:val="-1"/>
                <w:sz w:val="24"/>
              </w:rPr>
              <w:t xml:space="preserve"> </w:t>
            </w:r>
            <w:r>
              <w:rPr>
                <w:sz w:val="24"/>
              </w:rPr>
              <w:t>:</w:t>
            </w:r>
            <w:r>
              <w:rPr>
                <w:spacing w:val="-2"/>
                <w:sz w:val="24"/>
              </w:rPr>
              <w:t xml:space="preserve"> </w:t>
            </w:r>
            <w:r>
              <w:rPr>
                <w:sz w:val="24"/>
              </w:rPr>
              <w:t>0326</w:t>
            </w:r>
            <w:r>
              <w:rPr>
                <w:spacing w:val="-2"/>
                <w:sz w:val="24"/>
              </w:rPr>
              <w:t xml:space="preserve"> </w:t>
            </w:r>
            <w:r>
              <w:rPr>
                <w:sz w:val="24"/>
              </w:rPr>
              <w:t>712</w:t>
            </w:r>
            <w:r>
              <w:rPr>
                <w:spacing w:val="-2"/>
                <w:sz w:val="24"/>
              </w:rPr>
              <w:t xml:space="preserve"> </w:t>
            </w:r>
            <w:r>
              <w:rPr>
                <w:sz w:val="24"/>
              </w:rPr>
              <w:t>92</w:t>
            </w:r>
            <w:r>
              <w:rPr>
                <w:spacing w:val="-2"/>
                <w:sz w:val="24"/>
              </w:rPr>
              <w:t xml:space="preserve"> </w:t>
            </w:r>
            <w:r>
              <w:rPr>
                <w:sz w:val="24"/>
              </w:rPr>
              <w:t>01-</w:t>
            </w:r>
            <w:r>
              <w:rPr>
                <w:spacing w:val="-2"/>
                <w:sz w:val="24"/>
              </w:rPr>
              <w:t xml:space="preserve"> </w:t>
            </w:r>
            <w:r>
              <w:rPr>
                <w:sz w:val="24"/>
              </w:rPr>
              <w:t>0326</w:t>
            </w:r>
            <w:r>
              <w:rPr>
                <w:spacing w:val="-2"/>
                <w:sz w:val="24"/>
              </w:rPr>
              <w:t xml:space="preserve"> </w:t>
            </w:r>
            <w:r>
              <w:rPr>
                <w:sz w:val="24"/>
              </w:rPr>
              <w:t>712 92</w:t>
            </w:r>
            <w:r>
              <w:rPr>
                <w:spacing w:val="-2"/>
                <w:sz w:val="24"/>
              </w:rPr>
              <w:t xml:space="preserve"> </w:t>
            </w:r>
            <w:r>
              <w:rPr>
                <w:sz w:val="24"/>
              </w:rPr>
              <w:t>02</w:t>
            </w:r>
            <w:r>
              <w:rPr>
                <w:spacing w:val="-2"/>
                <w:sz w:val="24"/>
              </w:rPr>
              <w:t xml:space="preserve"> </w:t>
            </w:r>
            <w:r>
              <w:rPr>
                <w:sz w:val="24"/>
              </w:rPr>
              <w:t>–</w:t>
            </w:r>
            <w:r>
              <w:rPr>
                <w:spacing w:val="-2"/>
                <w:sz w:val="24"/>
              </w:rPr>
              <w:t xml:space="preserve"> </w:t>
            </w:r>
            <w:r>
              <w:rPr>
                <w:sz w:val="24"/>
              </w:rPr>
              <w:t>0326 712</w:t>
            </w:r>
            <w:r>
              <w:rPr>
                <w:spacing w:val="-2"/>
                <w:sz w:val="24"/>
              </w:rPr>
              <w:t xml:space="preserve"> </w:t>
            </w:r>
            <w:r>
              <w:rPr>
                <w:sz w:val="24"/>
              </w:rPr>
              <w:t>92</w:t>
            </w:r>
            <w:r>
              <w:rPr>
                <w:spacing w:val="-2"/>
                <w:sz w:val="24"/>
              </w:rPr>
              <w:t xml:space="preserve"> </w:t>
            </w:r>
            <w:r>
              <w:rPr>
                <w:sz w:val="24"/>
              </w:rPr>
              <w:t>04</w:t>
            </w:r>
          </w:p>
        </w:tc>
      </w:tr>
      <w:tr w:rsidR="00D238EE" w14:paraId="47C37DCA" w14:textId="77777777" w:rsidTr="00DD0912">
        <w:trPr>
          <w:trHeight w:val="581"/>
        </w:trPr>
        <w:tc>
          <w:tcPr>
            <w:tcW w:w="568" w:type="dxa"/>
          </w:tcPr>
          <w:p w14:paraId="22D8961E" w14:textId="77777777" w:rsidR="00D238EE" w:rsidRDefault="00190BF9">
            <w:pPr>
              <w:pStyle w:val="TableParagraph"/>
              <w:spacing w:before="143"/>
              <w:ind w:left="70"/>
              <w:rPr>
                <w:sz w:val="24"/>
              </w:rPr>
            </w:pPr>
            <w:r>
              <w:rPr>
                <w:sz w:val="24"/>
              </w:rPr>
              <w:t>9</w:t>
            </w:r>
          </w:p>
        </w:tc>
        <w:tc>
          <w:tcPr>
            <w:tcW w:w="4000" w:type="dxa"/>
          </w:tcPr>
          <w:p w14:paraId="6A03D3F6" w14:textId="77777777" w:rsidR="00D238EE" w:rsidRDefault="00190BF9">
            <w:pPr>
              <w:pStyle w:val="TableParagraph"/>
              <w:spacing w:line="290" w:lineRule="exact"/>
              <w:ind w:left="70"/>
              <w:rPr>
                <w:sz w:val="24"/>
              </w:rPr>
            </w:pPr>
            <w:r>
              <w:rPr>
                <w:sz w:val="24"/>
              </w:rPr>
              <w:t>Tesisin</w:t>
            </w:r>
            <w:r>
              <w:rPr>
                <w:spacing w:val="-11"/>
                <w:sz w:val="24"/>
              </w:rPr>
              <w:t xml:space="preserve"> </w:t>
            </w:r>
            <w:r>
              <w:rPr>
                <w:sz w:val="24"/>
              </w:rPr>
              <w:t>Bulunduğu</w:t>
            </w:r>
            <w:r>
              <w:rPr>
                <w:spacing w:val="-8"/>
                <w:sz w:val="24"/>
              </w:rPr>
              <w:t xml:space="preserve"> </w:t>
            </w:r>
            <w:r>
              <w:rPr>
                <w:sz w:val="24"/>
              </w:rPr>
              <w:t>Serbest</w:t>
            </w:r>
            <w:r>
              <w:rPr>
                <w:spacing w:val="-10"/>
                <w:sz w:val="24"/>
              </w:rPr>
              <w:t xml:space="preserve"> </w:t>
            </w:r>
            <w:r>
              <w:rPr>
                <w:sz w:val="24"/>
              </w:rPr>
              <w:t>Bölge</w:t>
            </w:r>
            <w:r>
              <w:rPr>
                <w:spacing w:val="-10"/>
                <w:sz w:val="24"/>
              </w:rPr>
              <w:t xml:space="preserve"> </w:t>
            </w:r>
            <w:r>
              <w:rPr>
                <w:sz w:val="24"/>
              </w:rPr>
              <w:t>veya</w:t>
            </w:r>
          </w:p>
          <w:p w14:paraId="2FE7871E" w14:textId="77777777" w:rsidR="00D238EE" w:rsidRDefault="00190BF9">
            <w:pPr>
              <w:pStyle w:val="TableParagraph"/>
              <w:spacing w:before="1" w:line="271" w:lineRule="exact"/>
              <w:ind w:left="70"/>
              <w:rPr>
                <w:sz w:val="24"/>
              </w:rPr>
            </w:pPr>
            <w:r>
              <w:rPr>
                <w:sz w:val="24"/>
              </w:rPr>
              <w:t>Organize</w:t>
            </w:r>
            <w:r>
              <w:rPr>
                <w:spacing w:val="-8"/>
                <w:sz w:val="24"/>
              </w:rPr>
              <w:t xml:space="preserve"> </w:t>
            </w:r>
            <w:r>
              <w:rPr>
                <w:sz w:val="24"/>
              </w:rPr>
              <w:t>Sanayi</w:t>
            </w:r>
            <w:r>
              <w:rPr>
                <w:spacing w:val="-8"/>
                <w:sz w:val="24"/>
              </w:rPr>
              <w:t xml:space="preserve"> </w:t>
            </w:r>
            <w:r>
              <w:rPr>
                <w:sz w:val="24"/>
              </w:rPr>
              <w:t>Bölgesinin</w:t>
            </w:r>
            <w:r>
              <w:rPr>
                <w:spacing w:val="-8"/>
                <w:sz w:val="24"/>
              </w:rPr>
              <w:t xml:space="preserve"> </w:t>
            </w:r>
            <w:r>
              <w:rPr>
                <w:sz w:val="24"/>
              </w:rPr>
              <w:t>adı</w:t>
            </w:r>
          </w:p>
        </w:tc>
        <w:tc>
          <w:tcPr>
            <w:tcW w:w="6773" w:type="dxa"/>
          </w:tcPr>
          <w:p w14:paraId="60376250" w14:textId="77777777" w:rsidR="00D238EE" w:rsidRDefault="00D238EE">
            <w:pPr>
              <w:pStyle w:val="TableParagraph"/>
              <w:rPr>
                <w:rFonts w:ascii="Times New Roman"/>
                <w:sz w:val="24"/>
              </w:rPr>
            </w:pPr>
          </w:p>
        </w:tc>
      </w:tr>
      <w:tr w:rsidR="00D238EE" w14:paraId="05C11FC2" w14:textId="77777777" w:rsidTr="00DD0912">
        <w:trPr>
          <w:trHeight w:val="656"/>
        </w:trPr>
        <w:tc>
          <w:tcPr>
            <w:tcW w:w="568" w:type="dxa"/>
          </w:tcPr>
          <w:p w14:paraId="31BD8959" w14:textId="77777777" w:rsidR="00D238EE" w:rsidRDefault="00190BF9">
            <w:pPr>
              <w:pStyle w:val="TableParagraph"/>
              <w:spacing w:before="181"/>
              <w:ind w:left="70"/>
              <w:rPr>
                <w:sz w:val="24"/>
              </w:rPr>
            </w:pPr>
            <w:r>
              <w:rPr>
                <w:sz w:val="24"/>
              </w:rPr>
              <w:t>10</w:t>
            </w:r>
          </w:p>
        </w:tc>
        <w:tc>
          <w:tcPr>
            <w:tcW w:w="4000" w:type="dxa"/>
          </w:tcPr>
          <w:p w14:paraId="4F4AE270" w14:textId="77777777" w:rsidR="00D238EE" w:rsidRPr="001B3954" w:rsidRDefault="00190BF9">
            <w:pPr>
              <w:pStyle w:val="TableParagraph"/>
              <w:spacing w:before="35"/>
              <w:ind w:left="70" w:right="387"/>
              <w:rPr>
                <w:sz w:val="24"/>
              </w:rPr>
            </w:pPr>
            <w:r w:rsidRPr="001B3954">
              <w:rPr>
                <w:sz w:val="24"/>
              </w:rPr>
              <w:t>Kıyı</w:t>
            </w:r>
            <w:r w:rsidRPr="001B3954">
              <w:rPr>
                <w:spacing w:val="-12"/>
                <w:sz w:val="24"/>
              </w:rPr>
              <w:t xml:space="preserve"> </w:t>
            </w:r>
            <w:r w:rsidRPr="001B3954">
              <w:rPr>
                <w:sz w:val="24"/>
              </w:rPr>
              <w:t>Tesisi</w:t>
            </w:r>
            <w:r w:rsidRPr="001B3954">
              <w:rPr>
                <w:spacing w:val="-11"/>
                <w:sz w:val="24"/>
              </w:rPr>
              <w:t xml:space="preserve"> </w:t>
            </w:r>
            <w:r w:rsidRPr="001B3954">
              <w:rPr>
                <w:sz w:val="24"/>
              </w:rPr>
              <w:t>İşletme</w:t>
            </w:r>
            <w:r w:rsidRPr="001B3954">
              <w:rPr>
                <w:spacing w:val="-12"/>
                <w:sz w:val="24"/>
              </w:rPr>
              <w:t xml:space="preserve"> </w:t>
            </w:r>
            <w:r w:rsidRPr="001B3954">
              <w:rPr>
                <w:sz w:val="24"/>
              </w:rPr>
              <w:t>İzni/Geçici</w:t>
            </w:r>
            <w:r w:rsidRPr="001B3954">
              <w:rPr>
                <w:spacing w:val="-11"/>
                <w:sz w:val="24"/>
              </w:rPr>
              <w:t xml:space="preserve"> </w:t>
            </w:r>
            <w:r w:rsidRPr="001B3954">
              <w:rPr>
                <w:sz w:val="24"/>
              </w:rPr>
              <w:t>İşletme</w:t>
            </w:r>
            <w:r w:rsidRPr="001B3954">
              <w:rPr>
                <w:spacing w:val="-51"/>
                <w:sz w:val="24"/>
              </w:rPr>
              <w:t xml:space="preserve"> </w:t>
            </w:r>
            <w:r w:rsidRPr="001B3954">
              <w:rPr>
                <w:sz w:val="24"/>
              </w:rPr>
              <w:t>İzni</w:t>
            </w:r>
            <w:r w:rsidRPr="001B3954">
              <w:rPr>
                <w:spacing w:val="-3"/>
                <w:sz w:val="24"/>
              </w:rPr>
              <w:t xml:space="preserve"> </w:t>
            </w:r>
            <w:r w:rsidRPr="001B3954">
              <w:rPr>
                <w:sz w:val="24"/>
              </w:rPr>
              <w:t>Belgesinin</w:t>
            </w:r>
            <w:r w:rsidRPr="001B3954">
              <w:rPr>
                <w:spacing w:val="-1"/>
                <w:sz w:val="24"/>
              </w:rPr>
              <w:t xml:space="preserve"> </w:t>
            </w:r>
            <w:r w:rsidRPr="001B3954">
              <w:rPr>
                <w:sz w:val="24"/>
              </w:rPr>
              <w:t>geçerlilik</w:t>
            </w:r>
            <w:r w:rsidRPr="001B3954">
              <w:rPr>
                <w:spacing w:val="-2"/>
                <w:sz w:val="24"/>
              </w:rPr>
              <w:t xml:space="preserve"> </w:t>
            </w:r>
            <w:r w:rsidRPr="001B3954">
              <w:rPr>
                <w:sz w:val="24"/>
              </w:rPr>
              <w:t>tarihi</w:t>
            </w:r>
          </w:p>
        </w:tc>
        <w:tc>
          <w:tcPr>
            <w:tcW w:w="6773" w:type="dxa"/>
          </w:tcPr>
          <w:p w14:paraId="5103AC7B" w14:textId="24B65DE2" w:rsidR="00402F88" w:rsidRPr="001B277C" w:rsidRDefault="00402F88">
            <w:pPr>
              <w:pStyle w:val="TableParagraph"/>
              <w:spacing w:line="290" w:lineRule="exact"/>
              <w:ind w:left="70"/>
              <w:rPr>
                <w:sz w:val="24"/>
              </w:rPr>
            </w:pPr>
            <w:r w:rsidRPr="001B277C">
              <w:t xml:space="preserve">(BELGE NO: </w:t>
            </w:r>
            <w:r w:rsidR="00E20BC7" w:rsidRPr="001B277C">
              <w:t>001695</w:t>
            </w:r>
            <w:r w:rsidRPr="001B277C">
              <w:t>)</w:t>
            </w:r>
          </w:p>
          <w:p w14:paraId="06DDCAFE" w14:textId="741C4A30" w:rsidR="00D238EE" w:rsidRPr="00E20BC7" w:rsidRDefault="00151C2C">
            <w:pPr>
              <w:pStyle w:val="TableParagraph"/>
              <w:spacing w:line="290" w:lineRule="exact"/>
              <w:ind w:left="70"/>
              <w:rPr>
                <w:sz w:val="24"/>
              </w:rPr>
            </w:pPr>
            <w:r w:rsidRPr="001B277C">
              <w:rPr>
                <w:noProof/>
                <w:lang w:eastAsia="tr-TR"/>
              </w:rPr>
              <mc:AlternateContent>
                <mc:Choice Requires="wps">
                  <w:drawing>
                    <wp:anchor distT="0" distB="0" distL="114300" distR="114300" simplePos="0" relativeHeight="251709440" behindDoc="0" locked="0" layoutInCell="1" allowOverlap="1" wp14:anchorId="78AD299A" wp14:editId="6592DE53">
                      <wp:simplePos x="0" y="0"/>
                      <wp:positionH relativeFrom="column">
                        <wp:posOffset>1890395</wp:posOffset>
                      </wp:positionH>
                      <wp:positionV relativeFrom="paragraph">
                        <wp:posOffset>225425</wp:posOffset>
                      </wp:positionV>
                      <wp:extent cx="0" cy="438150"/>
                      <wp:effectExtent l="0" t="0" r="38100" b="19050"/>
                      <wp:wrapNone/>
                      <wp:docPr id="373702111" name="Düz Bağlayıcı 1"/>
                      <wp:cNvGraphicFramePr/>
                      <a:graphic xmlns:a="http://schemas.openxmlformats.org/drawingml/2006/main">
                        <a:graphicData uri="http://schemas.microsoft.com/office/word/2010/wordprocessingShape">
                          <wps:wsp>
                            <wps:cNvCnPr/>
                            <wps:spPr>
                              <a:xfrm>
                                <a:off x="0" y="0"/>
                                <a:ext cx="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75A8F5" id="Düz Bağlayıcı 1"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48.85pt,17.75pt" to="148.85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" strokecolor="black [3040]"/>
                  </w:pict>
                </mc:Fallback>
              </mc:AlternateContent>
            </w:r>
            <w:r w:rsidR="00E20BC7" w:rsidRPr="001B277C">
              <w:t>06.07.2026</w:t>
            </w:r>
          </w:p>
        </w:tc>
      </w:tr>
      <w:tr w:rsidR="00151C2C" w14:paraId="45723C9D" w14:textId="77777777" w:rsidTr="00DD0912">
        <w:trPr>
          <w:trHeight w:val="656"/>
        </w:trPr>
        <w:tc>
          <w:tcPr>
            <w:tcW w:w="568" w:type="dxa"/>
          </w:tcPr>
          <w:p w14:paraId="4688F159" w14:textId="7D354F78" w:rsidR="00151C2C" w:rsidRDefault="00151C2C">
            <w:pPr>
              <w:pStyle w:val="TableParagraph"/>
              <w:spacing w:before="181"/>
              <w:ind w:left="70"/>
              <w:rPr>
                <w:sz w:val="24"/>
              </w:rPr>
            </w:pPr>
            <w:r>
              <w:rPr>
                <w:sz w:val="24"/>
              </w:rPr>
              <w:t>11</w:t>
            </w:r>
          </w:p>
        </w:tc>
        <w:tc>
          <w:tcPr>
            <w:tcW w:w="4000" w:type="dxa"/>
          </w:tcPr>
          <w:p w14:paraId="0E9FC544" w14:textId="04E899EB" w:rsidR="00151C2C" w:rsidRPr="001B3954" w:rsidRDefault="00151C2C">
            <w:pPr>
              <w:pStyle w:val="TableParagraph"/>
              <w:spacing w:before="35"/>
              <w:ind w:left="70" w:right="387"/>
              <w:rPr>
                <w:sz w:val="24"/>
              </w:rPr>
            </w:pPr>
            <w:r w:rsidRPr="001B3954">
              <w:t>Tesisin faaliyet statüsü (X)</w:t>
            </w:r>
          </w:p>
        </w:tc>
        <w:tc>
          <w:tcPr>
            <w:tcW w:w="6773" w:type="dxa"/>
          </w:tcPr>
          <w:p w14:paraId="225F84B1" w14:textId="08CF71C8" w:rsidR="00151C2C" w:rsidRPr="001B3954" w:rsidRDefault="00151C2C">
            <w:pPr>
              <w:pStyle w:val="TableParagraph"/>
              <w:spacing w:line="290" w:lineRule="exact"/>
              <w:ind w:left="70"/>
            </w:pPr>
            <w:r w:rsidRPr="001B3954">
              <w:rPr>
                <w:noProof/>
                <w:sz w:val="24"/>
                <w:lang w:eastAsia="tr-TR"/>
              </w:rPr>
              <mc:AlternateContent>
                <mc:Choice Requires="wps">
                  <w:drawing>
                    <wp:anchor distT="0" distB="0" distL="114300" distR="114300" simplePos="0" relativeHeight="251711488" behindDoc="0" locked="0" layoutInCell="1" allowOverlap="1" wp14:anchorId="788DD758" wp14:editId="752E43AF">
                      <wp:simplePos x="0" y="0"/>
                      <wp:positionH relativeFrom="column">
                        <wp:posOffset>3107055</wp:posOffset>
                      </wp:positionH>
                      <wp:positionV relativeFrom="paragraph">
                        <wp:posOffset>-18415</wp:posOffset>
                      </wp:positionV>
                      <wp:extent cx="0" cy="438150"/>
                      <wp:effectExtent l="0" t="0" r="38100" b="19050"/>
                      <wp:wrapNone/>
                      <wp:docPr id="856822066" name="Düz Bağlayıcı 1"/>
                      <wp:cNvGraphicFramePr/>
                      <a:graphic xmlns:a="http://schemas.openxmlformats.org/drawingml/2006/main">
                        <a:graphicData uri="http://schemas.microsoft.com/office/word/2010/wordprocessingShape">
                          <wps:wsp>
                            <wps:cNvCnPr/>
                            <wps:spPr>
                              <a:xfrm>
                                <a:off x="0" y="0"/>
                                <a:ext cx="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410576" id="Düz Bağlayıcı 1"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244.65pt,-1.45pt" to="244.6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" strokecolor="black [3040]"/>
                  </w:pict>
                </mc:Fallback>
              </mc:AlternateContent>
            </w:r>
            <w:r w:rsidRPr="001B3954">
              <w:t>Kendi Yükü ve ilave 3. şahıs (X)      Kendi yükü (….)            3. Şahıs (…..)</w:t>
            </w:r>
          </w:p>
        </w:tc>
      </w:tr>
    </w:tbl>
    <w:p w14:paraId="420B7900" w14:textId="77777777" w:rsidR="00D238EE" w:rsidRDefault="00D238EE">
      <w:pPr>
        <w:rPr>
          <w:sz w:val="24"/>
        </w:rPr>
        <w:sectPr w:rsidR="00D238EE" w:rsidSect="00DD0912">
          <w:headerReference w:type="default" r:id="rId17"/>
          <w:footerReference w:type="default" r:id="rId18"/>
          <w:pgSz w:w="11900" w:h="16840"/>
          <w:pgMar w:top="1134" w:right="238" w:bottom="992" w:left="641" w:header="1134" w:footer="788" w:gutter="0"/>
          <w:pgNumType w:start="6"/>
          <w:cols w:space="708"/>
          <w:docGrid w:linePitch="299"/>
        </w:sectPr>
      </w:pPr>
    </w:p>
    <w:tbl>
      <w:tblPr>
        <w:tblStyle w:val="TableNormal1"/>
        <w:tblpPr w:leftFromText="141" w:rightFromText="141" w:vertAnchor="text" w:horzAnchor="margin" w:tblpX="-436" w:tblpY="54"/>
        <w:tblW w:w="11614"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566"/>
        <w:gridCol w:w="4000"/>
        <w:gridCol w:w="7048"/>
      </w:tblGrid>
      <w:tr w:rsidR="00F1319D" w14:paraId="2419BE11" w14:textId="77777777" w:rsidTr="00DD0912">
        <w:trPr>
          <w:trHeight w:val="874"/>
        </w:trPr>
        <w:tc>
          <w:tcPr>
            <w:tcW w:w="566" w:type="dxa"/>
          </w:tcPr>
          <w:p w14:paraId="7CF2393D" w14:textId="77777777" w:rsidR="00F1319D" w:rsidRDefault="00F1319D" w:rsidP="00DD0912">
            <w:pPr>
              <w:pStyle w:val="TableParagraph"/>
              <w:rPr>
                <w:b/>
                <w:sz w:val="24"/>
              </w:rPr>
            </w:pPr>
          </w:p>
          <w:p w14:paraId="738AD0BE" w14:textId="77777777" w:rsidR="00F1319D" w:rsidRDefault="00F1319D" w:rsidP="00DD0912">
            <w:pPr>
              <w:pStyle w:val="TableParagraph"/>
              <w:ind w:left="70"/>
              <w:rPr>
                <w:sz w:val="24"/>
              </w:rPr>
            </w:pPr>
            <w:r>
              <w:rPr>
                <w:sz w:val="24"/>
              </w:rPr>
              <w:t>12</w:t>
            </w:r>
          </w:p>
        </w:tc>
        <w:tc>
          <w:tcPr>
            <w:tcW w:w="4000" w:type="dxa"/>
          </w:tcPr>
          <w:p w14:paraId="2F770555" w14:textId="77777777" w:rsidR="00F1319D" w:rsidRDefault="00F1319D" w:rsidP="00DD0912">
            <w:pPr>
              <w:pStyle w:val="TableParagraph"/>
              <w:spacing w:before="147"/>
              <w:ind w:left="70" w:right="71"/>
              <w:rPr>
                <w:sz w:val="24"/>
              </w:rPr>
            </w:pPr>
            <w:r>
              <w:rPr>
                <w:sz w:val="24"/>
              </w:rPr>
              <w:t>Tesis sorumlusunun adı ve soyadı,</w:t>
            </w:r>
            <w:r>
              <w:rPr>
                <w:spacing w:val="1"/>
                <w:sz w:val="24"/>
              </w:rPr>
              <w:t xml:space="preserve"> </w:t>
            </w:r>
            <w:r>
              <w:rPr>
                <w:spacing w:val="-1"/>
                <w:sz w:val="24"/>
              </w:rPr>
              <w:t>iletişim</w:t>
            </w:r>
            <w:r>
              <w:rPr>
                <w:spacing w:val="-11"/>
                <w:sz w:val="24"/>
              </w:rPr>
              <w:t xml:space="preserve"> </w:t>
            </w:r>
            <w:r>
              <w:rPr>
                <w:sz w:val="24"/>
              </w:rPr>
              <w:t>detayları</w:t>
            </w:r>
            <w:r>
              <w:rPr>
                <w:spacing w:val="-10"/>
                <w:sz w:val="24"/>
              </w:rPr>
              <w:t xml:space="preserve"> </w:t>
            </w:r>
            <w:r>
              <w:rPr>
                <w:sz w:val="24"/>
              </w:rPr>
              <w:t>(telefon,</w:t>
            </w:r>
            <w:r>
              <w:rPr>
                <w:spacing w:val="-13"/>
                <w:sz w:val="24"/>
              </w:rPr>
              <w:t xml:space="preserve"> </w:t>
            </w:r>
            <w:r>
              <w:rPr>
                <w:sz w:val="24"/>
              </w:rPr>
              <w:t>faks,</w:t>
            </w:r>
            <w:r>
              <w:rPr>
                <w:spacing w:val="-12"/>
                <w:sz w:val="24"/>
              </w:rPr>
              <w:t xml:space="preserve"> </w:t>
            </w:r>
            <w:r>
              <w:rPr>
                <w:sz w:val="24"/>
              </w:rPr>
              <w:t>e-posta)</w:t>
            </w:r>
          </w:p>
        </w:tc>
        <w:tc>
          <w:tcPr>
            <w:tcW w:w="7048" w:type="dxa"/>
          </w:tcPr>
          <w:p w14:paraId="04144E8C" w14:textId="42B229FB" w:rsidR="00F1319D" w:rsidRDefault="00F1319D" w:rsidP="00DD0912">
            <w:pPr>
              <w:pStyle w:val="TableParagraph"/>
              <w:spacing w:before="1" w:line="292" w:lineRule="exact"/>
              <w:ind w:left="70"/>
              <w:rPr>
                <w:sz w:val="24"/>
              </w:rPr>
            </w:pPr>
            <w:r>
              <w:rPr>
                <w:sz w:val="24"/>
              </w:rPr>
              <w:t>Gürol</w:t>
            </w:r>
            <w:r>
              <w:rPr>
                <w:spacing w:val="-4"/>
                <w:sz w:val="24"/>
              </w:rPr>
              <w:t xml:space="preserve"> </w:t>
            </w:r>
            <w:r>
              <w:rPr>
                <w:sz w:val="24"/>
              </w:rPr>
              <w:t>ÇETİN</w:t>
            </w:r>
            <w:r>
              <w:rPr>
                <w:spacing w:val="-3"/>
                <w:sz w:val="24"/>
              </w:rPr>
              <w:t xml:space="preserve"> </w:t>
            </w:r>
            <w:r>
              <w:rPr>
                <w:sz w:val="24"/>
              </w:rPr>
              <w:t>Liman</w:t>
            </w:r>
            <w:r w:rsidR="00190BF9">
              <w:rPr>
                <w:sz w:val="24"/>
              </w:rPr>
              <w:t xml:space="preserve"> Lojistik</w:t>
            </w:r>
            <w:r>
              <w:rPr>
                <w:spacing w:val="-3"/>
                <w:sz w:val="24"/>
              </w:rPr>
              <w:t xml:space="preserve"> </w:t>
            </w:r>
            <w:r>
              <w:rPr>
                <w:sz w:val="24"/>
              </w:rPr>
              <w:t>Direktörü</w:t>
            </w:r>
            <w:r>
              <w:rPr>
                <w:spacing w:val="-3"/>
                <w:sz w:val="24"/>
              </w:rPr>
              <w:t xml:space="preserve"> </w:t>
            </w:r>
            <w:r>
              <w:rPr>
                <w:sz w:val="24"/>
              </w:rPr>
              <w:t>Tlf</w:t>
            </w:r>
            <w:r>
              <w:rPr>
                <w:spacing w:val="-4"/>
                <w:sz w:val="24"/>
              </w:rPr>
              <w:t xml:space="preserve"> </w:t>
            </w:r>
            <w:r>
              <w:rPr>
                <w:sz w:val="24"/>
              </w:rPr>
              <w:t>:</w:t>
            </w:r>
            <w:r>
              <w:rPr>
                <w:spacing w:val="-3"/>
                <w:sz w:val="24"/>
              </w:rPr>
              <w:t xml:space="preserve"> </w:t>
            </w:r>
            <w:r>
              <w:rPr>
                <w:sz w:val="24"/>
              </w:rPr>
              <w:t>0533</w:t>
            </w:r>
            <w:r>
              <w:rPr>
                <w:spacing w:val="-5"/>
                <w:sz w:val="24"/>
              </w:rPr>
              <w:t xml:space="preserve"> </w:t>
            </w:r>
            <w:r>
              <w:rPr>
                <w:sz w:val="24"/>
              </w:rPr>
              <w:t>026</w:t>
            </w:r>
            <w:r>
              <w:rPr>
                <w:spacing w:val="-5"/>
                <w:sz w:val="24"/>
              </w:rPr>
              <w:t xml:space="preserve"> </w:t>
            </w:r>
            <w:r>
              <w:rPr>
                <w:sz w:val="24"/>
              </w:rPr>
              <w:t>43</w:t>
            </w:r>
            <w:r>
              <w:rPr>
                <w:spacing w:val="-3"/>
                <w:sz w:val="24"/>
              </w:rPr>
              <w:t xml:space="preserve"> </w:t>
            </w:r>
            <w:r>
              <w:rPr>
                <w:sz w:val="24"/>
              </w:rPr>
              <w:t>08,</w:t>
            </w:r>
          </w:p>
          <w:p w14:paraId="1A15FAF9" w14:textId="77777777" w:rsidR="00F1319D" w:rsidRDefault="00F1319D" w:rsidP="00DD0912">
            <w:pPr>
              <w:pStyle w:val="TableParagraph"/>
              <w:spacing w:line="292" w:lineRule="exact"/>
              <w:ind w:left="70"/>
              <w:rPr>
                <w:sz w:val="24"/>
              </w:rPr>
            </w:pPr>
            <w:r>
              <w:rPr>
                <w:sz w:val="24"/>
              </w:rPr>
              <w:t>0326</w:t>
            </w:r>
            <w:r>
              <w:rPr>
                <w:spacing w:val="-4"/>
                <w:sz w:val="24"/>
              </w:rPr>
              <w:t xml:space="preserve"> </w:t>
            </w:r>
            <w:r>
              <w:rPr>
                <w:sz w:val="24"/>
              </w:rPr>
              <w:t>7701000,</w:t>
            </w:r>
            <w:r>
              <w:rPr>
                <w:spacing w:val="-4"/>
                <w:sz w:val="24"/>
              </w:rPr>
              <w:t xml:space="preserve"> </w:t>
            </w:r>
            <w:r>
              <w:rPr>
                <w:sz w:val="24"/>
              </w:rPr>
              <w:t>Fax</w:t>
            </w:r>
            <w:r>
              <w:rPr>
                <w:spacing w:val="-2"/>
                <w:sz w:val="24"/>
              </w:rPr>
              <w:t xml:space="preserve"> </w:t>
            </w:r>
            <w:r>
              <w:rPr>
                <w:sz w:val="24"/>
              </w:rPr>
              <w:t>:</w:t>
            </w:r>
            <w:r>
              <w:rPr>
                <w:spacing w:val="-4"/>
                <w:sz w:val="24"/>
              </w:rPr>
              <w:t xml:space="preserve"> </w:t>
            </w:r>
            <w:r>
              <w:rPr>
                <w:sz w:val="24"/>
              </w:rPr>
              <w:t>0326</w:t>
            </w:r>
            <w:r>
              <w:rPr>
                <w:spacing w:val="-3"/>
                <w:sz w:val="24"/>
              </w:rPr>
              <w:t xml:space="preserve"> </w:t>
            </w:r>
            <w:r>
              <w:rPr>
                <w:sz w:val="24"/>
              </w:rPr>
              <w:t>7701140</w:t>
            </w:r>
          </w:p>
          <w:p w14:paraId="5849D914" w14:textId="77777777" w:rsidR="00F1319D" w:rsidRDefault="00F1319D" w:rsidP="00DD0912">
            <w:pPr>
              <w:pStyle w:val="TableParagraph"/>
              <w:spacing w:before="1" w:line="267" w:lineRule="exact"/>
              <w:ind w:left="70"/>
              <w:rPr>
                <w:sz w:val="24"/>
              </w:rPr>
            </w:pPr>
            <w:r>
              <w:rPr>
                <w:spacing w:val="-1"/>
                <w:sz w:val="24"/>
              </w:rPr>
              <w:t>e-posta:</w:t>
            </w:r>
            <w:r>
              <w:rPr>
                <w:color w:val="0000FF"/>
                <w:spacing w:val="-12"/>
                <w:sz w:val="24"/>
              </w:rPr>
              <w:t xml:space="preserve"> </w:t>
            </w:r>
            <w:hyperlink r:id="rId19">
              <w:r>
                <w:rPr>
                  <w:color w:val="0000FF"/>
                  <w:spacing w:val="-1"/>
                  <w:sz w:val="24"/>
                  <w:u w:val="single" w:color="0000FF"/>
                </w:rPr>
                <w:t>gurolcetin@mmkturkey.com.tr</w:t>
              </w:r>
            </w:hyperlink>
          </w:p>
        </w:tc>
      </w:tr>
      <w:tr w:rsidR="00F1319D" w14:paraId="1150AB3F" w14:textId="77777777" w:rsidTr="00DD0912">
        <w:trPr>
          <w:trHeight w:val="873"/>
        </w:trPr>
        <w:tc>
          <w:tcPr>
            <w:tcW w:w="566" w:type="dxa"/>
          </w:tcPr>
          <w:p w14:paraId="0A9D57F0" w14:textId="77777777" w:rsidR="00F1319D" w:rsidRDefault="00F1319D" w:rsidP="00DD0912">
            <w:pPr>
              <w:pStyle w:val="TableParagraph"/>
              <w:rPr>
                <w:b/>
                <w:sz w:val="24"/>
              </w:rPr>
            </w:pPr>
          </w:p>
          <w:p w14:paraId="514349C9" w14:textId="77777777" w:rsidR="00F1319D" w:rsidRDefault="00F1319D" w:rsidP="00DD0912">
            <w:pPr>
              <w:pStyle w:val="TableParagraph"/>
              <w:ind w:left="70"/>
              <w:rPr>
                <w:sz w:val="24"/>
              </w:rPr>
            </w:pPr>
            <w:r>
              <w:rPr>
                <w:sz w:val="24"/>
              </w:rPr>
              <w:t>13</w:t>
            </w:r>
          </w:p>
        </w:tc>
        <w:tc>
          <w:tcPr>
            <w:tcW w:w="4000" w:type="dxa"/>
          </w:tcPr>
          <w:p w14:paraId="1D727552" w14:textId="77777777" w:rsidR="00F1319D" w:rsidRDefault="00F1319D" w:rsidP="00DD0912">
            <w:pPr>
              <w:pStyle w:val="TableParagraph"/>
              <w:spacing w:before="1"/>
              <w:ind w:left="70" w:right="340"/>
              <w:rPr>
                <w:sz w:val="24"/>
              </w:rPr>
            </w:pPr>
            <w:r>
              <w:rPr>
                <w:spacing w:val="-1"/>
                <w:sz w:val="24"/>
              </w:rPr>
              <w:t>Tesisin</w:t>
            </w:r>
            <w:r>
              <w:rPr>
                <w:spacing w:val="-10"/>
                <w:sz w:val="24"/>
              </w:rPr>
              <w:t xml:space="preserve"> </w:t>
            </w:r>
            <w:r>
              <w:rPr>
                <w:spacing w:val="-1"/>
                <w:sz w:val="24"/>
              </w:rPr>
              <w:t>tehlikeli</w:t>
            </w:r>
            <w:r>
              <w:rPr>
                <w:spacing w:val="-8"/>
                <w:sz w:val="24"/>
              </w:rPr>
              <w:t xml:space="preserve"> </w:t>
            </w:r>
            <w:r>
              <w:rPr>
                <w:spacing w:val="-1"/>
                <w:sz w:val="24"/>
              </w:rPr>
              <w:t>madde</w:t>
            </w:r>
            <w:r>
              <w:rPr>
                <w:spacing w:val="-9"/>
                <w:sz w:val="24"/>
              </w:rPr>
              <w:t xml:space="preserve"> </w:t>
            </w:r>
            <w:r>
              <w:rPr>
                <w:spacing w:val="-1"/>
                <w:sz w:val="24"/>
              </w:rPr>
              <w:t>operasyonları</w:t>
            </w:r>
            <w:r>
              <w:rPr>
                <w:spacing w:val="-51"/>
                <w:sz w:val="24"/>
              </w:rPr>
              <w:t xml:space="preserve"> </w:t>
            </w:r>
            <w:r>
              <w:rPr>
                <w:sz w:val="24"/>
              </w:rPr>
              <w:t>sorumlusunun</w:t>
            </w:r>
            <w:r>
              <w:rPr>
                <w:spacing w:val="-8"/>
                <w:sz w:val="24"/>
              </w:rPr>
              <w:t xml:space="preserve"> </w:t>
            </w:r>
            <w:r>
              <w:rPr>
                <w:sz w:val="24"/>
              </w:rPr>
              <w:t>adı</w:t>
            </w:r>
            <w:r>
              <w:rPr>
                <w:spacing w:val="-6"/>
                <w:sz w:val="24"/>
              </w:rPr>
              <w:t xml:space="preserve"> </w:t>
            </w:r>
            <w:r>
              <w:rPr>
                <w:sz w:val="24"/>
              </w:rPr>
              <w:t>ve</w:t>
            </w:r>
            <w:r>
              <w:rPr>
                <w:spacing w:val="-6"/>
                <w:sz w:val="24"/>
              </w:rPr>
              <w:t xml:space="preserve"> </w:t>
            </w:r>
            <w:r>
              <w:rPr>
                <w:sz w:val="24"/>
              </w:rPr>
              <w:t>soyadı,</w:t>
            </w:r>
            <w:r>
              <w:rPr>
                <w:spacing w:val="-6"/>
                <w:sz w:val="24"/>
              </w:rPr>
              <w:t xml:space="preserve"> </w:t>
            </w:r>
            <w:r>
              <w:rPr>
                <w:sz w:val="24"/>
              </w:rPr>
              <w:t>iletişim</w:t>
            </w:r>
          </w:p>
          <w:p w14:paraId="4B0B8156" w14:textId="77777777" w:rsidR="00F1319D" w:rsidRDefault="00F1319D" w:rsidP="00DD0912">
            <w:pPr>
              <w:pStyle w:val="TableParagraph"/>
              <w:spacing w:line="267" w:lineRule="exact"/>
              <w:ind w:left="70"/>
              <w:rPr>
                <w:sz w:val="24"/>
              </w:rPr>
            </w:pPr>
            <w:r>
              <w:rPr>
                <w:sz w:val="24"/>
              </w:rPr>
              <w:t>detayları</w:t>
            </w:r>
            <w:r>
              <w:rPr>
                <w:spacing w:val="-12"/>
                <w:sz w:val="24"/>
              </w:rPr>
              <w:t xml:space="preserve"> </w:t>
            </w:r>
            <w:r>
              <w:rPr>
                <w:sz w:val="24"/>
              </w:rPr>
              <w:t>(telefon,</w:t>
            </w:r>
            <w:r>
              <w:rPr>
                <w:spacing w:val="-10"/>
                <w:sz w:val="24"/>
              </w:rPr>
              <w:t xml:space="preserve"> </w:t>
            </w:r>
            <w:r>
              <w:rPr>
                <w:sz w:val="24"/>
              </w:rPr>
              <w:t>faks,</w:t>
            </w:r>
            <w:r>
              <w:rPr>
                <w:spacing w:val="-12"/>
                <w:sz w:val="24"/>
              </w:rPr>
              <w:t xml:space="preserve"> </w:t>
            </w:r>
            <w:r>
              <w:rPr>
                <w:sz w:val="24"/>
              </w:rPr>
              <w:t>e-posta)</w:t>
            </w:r>
          </w:p>
        </w:tc>
        <w:tc>
          <w:tcPr>
            <w:tcW w:w="7048" w:type="dxa"/>
          </w:tcPr>
          <w:p w14:paraId="1ADB0A2D" w14:textId="03FA0978" w:rsidR="0010453C" w:rsidRDefault="0010453C" w:rsidP="00DD0912">
            <w:pPr>
              <w:pStyle w:val="TableParagraph"/>
              <w:spacing w:before="1"/>
              <w:ind w:left="70"/>
              <w:rPr>
                <w:sz w:val="24"/>
              </w:rPr>
            </w:pPr>
            <w:r>
              <w:rPr>
                <w:sz w:val="24"/>
              </w:rPr>
              <w:t>İbrahim</w:t>
            </w:r>
            <w:r w:rsidR="00D83BDA">
              <w:rPr>
                <w:sz w:val="24"/>
              </w:rPr>
              <w:t xml:space="preserve"> TAŞKINSOY </w:t>
            </w:r>
            <w:r>
              <w:rPr>
                <w:sz w:val="24"/>
              </w:rPr>
              <w:t>Liman Müdürü Tlf: 0530 763 52 26,</w:t>
            </w:r>
          </w:p>
          <w:p w14:paraId="7E5F74BB" w14:textId="43FC68A0" w:rsidR="0010453C" w:rsidRDefault="0010453C" w:rsidP="00DD0912">
            <w:pPr>
              <w:pStyle w:val="TableParagraph"/>
              <w:spacing w:before="1"/>
              <w:ind w:left="70"/>
              <w:rPr>
                <w:sz w:val="24"/>
              </w:rPr>
            </w:pPr>
            <w:r>
              <w:rPr>
                <w:sz w:val="24"/>
              </w:rPr>
              <w:t>0326</w:t>
            </w:r>
            <w:r>
              <w:rPr>
                <w:spacing w:val="-1"/>
                <w:sz w:val="24"/>
              </w:rPr>
              <w:t xml:space="preserve"> </w:t>
            </w:r>
            <w:r>
              <w:rPr>
                <w:sz w:val="24"/>
              </w:rPr>
              <w:t>7701000,</w:t>
            </w:r>
            <w:r>
              <w:rPr>
                <w:spacing w:val="-2"/>
                <w:sz w:val="24"/>
              </w:rPr>
              <w:t xml:space="preserve"> </w:t>
            </w:r>
            <w:r>
              <w:rPr>
                <w:sz w:val="24"/>
              </w:rPr>
              <w:t>Fax</w:t>
            </w:r>
            <w:r>
              <w:rPr>
                <w:spacing w:val="-1"/>
                <w:sz w:val="24"/>
              </w:rPr>
              <w:t xml:space="preserve"> </w:t>
            </w:r>
            <w:r>
              <w:rPr>
                <w:sz w:val="24"/>
              </w:rPr>
              <w:t>: 0326</w:t>
            </w:r>
            <w:r>
              <w:rPr>
                <w:spacing w:val="-1"/>
                <w:sz w:val="24"/>
              </w:rPr>
              <w:t xml:space="preserve"> </w:t>
            </w:r>
            <w:r>
              <w:rPr>
                <w:sz w:val="24"/>
              </w:rPr>
              <w:t>7701140,</w:t>
            </w:r>
          </w:p>
          <w:p w14:paraId="45469692" w14:textId="05EB5CDC" w:rsidR="0010453C" w:rsidRDefault="00DD0912" w:rsidP="00DD0912">
            <w:pPr>
              <w:pStyle w:val="TableParagraph"/>
              <w:spacing w:before="1"/>
              <w:ind w:left="70"/>
              <w:rPr>
                <w:sz w:val="24"/>
              </w:rPr>
            </w:pPr>
            <w:r>
              <w:rPr>
                <w:spacing w:val="-1"/>
                <w:sz w:val="24"/>
              </w:rPr>
              <w:t>e-posta</w:t>
            </w:r>
            <w:r>
              <w:rPr>
                <w:spacing w:val="-10"/>
                <w:sz w:val="24"/>
              </w:rPr>
              <w:t xml:space="preserve"> </w:t>
            </w:r>
            <w:r>
              <w:rPr>
                <w:spacing w:val="-1"/>
                <w:sz w:val="24"/>
              </w:rPr>
              <w:t>:</w:t>
            </w:r>
            <w:r>
              <w:rPr>
                <w:spacing w:val="-10"/>
                <w:sz w:val="24"/>
              </w:rPr>
              <w:t xml:space="preserve"> </w:t>
            </w:r>
            <w:r w:rsidR="0010453C">
              <w:rPr>
                <w:sz w:val="24"/>
              </w:rPr>
              <w:t>itaskinsoy@mmkturkey.com.tr</w:t>
            </w:r>
            <w:r>
              <w:rPr>
                <w:sz w:val="24"/>
              </w:rPr>
              <w:t>,</w:t>
            </w:r>
          </w:p>
          <w:p w14:paraId="136DA313" w14:textId="5DEAFC39" w:rsidR="00F1319D" w:rsidRDefault="00F1319D" w:rsidP="00DD0912">
            <w:pPr>
              <w:pStyle w:val="TableParagraph"/>
              <w:spacing w:before="1"/>
              <w:ind w:left="70" w:right="127"/>
              <w:rPr>
                <w:sz w:val="24"/>
              </w:rPr>
            </w:pPr>
            <w:r>
              <w:rPr>
                <w:sz w:val="24"/>
              </w:rPr>
              <w:t>Ahmet</w:t>
            </w:r>
            <w:r>
              <w:rPr>
                <w:spacing w:val="-9"/>
                <w:sz w:val="24"/>
              </w:rPr>
              <w:t xml:space="preserve"> </w:t>
            </w:r>
            <w:r>
              <w:rPr>
                <w:sz w:val="24"/>
              </w:rPr>
              <w:t>YETKİN</w:t>
            </w:r>
            <w:r>
              <w:rPr>
                <w:spacing w:val="-9"/>
                <w:sz w:val="24"/>
              </w:rPr>
              <w:t xml:space="preserve"> </w:t>
            </w:r>
            <w:r>
              <w:rPr>
                <w:sz w:val="24"/>
              </w:rPr>
              <w:t>Liman</w:t>
            </w:r>
            <w:r>
              <w:rPr>
                <w:spacing w:val="-9"/>
                <w:sz w:val="24"/>
              </w:rPr>
              <w:t xml:space="preserve"> </w:t>
            </w:r>
            <w:r>
              <w:rPr>
                <w:sz w:val="24"/>
              </w:rPr>
              <w:t>Operasyon</w:t>
            </w:r>
            <w:r>
              <w:rPr>
                <w:spacing w:val="-7"/>
                <w:sz w:val="24"/>
              </w:rPr>
              <w:t xml:space="preserve"> </w:t>
            </w:r>
            <w:r>
              <w:rPr>
                <w:sz w:val="24"/>
              </w:rPr>
              <w:t>Yöneticisi</w:t>
            </w:r>
            <w:r>
              <w:rPr>
                <w:spacing w:val="-9"/>
                <w:sz w:val="24"/>
              </w:rPr>
              <w:t xml:space="preserve"> </w:t>
            </w:r>
            <w:r>
              <w:rPr>
                <w:sz w:val="24"/>
              </w:rPr>
              <w:t>Tlf</w:t>
            </w:r>
            <w:r>
              <w:rPr>
                <w:spacing w:val="-8"/>
                <w:sz w:val="24"/>
              </w:rPr>
              <w:t xml:space="preserve"> </w:t>
            </w:r>
            <w:r>
              <w:rPr>
                <w:sz w:val="24"/>
              </w:rPr>
              <w:t>:</w:t>
            </w:r>
            <w:r>
              <w:rPr>
                <w:spacing w:val="-9"/>
                <w:sz w:val="24"/>
              </w:rPr>
              <w:t xml:space="preserve"> </w:t>
            </w:r>
            <w:r>
              <w:rPr>
                <w:sz w:val="24"/>
              </w:rPr>
              <w:t>0530</w:t>
            </w:r>
            <w:r>
              <w:rPr>
                <w:spacing w:val="-9"/>
                <w:sz w:val="24"/>
              </w:rPr>
              <w:t xml:space="preserve"> </w:t>
            </w:r>
            <w:r>
              <w:rPr>
                <w:sz w:val="24"/>
              </w:rPr>
              <w:t>763</w:t>
            </w:r>
            <w:r>
              <w:rPr>
                <w:spacing w:val="-9"/>
                <w:sz w:val="24"/>
              </w:rPr>
              <w:t xml:space="preserve"> </w:t>
            </w:r>
            <w:r>
              <w:rPr>
                <w:sz w:val="24"/>
              </w:rPr>
              <w:t>50</w:t>
            </w:r>
            <w:r>
              <w:rPr>
                <w:spacing w:val="-52"/>
                <w:sz w:val="24"/>
              </w:rPr>
              <w:t xml:space="preserve"> </w:t>
            </w:r>
            <w:r>
              <w:rPr>
                <w:sz w:val="24"/>
              </w:rPr>
              <w:t>98, 0326</w:t>
            </w:r>
            <w:r>
              <w:rPr>
                <w:spacing w:val="-1"/>
                <w:sz w:val="24"/>
              </w:rPr>
              <w:t xml:space="preserve"> </w:t>
            </w:r>
            <w:r>
              <w:rPr>
                <w:sz w:val="24"/>
              </w:rPr>
              <w:t>7701000,</w:t>
            </w:r>
            <w:r>
              <w:rPr>
                <w:spacing w:val="-2"/>
                <w:sz w:val="24"/>
              </w:rPr>
              <w:t xml:space="preserve"> </w:t>
            </w:r>
            <w:r>
              <w:rPr>
                <w:sz w:val="24"/>
              </w:rPr>
              <w:t>Fax</w:t>
            </w:r>
            <w:r>
              <w:rPr>
                <w:spacing w:val="-1"/>
                <w:sz w:val="24"/>
              </w:rPr>
              <w:t xml:space="preserve"> </w:t>
            </w:r>
            <w:r>
              <w:rPr>
                <w:sz w:val="24"/>
              </w:rPr>
              <w:t>: 0326</w:t>
            </w:r>
            <w:r>
              <w:rPr>
                <w:spacing w:val="-1"/>
                <w:sz w:val="24"/>
              </w:rPr>
              <w:t xml:space="preserve"> </w:t>
            </w:r>
            <w:r>
              <w:rPr>
                <w:sz w:val="24"/>
              </w:rPr>
              <w:t>7701140</w:t>
            </w:r>
          </w:p>
          <w:p w14:paraId="7015D9C7" w14:textId="77777777" w:rsidR="00F1319D" w:rsidRDefault="00F1319D" w:rsidP="00DD0912">
            <w:pPr>
              <w:pStyle w:val="TableParagraph"/>
              <w:spacing w:line="267" w:lineRule="exact"/>
              <w:ind w:left="70"/>
              <w:rPr>
                <w:sz w:val="24"/>
              </w:rPr>
            </w:pPr>
            <w:r>
              <w:rPr>
                <w:spacing w:val="-1"/>
                <w:sz w:val="24"/>
              </w:rPr>
              <w:t>e-posta</w:t>
            </w:r>
            <w:r>
              <w:rPr>
                <w:spacing w:val="-10"/>
                <w:sz w:val="24"/>
              </w:rPr>
              <w:t xml:space="preserve"> </w:t>
            </w:r>
            <w:r>
              <w:rPr>
                <w:spacing w:val="-1"/>
                <w:sz w:val="24"/>
              </w:rPr>
              <w:t>:</w:t>
            </w:r>
            <w:r>
              <w:rPr>
                <w:spacing w:val="-10"/>
                <w:sz w:val="24"/>
              </w:rPr>
              <w:t xml:space="preserve"> </w:t>
            </w:r>
            <w:hyperlink r:id="rId20">
              <w:r>
                <w:rPr>
                  <w:spacing w:val="-1"/>
                  <w:sz w:val="24"/>
                </w:rPr>
                <w:t>ayetgin@mmkturkey.com.tr</w:t>
              </w:r>
            </w:hyperlink>
          </w:p>
        </w:tc>
      </w:tr>
      <w:tr w:rsidR="00F1319D" w14:paraId="672EF256" w14:textId="77777777" w:rsidTr="00DD0912">
        <w:trPr>
          <w:trHeight w:val="874"/>
        </w:trPr>
        <w:tc>
          <w:tcPr>
            <w:tcW w:w="566" w:type="dxa"/>
          </w:tcPr>
          <w:p w14:paraId="5EC63E6A" w14:textId="77777777" w:rsidR="00F1319D" w:rsidRDefault="00F1319D" w:rsidP="00DD0912">
            <w:pPr>
              <w:pStyle w:val="TableParagraph"/>
              <w:rPr>
                <w:b/>
                <w:sz w:val="24"/>
              </w:rPr>
            </w:pPr>
          </w:p>
          <w:p w14:paraId="765560FD" w14:textId="77777777" w:rsidR="00F1319D" w:rsidRDefault="00F1319D" w:rsidP="00DD0912">
            <w:pPr>
              <w:pStyle w:val="TableParagraph"/>
              <w:ind w:left="70"/>
              <w:rPr>
                <w:sz w:val="24"/>
              </w:rPr>
            </w:pPr>
            <w:r>
              <w:rPr>
                <w:sz w:val="24"/>
              </w:rPr>
              <w:t>14</w:t>
            </w:r>
          </w:p>
        </w:tc>
        <w:tc>
          <w:tcPr>
            <w:tcW w:w="4000" w:type="dxa"/>
          </w:tcPr>
          <w:p w14:paraId="4476CD1C" w14:textId="77777777" w:rsidR="00F1319D" w:rsidRDefault="00F1319D" w:rsidP="00DD0912">
            <w:pPr>
              <w:pStyle w:val="TableParagraph"/>
              <w:spacing w:before="1"/>
              <w:ind w:left="70" w:right="633"/>
              <w:rPr>
                <w:sz w:val="24"/>
              </w:rPr>
            </w:pPr>
            <w:r>
              <w:rPr>
                <w:sz w:val="24"/>
              </w:rPr>
              <w:t>Tesisin Tehlikeli Madde Güvenlik</w:t>
            </w:r>
            <w:r>
              <w:rPr>
                <w:spacing w:val="1"/>
                <w:sz w:val="24"/>
              </w:rPr>
              <w:t xml:space="preserve"> </w:t>
            </w:r>
            <w:r>
              <w:rPr>
                <w:sz w:val="24"/>
              </w:rPr>
              <w:t>Danışmanın</w:t>
            </w:r>
            <w:r>
              <w:rPr>
                <w:spacing w:val="-8"/>
                <w:sz w:val="24"/>
              </w:rPr>
              <w:t xml:space="preserve"> </w:t>
            </w:r>
            <w:r>
              <w:rPr>
                <w:sz w:val="24"/>
              </w:rPr>
              <w:t>adı</w:t>
            </w:r>
            <w:r>
              <w:rPr>
                <w:spacing w:val="-6"/>
                <w:sz w:val="24"/>
              </w:rPr>
              <w:t xml:space="preserve"> </w:t>
            </w:r>
            <w:r>
              <w:rPr>
                <w:sz w:val="24"/>
              </w:rPr>
              <w:t>ve</w:t>
            </w:r>
            <w:r>
              <w:rPr>
                <w:spacing w:val="-7"/>
                <w:sz w:val="24"/>
              </w:rPr>
              <w:t xml:space="preserve"> </w:t>
            </w:r>
            <w:r>
              <w:rPr>
                <w:sz w:val="24"/>
              </w:rPr>
              <w:t>soyadı,</w:t>
            </w:r>
            <w:r>
              <w:rPr>
                <w:spacing w:val="-6"/>
                <w:sz w:val="24"/>
              </w:rPr>
              <w:t xml:space="preserve"> </w:t>
            </w:r>
            <w:r>
              <w:rPr>
                <w:sz w:val="24"/>
              </w:rPr>
              <w:t>iletişim</w:t>
            </w:r>
          </w:p>
          <w:p w14:paraId="1CA7871D" w14:textId="77777777" w:rsidR="00F1319D" w:rsidRDefault="00F1319D" w:rsidP="00DD0912">
            <w:pPr>
              <w:pStyle w:val="TableParagraph"/>
              <w:spacing w:line="267" w:lineRule="exact"/>
              <w:ind w:left="70"/>
              <w:rPr>
                <w:sz w:val="24"/>
              </w:rPr>
            </w:pPr>
            <w:r>
              <w:rPr>
                <w:sz w:val="24"/>
              </w:rPr>
              <w:t>detayları</w:t>
            </w:r>
            <w:r>
              <w:rPr>
                <w:spacing w:val="-10"/>
                <w:sz w:val="24"/>
              </w:rPr>
              <w:t xml:space="preserve"> </w:t>
            </w:r>
            <w:r>
              <w:rPr>
                <w:sz w:val="24"/>
              </w:rPr>
              <w:t>(telefon,</w:t>
            </w:r>
            <w:r>
              <w:rPr>
                <w:spacing w:val="37"/>
                <w:sz w:val="24"/>
              </w:rPr>
              <w:t xml:space="preserve"> </w:t>
            </w:r>
            <w:r>
              <w:rPr>
                <w:sz w:val="24"/>
              </w:rPr>
              <w:t>faks,</w:t>
            </w:r>
            <w:r>
              <w:rPr>
                <w:spacing w:val="-10"/>
                <w:sz w:val="24"/>
              </w:rPr>
              <w:t xml:space="preserve"> </w:t>
            </w:r>
            <w:r>
              <w:rPr>
                <w:sz w:val="24"/>
              </w:rPr>
              <w:t>e-posta)</w:t>
            </w:r>
          </w:p>
        </w:tc>
        <w:tc>
          <w:tcPr>
            <w:tcW w:w="7048" w:type="dxa"/>
          </w:tcPr>
          <w:p w14:paraId="61F71224" w14:textId="34B18073" w:rsidR="00F1319D" w:rsidRDefault="00E57C16" w:rsidP="00DD0912">
            <w:pPr>
              <w:pStyle w:val="TableParagraph"/>
              <w:spacing w:before="1"/>
              <w:ind w:left="70"/>
              <w:rPr>
                <w:sz w:val="24"/>
              </w:rPr>
            </w:pPr>
            <w:r>
              <w:rPr>
                <w:sz w:val="24"/>
              </w:rPr>
              <w:t>Hakan ÖZTÜRK</w:t>
            </w:r>
          </w:p>
          <w:p w14:paraId="5E7FC82B" w14:textId="14A22214" w:rsidR="00F1319D" w:rsidRDefault="00F1319D" w:rsidP="00DD0912">
            <w:pPr>
              <w:pStyle w:val="TableParagraph"/>
              <w:spacing w:before="1"/>
              <w:ind w:left="70"/>
              <w:rPr>
                <w:sz w:val="24"/>
              </w:rPr>
            </w:pPr>
            <w:r>
              <w:rPr>
                <w:sz w:val="24"/>
              </w:rPr>
              <w:t>Tlf: 05</w:t>
            </w:r>
            <w:r w:rsidR="00E57C16">
              <w:rPr>
                <w:sz w:val="24"/>
              </w:rPr>
              <w:t>46 272 2335</w:t>
            </w:r>
            <w:r>
              <w:rPr>
                <w:sz w:val="24"/>
              </w:rPr>
              <w:t xml:space="preserve">  e-posta: </w:t>
            </w:r>
            <w:r w:rsidR="00E57C16">
              <w:rPr>
                <w:rFonts w:ascii="Arial" w:hAnsi="Arial" w:cs="Arial"/>
                <w:sz w:val="21"/>
                <w:szCs w:val="21"/>
                <w:shd w:val="clear" w:color="auto" w:fill="FFFFFF"/>
              </w:rPr>
              <w:t>hakan.</w:t>
            </w:r>
            <w:r w:rsidR="007A3383">
              <w:rPr>
                <w:rFonts w:ascii="Arial" w:hAnsi="Arial" w:cs="Arial"/>
                <w:sz w:val="21"/>
                <w:szCs w:val="21"/>
                <w:shd w:val="clear" w:color="auto" w:fill="FFFFFF"/>
              </w:rPr>
              <w:t>o</w:t>
            </w:r>
            <w:r w:rsidR="00E57C16">
              <w:rPr>
                <w:rFonts w:ascii="Arial" w:hAnsi="Arial" w:cs="Arial"/>
                <w:sz w:val="21"/>
                <w:szCs w:val="21"/>
                <w:shd w:val="clear" w:color="auto" w:fill="FFFFFF"/>
              </w:rPr>
              <w:t>zt</w:t>
            </w:r>
            <w:r w:rsidR="007A3383">
              <w:rPr>
                <w:rFonts w:ascii="Arial" w:hAnsi="Arial" w:cs="Arial"/>
                <w:sz w:val="21"/>
                <w:szCs w:val="21"/>
                <w:shd w:val="clear" w:color="auto" w:fill="FFFFFF"/>
              </w:rPr>
              <w:t>u</w:t>
            </w:r>
            <w:r w:rsidR="00E57C16">
              <w:rPr>
                <w:rFonts w:ascii="Arial" w:hAnsi="Arial" w:cs="Arial"/>
                <w:sz w:val="21"/>
                <w:szCs w:val="21"/>
                <w:shd w:val="clear" w:color="auto" w:fill="FFFFFF"/>
              </w:rPr>
              <w:t>rk</w:t>
            </w:r>
            <w:r>
              <w:rPr>
                <w:rFonts w:ascii="Arial" w:hAnsi="Arial" w:cs="Arial"/>
                <w:sz w:val="21"/>
                <w:szCs w:val="21"/>
                <w:shd w:val="clear" w:color="auto" w:fill="FFFFFF"/>
              </w:rPr>
              <w:t>@entegretmgd.com</w:t>
            </w:r>
          </w:p>
        </w:tc>
      </w:tr>
      <w:tr w:rsidR="00F1319D" w14:paraId="17F0ED81" w14:textId="77777777" w:rsidTr="00DD0912">
        <w:trPr>
          <w:trHeight w:val="413"/>
        </w:trPr>
        <w:tc>
          <w:tcPr>
            <w:tcW w:w="566" w:type="dxa"/>
          </w:tcPr>
          <w:p w14:paraId="0F13A97B" w14:textId="77777777" w:rsidR="00F1319D" w:rsidRDefault="00F1319D" w:rsidP="00DD0912">
            <w:pPr>
              <w:pStyle w:val="TableParagraph"/>
              <w:spacing w:before="63"/>
              <w:ind w:left="70"/>
              <w:rPr>
                <w:sz w:val="24"/>
              </w:rPr>
            </w:pPr>
            <w:r>
              <w:rPr>
                <w:sz w:val="24"/>
              </w:rPr>
              <w:t>15</w:t>
            </w:r>
          </w:p>
        </w:tc>
        <w:tc>
          <w:tcPr>
            <w:tcW w:w="4000" w:type="dxa"/>
          </w:tcPr>
          <w:p w14:paraId="00599E2B" w14:textId="77777777" w:rsidR="00F1319D" w:rsidRDefault="00F1319D" w:rsidP="00DD0912">
            <w:pPr>
              <w:pStyle w:val="TableParagraph"/>
              <w:spacing w:before="63"/>
              <w:ind w:left="70"/>
              <w:rPr>
                <w:sz w:val="24"/>
              </w:rPr>
            </w:pPr>
            <w:r>
              <w:rPr>
                <w:spacing w:val="-1"/>
                <w:sz w:val="24"/>
              </w:rPr>
              <w:t>Tesisin</w:t>
            </w:r>
            <w:r>
              <w:rPr>
                <w:spacing w:val="-13"/>
                <w:sz w:val="24"/>
              </w:rPr>
              <w:t xml:space="preserve"> </w:t>
            </w:r>
            <w:r>
              <w:rPr>
                <w:spacing w:val="-1"/>
                <w:sz w:val="24"/>
              </w:rPr>
              <w:t>deniz</w:t>
            </w:r>
            <w:r>
              <w:rPr>
                <w:spacing w:val="-11"/>
                <w:sz w:val="24"/>
              </w:rPr>
              <w:t xml:space="preserve"> </w:t>
            </w:r>
            <w:r>
              <w:rPr>
                <w:sz w:val="24"/>
              </w:rPr>
              <w:t>koordinatları</w:t>
            </w:r>
          </w:p>
        </w:tc>
        <w:tc>
          <w:tcPr>
            <w:tcW w:w="7048" w:type="dxa"/>
          </w:tcPr>
          <w:p w14:paraId="091579DE" w14:textId="77777777" w:rsidR="00F1319D" w:rsidRDefault="00F1319D" w:rsidP="00DD0912">
            <w:pPr>
              <w:pStyle w:val="TableParagraph"/>
              <w:spacing w:before="63"/>
              <w:ind w:left="70"/>
              <w:rPr>
                <w:i/>
                <w:sz w:val="24"/>
              </w:rPr>
            </w:pPr>
            <w:r>
              <w:rPr>
                <w:i/>
                <w:sz w:val="24"/>
              </w:rPr>
              <w:t>36°</w:t>
            </w:r>
            <w:r>
              <w:rPr>
                <w:i/>
                <w:spacing w:val="-3"/>
                <w:sz w:val="24"/>
              </w:rPr>
              <w:t xml:space="preserve"> </w:t>
            </w:r>
            <w:r>
              <w:rPr>
                <w:i/>
                <w:sz w:val="24"/>
              </w:rPr>
              <w:t>47'04"N</w:t>
            </w:r>
            <w:r>
              <w:rPr>
                <w:i/>
                <w:spacing w:val="-2"/>
                <w:sz w:val="24"/>
              </w:rPr>
              <w:t xml:space="preserve"> </w:t>
            </w:r>
            <w:r>
              <w:rPr>
                <w:i/>
                <w:sz w:val="24"/>
              </w:rPr>
              <w:t>-</w:t>
            </w:r>
            <w:r>
              <w:rPr>
                <w:i/>
                <w:spacing w:val="-4"/>
                <w:sz w:val="24"/>
              </w:rPr>
              <w:t xml:space="preserve"> </w:t>
            </w:r>
            <w:r>
              <w:rPr>
                <w:i/>
                <w:sz w:val="24"/>
              </w:rPr>
              <w:t>036°12'03"E</w:t>
            </w:r>
          </w:p>
        </w:tc>
      </w:tr>
      <w:tr w:rsidR="00F1319D" w14:paraId="3F07AC4C" w14:textId="77777777" w:rsidTr="00DD0912">
        <w:trPr>
          <w:trHeight w:val="1460"/>
        </w:trPr>
        <w:tc>
          <w:tcPr>
            <w:tcW w:w="566" w:type="dxa"/>
          </w:tcPr>
          <w:p w14:paraId="10D42408" w14:textId="77777777" w:rsidR="00F1319D" w:rsidRDefault="00F1319D" w:rsidP="00DD0912">
            <w:pPr>
              <w:pStyle w:val="TableParagraph"/>
              <w:rPr>
                <w:b/>
                <w:sz w:val="24"/>
              </w:rPr>
            </w:pPr>
          </w:p>
          <w:p w14:paraId="3576F7A6" w14:textId="77777777" w:rsidR="00F1319D" w:rsidRDefault="00F1319D" w:rsidP="00DD0912">
            <w:pPr>
              <w:pStyle w:val="TableParagraph"/>
              <w:spacing w:before="1"/>
              <w:rPr>
                <w:b/>
                <w:sz w:val="24"/>
              </w:rPr>
            </w:pPr>
          </w:p>
          <w:p w14:paraId="300767FF" w14:textId="77777777" w:rsidR="00F1319D" w:rsidRDefault="00F1319D" w:rsidP="00DD0912">
            <w:pPr>
              <w:pStyle w:val="TableParagraph"/>
              <w:ind w:left="70"/>
              <w:rPr>
                <w:sz w:val="24"/>
              </w:rPr>
            </w:pPr>
            <w:r>
              <w:rPr>
                <w:sz w:val="24"/>
              </w:rPr>
              <w:t>16</w:t>
            </w:r>
          </w:p>
        </w:tc>
        <w:tc>
          <w:tcPr>
            <w:tcW w:w="4000" w:type="dxa"/>
          </w:tcPr>
          <w:p w14:paraId="272D64C6" w14:textId="77777777" w:rsidR="00F1319D" w:rsidRDefault="00F1319D" w:rsidP="00DD0912">
            <w:pPr>
              <w:pStyle w:val="TableParagraph"/>
              <w:spacing w:before="1"/>
              <w:ind w:left="70" w:right="287"/>
              <w:rPr>
                <w:sz w:val="24"/>
              </w:rPr>
            </w:pPr>
            <w:r>
              <w:rPr>
                <w:sz w:val="24"/>
              </w:rPr>
              <w:t>Tesiste elleçlenen tehlikeli yük cinsleri</w:t>
            </w:r>
            <w:r>
              <w:rPr>
                <w:spacing w:val="-7"/>
                <w:sz w:val="24"/>
              </w:rPr>
              <w:t xml:space="preserve"> </w:t>
            </w:r>
            <w:r>
              <w:rPr>
                <w:sz w:val="24"/>
              </w:rPr>
              <w:t>(MARPOL</w:t>
            </w:r>
            <w:r>
              <w:rPr>
                <w:spacing w:val="-6"/>
                <w:sz w:val="24"/>
              </w:rPr>
              <w:t xml:space="preserve"> </w:t>
            </w:r>
            <w:r>
              <w:rPr>
                <w:sz w:val="24"/>
              </w:rPr>
              <w:t>Ek-I,</w:t>
            </w:r>
            <w:r>
              <w:rPr>
                <w:spacing w:val="-6"/>
                <w:sz w:val="24"/>
              </w:rPr>
              <w:t xml:space="preserve"> </w:t>
            </w:r>
            <w:r>
              <w:rPr>
                <w:sz w:val="24"/>
              </w:rPr>
              <w:t>IMDG</w:t>
            </w:r>
            <w:r>
              <w:rPr>
                <w:spacing w:val="-6"/>
                <w:sz w:val="24"/>
              </w:rPr>
              <w:t xml:space="preserve"> </w:t>
            </w:r>
            <w:r>
              <w:rPr>
                <w:sz w:val="24"/>
              </w:rPr>
              <w:t>Kod,</w:t>
            </w:r>
            <w:r>
              <w:rPr>
                <w:spacing w:val="-6"/>
                <w:sz w:val="24"/>
              </w:rPr>
              <w:t xml:space="preserve"> </w:t>
            </w:r>
            <w:r>
              <w:rPr>
                <w:sz w:val="24"/>
              </w:rPr>
              <w:t>IBC</w:t>
            </w:r>
            <w:r>
              <w:rPr>
                <w:spacing w:val="-51"/>
                <w:sz w:val="24"/>
              </w:rPr>
              <w:t xml:space="preserve"> </w:t>
            </w:r>
            <w:r>
              <w:rPr>
                <w:sz w:val="24"/>
              </w:rPr>
              <w:t>Kod, IGC Kod, IMSBC Kod, Grain Kod,</w:t>
            </w:r>
            <w:r>
              <w:rPr>
                <w:spacing w:val="-52"/>
                <w:sz w:val="24"/>
              </w:rPr>
              <w:t xml:space="preserve"> </w:t>
            </w:r>
            <w:r>
              <w:rPr>
                <w:sz w:val="24"/>
              </w:rPr>
              <w:t>TDC</w:t>
            </w:r>
            <w:r>
              <w:rPr>
                <w:spacing w:val="-2"/>
                <w:sz w:val="24"/>
              </w:rPr>
              <w:t xml:space="preserve"> </w:t>
            </w:r>
            <w:r>
              <w:rPr>
                <w:sz w:val="24"/>
              </w:rPr>
              <w:t>Kod</w:t>
            </w:r>
            <w:r>
              <w:rPr>
                <w:spacing w:val="-3"/>
                <w:sz w:val="24"/>
              </w:rPr>
              <w:t xml:space="preserve"> </w:t>
            </w:r>
            <w:r>
              <w:rPr>
                <w:sz w:val="24"/>
              </w:rPr>
              <w:t>kapsamındaki yükler</w:t>
            </w:r>
            <w:r>
              <w:rPr>
                <w:spacing w:val="-3"/>
                <w:sz w:val="24"/>
              </w:rPr>
              <w:t xml:space="preserve"> </w:t>
            </w:r>
            <w:r>
              <w:rPr>
                <w:sz w:val="24"/>
              </w:rPr>
              <w:t>ile</w:t>
            </w:r>
          </w:p>
          <w:p w14:paraId="137FD02E" w14:textId="77777777" w:rsidR="00F1319D" w:rsidRDefault="00F1319D" w:rsidP="00DD0912">
            <w:pPr>
              <w:pStyle w:val="TableParagraph"/>
              <w:spacing w:line="267" w:lineRule="exact"/>
              <w:ind w:left="70"/>
              <w:rPr>
                <w:sz w:val="24"/>
              </w:rPr>
            </w:pPr>
            <w:r>
              <w:rPr>
                <w:sz w:val="24"/>
              </w:rPr>
              <w:t>asfalt/bitüm</w:t>
            </w:r>
            <w:r>
              <w:rPr>
                <w:spacing w:val="-7"/>
                <w:sz w:val="24"/>
              </w:rPr>
              <w:t xml:space="preserve"> </w:t>
            </w:r>
            <w:r>
              <w:rPr>
                <w:sz w:val="24"/>
              </w:rPr>
              <w:t>ve</w:t>
            </w:r>
            <w:r>
              <w:rPr>
                <w:spacing w:val="-6"/>
                <w:sz w:val="24"/>
              </w:rPr>
              <w:t xml:space="preserve"> </w:t>
            </w:r>
            <w:r>
              <w:rPr>
                <w:sz w:val="24"/>
              </w:rPr>
              <w:t>hurda</w:t>
            </w:r>
            <w:r>
              <w:rPr>
                <w:spacing w:val="-7"/>
                <w:sz w:val="24"/>
              </w:rPr>
              <w:t xml:space="preserve"> </w:t>
            </w:r>
            <w:r>
              <w:rPr>
                <w:sz w:val="24"/>
              </w:rPr>
              <w:t>yükleri)</w:t>
            </w:r>
          </w:p>
        </w:tc>
        <w:tc>
          <w:tcPr>
            <w:tcW w:w="7048" w:type="dxa"/>
          </w:tcPr>
          <w:p w14:paraId="6858090F" w14:textId="3FF46726" w:rsidR="004A02CE" w:rsidRPr="001B277C" w:rsidRDefault="004A02CE" w:rsidP="002A1DFD">
            <w:pPr>
              <w:pStyle w:val="TableParagraph"/>
              <w:spacing w:before="1"/>
              <w:ind w:left="70"/>
              <w:rPr>
                <w:sz w:val="24"/>
              </w:rPr>
            </w:pPr>
            <w:r w:rsidRPr="001B277C">
              <w:t>IMSBC Kod’a tabi Tehlikeli Katı Dökme Yükler</w:t>
            </w:r>
          </w:p>
          <w:p w14:paraId="4DFD9706" w14:textId="77777777" w:rsidR="002A1DFD" w:rsidRPr="001B277C" w:rsidRDefault="002A1DFD" w:rsidP="002A1DFD">
            <w:pPr>
              <w:pStyle w:val="TableParagraph"/>
              <w:spacing w:before="1"/>
              <w:ind w:left="70"/>
              <w:rPr>
                <w:sz w:val="24"/>
              </w:rPr>
            </w:pPr>
            <w:r w:rsidRPr="001B277C">
              <w:rPr>
                <w:sz w:val="24"/>
              </w:rPr>
              <w:t>Kömür Yükü</w:t>
            </w:r>
          </w:p>
          <w:p w14:paraId="2D054A7F" w14:textId="5E095B0A" w:rsidR="00F1319D" w:rsidRPr="001B277C" w:rsidRDefault="00F1319D" w:rsidP="007F1C42">
            <w:pPr>
              <w:pStyle w:val="TableParagraph"/>
              <w:spacing w:before="1"/>
              <w:ind w:left="70"/>
            </w:pPr>
            <w:r w:rsidRPr="001B277C">
              <w:t>HURDA YÜKÜ (İçeriğinde Olabilecek Radyoaktif Atıklar</w:t>
            </w:r>
            <w:r w:rsidR="007F1C42" w:rsidRPr="001B277C">
              <w:t xml:space="preserve"> </w:t>
            </w:r>
            <w:r w:rsidRPr="001B277C">
              <w:t>için)</w:t>
            </w:r>
          </w:p>
        </w:tc>
      </w:tr>
      <w:tr w:rsidR="00F1319D" w14:paraId="733B0B32" w14:textId="77777777" w:rsidTr="00DD0912">
        <w:trPr>
          <w:trHeight w:val="581"/>
        </w:trPr>
        <w:tc>
          <w:tcPr>
            <w:tcW w:w="566" w:type="dxa"/>
          </w:tcPr>
          <w:p w14:paraId="2469C85C" w14:textId="77777777" w:rsidR="00F1319D" w:rsidRPr="001B3954" w:rsidRDefault="00F1319D" w:rsidP="00DD0912">
            <w:pPr>
              <w:pStyle w:val="TableParagraph"/>
              <w:spacing w:before="147"/>
              <w:ind w:left="70"/>
              <w:rPr>
                <w:sz w:val="24"/>
              </w:rPr>
            </w:pPr>
            <w:r w:rsidRPr="001B3954">
              <w:rPr>
                <w:sz w:val="24"/>
              </w:rPr>
              <w:t>17</w:t>
            </w:r>
          </w:p>
        </w:tc>
        <w:tc>
          <w:tcPr>
            <w:tcW w:w="4000" w:type="dxa"/>
          </w:tcPr>
          <w:p w14:paraId="093848B8" w14:textId="794A00BA" w:rsidR="00F1319D" w:rsidRPr="001B3954" w:rsidRDefault="00833C85" w:rsidP="00DD0912">
            <w:pPr>
              <w:pStyle w:val="TableParagraph"/>
              <w:spacing w:before="147"/>
              <w:ind w:left="70"/>
              <w:rPr>
                <w:sz w:val="24"/>
              </w:rPr>
            </w:pPr>
            <w:r w:rsidRPr="001B3954">
              <w:t>Tesiste elleçlenen tehlikeli yükler (16.maddedeki yük cinslerinden IMDG Kod dışındaki yükler ayrı ayrı yazılacaktır. İlave yük talebi Ek-1 formu ile bağlı liman başkanlığına iletilecektir. Uygun bulunduğunda Tehlikeli Yük Elleçleme Rehberi’ne eklenecektir)</w:t>
            </w:r>
          </w:p>
        </w:tc>
        <w:tc>
          <w:tcPr>
            <w:tcW w:w="7048" w:type="dxa"/>
          </w:tcPr>
          <w:p w14:paraId="798411E4" w14:textId="77777777" w:rsidR="00833C85" w:rsidRPr="001B3954" w:rsidRDefault="00833C85" w:rsidP="00DD0912">
            <w:pPr>
              <w:pStyle w:val="TableParagraph"/>
              <w:spacing w:line="290" w:lineRule="atLeast"/>
              <w:ind w:left="70" w:right="442"/>
            </w:pPr>
          </w:p>
          <w:p w14:paraId="7A26F63A" w14:textId="4AFD8146" w:rsidR="003D0FE9" w:rsidRPr="001B277C" w:rsidRDefault="003D0FE9" w:rsidP="003D0FE9">
            <w:pPr>
              <w:pStyle w:val="TableParagraph"/>
              <w:spacing w:before="1"/>
              <w:ind w:left="70"/>
              <w:rPr>
                <w:sz w:val="24"/>
              </w:rPr>
            </w:pPr>
            <w:r w:rsidRPr="001B277C">
              <w:rPr>
                <w:sz w:val="24"/>
              </w:rPr>
              <w:t>UN</w:t>
            </w:r>
            <w:r w:rsidRPr="001B277C">
              <w:rPr>
                <w:spacing w:val="-8"/>
                <w:sz w:val="24"/>
              </w:rPr>
              <w:t xml:space="preserve"> </w:t>
            </w:r>
            <w:r w:rsidRPr="001B277C">
              <w:rPr>
                <w:sz w:val="24"/>
              </w:rPr>
              <w:t>1408</w:t>
            </w:r>
            <w:r w:rsidRPr="001B277C">
              <w:rPr>
                <w:spacing w:val="-6"/>
                <w:sz w:val="24"/>
              </w:rPr>
              <w:t xml:space="preserve"> </w:t>
            </w:r>
            <w:r w:rsidRPr="001B277C">
              <w:rPr>
                <w:sz w:val="24"/>
              </w:rPr>
              <w:t>Ferrosilikon</w:t>
            </w:r>
            <w:r w:rsidRPr="001B277C">
              <w:rPr>
                <w:spacing w:val="-6"/>
                <w:sz w:val="24"/>
              </w:rPr>
              <w:t xml:space="preserve"> </w:t>
            </w:r>
            <w:r w:rsidRPr="001B277C">
              <w:rPr>
                <w:sz w:val="24"/>
              </w:rPr>
              <w:t>(%30</w:t>
            </w:r>
            <w:r w:rsidRPr="001B277C">
              <w:rPr>
                <w:spacing w:val="-7"/>
                <w:sz w:val="24"/>
              </w:rPr>
              <w:t xml:space="preserve"> </w:t>
            </w:r>
            <w:r w:rsidRPr="001B277C">
              <w:rPr>
                <w:sz w:val="24"/>
              </w:rPr>
              <w:t>veya</w:t>
            </w:r>
            <w:r w:rsidRPr="001B277C">
              <w:rPr>
                <w:spacing w:val="-5"/>
                <w:sz w:val="24"/>
              </w:rPr>
              <w:t xml:space="preserve"> </w:t>
            </w:r>
            <w:r w:rsidRPr="001B277C">
              <w:rPr>
                <w:sz w:val="24"/>
              </w:rPr>
              <w:t>%30</w:t>
            </w:r>
            <w:r w:rsidRPr="001B277C">
              <w:rPr>
                <w:spacing w:val="-6"/>
                <w:sz w:val="24"/>
              </w:rPr>
              <w:t xml:space="preserve"> </w:t>
            </w:r>
            <w:r w:rsidRPr="001B277C">
              <w:rPr>
                <w:sz w:val="24"/>
              </w:rPr>
              <w:t>dan</w:t>
            </w:r>
            <w:r w:rsidRPr="001B277C">
              <w:rPr>
                <w:spacing w:val="-5"/>
                <w:sz w:val="24"/>
              </w:rPr>
              <w:t xml:space="preserve"> </w:t>
            </w:r>
            <w:r w:rsidRPr="001B277C">
              <w:rPr>
                <w:sz w:val="24"/>
              </w:rPr>
              <w:t>fazla</w:t>
            </w:r>
            <w:r w:rsidRPr="001B277C">
              <w:rPr>
                <w:spacing w:val="-7"/>
                <w:sz w:val="24"/>
              </w:rPr>
              <w:t xml:space="preserve"> </w:t>
            </w:r>
            <w:r w:rsidRPr="001B277C">
              <w:rPr>
                <w:sz w:val="24"/>
              </w:rPr>
              <w:t>ancak</w:t>
            </w:r>
            <w:r w:rsidRPr="001B277C">
              <w:rPr>
                <w:spacing w:val="-5"/>
                <w:sz w:val="24"/>
              </w:rPr>
              <w:t xml:space="preserve"> </w:t>
            </w:r>
            <w:r w:rsidRPr="001B277C">
              <w:rPr>
                <w:sz w:val="24"/>
              </w:rPr>
              <w:t>%90</w:t>
            </w:r>
            <w:r w:rsidRPr="001B277C">
              <w:rPr>
                <w:spacing w:val="-51"/>
                <w:sz w:val="24"/>
              </w:rPr>
              <w:t xml:space="preserve"> </w:t>
            </w:r>
            <w:r w:rsidR="007F1C42" w:rsidRPr="001B277C">
              <w:rPr>
                <w:sz w:val="24"/>
              </w:rPr>
              <w:t xml:space="preserve">dan az </w:t>
            </w:r>
            <w:r w:rsidRPr="001B277C">
              <w:rPr>
                <w:sz w:val="24"/>
              </w:rPr>
              <w:t>silisyum</w:t>
            </w:r>
            <w:r w:rsidRPr="001B277C">
              <w:rPr>
                <w:rFonts w:ascii="Roboto" w:hAnsi="Roboto"/>
                <w:color w:val="000000"/>
                <w:sz w:val="17"/>
                <w:szCs w:val="17"/>
              </w:rPr>
              <w:t xml:space="preserve"> </w:t>
            </w:r>
            <w:r w:rsidRPr="001B277C">
              <w:rPr>
                <w:spacing w:val="-1"/>
                <w:sz w:val="24"/>
              </w:rPr>
              <w:t xml:space="preserve">  </w:t>
            </w:r>
            <w:r w:rsidRPr="001B277C">
              <w:rPr>
                <w:sz w:val="24"/>
              </w:rPr>
              <w:t>ile)</w:t>
            </w:r>
          </w:p>
          <w:p w14:paraId="30C19FBC" w14:textId="411C31FC" w:rsidR="004E781C" w:rsidRPr="001B277C" w:rsidRDefault="004E781C" w:rsidP="003D0FE9">
            <w:pPr>
              <w:pStyle w:val="TableParagraph"/>
              <w:spacing w:before="1"/>
              <w:ind w:left="70"/>
              <w:rPr>
                <w:sz w:val="24"/>
              </w:rPr>
            </w:pPr>
            <w:r w:rsidRPr="001B277C">
              <w:rPr>
                <w:sz w:val="24"/>
              </w:rPr>
              <w:t>Kömür Yükü</w:t>
            </w:r>
          </w:p>
          <w:p w14:paraId="4F4A5F68" w14:textId="402AC7CD" w:rsidR="00F1319D" w:rsidRPr="007F1C42" w:rsidRDefault="004A02CE" w:rsidP="007F1C42">
            <w:pPr>
              <w:pStyle w:val="TableParagraph"/>
              <w:spacing w:before="1"/>
              <w:ind w:left="70"/>
              <w:rPr>
                <w:highlight w:val="yellow"/>
              </w:rPr>
            </w:pPr>
            <w:r w:rsidRPr="001B277C">
              <w:t>HURDA YÜKÜ (İçeriğinde Olabilecek Radyoaktif Atıklar</w:t>
            </w:r>
            <w:r w:rsidR="007F1C42" w:rsidRPr="001B277C">
              <w:t xml:space="preserve"> </w:t>
            </w:r>
            <w:r w:rsidRPr="001B277C">
              <w:t>için)</w:t>
            </w:r>
          </w:p>
        </w:tc>
      </w:tr>
      <w:tr w:rsidR="00F1319D" w14:paraId="51132051" w14:textId="77777777" w:rsidTr="00DD0912">
        <w:trPr>
          <w:trHeight w:val="384"/>
        </w:trPr>
        <w:tc>
          <w:tcPr>
            <w:tcW w:w="566" w:type="dxa"/>
          </w:tcPr>
          <w:p w14:paraId="3B296504" w14:textId="77777777" w:rsidR="00F1319D" w:rsidRPr="001B3954" w:rsidRDefault="00F1319D" w:rsidP="00DD0912">
            <w:pPr>
              <w:pStyle w:val="TableParagraph"/>
              <w:spacing w:before="47"/>
              <w:ind w:left="70"/>
              <w:rPr>
                <w:sz w:val="24"/>
              </w:rPr>
            </w:pPr>
            <w:r w:rsidRPr="001B3954">
              <w:rPr>
                <w:sz w:val="24"/>
              </w:rPr>
              <w:t>18</w:t>
            </w:r>
          </w:p>
        </w:tc>
        <w:tc>
          <w:tcPr>
            <w:tcW w:w="4000" w:type="dxa"/>
          </w:tcPr>
          <w:p w14:paraId="3E151B00" w14:textId="51F448BD" w:rsidR="00F1319D" w:rsidRPr="001B3954" w:rsidRDefault="003D0FE9" w:rsidP="00DD0912">
            <w:pPr>
              <w:pStyle w:val="TableParagraph"/>
              <w:spacing w:before="47"/>
              <w:ind w:left="70"/>
              <w:rPr>
                <w:sz w:val="24"/>
              </w:rPr>
            </w:pPr>
            <w:r w:rsidRPr="001B3954">
              <w:t>IMDG Koda tabi, elleçlenen yükler için sınıflar</w:t>
            </w:r>
          </w:p>
        </w:tc>
        <w:tc>
          <w:tcPr>
            <w:tcW w:w="7048" w:type="dxa"/>
          </w:tcPr>
          <w:p w14:paraId="4AB9B2F4" w14:textId="310EB1F4" w:rsidR="00F1319D" w:rsidRPr="001B3954" w:rsidRDefault="003D0FE9" w:rsidP="00DD0912">
            <w:pPr>
              <w:pStyle w:val="TableParagraph"/>
              <w:spacing w:line="291" w:lineRule="exact"/>
              <w:ind w:left="70"/>
              <w:rPr>
                <w:i/>
                <w:sz w:val="24"/>
              </w:rPr>
            </w:pPr>
            <w:r w:rsidRPr="001B3954">
              <w:rPr>
                <w:i/>
                <w:sz w:val="24"/>
              </w:rPr>
              <w:t>YOK</w:t>
            </w:r>
          </w:p>
        </w:tc>
      </w:tr>
      <w:tr w:rsidR="00F1319D" w14:paraId="3609A7AA" w14:textId="77777777" w:rsidTr="00DD0912">
        <w:trPr>
          <w:trHeight w:val="873"/>
        </w:trPr>
        <w:tc>
          <w:tcPr>
            <w:tcW w:w="566" w:type="dxa"/>
          </w:tcPr>
          <w:p w14:paraId="65CBAFEC" w14:textId="77777777" w:rsidR="00F1319D" w:rsidRPr="001B3954" w:rsidRDefault="00F1319D" w:rsidP="00DD0912">
            <w:pPr>
              <w:pStyle w:val="TableParagraph"/>
              <w:spacing w:before="2"/>
              <w:rPr>
                <w:b/>
                <w:sz w:val="24"/>
              </w:rPr>
            </w:pPr>
          </w:p>
          <w:p w14:paraId="5228CB2C" w14:textId="77777777" w:rsidR="00F1319D" w:rsidRPr="001B3954" w:rsidRDefault="00F1319D" w:rsidP="00DD0912">
            <w:pPr>
              <w:pStyle w:val="TableParagraph"/>
              <w:ind w:left="70"/>
              <w:rPr>
                <w:sz w:val="24"/>
              </w:rPr>
            </w:pPr>
            <w:r w:rsidRPr="001B3954">
              <w:rPr>
                <w:sz w:val="24"/>
              </w:rPr>
              <w:t>19</w:t>
            </w:r>
          </w:p>
        </w:tc>
        <w:tc>
          <w:tcPr>
            <w:tcW w:w="4000" w:type="dxa"/>
          </w:tcPr>
          <w:p w14:paraId="6A4A706A" w14:textId="68CC06F2" w:rsidR="00F1319D" w:rsidRPr="001B3954" w:rsidRDefault="000F3273" w:rsidP="00DD0912">
            <w:pPr>
              <w:pStyle w:val="TableParagraph"/>
              <w:spacing w:line="267" w:lineRule="exact"/>
              <w:ind w:left="70"/>
              <w:rPr>
                <w:sz w:val="24"/>
              </w:rPr>
            </w:pPr>
            <w:r w:rsidRPr="001B3954">
              <w:t>IMSBC Koda tabi, elleçlenen yükler için karakteristik tablosundaki gruplar</w:t>
            </w:r>
          </w:p>
        </w:tc>
        <w:tc>
          <w:tcPr>
            <w:tcW w:w="7048" w:type="dxa"/>
          </w:tcPr>
          <w:p w14:paraId="2277B718" w14:textId="4B6E9BD2" w:rsidR="004A02CE" w:rsidRPr="001B277C" w:rsidRDefault="004A02CE" w:rsidP="000F3273">
            <w:pPr>
              <w:pStyle w:val="TableParagraph"/>
              <w:spacing w:before="1"/>
            </w:pPr>
            <w:r w:rsidRPr="001B277C">
              <w:t>Ferro Silicon - UN 1408</w:t>
            </w:r>
          </w:p>
          <w:p w14:paraId="44C78A19" w14:textId="420DB223" w:rsidR="00F1319D" w:rsidRPr="001B3954" w:rsidRDefault="004A02CE" w:rsidP="000F3273">
            <w:pPr>
              <w:pStyle w:val="TableParagraph"/>
              <w:spacing w:before="1"/>
              <w:rPr>
                <w:i/>
                <w:sz w:val="24"/>
              </w:rPr>
            </w:pPr>
            <w:r w:rsidRPr="001B277C">
              <w:t>Kömür Grup B (ve A)</w:t>
            </w:r>
          </w:p>
        </w:tc>
      </w:tr>
      <w:tr w:rsidR="004D18E7" w14:paraId="7BE59D07" w14:textId="77777777" w:rsidTr="00DD0912">
        <w:trPr>
          <w:trHeight w:val="873"/>
        </w:trPr>
        <w:tc>
          <w:tcPr>
            <w:tcW w:w="566" w:type="dxa"/>
          </w:tcPr>
          <w:p w14:paraId="54DD0C5A" w14:textId="696E374E" w:rsidR="004D18E7" w:rsidRPr="001B3954" w:rsidRDefault="004D18E7" w:rsidP="00DD0912">
            <w:pPr>
              <w:pStyle w:val="TableParagraph"/>
              <w:spacing w:before="2"/>
              <w:rPr>
                <w:bCs/>
                <w:sz w:val="24"/>
              </w:rPr>
            </w:pPr>
            <w:r w:rsidRPr="001B3954">
              <w:rPr>
                <w:bCs/>
                <w:sz w:val="24"/>
              </w:rPr>
              <w:t xml:space="preserve"> </w:t>
            </w:r>
            <w:r w:rsidR="006B6EAC" w:rsidRPr="001B3954">
              <w:rPr>
                <w:bCs/>
                <w:sz w:val="24"/>
              </w:rPr>
              <w:t xml:space="preserve"> </w:t>
            </w:r>
            <w:r w:rsidRPr="001B3954">
              <w:rPr>
                <w:bCs/>
                <w:sz w:val="24"/>
              </w:rPr>
              <w:t>20</w:t>
            </w:r>
          </w:p>
        </w:tc>
        <w:tc>
          <w:tcPr>
            <w:tcW w:w="4000" w:type="dxa"/>
          </w:tcPr>
          <w:p w14:paraId="3F2FCB7C" w14:textId="00FEEFBB" w:rsidR="004D18E7" w:rsidRPr="001B3954" w:rsidRDefault="004D18E7" w:rsidP="00DD0912">
            <w:pPr>
              <w:pStyle w:val="TableParagraph"/>
              <w:spacing w:line="267" w:lineRule="exact"/>
              <w:ind w:left="70"/>
            </w:pPr>
            <w:r w:rsidRPr="001B3954">
              <w:t>Tesise yanaşabilecek gemi cinsleri</w:t>
            </w:r>
          </w:p>
        </w:tc>
        <w:tc>
          <w:tcPr>
            <w:tcW w:w="7048" w:type="dxa"/>
          </w:tcPr>
          <w:p w14:paraId="279E3861" w14:textId="547F121C" w:rsidR="004D18E7" w:rsidRPr="001B3954" w:rsidRDefault="004D18E7" w:rsidP="000F3273">
            <w:pPr>
              <w:pStyle w:val="TableParagraph"/>
              <w:spacing w:before="1"/>
              <w:rPr>
                <w:i/>
                <w:sz w:val="24"/>
              </w:rPr>
            </w:pPr>
            <w:r w:rsidRPr="001B3954">
              <w:rPr>
                <w:sz w:val="24"/>
              </w:rPr>
              <w:t>Genel</w:t>
            </w:r>
            <w:r w:rsidRPr="001B3954">
              <w:rPr>
                <w:spacing w:val="-6"/>
                <w:sz w:val="24"/>
              </w:rPr>
              <w:t xml:space="preserve"> </w:t>
            </w:r>
            <w:r w:rsidRPr="001B3954">
              <w:rPr>
                <w:sz w:val="24"/>
              </w:rPr>
              <w:t>Kargo</w:t>
            </w:r>
            <w:r w:rsidRPr="001B3954">
              <w:rPr>
                <w:spacing w:val="-8"/>
                <w:sz w:val="24"/>
              </w:rPr>
              <w:t xml:space="preserve"> </w:t>
            </w:r>
            <w:r w:rsidRPr="001B3954">
              <w:rPr>
                <w:sz w:val="24"/>
              </w:rPr>
              <w:t>Gemisi,</w:t>
            </w:r>
            <w:r w:rsidRPr="001B3954">
              <w:rPr>
                <w:spacing w:val="-8"/>
                <w:sz w:val="24"/>
              </w:rPr>
              <w:t xml:space="preserve"> </w:t>
            </w:r>
            <w:r w:rsidRPr="001B3954">
              <w:rPr>
                <w:sz w:val="24"/>
              </w:rPr>
              <w:t>Dökme</w:t>
            </w:r>
            <w:r w:rsidRPr="001B3954">
              <w:rPr>
                <w:spacing w:val="-8"/>
                <w:sz w:val="24"/>
              </w:rPr>
              <w:t xml:space="preserve"> </w:t>
            </w:r>
            <w:r w:rsidRPr="001B3954">
              <w:rPr>
                <w:sz w:val="24"/>
              </w:rPr>
              <w:t>Yük</w:t>
            </w:r>
            <w:r w:rsidRPr="001B3954">
              <w:rPr>
                <w:spacing w:val="-8"/>
                <w:sz w:val="24"/>
              </w:rPr>
              <w:t xml:space="preserve"> </w:t>
            </w:r>
            <w:r w:rsidRPr="001B3954">
              <w:rPr>
                <w:sz w:val="24"/>
              </w:rPr>
              <w:t>Gemisi,</w:t>
            </w:r>
            <w:r w:rsidRPr="001B3954">
              <w:rPr>
                <w:spacing w:val="-8"/>
                <w:sz w:val="24"/>
              </w:rPr>
              <w:t xml:space="preserve"> </w:t>
            </w:r>
            <w:r w:rsidRPr="001B3954">
              <w:rPr>
                <w:sz w:val="24"/>
              </w:rPr>
              <w:t>Ro-Ro</w:t>
            </w:r>
            <w:r w:rsidRPr="001B3954">
              <w:rPr>
                <w:spacing w:val="-8"/>
                <w:sz w:val="24"/>
              </w:rPr>
              <w:t xml:space="preserve"> </w:t>
            </w:r>
            <w:r w:rsidRPr="001B3954">
              <w:rPr>
                <w:sz w:val="24"/>
              </w:rPr>
              <w:t>Gemisi,</w:t>
            </w:r>
            <w:r w:rsidRPr="001B3954">
              <w:rPr>
                <w:spacing w:val="-52"/>
                <w:sz w:val="24"/>
              </w:rPr>
              <w:t xml:space="preserve"> </w:t>
            </w:r>
            <w:r w:rsidRPr="001B3954">
              <w:rPr>
                <w:sz w:val="24"/>
              </w:rPr>
              <w:t>Konteyner</w:t>
            </w:r>
            <w:r w:rsidRPr="001B3954">
              <w:rPr>
                <w:spacing w:val="-2"/>
                <w:sz w:val="24"/>
              </w:rPr>
              <w:t xml:space="preserve"> </w:t>
            </w:r>
            <w:r w:rsidRPr="001B3954">
              <w:rPr>
                <w:sz w:val="24"/>
              </w:rPr>
              <w:t>Gemisi</w:t>
            </w:r>
          </w:p>
        </w:tc>
      </w:tr>
      <w:tr w:rsidR="00A203B1" w14:paraId="21355B15" w14:textId="77777777" w:rsidTr="00DD0912">
        <w:trPr>
          <w:trHeight w:val="873"/>
        </w:trPr>
        <w:tc>
          <w:tcPr>
            <w:tcW w:w="566" w:type="dxa"/>
          </w:tcPr>
          <w:p w14:paraId="17971347" w14:textId="68D35F27" w:rsidR="00A203B1" w:rsidRPr="001B3954" w:rsidRDefault="006B6EAC" w:rsidP="00DD0912">
            <w:pPr>
              <w:pStyle w:val="TableParagraph"/>
              <w:spacing w:before="2"/>
              <w:rPr>
                <w:bCs/>
                <w:sz w:val="24"/>
              </w:rPr>
            </w:pPr>
            <w:r w:rsidRPr="001B3954">
              <w:rPr>
                <w:bCs/>
                <w:sz w:val="24"/>
              </w:rPr>
              <w:t xml:space="preserve">  </w:t>
            </w:r>
            <w:r w:rsidR="00A203B1" w:rsidRPr="001B3954">
              <w:rPr>
                <w:bCs/>
                <w:sz w:val="24"/>
              </w:rPr>
              <w:t>21</w:t>
            </w:r>
          </w:p>
        </w:tc>
        <w:tc>
          <w:tcPr>
            <w:tcW w:w="4000" w:type="dxa"/>
          </w:tcPr>
          <w:p w14:paraId="19CB3AD3" w14:textId="1DD955DB" w:rsidR="00A203B1" w:rsidRPr="001B3954" w:rsidRDefault="00A203B1" w:rsidP="00DD0912">
            <w:pPr>
              <w:pStyle w:val="TableParagraph"/>
              <w:spacing w:line="267" w:lineRule="exact"/>
              <w:ind w:left="70"/>
            </w:pPr>
            <w:r w:rsidRPr="001B3954">
              <w:t>Tesisin anayola mesafesi (kilometre)</w:t>
            </w:r>
          </w:p>
        </w:tc>
        <w:tc>
          <w:tcPr>
            <w:tcW w:w="7048" w:type="dxa"/>
          </w:tcPr>
          <w:p w14:paraId="249C74B0" w14:textId="678A61FD" w:rsidR="00A203B1" w:rsidRPr="001B3954" w:rsidRDefault="00A203B1" w:rsidP="000F3273">
            <w:pPr>
              <w:pStyle w:val="TableParagraph"/>
              <w:spacing w:before="1"/>
              <w:rPr>
                <w:sz w:val="24"/>
              </w:rPr>
            </w:pPr>
            <w:r w:rsidRPr="001B3954">
              <w:rPr>
                <w:i/>
                <w:sz w:val="24"/>
              </w:rPr>
              <w:t>0,93</w:t>
            </w:r>
            <w:r w:rsidRPr="001B3954">
              <w:rPr>
                <w:i/>
                <w:spacing w:val="-2"/>
                <w:sz w:val="24"/>
              </w:rPr>
              <w:t xml:space="preserve"> </w:t>
            </w:r>
            <w:r w:rsidRPr="001B3954">
              <w:rPr>
                <w:i/>
                <w:sz w:val="24"/>
              </w:rPr>
              <w:t>km.</w:t>
            </w:r>
          </w:p>
        </w:tc>
      </w:tr>
      <w:tr w:rsidR="00A203B1" w14:paraId="764A4C02" w14:textId="77777777" w:rsidTr="00DD0912">
        <w:trPr>
          <w:trHeight w:val="873"/>
        </w:trPr>
        <w:tc>
          <w:tcPr>
            <w:tcW w:w="566" w:type="dxa"/>
          </w:tcPr>
          <w:p w14:paraId="35FAB2F8" w14:textId="0FF63743" w:rsidR="00A203B1" w:rsidRPr="001B3954" w:rsidRDefault="006B6EAC" w:rsidP="00DD0912">
            <w:pPr>
              <w:pStyle w:val="TableParagraph"/>
              <w:spacing w:before="2"/>
              <w:rPr>
                <w:bCs/>
                <w:sz w:val="24"/>
              </w:rPr>
            </w:pPr>
            <w:r w:rsidRPr="001B3954">
              <w:rPr>
                <w:bCs/>
                <w:sz w:val="24"/>
              </w:rPr>
              <w:t xml:space="preserve">  </w:t>
            </w:r>
            <w:r w:rsidR="00A203B1" w:rsidRPr="001B3954">
              <w:rPr>
                <w:bCs/>
                <w:sz w:val="24"/>
              </w:rPr>
              <w:t>22</w:t>
            </w:r>
          </w:p>
        </w:tc>
        <w:tc>
          <w:tcPr>
            <w:tcW w:w="4000" w:type="dxa"/>
          </w:tcPr>
          <w:p w14:paraId="6DB099C6" w14:textId="6BE0912B" w:rsidR="00A203B1" w:rsidRPr="001B3954" w:rsidRDefault="00A203B1" w:rsidP="00DD0912">
            <w:pPr>
              <w:pStyle w:val="TableParagraph"/>
              <w:spacing w:line="267" w:lineRule="exact"/>
              <w:ind w:left="70"/>
            </w:pPr>
            <w:r w:rsidRPr="001B3954">
              <w:t>Tesisin demiryoluna mesafesi (kilometre) veya demiryolu bağlantısı (Var/Yok)</w:t>
            </w:r>
          </w:p>
        </w:tc>
        <w:tc>
          <w:tcPr>
            <w:tcW w:w="7048" w:type="dxa"/>
          </w:tcPr>
          <w:p w14:paraId="2B083E49" w14:textId="397E8833" w:rsidR="00A203B1" w:rsidRPr="001B3954" w:rsidRDefault="00A203B1" w:rsidP="000F3273">
            <w:pPr>
              <w:pStyle w:val="TableParagraph"/>
              <w:spacing w:before="1"/>
              <w:rPr>
                <w:i/>
                <w:sz w:val="24"/>
              </w:rPr>
            </w:pPr>
            <w:r w:rsidRPr="001B3954">
              <w:rPr>
                <w:i/>
                <w:sz w:val="24"/>
              </w:rPr>
              <w:t>Demiryolu</w:t>
            </w:r>
            <w:r w:rsidRPr="001B3954">
              <w:rPr>
                <w:i/>
                <w:spacing w:val="-10"/>
                <w:sz w:val="24"/>
              </w:rPr>
              <w:t xml:space="preserve"> </w:t>
            </w:r>
            <w:r w:rsidRPr="001B3954">
              <w:rPr>
                <w:i/>
                <w:sz w:val="24"/>
              </w:rPr>
              <w:t>Bağlantısı</w:t>
            </w:r>
            <w:r w:rsidRPr="001B3954">
              <w:rPr>
                <w:i/>
                <w:spacing w:val="-10"/>
                <w:sz w:val="24"/>
              </w:rPr>
              <w:t xml:space="preserve"> </w:t>
            </w:r>
            <w:r w:rsidRPr="001B3954">
              <w:rPr>
                <w:i/>
                <w:sz w:val="24"/>
              </w:rPr>
              <w:t>Yok</w:t>
            </w:r>
          </w:p>
        </w:tc>
      </w:tr>
      <w:tr w:rsidR="00F1319D" w14:paraId="7482A789" w14:textId="77777777" w:rsidTr="00DD0912">
        <w:trPr>
          <w:trHeight w:val="581"/>
        </w:trPr>
        <w:tc>
          <w:tcPr>
            <w:tcW w:w="566" w:type="dxa"/>
          </w:tcPr>
          <w:p w14:paraId="2B7202A5" w14:textId="654823E9" w:rsidR="00F1319D" w:rsidRPr="001B3954" w:rsidRDefault="00F1319D" w:rsidP="00DD0912">
            <w:pPr>
              <w:pStyle w:val="TableParagraph"/>
              <w:spacing w:before="147"/>
              <w:ind w:left="70"/>
              <w:rPr>
                <w:sz w:val="24"/>
              </w:rPr>
            </w:pPr>
            <w:r w:rsidRPr="001B3954">
              <w:rPr>
                <w:sz w:val="24"/>
              </w:rPr>
              <w:t>2</w:t>
            </w:r>
            <w:r w:rsidR="00D72DCD" w:rsidRPr="001B3954">
              <w:rPr>
                <w:sz w:val="24"/>
              </w:rPr>
              <w:t>3</w:t>
            </w:r>
          </w:p>
        </w:tc>
        <w:tc>
          <w:tcPr>
            <w:tcW w:w="4000" w:type="dxa"/>
          </w:tcPr>
          <w:p w14:paraId="4FDC3E45" w14:textId="77777777" w:rsidR="00F1319D" w:rsidRPr="001B3954" w:rsidRDefault="00F1319D" w:rsidP="00DD0912">
            <w:pPr>
              <w:pStyle w:val="TableParagraph"/>
              <w:spacing w:line="290" w:lineRule="atLeast"/>
              <w:ind w:left="70" w:right="96"/>
              <w:rPr>
                <w:sz w:val="24"/>
              </w:rPr>
            </w:pPr>
            <w:r w:rsidRPr="001B3954">
              <w:rPr>
                <w:sz w:val="24"/>
              </w:rPr>
              <w:t>En</w:t>
            </w:r>
            <w:r w:rsidRPr="001B3954">
              <w:rPr>
                <w:spacing w:val="-7"/>
                <w:sz w:val="24"/>
              </w:rPr>
              <w:t xml:space="preserve"> </w:t>
            </w:r>
            <w:r w:rsidRPr="001B3954">
              <w:rPr>
                <w:sz w:val="24"/>
              </w:rPr>
              <w:t>yakın</w:t>
            </w:r>
            <w:r w:rsidRPr="001B3954">
              <w:rPr>
                <w:spacing w:val="-6"/>
                <w:sz w:val="24"/>
              </w:rPr>
              <w:t xml:space="preserve"> </w:t>
            </w:r>
            <w:r w:rsidRPr="001B3954">
              <w:rPr>
                <w:sz w:val="24"/>
              </w:rPr>
              <w:t>havaalanının</w:t>
            </w:r>
            <w:r w:rsidRPr="001B3954">
              <w:rPr>
                <w:spacing w:val="-7"/>
                <w:sz w:val="24"/>
              </w:rPr>
              <w:t xml:space="preserve"> </w:t>
            </w:r>
            <w:r w:rsidRPr="001B3954">
              <w:rPr>
                <w:sz w:val="24"/>
              </w:rPr>
              <w:t>adı</w:t>
            </w:r>
            <w:r w:rsidRPr="001B3954">
              <w:rPr>
                <w:spacing w:val="-5"/>
                <w:sz w:val="24"/>
              </w:rPr>
              <w:t xml:space="preserve"> </w:t>
            </w:r>
            <w:r w:rsidRPr="001B3954">
              <w:rPr>
                <w:sz w:val="24"/>
              </w:rPr>
              <w:t>ve</w:t>
            </w:r>
            <w:r w:rsidRPr="001B3954">
              <w:rPr>
                <w:spacing w:val="-6"/>
                <w:sz w:val="24"/>
              </w:rPr>
              <w:t xml:space="preserve"> </w:t>
            </w:r>
            <w:r w:rsidRPr="001B3954">
              <w:rPr>
                <w:sz w:val="24"/>
              </w:rPr>
              <w:t>tesise</w:t>
            </w:r>
            <w:r w:rsidRPr="001B3954">
              <w:rPr>
                <w:spacing w:val="-5"/>
                <w:sz w:val="24"/>
              </w:rPr>
              <w:t xml:space="preserve"> </w:t>
            </w:r>
            <w:r w:rsidRPr="001B3954">
              <w:rPr>
                <w:sz w:val="24"/>
              </w:rPr>
              <w:t>olan</w:t>
            </w:r>
            <w:r w:rsidRPr="001B3954">
              <w:rPr>
                <w:spacing w:val="-52"/>
                <w:sz w:val="24"/>
              </w:rPr>
              <w:t xml:space="preserve"> </w:t>
            </w:r>
            <w:r w:rsidRPr="001B3954">
              <w:rPr>
                <w:sz w:val="24"/>
              </w:rPr>
              <w:t>mesafesi</w:t>
            </w:r>
            <w:r w:rsidRPr="001B3954">
              <w:rPr>
                <w:spacing w:val="-1"/>
                <w:sz w:val="24"/>
              </w:rPr>
              <w:t xml:space="preserve"> </w:t>
            </w:r>
            <w:r w:rsidRPr="001B3954">
              <w:rPr>
                <w:sz w:val="24"/>
              </w:rPr>
              <w:t>(kilometre)</w:t>
            </w:r>
          </w:p>
        </w:tc>
        <w:tc>
          <w:tcPr>
            <w:tcW w:w="7048" w:type="dxa"/>
          </w:tcPr>
          <w:p w14:paraId="4F4DBE19" w14:textId="77777777" w:rsidR="00F1319D" w:rsidRPr="001B3954" w:rsidRDefault="00F1319D" w:rsidP="00DD0912">
            <w:pPr>
              <w:pStyle w:val="TableParagraph"/>
              <w:spacing w:before="1"/>
              <w:ind w:left="70"/>
              <w:rPr>
                <w:sz w:val="24"/>
              </w:rPr>
            </w:pPr>
            <w:r w:rsidRPr="001B3954">
              <w:rPr>
                <w:sz w:val="24"/>
              </w:rPr>
              <w:t>Hatay</w:t>
            </w:r>
            <w:r w:rsidRPr="001B3954">
              <w:rPr>
                <w:spacing w:val="-7"/>
                <w:sz w:val="24"/>
              </w:rPr>
              <w:t xml:space="preserve"> </w:t>
            </w:r>
            <w:r w:rsidRPr="001B3954">
              <w:rPr>
                <w:sz w:val="24"/>
              </w:rPr>
              <w:t>Havaalanı</w:t>
            </w:r>
            <w:r w:rsidRPr="001B3954">
              <w:rPr>
                <w:spacing w:val="44"/>
                <w:sz w:val="24"/>
              </w:rPr>
              <w:t xml:space="preserve"> </w:t>
            </w:r>
            <w:r w:rsidRPr="001B3954">
              <w:rPr>
                <w:sz w:val="24"/>
              </w:rPr>
              <w:t>72</w:t>
            </w:r>
            <w:r w:rsidRPr="001B3954">
              <w:rPr>
                <w:spacing w:val="-6"/>
                <w:sz w:val="24"/>
              </w:rPr>
              <w:t xml:space="preserve"> </w:t>
            </w:r>
            <w:r w:rsidRPr="001B3954">
              <w:rPr>
                <w:sz w:val="24"/>
              </w:rPr>
              <w:t>Km.</w:t>
            </w:r>
          </w:p>
        </w:tc>
      </w:tr>
      <w:tr w:rsidR="00F1319D" w14:paraId="20A2C3EF" w14:textId="77777777" w:rsidTr="00DD0912">
        <w:trPr>
          <w:trHeight w:val="576"/>
        </w:trPr>
        <w:tc>
          <w:tcPr>
            <w:tcW w:w="566" w:type="dxa"/>
          </w:tcPr>
          <w:p w14:paraId="53622688" w14:textId="784287C0" w:rsidR="00F1319D" w:rsidRPr="001B3954" w:rsidRDefault="00F1319D" w:rsidP="00DD0912">
            <w:pPr>
              <w:pStyle w:val="TableParagraph"/>
              <w:spacing w:before="143"/>
              <w:ind w:left="70"/>
              <w:rPr>
                <w:sz w:val="24"/>
              </w:rPr>
            </w:pPr>
            <w:r w:rsidRPr="001B3954">
              <w:rPr>
                <w:sz w:val="24"/>
              </w:rPr>
              <w:t>2</w:t>
            </w:r>
            <w:r w:rsidR="00D72DCD" w:rsidRPr="001B3954">
              <w:rPr>
                <w:sz w:val="24"/>
              </w:rPr>
              <w:t>4</w:t>
            </w:r>
          </w:p>
        </w:tc>
        <w:tc>
          <w:tcPr>
            <w:tcW w:w="4000" w:type="dxa"/>
          </w:tcPr>
          <w:p w14:paraId="776D21AB" w14:textId="77777777" w:rsidR="00F1319D" w:rsidRPr="001B3954" w:rsidRDefault="00F1319D" w:rsidP="00DD0912">
            <w:pPr>
              <w:pStyle w:val="TableParagraph"/>
              <w:spacing w:line="290" w:lineRule="exact"/>
              <w:ind w:left="70"/>
              <w:rPr>
                <w:sz w:val="24"/>
              </w:rPr>
            </w:pPr>
            <w:r w:rsidRPr="001B3954">
              <w:rPr>
                <w:sz w:val="24"/>
              </w:rPr>
              <w:t>Tesisin</w:t>
            </w:r>
            <w:r w:rsidRPr="001B3954">
              <w:rPr>
                <w:spacing w:val="-12"/>
                <w:sz w:val="24"/>
              </w:rPr>
              <w:t xml:space="preserve"> </w:t>
            </w:r>
            <w:r w:rsidRPr="001B3954">
              <w:rPr>
                <w:sz w:val="24"/>
              </w:rPr>
              <w:t>yük</w:t>
            </w:r>
            <w:r w:rsidRPr="001B3954">
              <w:rPr>
                <w:spacing w:val="-11"/>
                <w:sz w:val="24"/>
              </w:rPr>
              <w:t xml:space="preserve"> </w:t>
            </w:r>
            <w:r w:rsidRPr="001B3954">
              <w:rPr>
                <w:sz w:val="24"/>
              </w:rPr>
              <w:t>elleçleme</w:t>
            </w:r>
            <w:r w:rsidRPr="001B3954">
              <w:rPr>
                <w:spacing w:val="-11"/>
                <w:sz w:val="24"/>
              </w:rPr>
              <w:t xml:space="preserve"> </w:t>
            </w:r>
            <w:r w:rsidRPr="001B3954">
              <w:rPr>
                <w:sz w:val="24"/>
              </w:rPr>
              <w:t>kapasitesi</w:t>
            </w:r>
          </w:p>
          <w:p w14:paraId="30B19D66" w14:textId="77777777" w:rsidR="00F1319D" w:rsidRPr="001B3954" w:rsidRDefault="00F1319D" w:rsidP="00DD0912">
            <w:pPr>
              <w:pStyle w:val="TableParagraph"/>
              <w:spacing w:line="266" w:lineRule="exact"/>
              <w:ind w:left="70"/>
              <w:rPr>
                <w:sz w:val="24"/>
              </w:rPr>
            </w:pPr>
            <w:r w:rsidRPr="001B3954">
              <w:rPr>
                <w:spacing w:val="-2"/>
                <w:sz w:val="24"/>
              </w:rPr>
              <w:t>(Ton/Yıl;</w:t>
            </w:r>
            <w:r w:rsidRPr="001B3954">
              <w:rPr>
                <w:spacing w:val="-11"/>
                <w:sz w:val="24"/>
              </w:rPr>
              <w:t xml:space="preserve"> </w:t>
            </w:r>
            <w:r w:rsidRPr="001B3954">
              <w:rPr>
                <w:spacing w:val="-1"/>
                <w:sz w:val="24"/>
              </w:rPr>
              <w:t>TEU/Yıl;</w:t>
            </w:r>
            <w:r w:rsidRPr="001B3954">
              <w:rPr>
                <w:spacing w:val="-11"/>
                <w:sz w:val="24"/>
              </w:rPr>
              <w:t xml:space="preserve"> </w:t>
            </w:r>
            <w:r w:rsidRPr="001B3954">
              <w:rPr>
                <w:spacing w:val="-1"/>
                <w:sz w:val="24"/>
              </w:rPr>
              <w:t>Araç/Yıl)</w:t>
            </w:r>
          </w:p>
        </w:tc>
        <w:tc>
          <w:tcPr>
            <w:tcW w:w="7048" w:type="dxa"/>
          </w:tcPr>
          <w:p w14:paraId="28F02AB2" w14:textId="77777777" w:rsidR="00F1319D" w:rsidRPr="001B3954" w:rsidRDefault="00F1319D" w:rsidP="00DD0912">
            <w:pPr>
              <w:pStyle w:val="TableParagraph"/>
              <w:spacing w:line="291" w:lineRule="exact"/>
              <w:ind w:left="70"/>
              <w:rPr>
                <w:sz w:val="24"/>
              </w:rPr>
            </w:pPr>
            <w:r w:rsidRPr="001B3954">
              <w:rPr>
                <w:sz w:val="24"/>
              </w:rPr>
              <w:t>12</w:t>
            </w:r>
            <w:r w:rsidRPr="001B3954">
              <w:rPr>
                <w:spacing w:val="-4"/>
                <w:sz w:val="24"/>
              </w:rPr>
              <w:t xml:space="preserve"> </w:t>
            </w:r>
            <w:r w:rsidRPr="001B3954">
              <w:rPr>
                <w:sz w:val="24"/>
              </w:rPr>
              <w:t>milyon</w:t>
            </w:r>
            <w:r w:rsidRPr="001B3954">
              <w:rPr>
                <w:spacing w:val="-4"/>
                <w:sz w:val="24"/>
              </w:rPr>
              <w:t xml:space="preserve"> </w:t>
            </w:r>
            <w:r w:rsidRPr="001B3954">
              <w:rPr>
                <w:sz w:val="24"/>
              </w:rPr>
              <w:t>ton/yıl</w:t>
            </w:r>
          </w:p>
        </w:tc>
      </w:tr>
      <w:tr w:rsidR="00F1319D" w14:paraId="18329595" w14:textId="77777777" w:rsidTr="00DD0912">
        <w:trPr>
          <w:trHeight w:val="581"/>
        </w:trPr>
        <w:tc>
          <w:tcPr>
            <w:tcW w:w="566" w:type="dxa"/>
          </w:tcPr>
          <w:p w14:paraId="1F43766D" w14:textId="6BFC5AFE" w:rsidR="00F1319D" w:rsidRPr="001B3954" w:rsidRDefault="00F1319D" w:rsidP="00DD0912">
            <w:pPr>
              <w:pStyle w:val="TableParagraph"/>
              <w:spacing w:before="147"/>
              <w:ind w:left="70"/>
              <w:rPr>
                <w:sz w:val="24"/>
              </w:rPr>
            </w:pPr>
            <w:r w:rsidRPr="001B3954">
              <w:rPr>
                <w:sz w:val="24"/>
              </w:rPr>
              <w:t>2</w:t>
            </w:r>
            <w:r w:rsidR="00D72DCD" w:rsidRPr="001B3954">
              <w:rPr>
                <w:sz w:val="24"/>
              </w:rPr>
              <w:t>5</w:t>
            </w:r>
          </w:p>
        </w:tc>
        <w:tc>
          <w:tcPr>
            <w:tcW w:w="4000" w:type="dxa"/>
          </w:tcPr>
          <w:p w14:paraId="7A22FBD3" w14:textId="77777777" w:rsidR="00F1319D" w:rsidRPr="001B3954" w:rsidRDefault="00F1319D" w:rsidP="00DD0912">
            <w:pPr>
              <w:pStyle w:val="TableParagraph"/>
              <w:spacing w:line="290" w:lineRule="atLeast"/>
              <w:ind w:left="70" w:right="793"/>
              <w:rPr>
                <w:sz w:val="24"/>
              </w:rPr>
            </w:pPr>
            <w:r w:rsidRPr="001B3954">
              <w:rPr>
                <w:spacing w:val="-1"/>
                <w:sz w:val="24"/>
              </w:rPr>
              <w:t>Tesiste</w:t>
            </w:r>
            <w:r w:rsidRPr="001B3954">
              <w:rPr>
                <w:spacing w:val="-12"/>
                <w:sz w:val="24"/>
              </w:rPr>
              <w:t xml:space="preserve"> </w:t>
            </w:r>
            <w:r w:rsidRPr="001B3954">
              <w:rPr>
                <w:spacing w:val="-1"/>
                <w:sz w:val="24"/>
              </w:rPr>
              <w:t>hurda</w:t>
            </w:r>
            <w:r w:rsidRPr="001B3954">
              <w:rPr>
                <w:spacing w:val="-12"/>
                <w:sz w:val="24"/>
              </w:rPr>
              <w:t xml:space="preserve"> </w:t>
            </w:r>
            <w:r w:rsidRPr="001B3954">
              <w:rPr>
                <w:sz w:val="24"/>
              </w:rPr>
              <w:t>elleçlemesi</w:t>
            </w:r>
            <w:r w:rsidRPr="001B3954">
              <w:rPr>
                <w:spacing w:val="-12"/>
                <w:sz w:val="24"/>
              </w:rPr>
              <w:t xml:space="preserve"> </w:t>
            </w:r>
            <w:r w:rsidRPr="001B3954">
              <w:rPr>
                <w:sz w:val="24"/>
              </w:rPr>
              <w:t>yapılıp</w:t>
            </w:r>
            <w:r w:rsidRPr="001B3954">
              <w:rPr>
                <w:spacing w:val="-52"/>
                <w:sz w:val="24"/>
              </w:rPr>
              <w:t xml:space="preserve"> </w:t>
            </w:r>
            <w:r w:rsidRPr="001B3954">
              <w:rPr>
                <w:sz w:val="24"/>
              </w:rPr>
              <w:t>yapılmadığı</w:t>
            </w:r>
          </w:p>
        </w:tc>
        <w:tc>
          <w:tcPr>
            <w:tcW w:w="7048" w:type="dxa"/>
          </w:tcPr>
          <w:p w14:paraId="2B23D1C1" w14:textId="77777777" w:rsidR="00F1319D" w:rsidRPr="001B3954" w:rsidRDefault="00F1319D" w:rsidP="00DD0912">
            <w:pPr>
              <w:pStyle w:val="TableParagraph"/>
              <w:spacing w:before="1"/>
              <w:ind w:left="70"/>
              <w:rPr>
                <w:sz w:val="24"/>
              </w:rPr>
            </w:pPr>
            <w:r w:rsidRPr="001B3954">
              <w:rPr>
                <w:sz w:val="24"/>
              </w:rPr>
              <w:t>Yapılıyor</w:t>
            </w:r>
          </w:p>
        </w:tc>
      </w:tr>
      <w:tr w:rsidR="00F1319D" w14:paraId="59EECB41" w14:textId="77777777" w:rsidTr="00DD0912">
        <w:trPr>
          <w:trHeight w:val="386"/>
        </w:trPr>
        <w:tc>
          <w:tcPr>
            <w:tcW w:w="566" w:type="dxa"/>
          </w:tcPr>
          <w:p w14:paraId="67A13F02" w14:textId="4E0DFA96" w:rsidR="00F1319D" w:rsidRPr="001B3954" w:rsidRDefault="00F1319D" w:rsidP="00DD0912">
            <w:pPr>
              <w:pStyle w:val="TableParagraph"/>
              <w:spacing w:before="47"/>
              <w:ind w:left="70"/>
              <w:rPr>
                <w:sz w:val="24"/>
              </w:rPr>
            </w:pPr>
            <w:r w:rsidRPr="001B3954">
              <w:rPr>
                <w:sz w:val="24"/>
              </w:rPr>
              <w:t>2</w:t>
            </w:r>
            <w:r w:rsidR="00D72DCD" w:rsidRPr="001B3954">
              <w:rPr>
                <w:sz w:val="24"/>
              </w:rPr>
              <w:t>6</w:t>
            </w:r>
          </w:p>
        </w:tc>
        <w:tc>
          <w:tcPr>
            <w:tcW w:w="4000" w:type="dxa"/>
          </w:tcPr>
          <w:p w14:paraId="2FFB0D50" w14:textId="77777777" w:rsidR="00F1319D" w:rsidRPr="001B3954" w:rsidRDefault="00F1319D" w:rsidP="00DD0912">
            <w:pPr>
              <w:pStyle w:val="TableParagraph"/>
              <w:spacing w:before="47"/>
              <w:ind w:left="70"/>
              <w:rPr>
                <w:sz w:val="24"/>
              </w:rPr>
            </w:pPr>
            <w:r w:rsidRPr="001B3954">
              <w:rPr>
                <w:sz w:val="24"/>
              </w:rPr>
              <w:t>Hudut</w:t>
            </w:r>
            <w:r w:rsidRPr="001B3954">
              <w:rPr>
                <w:spacing w:val="-7"/>
                <w:sz w:val="24"/>
              </w:rPr>
              <w:t xml:space="preserve"> </w:t>
            </w:r>
            <w:r w:rsidRPr="001B3954">
              <w:rPr>
                <w:sz w:val="24"/>
              </w:rPr>
              <w:t>kapısı</w:t>
            </w:r>
            <w:r w:rsidRPr="001B3954">
              <w:rPr>
                <w:spacing w:val="-8"/>
                <w:sz w:val="24"/>
              </w:rPr>
              <w:t xml:space="preserve"> </w:t>
            </w:r>
            <w:r w:rsidRPr="001B3954">
              <w:rPr>
                <w:sz w:val="24"/>
              </w:rPr>
              <w:t>var</w:t>
            </w:r>
            <w:r w:rsidRPr="001B3954">
              <w:rPr>
                <w:spacing w:val="-6"/>
                <w:sz w:val="24"/>
              </w:rPr>
              <w:t xml:space="preserve"> </w:t>
            </w:r>
            <w:r w:rsidRPr="001B3954">
              <w:rPr>
                <w:sz w:val="24"/>
              </w:rPr>
              <w:t>mı?</w:t>
            </w:r>
            <w:r w:rsidRPr="001B3954">
              <w:rPr>
                <w:spacing w:val="-8"/>
                <w:sz w:val="24"/>
              </w:rPr>
              <w:t xml:space="preserve"> </w:t>
            </w:r>
            <w:r w:rsidRPr="001B3954">
              <w:rPr>
                <w:sz w:val="24"/>
              </w:rPr>
              <w:t>(Evet/Hayır)</w:t>
            </w:r>
          </w:p>
        </w:tc>
        <w:tc>
          <w:tcPr>
            <w:tcW w:w="7048" w:type="dxa"/>
          </w:tcPr>
          <w:p w14:paraId="4D3A8AE1" w14:textId="77777777" w:rsidR="00F1319D" w:rsidRPr="001B3954" w:rsidRDefault="00F1319D" w:rsidP="00DD0912">
            <w:pPr>
              <w:pStyle w:val="TableParagraph"/>
              <w:spacing w:line="291" w:lineRule="exact"/>
              <w:ind w:left="70"/>
              <w:rPr>
                <w:sz w:val="24"/>
              </w:rPr>
            </w:pPr>
            <w:r w:rsidRPr="001B3954">
              <w:rPr>
                <w:sz w:val="24"/>
              </w:rPr>
              <w:t>EVET</w:t>
            </w:r>
          </w:p>
        </w:tc>
      </w:tr>
      <w:tr w:rsidR="00F1319D" w14:paraId="617F4F20" w14:textId="77777777" w:rsidTr="00DD0912">
        <w:trPr>
          <w:trHeight w:val="382"/>
        </w:trPr>
        <w:tc>
          <w:tcPr>
            <w:tcW w:w="566" w:type="dxa"/>
          </w:tcPr>
          <w:p w14:paraId="38F85D92" w14:textId="58A15DA4" w:rsidR="00F1319D" w:rsidRPr="001B3954" w:rsidRDefault="00F1319D" w:rsidP="00DD0912">
            <w:pPr>
              <w:pStyle w:val="TableParagraph"/>
              <w:spacing w:before="47"/>
              <w:ind w:left="70"/>
              <w:rPr>
                <w:sz w:val="24"/>
              </w:rPr>
            </w:pPr>
            <w:r w:rsidRPr="001B3954">
              <w:rPr>
                <w:sz w:val="24"/>
              </w:rPr>
              <w:t>2</w:t>
            </w:r>
            <w:r w:rsidR="00D72DCD" w:rsidRPr="001B3954">
              <w:rPr>
                <w:sz w:val="24"/>
              </w:rPr>
              <w:t>7</w:t>
            </w:r>
          </w:p>
        </w:tc>
        <w:tc>
          <w:tcPr>
            <w:tcW w:w="4000" w:type="dxa"/>
          </w:tcPr>
          <w:p w14:paraId="2B2A8587" w14:textId="77777777" w:rsidR="00F1319D" w:rsidRPr="001B3954" w:rsidRDefault="00F1319D" w:rsidP="00DD0912">
            <w:pPr>
              <w:pStyle w:val="TableParagraph"/>
              <w:spacing w:before="47"/>
              <w:ind w:left="70"/>
              <w:rPr>
                <w:sz w:val="24"/>
              </w:rPr>
            </w:pPr>
            <w:r w:rsidRPr="001B3954">
              <w:rPr>
                <w:sz w:val="24"/>
              </w:rPr>
              <w:t>Gümrüklü</w:t>
            </w:r>
            <w:r w:rsidRPr="001B3954">
              <w:rPr>
                <w:spacing w:val="-7"/>
                <w:sz w:val="24"/>
              </w:rPr>
              <w:t xml:space="preserve"> </w:t>
            </w:r>
            <w:r w:rsidRPr="001B3954">
              <w:rPr>
                <w:sz w:val="24"/>
              </w:rPr>
              <w:t>saha</w:t>
            </w:r>
            <w:r w:rsidRPr="001B3954">
              <w:rPr>
                <w:spacing w:val="-7"/>
                <w:sz w:val="24"/>
              </w:rPr>
              <w:t xml:space="preserve"> </w:t>
            </w:r>
            <w:r w:rsidRPr="001B3954">
              <w:rPr>
                <w:sz w:val="24"/>
              </w:rPr>
              <w:t>var</w:t>
            </w:r>
            <w:r w:rsidRPr="001B3954">
              <w:rPr>
                <w:spacing w:val="-7"/>
                <w:sz w:val="24"/>
              </w:rPr>
              <w:t xml:space="preserve"> </w:t>
            </w:r>
            <w:r w:rsidRPr="001B3954">
              <w:rPr>
                <w:sz w:val="24"/>
              </w:rPr>
              <w:t>mı?</w:t>
            </w:r>
            <w:r w:rsidRPr="001B3954">
              <w:rPr>
                <w:spacing w:val="-5"/>
                <w:sz w:val="24"/>
              </w:rPr>
              <w:t xml:space="preserve"> </w:t>
            </w:r>
            <w:r w:rsidRPr="001B3954">
              <w:rPr>
                <w:sz w:val="24"/>
              </w:rPr>
              <w:t>(Evet/Hayır)</w:t>
            </w:r>
          </w:p>
        </w:tc>
        <w:tc>
          <w:tcPr>
            <w:tcW w:w="7048" w:type="dxa"/>
          </w:tcPr>
          <w:p w14:paraId="19515D91" w14:textId="77777777" w:rsidR="00F1319D" w:rsidRPr="001B3954" w:rsidRDefault="00F1319D" w:rsidP="00DD0912">
            <w:pPr>
              <w:pStyle w:val="TableParagraph"/>
              <w:spacing w:before="1"/>
              <w:ind w:left="70"/>
              <w:rPr>
                <w:sz w:val="24"/>
              </w:rPr>
            </w:pPr>
            <w:r w:rsidRPr="001B3954">
              <w:rPr>
                <w:sz w:val="24"/>
              </w:rPr>
              <w:t>EVET</w:t>
            </w:r>
          </w:p>
        </w:tc>
      </w:tr>
      <w:tr w:rsidR="00F1319D" w14:paraId="2749FFF3" w14:textId="77777777" w:rsidTr="00DD0912">
        <w:trPr>
          <w:trHeight w:val="3514"/>
        </w:trPr>
        <w:tc>
          <w:tcPr>
            <w:tcW w:w="566" w:type="dxa"/>
          </w:tcPr>
          <w:p w14:paraId="6C0B7B74" w14:textId="77777777" w:rsidR="00F1319D" w:rsidRDefault="00F1319D" w:rsidP="00DD0912">
            <w:pPr>
              <w:pStyle w:val="TableParagraph"/>
              <w:rPr>
                <w:b/>
                <w:sz w:val="24"/>
              </w:rPr>
            </w:pPr>
          </w:p>
          <w:p w14:paraId="0F8C0283" w14:textId="77777777" w:rsidR="00F1319D" w:rsidRDefault="00F1319D" w:rsidP="00DD0912">
            <w:pPr>
              <w:pStyle w:val="TableParagraph"/>
              <w:rPr>
                <w:b/>
                <w:sz w:val="24"/>
              </w:rPr>
            </w:pPr>
          </w:p>
          <w:p w14:paraId="09490853" w14:textId="77777777" w:rsidR="00F1319D" w:rsidRDefault="00F1319D" w:rsidP="00DD0912">
            <w:pPr>
              <w:pStyle w:val="TableParagraph"/>
              <w:rPr>
                <w:b/>
                <w:sz w:val="24"/>
              </w:rPr>
            </w:pPr>
          </w:p>
          <w:p w14:paraId="51D11C7C" w14:textId="77777777" w:rsidR="00F1319D" w:rsidRDefault="00F1319D" w:rsidP="00DD0912">
            <w:pPr>
              <w:pStyle w:val="TableParagraph"/>
              <w:rPr>
                <w:b/>
                <w:sz w:val="24"/>
              </w:rPr>
            </w:pPr>
          </w:p>
          <w:p w14:paraId="5E3EB40F" w14:textId="77777777" w:rsidR="00F1319D" w:rsidRDefault="00F1319D" w:rsidP="00DD0912">
            <w:pPr>
              <w:pStyle w:val="TableParagraph"/>
              <w:rPr>
                <w:b/>
                <w:sz w:val="24"/>
              </w:rPr>
            </w:pPr>
          </w:p>
          <w:p w14:paraId="268E9CAF" w14:textId="230D43B9" w:rsidR="00F1319D" w:rsidRDefault="00F1319D" w:rsidP="00DD0912">
            <w:pPr>
              <w:pStyle w:val="TableParagraph"/>
              <w:spacing w:before="148"/>
              <w:ind w:left="70"/>
              <w:rPr>
                <w:sz w:val="24"/>
              </w:rPr>
            </w:pPr>
            <w:r w:rsidRPr="001B3954">
              <w:rPr>
                <w:sz w:val="24"/>
              </w:rPr>
              <w:t>2</w:t>
            </w:r>
            <w:r w:rsidR="00D72DCD" w:rsidRPr="001B3954">
              <w:rPr>
                <w:sz w:val="24"/>
              </w:rPr>
              <w:t>8</w:t>
            </w:r>
          </w:p>
        </w:tc>
        <w:tc>
          <w:tcPr>
            <w:tcW w:w="4000" w:type="dxa"/>
          </w:tcPr>
          <w:p w14:paraId="481DBB5E" w14:textId="77777777" w:rsidR="00F1319D" w:rsidRDefault="00F1319D" w:rsidP="00DD0912">
            <w:pPr>
              <w:pStyle w:val="TableParagraph"/>
              <w:rPr>
                <w:b/>
                <w:sz w:val="24"/>
              </w:rPr>
            </w:pPr>
          </w:p>
          <w:p w14:paraId="37A9DE2A" w14:textId="77777777" w:rsidR="00F1319D" w:rsidRDefault="00F1319D" w:rsidP="00DD0912">
            <w:pPr>
              <w:pStyle w:val="TableParagraph"/>
              <w:rPr>
                <w:b/>
                <w:sz w:val="24"/>
              </w:rPr>
            </w:pPr>
          </w:p>
          <w:p w14:paraId="0ABCC302" w14:textId="77777777" w:rsidR="00F1319D" w:rsidRDefault="00F1319D" w:rsidP="00DD0912">
            <w:pPr>
              <w:pStyle w:val="TableParagraph"/>
              <w:rPr>
                <w:b/>
                <w:sz w:val="24"/>
              </w:rPr>
            </w:pPr>
          </w:p>
          <w:p w14:paraId="0691DDBA" w14:textId="77777777" w:rsidR="00F1319D" w:rsidRDefault="00F1319D" w:rsidP="00DD0912">
            <w:pPr>
              <w:pStyle w:val="TableParagraph"/>
              <w:rPr>
                <w:b/>
                <w:sz w:val="24"/>
              </w:rPr>
            </w:pPr>
          </w:p>
          <w:p w14:paraId="24F3CC50" w14:textId="77777777" w:rsidR="00F1319D" w:rsidRDefault="00F1319D" w:rsidP="00DD0912">
            <w:pPr>
              <w:pStyle w:val="TableParagraph"/>
              <w:spacing w:before="2"/>
              <w:rPr>
                <w:b/>
                <w:sz w:val="24"/>
              </w:rPr>
            </w:pPr>
          </w:p>
          <w:p w14:paraId="37F1E531" w14:textId="77777777" w:rsidR="00F1319D" w:rsidRDefault="00F1319D" w:rsidP="00DD0912">
            <w:pPr>
              <w:pStyle w:val="TableParagraph"/>
              <w:ind w:left="70" w:right="1061"/>
              <w:rPr>
                <w:sz w:val="24"/>
              </w:rPr>
            </w:pPr>
            <w:r>
              <w:rPr>
                <w:sz w:val="24"/>
              </w:rPr>
              <w:t>Yük</w:t>
            </w:r>
            <w:r>
              <w:rPr>
                <w:spacing w:val="-9"/>
                <w:sz w:val="24"/>
              </w:rPr>
              <w:t xml:space="preserve"> </w:t>
            </w:r>
            <w:r>
              <w:rPr>
                <w:sz w:val="24"/>
              </w:rPr>
              <w:t>elleçleme</w:t>
            </w:r>
            <w:r>
              <w:rPr>
                <w:spacing w:val="-9"/>
                <w:sz w:val="24"/>
              </w:rPr>
              <w:t xml:space="preserve"> </w:t>
            </w:r>
            <w:r>
              <w:rPr>
                <w:sz w:val="24"/>
              </w:rPr>
              <w:t>donanımları</w:t>
            </w:r>
            <w:r>
              <w:rPr>
                <w:spacing w:val="-8"/>
                <w:sz w:val="24"/>
              </w:rPr>
              <w:t xml:space="preserve"> </w:t>
            </w:r>
            <w:r>
              <w:rPr>
                <w:sz w:val="24"/>
              </w:rPr>
              <w:t>ve</w:t>
            </w:r>
            <w:r>
              <w:rPr>
                <w:spacing w:val="-51"/>
                <w:sz w:val="24"/>
              </w:rPr>
              <w:t xml:space="preserve"> </w:t>
            </w:r>
            <w:r>
              <w:rPr>
                <w:sz w:val="24"/>
              </w:rPr>
              <w:t>kapasiteleri</w:t>
            </w:r>
          </w:p>
        </w:tc>
        <w:tc>
          <w:tcPr>
            <w:tcW w:w="7048" w:type="dxa"/>
          </w:tcPr>
          <w:p w14:paraId="55F25141" w14:textId="392CAFE8" w:rsidR="00F1319D" w:rsidRDefault="00190BF9" w:rsidP="00DD0912">
            <w:pPr>
              <w:pStyle w:val="TableParagraph"/>
              <w:ind w:left="70"/>
              <w:rPr>
                <w:sz w:val="18"/>
              </w:rPr>
            </w:pPr>
            <w:r>
              <w:rPr>
                <w:sz w:val="18"/>
              </w:rPr>
              <w:t>1</w:t>
            </w:r>
            <w:r w:rsidR="00F1319D">
              <w:rPr>
                <w:spacing w:val="-5"/>
                <w:sz w:val="18"/>
              </w:rPr>
              <w:t xml:space="preserve"> </w:t>
            </w:r>
            <w:r w:rsidR="00F1319D">
              <w:rPr>
                <w:sz w:val="18"/>
              </w:rPr>
              <w:t>Adet</w:t>
            </w:r>
            <w:r w:rsidR="00F1319D">
              <w:rPr>
                <w:spacing w:val="-3"/>
                <w:sz w:val="18"/>
              </w:rPr>
              <w:t xml:space="preserve"> </w:t>
            </w:r>
            <w:r w:rsidR="00F1319D">
              <w:rPr>
                <w:sz w:val="18"/>
              </w:rPr>
              <w:t>Vinç</w:t>
            </w:r>
            <w:r w:rsidR="00F1319D">
              <w:rPr>
                <w:spacing w:val="-5"/>
                <w:sz w:val="18"/>
              </w:rPr>
              <w:t xml:space="preserve"> </w:t>
            </w:r>
            <w:r w:rsidR="00F1319D">
              <w:rPr>
                <w:sz w:val="18"/>
              </w:rPr>
              <w:t>Sennebogen</w:t>
            </w:r>
            <w:r w:rsidR="00F1319D">
              <w:rPr>
                <w:spacing w:val="-5"/>
                <w:sz w:val="18"/>
              </w:rPr>
              <w:t xml:space="preserve"> </w:t>
            </w:r>
            <w:r w:rsidR="00F1319D">
              <w:rPr>
                <w:sz w:val="18"/>
              </w:rPr>
              <w:t>6180</w:t>
            </w:r>
            <w:r w:rsidR="00F1319D">
              <w:rPr>
                <w:spacing w:val="69"/>
                <w:sz w:val="18"/>
              </w:rPr>
              <w:t xml:space="preserve"> </w:t>
            </w:r>
            <w:r w:rsidR="00F1319D">
              <w:rPr>
                <w:sz w:val="18"/>
              </w:rPr>
              <w:t>180</w:t>
            </w:r>
            <w:r w:rsidR="00F1319D">
              <w:rPr>
                <w:spacing w:val="-4"/>
                <w:sz w:val="18"/>
              </w:rPr>
              <w:t xml:space="preserve"> </w:t>
            </w:r>
            <w:r w:rsidR="00F1319D">
              <w:rPr>
                <w:sz w:val="18"/>
              </w:rPr>
              <w:t>Ton.</w:t>
            </w:r>
          </w:p>
          <w:p w14:paraId="759E066D" w14:textId="6C709A83" w:rsidR="00190BF9" w:rsidRDefault="00190BF9" w:rsidP="00DD0912">
            <w:pPr>
              <w:pStyle w:val="TableParagraph"/>
              <w:ind w:left="70"/>
              <w:rPr>
                <w:sz w:val="18"/>
              </w:rPr>
            </w:pPr>
            <w:r>
              <w:rPr>
                <w:sz w:val="18"/>
              </w:rPr>
              <w:t>1</w:t>
            </w:r>
            <w:r>
              <w:rPr>
                <w:spacing w:val="-3"/>
                <w:sz w:val="18"/>
              </w:rPr>
              <w:t xml:space="preserve"> </w:t>
            </w:r>
            <w:r>
              <w:rPr>
                <w:sz w:val="18"/>
              </w:rPr>
              <w:t>Adet</w:t>
            </w:r>
            <w:r>
              <w:rPr>
                <w:spacing w:val="-2"/>
                <w:sz w:val="18"/>
              </w:rPr>
              <w:t xml:space="preserve"> </w:t>
            </w:r>
            <w:r>
              <w:rPr>
                <w:sz w:val="18"/>
              </w:rPr>
              <w:t>Vinç</w:t>
            </w:r>
            <w:r>
              <w:rPr>
                <w:spacing w:val="-4"/>
                <w:sz w:val="18"/>
              </w:rPr>
              <w:t xml:space="preserve"> </w:t>
            </w:r>
            <w:r>
              <w:rPr>
                <w:sz w:val="18"/>
              </w:rPr>
              <w:t>Liebherr</w:t>
            </w:r>
            <w:r>
              <w:rPr>
                <w:spacing w:val="-2"/>
                <w:sz w:val="18"/>
              </w:rPr>
              <w:t xml:space="preserve"> </w:t>
            </w:r>
            <w:r>
              <w:rPr>
                <w:sz w:val="18"/>
              </w:rPr>
              <w:t>LHM</w:t>
            </w:r>
            <w:r>
              <w:rPr>
                <w:spacing w:val="-3"/>
                <w:sz w:val="18"/>
              </w:rPr>
              <w:t xml:space="preserve"> </w:t>
            </w:r>
            <w:r>
              <w:rPr>
                <w:sz w:val="18"/>
              </w:rPr>
              <w:t>420</w:t>
            </w:r>
            <w:r>
              <w:rPr>
                <w:spacing w:val="37"/>
                <w:sz w:val="18"/>
              </w:rPr>
              <w:t xml:space="preserve"> </w:t>
            </w:r>
            <w:r>
              <w:rPr>
                <w:sz w:val="18"/>
              </w:rPr>
              <w:t>124</w:t>
            </w:r>
            <w:r>
              <w:rPr>
                <w:spacing w:val="-3"/>
                <w:sz w:val="18"/>
              </w:rPr>
              <w:t xml:space="preserve"> </w:t>
            </w:r>
            <w:r>
              <w:rPr>
                <w:sz w:val="18"/>
              </w:rPr>
              <w:t>ton.</w:t>
            </w:r>
          </w:p>
          <w:p w14:paraId="20831D02" w14:textId="19867BA9" w:rsidR="00F1319D" w:rsidRDefault="00F1319D" w:rsidP="00DD0912">
            <w:pPr>
              <w:pStyle w:val="TableParagraph"/>
              <w:ind w:left="70"/>
              <w:rPr>
                <w:sz w:val="18"/>
              </w:rPr>
            </w:pPr>
            <w:r>
              <w:rPr>
                <w:sz w:val="18"/>
              </w:rPr>
              <w:t>1</w:t>
            </w:r>
            <w:r>
              <w:rPr>
                <w:spacing w:val="-3"/>
                <w:sz w:val="18"/>
              </w:rPr>
              <w:t xml:space="preserve"> </w:t>
            </w:r>
            <w:r>
              <w:rPr>
                <w:sz w:val="18"/>
              </w:rPr>
              <w:t>Adet</w:t>
            </w:r>
            <w:r>
              <w:rPr>
                <w:spacing w:val="-2"/>
                <w:sz w:val="18"/>
              </w:rPr>
              <w:t xml:space="preserve"> </w:t>
            </w:r>
            <w:r>
              <w:rPr>
                <w:sz w:val="18"/>
              </w:rPr>
              <w:t>Vinç</w:t>
            </w:r>
            <w:r>
              <w:rPr>
                <w:spacing w:val="-4"/>
                <w:sz w:val="18"/>
              </w:rPr>
              <w:t xml:space="preserve"> </w:t>
            </w:r>
            <w:r>
              <w:rPr>
                <w:sz w:val="18"/>
              </w:rPr>
              <w:t>Liebherr</w:t>
            </w:r>
            <w:r>
              <w:rPr>
                <w:spacing w:val="-2"/>
                <w:sz w:val="18"/>
              </w:rPr>
              <w:t xml:space="preserve"> </w:t>
            </w:r>
            <w:r>
              <w:rPr>
                <w:sz w:val="18"/>
              </w:rPr>
              <w:t>LHM</w:t>
            </w:r>
            <w:r>
              <w:rPr>
                <w:spacing w:val="-3"/>
                <w:sz w:val="18"/>
              </w:rPr>
              <w:t xml:space="preserve"> </w:t>
            </w:r>
            <w:r>
              <w:rPr>
                <w:sz w:val="18"/>
              </w:rPr>
              <w:t>280</w:t>
            </w:r>
            <w:r>
              <w:rPr>
                <w:spacing w:val="37"/>
                <w:sz w:val="18"/>
              </w:rPr>
              <w:t xml:space="preserve"> </w:t>
            </w:r>
            <w:r>
              <w:rPr>
                <w:sz w:val="18"/>
              </w:rPr>
              <w:t>84</w:t>
            </w:r>
            <w:r>
              <w:rPr>
                <w:spacing w:val="-3"/>
                <w:sz w:val="18"/>
              </w:rPr>
              <w:t xml:space="preserve"> </w:t>
            </w:r>
            <w:r>
              <w:rPr>
                <w:sz w:val="18"/>
              </w:rPr>
              <w:t>ton.</w:t>
            </w:r>
          </w:p>
          <w:p w14:paraId="60FC99C3" w14:textId="01AA2F8D" w:rsidR="00F1319D" w:rsidRDefault="00190BF9" w:rsidP="00DD0912">
            <w:pPr>
              <w:pStyle w:val="TableParagraph"/>
              <w:ind w:left="70"/>
              <w:rPr>
                <w:sz w:val="18"/>
              </w:rPr>
            </w:pPr>
            <w:r>
              <w:rPr>
                <w:sz w:val="18"/>
              </w:rPr>
              <w:t>2 Adet Vinç Sennebogen 880 30 ton.</w:t>
            </w:r>
          </w:p>
          <w:p w14:paraId="78EEE0A7" w14:textId="12F44275" w:rsidR="00190BF9" w:rsidRDefault="00190BF9" w:rsidP="00DD0912">
            <w:pPr>
              <w:pStyle w:val="TableParagraph"/>
              <w:ind w:left="70"/>
              <w:rPr>
                <w:sz w:val="18"/>
              </w:rPr>
            </w:pPr>
            <w:r>
              <w:rPr>
                <w:sz w:val="18"/>
              </w:rPr>
              <w:t>2 Adet Vinç Liebherr LH 110 27 ton</w:t>
            </w:r>
          </w:p>
          <w:p w14:paraId="55A3A4FB" w14:textId="25688E1E" w:rsidR="00F1319D" w:rsidRDefault="00190BF9" w:rsidP="00DD0912">
            <w:pPr>
              <w:pStyle w:val="TableParagraph"/>
              <w:ind w:left="70"/>
              <w:rPr>
                <w:sz w:val="18"/>
              </w:rPr>
            </w:pPr>
            <w:r>
              <w:rPr>
                <w:sz w:val="18"/>
              </w:rPr>
              <w:t>4</w:t>
            </w:r>
            <w:r w:rsidR="00F1319D">
              <w:rPr>
                <w:spacing w:val="-3"/>
                <w:sz w:val="18"/>
              </w:rPr>
              <w:t xml:space="preserve"> </w:t>
            </w:r>
            <w:r w:rsidR="00F1319D">
              <w:rPr>
                <w:sz w:val="18"/>
              </w:rPr>
              <w:t>Adet</w:t>
            </w:r>
            <w:r w:rsidR="00F1319D">
              <w:rPr>
                <w:spacing w:val="-2"/>
                <w:sz w:val="18"/>
              </w:rPr>
              <w:t xml:space="preserve"> </w:t>
            </w:r>
            <w:r w:rsidR="00F1319D">
              <w:rPr>
                <w:sz w:val="18"/>
              </w:rPr>
              <w:t>Vinç</w:t>
            </w:r>
            <w:r w:rsidR="00F1319D">
              <w:rPr>
                <w:spacing w:val="-3"/>
                <w:sz w:val="18"/>
              </w:rPr>
              <w:t xml:space="preserve"> </w:t>
            </w:r>
            <w:r w:rsidR="00F1319D">
              <w:rPr>
                <w:sz w:val="18"/>
              </w:rPr>
              <w:t>Liebherr</w:t>
            </w:r>
            <w:r w:rsidR="00F1319D">
              <w:rPr>
                <w:spacing w:val="-2"/>
                <w:sz w:val="18"/>
              </w:rPr>
              <w:t xml:space="preserve"> </w:t>
            </w:r>
            <w:r w:rsidR="00F1319D">
              <w:rPr>
                <w:sz w:val="18"/>
              </w:rPr>
              <w:t>LH</w:t>
            </w:r>
            <w:r w:rsidR="00F1319D">
              <w:rPr>
                <w:spacing w:val="-3"/>
                <w:sz w:val="18"/>
              </w:rPr>
              <w:t xml:space="preserve"> </w:t>
            </w:r>
            <w:r w:rsidR="00F1319D">
              <w:rPr>
                <w:sz w:val="18"/>
              </w:rPr>
              <w:t>50</w:t>
            </w:r>
            <w:r w:rsidR="00F1319D">
              <w:rPr>
                <w:spacing w:val="-2"/>
                <w:sz w:val="18"/>
              </w:rPr>
              <w:t xml:space="preserve"> </w:t>
            </w:r>
            <w:r w:rsidR="00F1319D">
              <w:rPr>
                <w:sz w:val="18"/>
              </w:rPr>
              <w:t>12</w:t>
            </w:r>
            <w:r w:rsidR="00F1319D">
              <w:rPr>
                <w:spacing w:val="-3"/>
                <w:sz w:val="18"/>
              </w:rPr>
              <w:t xml:space="preserve"> </w:t>
            </w:r>
            <w:r w:rsidR="00F1319D">
              <w:rPr>
                <w:sz w:val="18"/>
              </w:rPr>
              <w:t>ton</w:t>
            </w:r>
          </w:p>
          <w:p w14:paraId="01FD148B" w14:textId="77777777" w:rsidR="00F1319D" w:rsidRDefault="00F1319D" w:rsidP="00DD0912">
            <w:pPr>
              <w:pStyle w:val="TableParagraph"/>
              <w:numPr>
                <w:ilvl w:val="0"/>
                <w:numId w:val="43"/>
              </w:numPr>
              <w:tabs>
                <w:tab w:val="left" w:pos="202"/>
              </w:tabs>
              <w:spacing w:before="1"/>
              <w:rPr>
                <w:sz w:val="18"/>
              </w:rPr>
            </w:pPr>
            <w:r>
              <w:rPr>
                <w:sz w:val="18"/>
              </w:rPr>
              <w:t>Adet</w:t>
            </w:r>
            <w:r>
              <w:rPr>
                <w:spacing w:val="-2"/>
                <w:sz w:val="18"/>
              </w:rPr>
              <w:t xml:space="preserve"> </w:t>
            </w:r>
            <w:r>
              <w:rPr>
                <w:sz w:val="18"/>
              </w:rPr>
              <w:t>Vinç</w:t>
            </w:r>
            <w:r>
              <w:rPr>
                <w:spacing w:val="-4"/>
                <w:sz w:val="18"/>
              </w:rPr>
              <w:t xml:space="preserve"> </w:t>
            </w:r>
            <w:r>
              <w:rPr>
                <w:sz w:val="18"/>
              </w:rPr>
              <w:t>Liebherr</w:t>
            </w:r>
            <w:r>
              <w:rPr>
                <w:spacing w:val="-2"/>
                <w:sz w:val="18"/>
              </w:rPr>
              <w:t xml:space="preserve"> </w:t>
            </w:r>
            <w:r>
              <w:rPr>
                <w:sz w:val="18"/>
              </w:rPr>
              <w:t>LH</w:t>
            </w:r>
            <w:r>
              <w:rPr>
                <w:spacing w:val="-2"/>
                <w:sz w:val="18"/>
              </w:rPr>
              <w:t xml:space="preserve"> </w:t>
            </w:r>
            <w:r>
              <w:rPr>
                <w:sz w:val="18"/>
              </w:rPr>
              <w:t>24</w:t>
            </w:r>
            <w:r>
              <w:rPr>
                <w:spacing w:val="-3"/>
                <w:sz w:val="18"/>
              </w:rPr>
              <w:t xml:space="preserve"> </w:t>
            </w:r>
            <w:r>
              <w:rPr>
                <w:sz w:val="18"/>
              </w:rPr>
              <w:t>8</w:t>
            </w:r>
            <w:r>
              <w:rPr>
                <w:spacing w:val="-3"/>
                <w:sz w:val="18"/>
              </w:rPr>
              <w:t xml:space="preserve"> </w:t>
            </w:r>
            <w:r>
              <w:rPr>
                <w:sz w:val="18"/>
              </w:rPr>
              <w:t>ton</w:t>
            </w:r>
          </w:p>
          <w:p w14:paraId="6509C66D" w14:textId="587867D6" w:rsidR="00F1319D" w:rsidRDefault="00190BF9" w:rsidP="00DD0912">
            <w:pPr>
              <w:pStyle w:val="TableParagraph"/>
              <w:tabs>
                <w:tab w:val="left" w:pos="202"/>
              </w:tabs>
              <w:ind w:left="69"/>
              <w:rPr>
                <w:sz w:val="18"/>
              </w:rPr>
            </w:pPr>
            <w:r>
              <w:rPr>
                <w:sz w:val="18"/>
              </w:rPr>
              <w:t>1 Adet Vinç Ecrane 9359 CR-E</w:t>
            </w:r>
          </w:p>
          <w:p w14:paraId="1E34517D" w14:textId="125ECD5D" w:rsidR="00190BF9" w:rsidRDefault="00190BF9" w:rsidP="00DD0912">
            <w:pPr>
              <w:pStyle w:val="TableParagraph"/>
              <w:tabs>
                <w:tab w:val="left" w:pos="202"/>
              </w:tabs>
              <w:ind w:left="69"/>
              <w:rPr>
                <w:sz w:val="18"/>
              </w:rPr>
            </w:pPr>
            <w:r>
              <w:rPr>
                <w:sz w:val="18"/>
              </w:rPr>
              <w:t>1 Adet Reach Stacker CVS Ferrari F500</w:t>
            </w:r>
          </w:p>
          <w:p w14:paraId="19614F62" w14:textId="47E6D752" w:rsidR="00190BF9" w:rsidRDefault="00F1319D" w:rsidP="00DD0912">
            <w:pPr>
              <w:pStyle w:val="TableParagraph"/>
              <w:ind w:left="70" w:right="2857"/>
              <w:rPr>
                <w:sz w:val="18"/>
              </w:rPr>
            </w:pPr>
            <w:r>
              <w:rPr>
                <w:sz w:val="18"/>
              </w:rPr>
              <w:t>6</w:t>
            </w:r>
            <w:r>
              <w:rPr>
                <w:spacing w:val="-5"/>
                <w:sz w:val="18"/>
              </w:rPr>
              <w:t xml:space="preserve"> </w:t>
            </w:r>
            <w:r>
              <w:rPr>
                <w:sz w:val="18"/>
              </w:rPr>
              <w:t>Adet</w:t>
            </w:r>
            <w:r>
              <w:rPr>
                <w:spacing w:val="32"/>
                <w:sz w:val="18"/>
              </w:rPr>
              <w:t xml:space="preserve"> </w:t>
            </w:r>
            <w:r>
              <w:rPr>
                <w:sz w:val="18"/>
              </w:rPr>
              <w:t>nakliye</w:t>
            </w:r>
            <w:r>
              <w:rPr>
                <w:spacing w:val="-3"/>
                <w:sz w:val="18"/>
              </w:rPr>
              <w:t xml:space="preserve"> </w:t>
            </w:r>
            <w:r>
              <w:rPr>
                <w:sz w:val="18"/>
              </w:rPr>
              <w:t>aracı</w:t>
            </w:r>
            <w:r>
              <w:rPr>
                <w:spacing w:val="-4"/>
                <w:sz w:val="18"/>
              </w:rPr>
              <w:t xml:space="preserve"> </w:t>
            </w:r>
            <w:r>
              <w:rPr>
                <w:sz w:val="18"/>
              </w:rPr>
              <w:t>KAMAG</w:t>
            </w:r>
            <w:r>
              <w:rPr>
                <w:spacing w:val="-3"/>
                <w:sz w:val="18"/>
              </w:rPr>
              <w:t xml:space="preserve"> </w:t>
            </w:r>
            <w:r>
              <w:rPr>
                <w:sz w:val="18"/>
              </w:rPr>
              <w:t>275</w:t>
            </w:r>
            <w:r>
              <w:rPr>
                <w:spacing w:val="-5"/>
                <w:sz w:val="18"/>
              </w:rPr>
              <w:t xml:space="preserve"> </w:t>
            </w:r>
            <w:r>
              <w:rPr>
                <w:sz w:val="18"/>
              </w:rPr>
              <w:t>c.b.m.</w:t>
            </w:r>
            <w:r>
              <w:rPr>
                <w:spacing w:val="-38"/>
                <w:sz w:val="18"/>
              </w:rPr>
              <w:t xml:space="preserve"> </w:t>
            </w:r>
            <w:r>
              <w:rPr>
                <w:sz w:val="18"/>
              </w:rPr>
              <w:t>1</w:t>
            </w:r>
            <w:r>
              <w:rPr>
                <w:spacing w:val="-2"/>
                <w:sz w:val="18"/>
              </w:rPr>
              <w:t xml:space="preserve"> </w:t>
            </w:r>
            <w:r>
              <w:rPr>
                <w:sz w:val="18"/>
              </w:rPr>
              <w:t>Adet</w:t>
            </w:r>
            <w:r>
              <w:rPr>
                <w:spacing w:val="-1"/>
                <w:sz w:val="18"/>
              </w:rPr>
              <w:t xml:space="preserve"> </w:t>
            </w:r>
            <w:r>
              <w:rPr>
                <w:sz w:val="18"/>
              </w:rPr>
              <w:t>Mini loder</w:t>
            </w:r>
            <w:r>
              <w:rPr>
                <w:spacing w:val="-1"/>
                <w:sz w:val="18"/>
              </w:rPr>
              <w:t xml:space="preserve"> </w:t>
            </w:r>
            <w:r>
              <w:rPr>
                <w:sz w:val="18"/>
              </w:rPr>
              <w:t>CAT</w:t>
            </w:r>
            <w:r>
              <w:rPr>
                <w:spacing w:val="-2"/>
                <w:sz w:val="18"/>
              </w:rPr>
              <w:t xml:space="preserve"> </w:t>
            </w:r>
            <w:r>
              <w:rPr>
                <w:sz w:val="18"/>
              </w:rPr>
              <w:t>906</w:t>
            </w:r>
          </w:p>
          <w:p w14:paraId="1189037A" w14:textId="77777777" w:rsidR="00F1319D" w:rsidRDefault="00F1319D" w:rsidP="00DD0912">
            <w:pPr>
              <w:pStyle w:val="TableParagraph"/>
              <w:numPr>
                <w:ilvl w:val="0"/>
                <w:numId w:val="42"/>
              </w:numPr>
              <w:tabs>
                <w:tab w:val="left" w:pos="202"/>
              </w:tabs>
              <w:spacing w:before="1"/>
              <w:rPr>
                <w:sz w:val="18"/>
              </w:rPr>
            </w:pPr>
            <w:r>
              <w:rPr>
                <w:sz w:val="18"/>
              </w:rPr>
              <w:t>Adet</w:t>
            </w:r>
            <w:r>
              <w:rPr>
                <w:spacing w:val="-6"/>
                <w:sz w:val="18"/>
              </w:rPr>
              <w:t xml:space="preserve"> </w:t>
            </w:r>
            <w:r>
              <w:rPr>
                <w:sz w:val="18"/>
              </w:rPr>
              <w:t>Yük</w:t>
            </w:r>
            <w:r>
              <w:rPr>
                <w:spacing w:val="-7"/>
                <w:sz w:val="18"/>
              </w:rPr>
              <w:t xml:space="preserve"> </w:t>
            </w:r>
            <w:r>
              <w:rPr>
                <w:sz w:val="18"/>
              </w:rPr>
              <w:t>Kaldırma</w:t>
            </w:r>
            <w:r>
              <w:rPr>
                <w:spacing w:val="-6"/>
                <w:sz w:val="18"/>
              </w:rPr>
              <w:t xml:space="preserve"> </w:t>
            </w:r>
            <w:r>
              <w:rPr>
                <w:sz w:val="18"/>
              </w:rPr>
              <w:t>Aracı</w:t>
            </w:r>
            <w:r>
              <w:rPr>
                <w:spacing w:val="-5"/>
                <w:sz w:val="18"/>
              </w:rPr>
              <w:t xml:space="preserve"> </w:t>
            </w:r>
            <w:r>
              <w:rPr>
                <w:sz w:val="18"/>
              </w:rPr>
              <w:t>Sennebogen</w:t>
            </w:r>
            <w:r>
              <w:rPr>
                <w:spacing w:val="-6"/>
                <w:sz w:val="18"/>
              </w:rPr>
              <w:t xml:space="preserve"> </w:t>
            </w:r>
            <w:r>
              <w:rPr>
                <w:sz w:val="18"/>
              </w:rPr>
              <w:t>MX305</w:t>
            </w:r>
          </w:p>
          <w:p w14:paraId="505708C1" w14:textId="32CD0E81" w:rsidR="00F1319D" w:rsidRDefault="00F1319D" w:rsidP="00DD0912">
            <w:pPr>
              <w:pStyle w:val="TableParagraph"/>
              <w:numPr>
                <w:ilvl w:val="0"/>
                <w:numId w:val="42"/>
              </w:numPr>
              <w:tabs>
                <w:tab w:val="left" w:pos="202"/>
              </w:tabs>
              <w:ind w:left="70" w:right="2117" w:firstLine="0"/>
              <w:jc w:val="both"/>
              <w:rPr>
                <w:sz w:val="18"/>
              </w:rPr>
            </w:pPr>
            <w:r>
              <w:rPr>
                <w:sz w:val="18"/>
              </w:rPr>
              <w:t>Adet Yük kaldırma aracı DCH 420 Kalmar 42 ton</w:t>
            </w:r>
            <w:r>
              <w:rPr>
                <w:spacing w:val="-38"/>
                <w:sz w:val="18"/>
              </w:rPr>
              <w:t xml:space="preserve"> </w:t>
            </w:r>
            <w:r w:rsidR="00190BF9">
              <w:rPr>
                <w:sz w:val="18"/>
              </w:rPr>
              <w:t>3</w:t>
            </w:r>
            <w:r>
              <w:rPr>
                <w:sz w:val="18"/>
              </w:rPr>
              <w:t xml:space="preserve"> Adet Yük kaldırma aracı DCG 330 Kalmar 33 ton</w:t>
            </w:r>
            <w:r>
              <w:rPr>
                <w:spacing w:val="-38"/>
                <w:sz w:val="18"/>
              </w:rPr>
              <w:t xml:space="preserve"> </w:t>
            </w:r>
            <w:r>
              <w:rPr>
                <w:sz w:val="18"/>
              </w:rPr>
              <w:t>1 Adet Yük kaldırma aracı DCE 150 Kalmar 15 ton</w:t>
            </w:r>
            <w:r>
              <w:rPr>
                <w:spacing w:val="1"/>
                <w:sz w:val="18"/>
              </w:rPr>
              <w:t xml:space="preserve"> </w:t>
            </w:r>
            <w:r>
              <w:rPr>
                <w:sz w:val="18"/>
              </w:rPr>
              <w:t>2 Adet Yük kaldırma aracı DCE 120 Kalmar 12 ton</w:t>
            </w:r>
            <w:r>
              <w:rPr>
                <w:spacing w:val="1"/>
                <w:sz w:val="18"/>
              </w:rPr>
              <w:t xml:space="preserve"> </w:t>
            </w:r>
            <w:r>
              <w:rPr>
                <w:sz w:val="18"/>
              </w:rPr>
              <w:t>1</w:t>
            </w:r>
            <w:r>
              <w:rPr>
                <w:spacing w:val="-3"/>
                <w:sz w:val="18"/>
              </w:rPr>
              <w:t xml:space="preserve"> </w:t>
            </w:r>
            <w:r>
              <w:rPr>
                <w:sz w:val="18"/>
              </w:rPr>
              <w:t>Adet</w:t>
            </w:r>
            <w:r>
              <w:rPr>
                <w:spacing w:val="-2"/>
                <w:sz w:val="18"/>
              </w:rPr>
              <w:t xml:space="preserve"> </w:t>
            </w:r>
            <w:r>
              <w:rPr>
                <w:sz w:val="18"/>
              </w:rPr>
              <w:t>Yük</w:t>
            </w:r>
            <w:r>
              <w:rPr>
                <w:spacing w:val="-2"/>
                <w:sz w:val="18"/>
              </w:rPr>
              <w:t xml:space="preserve"> </w:t>
            </w:r>
            <w:r>
              <w:rPr>
                <w:sz w:val="18"/>
              </w:rPr>
              <w:t>kaldırma</w:t>
            </w:r>
            <w:r>
              <w:rPr>
                <w:spacing w:val="-2"/>
                <w:sz w:val="18"/>
              </w:rPr>
              <w:t xml:space="preserve"> </w:t>
            </w:r>
            <w:r>
              <w:rPr>
                <w:sz w:val="18"/>
              </w:rPr>
              <w:t>aracı</w:t>
            </w:r>
            <w:r>
              <w:rPr>
                <w:spacing w:val="40"/>
                <w:sz w:val="18"/>
              </w:rPr>
              <w:t xml:space="preserve"> </w:t>
            </w:r>
            <w:r>
              <w:rPr>
                <w:sz w:val="18"/>
              </w:rPr>
              <w:t>Komatsu</w:t>
            </w:r>
            <w:r>
              <w:rPr>
                <w:spacing w:val="-1"/>
                <w:sz w:val="18"/>
              </w:rPr>
              <w:t xml:space="preserve"> </w:t>
            </w:r>
            <w:r>
              <w:rPr>
                <w:sz w:val="18"/>
              </w:rPr>
              <w:t>7</w:t>
            </w:r>
            <w:r>
              <w:rPr>
                <w:spacing w:val="-3"/>
                <w:sz w:val="18"/>
              </w:rPr>
              <w:t xml:space="preserve"> </w:t>
            </w:r>
            <w:r>
              <w:rPr>
                <w:sz w:val="18"/>
              </w:rPr>
              <w:t>ton</w:t>
            </w:r>
          </w:p>
          <w:p w14:paraId="42C1FE6A" w14:textId="3E4C51FF" w:rsidR="00F1319D" w:rsidRPr="001215FE" w:rsidRDefault="00F1319D" w:rsidP="00DD0912">
            <w:pPr>
              <w:pStyle w:val="TableParagraph"/>
              <w:spacing w:before="1" w:line="193" w:lineRule="exact"/>
              <w:ind w:left="70"/>
              <w:jc w:val="both"/>
            </w:pPr>
            <w:r>
              <w:rPr>
                <w:sz w:val="18"/>
              </w:rPr>
              <w:t>1</w:t>
            </w:r>
            <w:r>
              <w:rPr>
                <w:spacing w:val="-5"/>
                <w:sz w:val="18"/>
              </w:rPr>
              <w:t xml:space="preserve"> </w:t>
            </w:r>
            <w:r>
              <w:rPr>
                <w:sz w:val="18"/>
              </w:rPr>
              <w:t>Adet</w:t>
            </w:r>
            <w:r>
              <w:rPr>
                <w:spacing w:val="-4"/>
                <w:sz w:val="18"/>
              </w:rPr>
              <w:t xml:space="preserve"> </w:t>
            </w:r>
            <w:r>
              <w:rPr>
                <w:sz w:val="18"/>
              </w:rPr>
              <w:t>Yük</w:t>
            </w:r>
            <w:r>
              <w:rPr>
                <w:spacing w:val="-4"/>
                <w:sz w:val="18"/>
              </w:rPr>
              <w:t xml:space="preserve"> </w:t>
            </w:r>
            <w:r>
              <w:rPr>
                <w:sz w:val="18"/>
              </w:rPr>
              <w:t>kaldırma</w:t>
            </w:r>
            <w:r>
              <w:rPr>
                <w:spacing w:val="-4"/>
                <w:sz w:val="18"/>
              </w:rPr>
              <w:t xml:space="preserve"> </w:t>
            </w:r>
            <w:r>
              <w:rPr>
                <w:sz w:val="18"/>
              </w:rPr>
              <w:t>aracı</w:t>
            </w:r>
            <w:r>
              <w:rPr>
                <w:spacing w:val="36"/>
                <w:sz w:val="18"/>
              </w:rPr>
              <w:t xml:space="preserve"> </w:t>
            </w:r>
            <w:r>
              <w:rPr>
                <w:sz w:val="18"/>
              </w:rPr>
              <w:t>Komatsu</w:t>
            </w:r>
            <w:r>
              <w:rPr>
                <w:spacing w:val="35"/>
                <w:sz w:val="18"/>
              </w:rPr>
              <w:t xml:space="preserve"> </w:t>
            </w:r>
            <w:r>
              <w:rPr>
                <w:sz w:val="18"/>
              </w:rPr>
              <w:t>5</w:t>
            </w:r>
            <w:r>
              <w:rPr>
                <w:spacing w:val="-5"/>
                <w:sz w:val="18"/>
              </w:rPr>
              <w:t xml:space="preserve"> </w:t>
            </w:r>
            <w:r>
              <w:rPr>
                <w:sz w:val="18"/>
              </w:rPr>
              <w:t>ton</w:t>
            </w:r>
          </w:p>
        </w:tc>
      </w:tr>
    </w:tbl>
    <w:p w14:paraId="4D2DDEE0" w14:textId="77777777" w:rsidR="00D238EE" w:rsidRDefault="00D238EE">
      <w:pPr>
        <w:pStyle w:val="BodyText"/>
        <w:spacing w:before="1"/>
        <w:rPr>
          <w:b/>
        </w:rPr>
      </w:pPr>
    </w:p>
    <w:p w14:paraId="18026DE5" w14:textId="77777777" w:rsidR="00D238EE" w:rsidRDefault="00D238EE">
      <w:pPr>
        <w:spacing w:line="193" w:lineRule="exact"/>
        <w:jc w:val="both"/>
        <w:rPr>
          <w:sz w:val="18"/>
        </w:rPr>
        <w:sectPr w:rsidR="00D238EE" w:rsidSect="00DD0912">
          <w:headerReference w:type="default" r:id="rId21"/>
          <w:footerReference w:type="default" r:id="rId22"/>
          <w:pgSz w:w="11900" w:h="16840"/>
          <w:pgMar w:top="1361" w:right="238" w:bottom="981" w:left="641" w:header="567" w:footer="788" w:gutter="0"/>
          <w:pgNumType w:start="7"/>
          <w:cols w:space="708"/>
          <w:docGrid w:linePitch="299"/>
        </w:sectPr>
      </w:pPr>
    </w:p>
    <w:tbl>
      <w:tblPr>
        <w:tblStyle w:val="TableNormal1"/>
        <w:tblpPr w:leftFromText="141" w:rightFromText="141" w:vertAnchor="page" w:horzAnchor="margin" w:tblpY="1223"/>
        <w:tblW w:w="11199"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566"/>
        <w:gridCol w:w="990"/>
        <w:gridCol w:w="1134"/>
        <w:gridCol w:w="1134"/>
        <w:gridCol w:w="742"/>
        <w:gridCol w:w="1528"/>
        <w:gridCol w:w="952"/>
        <w:gridCol w:w="464"/>
        <w:gridCol w:w="3689"/>
      </w:tblGrid>
      <w:tr w:rsidR="00D238EE" w14:paraId="3996D0A0" w14:textId="77777777" w:rsidTr="00074FCC">
        <w:trPr>
          <w:trHeight w:val="324"/>
        </w:trPr>
        <w:tc>
          <w:tcPr>
            <w:tcW w:w="566" w:type="dxa"/>
          </w:tcPr>
          <w:p w14:paraId="303EA6BC" w14:textId="49BB5456" w:rsidR="00D238EE" w:rsidRPr="001B3954" w:rsidRDefault="00190BF9" w:rsidP="00074FCC">
            <w:pPr>
              <w:pStyle w:val="TableParagraph"/>
              <w:spacing w:before="19" w:line="285" w:lineRule="exact"/>
              <w:ind w:left="70"/>
              <w:rPr>
                <w:sz w:val="24"/>
              </w:rPr>
            </w:pPr>
            <w:r w:rsidRPr="001B3954">
              <w:rPr>
                <w:sz w:val="24"/>
              </w:rPr>
              <w:lastRenderedPageBreak/>
              <w:t>2</w:t>
            </w:r>
            <w:r w:rsidR="00D72DCD" w:rsidRPr="001B3954">
              <w:rPr>
                <w:sz w:val="24"/>
              </w:rPr>
              <w:t>9</w:t>
            </w:r>
          </w:p>
        </w:tc>
        <w:tc>
          <w:tcPr>
            <w:tcW w:w="4000" w:type="dxa"/>
            <w:gridSpan w:val="4"/>
          </w:tcPr>
          <w:p w14:paraId="6E8F4B24" w14:textId="77777777" w:rsidR="00D238EE" w:rsidRDefault="00190BF9" w:rsidP="00074FCC">
            <w:pPr>
              <w:pStyle w:val="TableParagraph"/>
              <w:spacing w:before="19" w:line="285" w:lineRule="exact"/>
              <w:ind w:left="70"/>
              <w:rPr>
                <w:sz w:val="24"/>
              </w:rPr>
            </w:pPr>
            <w:r>
              <w:rPr>
                <w:sz w:val="24"/>
              </w:rPr>
              <w:t>Depolama</w:t>
            </w:r>
            <w:r>
              <w:rPr>
                <w:spacing w:val="-8"/>
                <w:sz w:val="24"/>
              </w:rPr>
              <w:t xml:space="preserve"> </w:t>
            </w:r>
            <w:r>
              <w:rPr>
                <w:sz w:val="24"/>
              </w:rPr>
              <w:t>tank</w:t>
            </w:r>
            <w:r>
              <w:rPr>
                <w:spacing w:val="-7"/>
                <w:sz w:val="24"/>
              </w:rPr>
              <w:t xml:space="preserve"> </w:t>
            </w:r>
            <w:r>
              <w:rPr>
                <w:sz w:val="24"/>
              </w:rPr>
              <w:t>kapasitesi</w:t>
            </w:r>
            <w:r>
              <w:rPr>
                <w:spacing w:val="-8"/>
                <w:sz w:val="24"/>
              </w:rPr>
              <w:t xml:space="preserve"> </w:t>
            </w:r>
            <w:r>
              <w:rPr>
                <w:sz w:val="24"/>
              </w:rPr>
              <w:t>(m</w:t>
            </w:r>
            <w:r>
              <w:rPr>
                <w:sz w:val="24"/>
                <w:vertAlign w:val="superscript"/>
              </w:rPr>
              <w:t>3</w:t>
            </w:r>
            <w:r>
              <w:rPr>
                <w:sz w:val="24"/>
              </w:rPr>
              <w:t>)</w:t>
            </w:r>
          </w:p>
        </w:tc>
        <w:tc>
          <w:tcPr>
            <w:tcW w:w="6633" w:type="dxa"/>
            <w:gridSpan w:val="4"/>
          </w:tcPr>
          <w:p w14:paraId="0A42A3E9" w14:textId="77777777" w:rsidR="00D238EE" w:rsidRDefault="00190BF9" w:rsidP="00074FCC">
            <w:pPr>
              <w:pStyle w:val="TableParagraph"/>
              <w:spacing w:before="1"/>
              <w:ind w:left="70"/>
              <w:rPr>
                <w:i/>
                <w:sz w:val="24"/>
              </w:rPr>
            </w:pPr>
            <w:r>
              <w:rPr>
                <w:i/>
                <w:sz w:val="24"/>
              </w:rPr>
              <w:t>Yoktur.</w:t>
            </w:r>
          </w:p>
        </w:tc>
      </w:tr>
      <w:tr w:rsidR="00D238EE" w14:paraId="61E54BDD" w14:textId="77777777" w:rsidTr="00074FCC">
        <w:trPr>
          <w:trHeight w:val="322"/>
        </w:trPr>
        <w:tc>
          <w:tcPr>
            <w:tcW w:w="566" w:type="dxa"/>
          </w:tcPr>
          <w:p w14:paraId="69CE5FB1" w14:textId="671569CD" w:rsidR="00D238EE" w:rsidRPr="001B3954" w:rsidRDefault="00D72DCD" w:rsidP="00074FCC">
            <w:pPr>
              <w:pStyle w:val="TableParagraph"/>
              <w:spacing w:before="17" w:line="285" w:lineRule="exact"/>
              <w:ind w:left="70"/>
              <w:rPr>
                <w:sz w:val="24"/>
              </w:rPr>
            </w:pPr>
            <w:r w:rsidRPr="001B3954">
              <w:rPr>
                <w:sz w:val="24"/>
              </w:rPr>
              <w:t>30</w:t>
            </w:r>
          </w:p>
        </w:tc>
        <w:tc>
          <w:tcPr>
            <w:tcW w:w="4000" w:type="dxa"/>
            <w:gridSpan w:val="4"/>
          </w:tcPr>
          <w:p w14:paraId="2D39F3C6" w14:textId="77777777" w:rsidR="00D238EE" w:rsidRDefault="00190BF9" w:rsidP="00074FCC">
            <w:pPr>
              <w:pStyle w:val="TableParagraph"/>
              <w:spacing w:before="17" w:line="285" w:lineRule="exact"/>
              <w:ind w:left="70"/>
              <w:rPr>
                <w:sz w:val="24"/>
              </w:rPr>
            </w:pPr>
            <w:r>
              <w:rPr>
                <w:sz w:val="24"/>
              </w:rPr>
              <w:t>Açık</w:t>
            </w:r>
            <w:r>
              <w:rPr>
                <w:spacing w:val="-5"/>
                <w:sz w:val="24"/>
              </w:rPr>
              <w:t xml:space="preserve"> </w:t>
            </w:r>
            <w:r>
              <w:rPr>
                <w:sz w:val="24"/>
              </w:rPr>
              <w:t>depolama</w:t>
            </w:r>
            <w:r>
              <w:rPr>
                <w:spacing w:val="-6"/>
                <w:sz w:val="24"/>
              </w:rPr>
              <w:t xml:space="preserve"> </w:t>
            </w:r>
            <w:r>
              <w:rPr>
                <w:sz w:val="24"/>
              </w:rPr>
              <w:t>alanı</w:t>
            </w:r>
            <w:r>
              <w:rPr>
                <w:spacing w:val="-2"/>
                <w:sz w:val="24"/>
              </w:rPr>
              <w:t xml:space="preserve"> </w:t>
            </w:r>
            <w:r>
              <w:rPr>
                <w:sz w:val="24"/>
              </w:rPr>
              <w:t>(m</w:t>
            </w:r>
            <w:r>
              <w:rPr>
                <w:sz w:val="24"/>
                <w:vertAlign w:val="superscript"/>
              </w:rPr>
              <w:t>2</w:t>
            </w:r>
            <w:r>
              <w:rPr>
                <w:sz w:val="24"/>
              </w:rPr>
              <w:t>)</w:t>
            </w:r>
          </w:p>
        </w:tc>
        <w:tc>
          <w:tcPr>
            <w:tcW w:w="6633" w:type="dxa"/>
            <w:gridSpan w:val="4"/>
          </w:tcPr>
          <w:p w14:paraId="2349D10B" w14:textId="77777777" w:rsidR="00D238EE" w:rsidRDefault="00190BF9" w:rsidP="00074FCC">
            <w:pPr>
              <w:pStyle w:val="TableParagraph"/>
              <w:spacing w:before="1"/>
              <w:ind w:left="70"/>
              <w:rPr>
                <w:i/>
                <w:sz w:val="24"/>
              </w:rPr>
            </w:pPr>
            <w:r>
              <w:rPr>
                <w:i/>
                <w:sz w:val="24"/>
              </w:rPr>
              <w:t>Yoktur.</w:t>
            </w:r>
          </w:p>
        </w:tc>
      </w:tr>
      <w:tr w:rsidR="00D238EE" w14:paraId="0CBA190E" w14:textId="77777777" w:rsidTr="00074FCC">
        <w:trPr>
          <w:trHeight w:val="323"/>
        </w:trPr>
        <w:tc>
          <w:tcPr>
            <w:tcW w:w="566" w:type="dxa"/>
          </w:tcPr>
          <w:p w14:paraId="349C5852" w14:textId="0FFE55E6" w:rsidR="00D238EE" w:rsidRPr="001B3954" w:rsidRDefault="00D72DCD" w:rsidP="00074FCC">
            <w:pPr>
              <w:pStyle w:val="TableParagraph"/>
              <w:spacing w:before="19" w:line="285" w:lineRule="exact"/>
              <w:ind w:left="70"/>
              <w:rPr>
                <w:sz w:val="24"/>
              </w:rPr>
            </w:pPr>
            <w:r w:rsidRPr="001B3954">
              <w:rPr>
                <w:sz w:val="24"/>
              </w:rPr>
              <w:t>31</w:t>
            </w:r>
          </w:p>
        </w:tc>
        <w:tc>
          <w:tcPr>
            <w:tcW w:w="4000" w:type="dxa"/>
            <w:gridSpan w:val="4"/>
          </w:tcPr>
          <w:p w14:paraId="6CF4FF01" w14:textId="77777777" w:rsidR="00D238EE" w:rsidRDefault="00190BF9" w:rsidP="00074FCC">
            <w:pPr>
              <w:pStyle w:val="TableParagraph"/>
              <w:spacing w:before="19" w:line="285" w:lineRule="exact"/>
              <w:ind w:left="70"/>
              <w:rPr>
                <w:sz w:val="24"/>
              </w:rPr>
            </w:pPr>
            <w:r>
              <w:rPr>
                <w:sz w:val="24"/>
              </w:rPr>
              <w:t>Yarı</w:t>
            </w:r>
            <w:r>
              <w:rPr>
                <w:spacing w:val="-8"/>
                <w:sz w:val="24"/>
              </w:rPr>
              <w:t xml:space="preserve"> </w:t>
            </w:r>
            <w:r>
              <w:rPr>
                <w:sz w:val="24"/>
              </w:rPr>
              <w:t>kapalı</w:t>
            </w:r>
            <w:r>
              <w:rPr>
                <w:spacing w:val="-8"/>
                <w:sz w:val="24"/>
              </w:rPr>
              <w:t xml:space="preserve"> </w:t>
            </w:r>
            <w:r>
              <w:rPr>
                <w:sz w:val="24"/>
              </w:rPr>
              <w:t>depolama</w:t>
            </w:r>
            <w:r>
              <w:rPr>
                <w:spacing w:val="-9"/>
                <w:sz w:val="24"/>
              </w:rPr>
              <w:t xml:space="preserve"> </w:t>
            </w:r>
            <w:r>
              <w:rPr>
                <w:sz w:val="24"/>
              </w:rPr>
              <w:t>alanı</w:t>
            </w:r>
            <w:r>
              <w:rPr>
                <w:spacing w:val="-6"/>
                <w:sz w:val="24"/>
              </w:rPr>
              <w:t xml:space="preserve"> </w:t>
            </w:r>
            <w:r>
              <w:rPr>
                <w:sz w:val="24"/>
              </w:rPr>
              <w:t>(m</w:t>
            </w:r>
            <w:r>
              <w:rPr>
                <w:sz w:val="24"/>
                <w:vertAlign w:val="superscript"/>
              </w:rPr>
              <w:t>2</w:t>
            </w:r>
            <w:r>
              <w:rPr>
                <w:sz w:val="24"/>
              </w:rPr>
              <w:t>)</w:t>
            </w:r>
          </w:p>
        </w:tc>
        <w:tc>
          <w:tcPr>
            <w:tcW w:w="6633" w:type="dxa"/>
            <w:gridSpan w:val="4"/>
          </w:tcPr>
          <w:p w14:paraId="0DE7B291" w14:textId="77777777" w:rsidR="00D238EE" w:rsidRDefault="00190BF9" w:rsidP="00074FCC">
            <w:pPr>
              <w:pStyle w:val="TableParagraph"/>
              <w:spacing w:before="1"/>
              <w:ind w:left="70"/>
              <w:rPr>
                <w:i/>
                <w:sz w:val="24"/>
              </w:rPr>
            </w:pPr>
            <w:r>
              <w:rPr>
                <w:i/>
                <w:sz w:val="24"/>
              </w:rPr>
              <w:t>Yoktur.</w:t>
            </w:r>
          </w:p>
        </w:tc>
      </w:tr>
      <w:tr w:rsidR="00D238EE" w14:paraId="73E3CFF6" w14:textId="77777777" w:rsidTr="00074FCC">
        <w:trPr>
          <w:trHeight w:val="322"/>
        </w:trPr>
        <w:tc>
          <w:tcPr>
            <w:tcW w:w="566" w:type="dxa"/>
          </w:tcPr>
          <w:p w14:paraId="5A5FE049" w14:textId="1B3F37CC" w:rsidR="00D238EE" w:rsidRPr="001B3954" w:rsidRDefault="00D72DCD" w:rsidP="00074FCC">
            <w:pPr>
              <w:pStyle w:val="TableParagraph"/>
              <w:spacing w:before="17" w:line="285" w:lineRule="exact"/>
              <w:ind w:left="70"/>
              <w:rPr>
                <w:sz w:val="24"/>
              </w:rPr>
            </w:pPr>
            <w:r w:rsidRPr="001B3954">
              <w:rPr>
                <w:sz w:val="24"/>
              </w:rPr>
              <w:t>32</w:t>
            </w:r>
          </w:p>
        </w:tc>
        <w:tc>
          <w:tcPr>
            <w:tcW w:w="4000" w:type="dxa"/>
            <w:gridSpan w:val="4"/>
          </w:tcPr>
          <w:p w14:paraId="2B2C452F" w14:textId="77777777" w:rsidR="00D238EE" w:rsidRDefault="00190BF9" w:rsidP="00074FCC">
            <w:pPr>
              <w:pStyle w:val="TableParagraph"/>
              <w:spacing w:before="17" w:line="285" w:lineRule="exact"/>
              <w:ind w:left="70"/>
              <w:rPr>
                <w:sz w:val="24"/>
              </w:rPr>
            </w:pPr>
            <w:r>
              <w:rPr>
                <w:sz w:val="24"/>
              </w:rPr>
              <w:t>Kapalı</w:t>
            </w:r>
            <w:r>
              <w:rPr>
                <w:spacing w:val="-6"/>
                <w:sz w:val="24"/>
              </w:rPr>
              <w:t xml:space="preserve"> </w:t>
            </w:r>
            <w:r>
              <w:rPr>
                <w:sz w:val="24"/>
              </w:rPr>
              <w:t>depolama</w:t>
            </w:r>
            <w:r>
              <w:rPr>
                <w:spacing w:val="-7"/>
                <w:sz w:val="24"/>
              </w:rPr>
              <w:t xml:space="preserve"> </w:t>
            </w:r>
            <w:r>
              <w:rPr>
                <w:sz w:val="24"/>
              </w:rPr>
              <w:t>alanı</w:t>
            </w:r>
            <w:r>
              <w:rPr>
                <w:spacing w:val="-6"/>
                <w:sz w:val="24"/>
              </w:rPr>
              <w:t xml:space="preserve"> </w:t>
            </w:r>
            <w:r>
              <w:rPr>
                <w:sz w:val="24"/>
              </w:rPr>
              <w:t>(m</w:t>
            </w:r>
            <w:r>
              <w:rPr>
                <w:sz w:val="24"/>
                <w:vertAlign w:val="superscript"/>
              </w:rPr>
              <w:t>2</w:t>
            </w:r>
            <w:r>
              <w:rPr>
                <w:sz w:val="24"/>
              </w:rPr>
              <w:t>)</w:t>
            </w:r>
          </w:p>
        </w:tc>
        <w:tc>
          <w:tcPr>
            <w:tcW w:w="6633" w:type="dxa"/>
            <w:gridSpan w:val="4"/>
          </w:tcPr>
          <w:p w14:paraId="5C66EECB" w14:textId="77777777" w:rsidR="00D238EE" w:rsidRDefault="00190BF9" w:rsidP="00074FCC">
            <w:pPr>
              <w:pStyle w:val="TableParagraph"/>
              <w:spacing w:before="1"/>
              <w:ind w:left="70"/>
              <w:rPr>
                <w:i/>
                <w:sz w:val="24"/>
              </w:rPr>
            </w:pPr>
            <w:r>
              <w:rPr>
                <w:i/>
                <w:sz w:val="24"/>
              </w:rPr>
              <w:t>Yoktur.</w:t>
            </w:r>
          </w:p>
        </w:tc>
      </w:tr>
      <w:tr w:rsidR="00D238EE" w14:paraId="12EB7650" w14:textId="77777777" w:rsidTr="00074FCC">
        <w:trPr>
          <w:trHeight w:val="582"/>
        </w:trPr>
        <w:tc>
          <w:tcPr>
            <w:tcW w:w="566" w:type="dxa"/>
          </w:tcPr>
          <w:p w14:paraId="05AE17FE" w14:textId="001443A2" w:rsidR="00D238EE" w:rsidRPr="001B3954" w:rsidRDefault="00190BF9" w:rsidP="00074FCC">
            <w:pPr>
              <w:pStyle w:val="TableParagraph"/>
              <w:spacing w:before="147"/>
              <w:ind w:left="70"/>
              <w:rPr>
                <w:sz w:val="24"/>
              </w:rPr>
            </w:pPr>
            <w:r w:rsidRPr="001B3954">
              <w:rPr>
                <w:sz w:val="24"/>
              </w:rPr>
              <w:t>3</w:t>
            </w:r>
            <w:r w:rsidR="00D72DCD" w:rsidRPr="001B3954">
              <w:rPr>
                <w:sz w:val="24"/>
              </w:rPr>
              <w:t>3</w:t>
            </w:r>
          </w:p>
        </w:tc>
        <w:tc>
          <w:tcPr>
            <w:tcW w:w="4000" w:type="dxa"/>
            <w:gridSpan w:val="4"/>
          </w:tcPr>
          <w:p w14:paraId="02DB1610" w14:textId="77777777" w:rsidR="00D238EE" w:rsidRDefault="00190BF9" w:rsidP="00074FCC">
            <w:pPr>
              <w:pStyle w:val="TableParagraph"/>
              <w:spacing w:line="290" w:lineRule="atLeast"/>
              <w:ind w:left="70" w:right="428"/>
              <w:rPr>
                <w:sz w:val="24"/>
              </w:rPr>
            </w:pPr>
            <w:r>
              <w:rPr>
                <w:sz w:val="24"/>
              </w:rPr>
              <w:t>Belirlenen fumigasyon ve/veya</w:t>
            </w:r>
            <w:r>
              <w:rPr>
                <w:spacing w:val="1"/>
                <w:sz w:val="24"/>
              </w:rPr>
              <w:t xml:space="preserve"> </w:t>
            </w:r>
            <w:r>
              <w:rPr>
                <w:sz w:val="24"/>
              </w:rPr>
              <w:t>fumigasyondan</w:t>
            </w:r>
            <w:r>
              <w:rPr>
                <w:spacing w:val="-11"/>
                <w:sz w:val="24"/>
              </w:rPr>
              <w:t xml:space="preserve"> </w:t>
            </w:r>
            <w:r>
              <w:rPr>
                <w:sz w:val="24"/>
              </w:rPr>
              <w:t>arındırma</w:t>
            </w:r>
            <w:r>
              <w:rPr>
                <w:spacing w:val="-11"/>
                <w:sz w:val="24"/>
              </w:rPr>
              <w:t xml:space="preserve"> </w:t>
            </w:r>
            <w:r>
              <w:rPr>
                <w:sz w:val="24"/>
              </w:rPr>
              <w:t>alanı</w:t>
            </w:r>
            <w:r>
              <w:rPr>
                <w:spacing w:val="-11"/>
                <w:sz w:val="24"/>
              </w:rPr>
              <w:t xml:space="preserve"> </w:t>
            </w:r>
            <w:r>
              <w:rPr>
                <w:sz w:val="24"/>
              </w:rPr>
              <w:t>(m</w:t>
            </w:r>
            <w:r>
              <w:rPr>
                <w:sz w:val="24"/>
                <w:vertAlign w:val="superscript"/>
              </w:rPr>
              <w:t>2</w:t>
            </w:r>
            <w:r>
              <w:rPr>
                <w:sz w:val="24"/>
              </w:rPr>
              <w:t>)</w:t>
            </w:r>
          </w:p>
        </w:tc>
        <w:tc>
          <w:tcPr>
            <w:tcW w:w="6633" w:type="dxa"/>
            <w:gridSpan w:val="4"/>
          </w:tcPr>
          <w:p w14:paraId="29EA0C6D" w14:textId="77777777" w:rsidR="00D238EE" w:rsidRDefault="00190BF9" w:rsidP="00074FCC">
            <w:pPr>
              <w:pStyle w:val="TableParagraph"/>
              <w:spacing w:before="1"/>
              <w:ind w:left="70"/>
              <w:rPr>
                <w:i/>
                <w:sz w:val="24"/>
              </w:rPr>
            </w:pPr>
            <w:r>
              <w:rPr>
                <w:i/>
                <w:sz w:val="24"/>
              </w:rPr>
              <w:t>Yoktur.</w:t>
            </w:r>
          </w:p>
        </w:tc>
      </w:tr>
      <w:tr w:rsidR="00D238EE" w14:paraId="5A07B814" w14:textId="77777777" w:rsidTr="00074FCC">
        <w:trPr>
          <w:trHeight w:val="1161"/>
        </w:trPr>
        <w:tc>
          <w:tcPr>
            <w:tcW w:w="566" w:type="dxa"/>
          </w:tcPr>
          <w:p w14:paraId="6E2694D4" w14:textId="77777777" w:rsidR="00D238EE" w:rsidRPr="001B3954" w:rsidRDefault="00D238EE" w:rsidP="00074FCC">
            <w:pPr>
              <w:pStyle w:val="TableParagraph"/>
              <w:spacing w:before="8"/>
              <w:ind w:left="-428" w:firstLine="428"/>
              <w:rPr>
                <w:b/>
                <w:sz w:val="35"/>
              </w:rPr>
            </w:pPr>
          </w:p>
          <w:p w14:paraId="59288AF1" w14:textId="766E5BE9" w:rsidR="00D238EE" w:rsidRPr="001B3954" w:rsidRDefault="00190BF9" w:rsidP="00074FCC">
            <w:pPr>
              <w:pStyle w:val="TableParagraph"/>
              <w:ind w:left="70"/>
              <w:rPr>
                <w:sz w:val="24"/>
              </w:rPr>
            </w:pPr>
            <w:r w:rsidRPr="001B3954">
              <w:rPr>
                <w:sz w:val="24"/>
              </w:rPr>
              <w:t>3</w:t>
            </w:r>
            <w:r w:rsidR="00D72DCD" w:rsidRPr="001B3954">
              <w:rPr>
                <w:sz w:val="24"/>
              </w:rPr>
              <w:t>4</w:t>
            </w:r>
          </w:p>
        </w:tc>
        <w:tc>
          <w:tcPr>
            <w:tcW w:w="4000" w:type="dxa"/>
            <w:gridSpan w:val="4"/>
          </w:tcPr>
          <w:p w14:paraId="03671832" w14:textId="77777777" w:rsidR="00D238EE" w:rsidRDefault="00190BF9" w:rsidP="00074FCC">
            <w:pPr>
              <w:pStyle w:val="TableParagraph"/>
              <w:spacing w:before="143"/>
              <w:ind w:left="70" w:right="644"/>
              <w:rPr>
                <w:sz w:val="24"/>
              </w:rPr>
            </w:pPr>
            <w:r>
              <w:rPr>
                <w:sz w:val="24"/>
              </w:rPr>
              <w:t>Kılavuzluk</w:t>
            </w:r>
            <w:r>
              <w:rPr>
                <w:spacing w:val="-13"/>
                <w:sz w:val="24"/>
              </w:rPr>
              <w:t xml:space="preserve"> </w:t>
            </w:r>
            <w:r>
              <w:rPr>
                <w:sz w:val="24"/>
              </w:rPr>
              <w:t>ve</w:t>
            </w:r>
            <w:r>
              <w:rPr>
                <w:spacing w:val="-12"/>
                <w:sz w:val="24"/>
              </w:rPr>
              <w:t xml:space="preserve"> </w:t>
            </w:r>
            <w:r>
              <w:rPr>
                <w:sz w:val="24"/>
              </w:rPr>
              <w:t>Römorkaj</w:t>
            </w:r>
            <w:r>
              <w:rPr>
                <w:spacing w:val="-11"/>
                <w:sz w:val="24"/>
              </w:rPr>
              <w:t xml:space="preserve"> </w:t>
            </w:r>
            <w:r>
              <w:rPr>
                <w:sz w:val="24"/>
              </w:rPr>
              <w:t>hizmetleri</w:t>
            </w:r>
            <w:r>
              <w:rPr>
                <w:spacing w:val="-51"/>
                <w:sz w:val="24"/>
              </w:rPr>
              <w:t xml:space="preserve"> </w:t>
            </w:r>
            <w:r>
              <w:rPr>
                <w:sz w:val="24"/>
              </w:rPr>
              <w:t>sağlayıcısının adı/ünvanı iletişim</w:t>
            </w:r>
            <w:r>
              <w:rPr>
                <w:spacing w:val="1"/>
                <w:sz w:val="24"/>
              </w:rPr>
              <w:t xml:space="preserve"> </w:t>
            </w:r>
            <w:r>
              <w:rPr>
                <w:sz w:val="24"/>
              </w:rPr>
              <w:t>detayları</w:t>
            </w:r>
          </w:p>
        </w:tc>
        <w:tc>
          <w:tcPr>
            <w:tcW w:w="6633" w:type="dxa"/>
            <w:gridSpan w:val="4"/>
          </w:tcPr>
          <w:p w14:paraId="0633E3E7" w14:textId="77777777" w:rsidR="00FF0BB1" w:rsidRPr="001B277C" w:rsidRDefault="00FF0BB1" w:rsidP="00074FCC">
            <w:pPr>
              <w:widowControl/>
              <w:autoSpaceDE/>
              <w:autoSpaceDN/>
              <w:spacing w:before="100" w:beforeAutospacing="1" w:after="100" w:afterAutospacing="1"/>
              <w:rPr>
                <w:rFonts w:ascii="Times New Roman" w:eastAsia="Times New Roman" w:hAnsi="Times New Roman" w:cs="Times New Roman"/>
                <w:sz w:val="20"/>
                <w:szCs w:val="24"/>
                <w:lang w:eastAsia="tr-TR"/>
              </w:rPr>
            </w:pPr>
            <w:r w:rsidRPr="001B277C">
              <w:rPr>
                <w:rFonts w:ascii="Times New Roman" w:eastAsia="Times New Roman" w:hAnsi="Times New Roman" w:cs="Times New Roman"/>
                <w:b/>
                <w:bCs/>
                <w:sz w:val="20"/>
                <w:szCs w:val="24"/>
                <w:lang w:eastAsia="tr-TR"/>
              </w:rPr>
              <w:t>ANADOLU KILAVUZLUK A.Ş. (ANKAŞ)</w:t>
            </w:r>
            <w:r w:rsidRPr="001B277C">
              <w:rPr>
                <w:rFonts w:ascii="Times New Roman" w:eastAsia="Times New Roman" w:hAnsi="Times New Roman" w:cs="Times New Roman"/>
                <w:sz w:val="20"/>
                <w:szCs w:val="24"/>
                <w:lang w:eastAsia="tr-TR"/>
              </w:rPr>
              <w:br/>
              <w:t>Denizciler Mah E5 Karayolu Üzeri</w:t>
            </w:r>
            <w:r w:rsidRPr="001B277C">
              <w:rPr>
                <w:rFonts w:ascii="Times New Roman" w:eastAsia="Times New Roman" w:hAnsi="Times New Roman" w:cs="Times New Roman"/>
                <w:sz w:val="20"/>
                <w:szCs w:val="24"/>
                <w:lang w:eastAsia="tr-TR"/>
              </w:rPr>
              <w:br/>
              <w:t>106. Sok. Dış Kapı No: 18</w:t>
            </w:r>
            <w:r w:rsidRPr="001B277C">
              <w:rPr>
                <w:rFonts w:ascii="Times New Roman" w:eastAsia="Times New Roman" w:hAnsi="Times New Roman" w:cs="Times New Roman"/>
                <w:sz w:val="20"/>
                <w:szCs w:val="24"/>
                <w:lang w:eastAsia="tr-TR"/>
              </w:rPr>
              <w:br/>
              <w:t>İskenderun/HATAY</w:t>
            </w:r>
            <w:r w:rsidRPr="001B277C">
              <w:rPr>
                <w:rFonts w:ascii="Times New Roman" w:eastAsia="Times New Roman" w:hAnsi="Times New Roman" w:cs="Times New Roman"/>
                <w:sz w:val="20"/>
                <w:szCs w:val="24"/>
                <w:lang w:eastAsia="tr-TR"/>
              </w:rPr>
              <w:br/>
              <w:t>Tel : 0326 645 71 70</w:t>
            </w:r>
            <w:r w:rsidRPr="001B277C">
              <w:rPr>
                <w:rFonts w:ascii="Times New Roman" w:eastAsia="Times New Roman" w:hAnsi="Times New Roman" w:cs="Times New Roman"/>
                <w:sz w:val="20"/>
                <w:szCs w:val="24"/>
                <w:lang w:eastAsia="tr-TR"/>
              </w:rPr>
              <w:br/>
              <w:t>Faks : 0326 645 44 32</w:t>
            </w:r>
            <w:r w:rsidRPr="001B277C">
              <w:rPr>
                <w:rFonts w:ascii="Times New Roman" w:eastAsia="Times New Roman" w:hAnsi="Times New Roman" w:cs="Times New Roman"/>
                <w:sz w:val="20"/>
                <w:szCs w:val="24"/>
                <w:lang w:eastAsia="tr-TR"/>
              </w:rPr>
              <w:br/>
              <w:t>Mail : iskenderunpilot@ankaspilot.com</w:t>
            </w:r>
          </w:p>
          <w:p w14:paraId="0FBAC1A7" w14:textId="79CD5E53" w:rsidR="00FF0BB1" w:rsidRPr="001B277C" w:rsidRDefault="00074FCC" w:rsidP="00074FCC">
            <w:pPr>
              <w:widowControl/>
              <w:autoSpaceDE/>
              <w:autoSpaceDN/>
              <w:spacing w:before="100" w:beforeAutospacing="1" w:after="100" w:afterAutospacing="1"/>
              <w:rPr>
                <w:rFonts w:ascii="Times New Roman" w:eastAsia="Times New Roman" w:hAnsi="Times New Roman" w:cs="Times New Roman"/>
                <w:sz w:val="20"/>
                <w:szCs w:val="24"/>
                <w:lang w:eastAsia="tr-TR"/>
              </w:rPr>
            </w:pPr>
            <w:r w:rsidRPr="001B277C">
              <w:rPr>
                <w:rFonts w:ascii="Times New Roman" w:eastAsia="Times New Roman" w:hAnsi="Times New Roman" w:cs="Times New Roman"/>
                <w:b/>
                <w:bCs/>
                <w:sz w:val="20"/>
                <w:szCs w:val="24"/>
                <w:lang w:eastAsia="tr-TR"/>
              </w:rPr>
              <w:t>DENİ</w:t>
            </w:r>
            <w:r w:rsidR="00FF0BB1" w:rsidRPr="001B277C">
              <w:rPr>
                <w:rFonts w:ascii="Times New Roman" w:eastAsia="Times New Roman" w:hAnsi="Times New Roman" w:cs="Times New Roman"/>
                <w:b/>
                <w:bCs/>
                <w:sz w:val="20"/>
                <w:szCs w:val="24"/>
                <w:lang w:eastAsia="tr-TR"/>
              </w:rPr>
              <w:t>Z KILAVUZLUK A.Ş. (DEKAŞ KILAVUZLUK A.Ş.)</w:t>
            </w:r>
            <w:r w:rsidR="00FF0BB1" w:rsidRPr="001B277C">
              <w:rPr>
                <w:rFonts w:ascii="Times New Roman" w:eastAsia="Times New Roman" w:hAnsi="Times New Roman" w:cs="Times New Roman"/>
                <w:sz w:val="20"/>
                <w:szCs w:val="24"/>
                <w:lang w:eastAsia="tr-TR"/>
              </w:rPr>
              <w:br/>
              <w:t>Adres: Denizciler Mah. E-5 Karayolu Üzeri, 106. Sk.</w:t>
            </w:r>
            <w:r w:rsidR="00FF0BB1" w:rsidRPr="001B277C">
              <w:rPr>
                <w:rFonts w:ascii="Times New Roman" w:eastAsia="Times New Roman" w:hAnsi="Times New Roman" w:cs="Times New Roman"/>
                <w:sz w:val="20"/>
                <w:szCs w:val="24"/>
                <w:lang w:eastAsia="tr-TR"/>
              </w:rPr>
              <w:br/>
              <w:t>No:18, 31215 Hatay</w:t>
            </w:r>
            <w:r w:rsidR="00FF0BB1" w:rsidRPr="001B277C">
              <w:rPr>
                <w:rFonts w:ascii="Times New Roman" w:eastAsia="Times New Roman" w:hAnsi="Times New Roman" w:cs="Times New Roman"/>
                <w:sz w:val="20"/>
                <w:szCs w:val="24"/>
                <w:lang w:eastAsia="tr-TR"/>
              </w:rPr>
              <w:br/>
              <w:t>Tel: (0326) 645 25 36</w:t>
            </w:r>
            <w:r w:rsidR="00FF0BB1" w:rsidRPr="001B277C">
              <w:rPr>
                <w:rFonts w:ascii="Times New Roman" w:eastAsia="Times New Roman" w:hAnsi="Times New Roman" w:cs="Times New Roman"/>
                <w:sz w:val="20"/>
                <w:szCs w:val="24"/>
                <w:lang w:eastAsia="tr-TR"/>
              </w:rPr>
              <w:br/>
              <w:t>Fax: (0326) 645 25 80</w:t>
            </w:r>
          </w:p>
          <w:p w14:paraId="3729CF6F" w14:textId="7E2420ED" w:rsidR="00D238EE" w:rsidRPr="00074FCC" w:rsidRDefault="00FF0BB1" w:rsidP="00074FCC">
            <w:pPr>
              <w:widowControl/>
              <w:autoSpaceDE/>
              <w:autoSpaceDN/>
              <w:spacing w:before="100" w:beforeAutospacing="1" w:after="100" w:afterAutospacing="1"/>
              <w:rPr>
                <w:rFonts w:ascii="Times New Roman" w:eastAsia="Times New Roman" w:hAnsi="Times New Roman" w:cs="Times New Roman"/>
                <w:sz w:val="24"/>
                <w:szCs w:val="24"/>
                <w:lang w:eastAsia="tr-TR"/>
              </w:rPr>
            </w:pPr>
            <w:r w:rsidRPr="001B277C">
              <w:rPr>
                <w:rFonts w:ascii="Times New Roman" w:eastAsia="Times New Roman" w:hAnsi="Times New Roman" w:cs="Times New Roman"/>
                <w:b/>
                <w:bCs/>
                <w:sz w:val="20"/>
                <w:szCs w:val="24"/>
                <w:lang w:eastAsia="tr-TR"/>
              </w:rPr>
              <w:t>UZMAR UZMANLAR DENİZCİLİK LTD. ŞTİ.</w:t>
            </w:r>
            <w:r w:rsidRPr="001B277C">
              <w:rPr>
                <w:rFonts w:ascii="Times New Roman" w:eastAsia="Times New Roman" w:hAnsi="Times New Roman" w:cs="Times New Roman"/>
                <w:sz w:val="20"/>
                <w:szCs w:val="24"/>
                <w:lang w:eastAsia="tr-TR"/>
              </w:rPr>
              <w:br/>
              <w:t>Denizciler Mah. 1. Sk No:34/5 İskenderun / Hatay / Türkiye</w:t>
            </w:r>
            <w:r w:rsidRPr="001B277C">
              <w:rPr>
                <w:rFonts w:ascii="Times New Roman" w:eastAsia="Times New Roman" w:hAnsi="Times New Roman" w:cs="Times New Roman"/>
                <w:sz w:val="20"/>
                <w:szCs w:val="24"/>
                <w:lang w:eastAsia="tr-TR"/>
              </w:rPr>
              <w:br/>
              <w:t xml:space="preserve">Tel: +90 0326 645 43 43 (Pbx) | Faks: +90 0326 </w:t>
            </w:r>
            <w:r w:rsidR="00074FCC" w:rsidRPr="001B277C">
              <w:rPr>
                <w:rFonts w:ascii="Times New Roman" w:eastAsia="Times New Roman" w:hAnsi="Times New Roman" w:cs="Times New Roman"/>
                <w:sz w:val="20"/>
                <w:szCs w:val="24"/>
                <w:lang w:eastAsia="tr-TR"/>
              </w:rPr>
              <w:t>645 46 46</w:t>
            </w:r>
            <w:r w:rsidR="00074FCC" w:rsidRPr="001B277C">
              <w:rPr>
                <w:rFonts w:ascii="Times New Roman" w:eastAsia="Times New Roman" w:hAnsi="Times New Roman" w:cs="Times New Roman"/>
                <w:sz w:val="20"/>
                <w:szCs w:val="24"/>
                <w:lang w:eastAsia="tr-TR"/>
              </w:rPr>
              <w:br/>
              <w:t>Mobil: 0531 648 47 17</w:t>
            </w:r>
          </w:p>
        </w:tc>
      </w:tr>
      <w:tr w:rsidR="00D238EE" w14:paraId="371852F9" w14:textId="77777777" w:rsidTr="00074FCC">
        <w:trPr>
          <w:trHeight w:val="582"/>
        </w:trPr>
        <w:tc>
          <w:tcPr>
            <w:tcW w:w="566" w:type="dxa"/>
          </w:tcPr>
          <w:p w14:paraId="752DC089" w14:textId="72BE503B" w:rsidR="00D238EE" w:rsidRPr="001B3954" w:rsidRDefault="00190BF9" w:rsidP="00074FCC">
            <w:pPr>
              <w:pStyle w:val="TableParagraph"/>
              <w:spacing w:before="147"/>
              <w:ind w:left="70"/>
              <w:rPr>
                <w:sz w:val="24"/>
              </w:rPr>
            </w:pPr>
            <w:r w:rsidRPr="001B3954">
              <w:rPr>
                <w:sz w:val="24"/>
              </w:rPr>
              <w:t>3</w:t>
            </w:r>
            <w:r w:rsidR="00D72DCD" w:rsidRPr="001B3954">
              <w:rPr>
                <w:sz w:val="24"/>
              </w:rPr>
              <w:t>5</w:t>
            </w:r>
          </w:p>
        </w:tc>
        <w:tc>
          <w:tcPr>
            <w:tcW w:w="4000" w:type="dxa"/>
            <w:gridSpan w:val="4"/>
          </w:tcPr>
          <w:p w14:paraId="77404FD6" w14:textId="77777777" w:rsidR="00D238EE" w:rsidRDefault="00190BF9" w:rsidP="00074FCC">
            <w:pPr>
              <w:pStyle w:val="TableParagraph"/>
              <w:spacing w:line="290" w:lineRule="atLeast"/>
              <w:ind w:left="70" w:right="711"/>
              <w:rPr>
                <w:sz w:val="24"/>
              </w:rPr>
            </w:pPr>
            <w:r>
              <w:rPr>
                <w:sz w:val="24"/>
              </w:rPr>
              <w:t>Güvenlik</w:t>
            </w:r>
            <w:r>
              <w:rPr>
                <w:spacing w:val="-7"/>
                <w:sz w:val="24"/>
              </w:rPr>
              <w:t xml:space="preserve"> </w:t>
            </w:r>
            <w:r>
              <w:rPr>
                <w:sz w:val="24"/>
              </w:rPr>
              <w:t>Planı</w:t>
            </w:r>
            <w:r>
              <w:rPr>
                <w:spacing w:val="-8"/>
                <w:sz w:val="24"/>
              </w:rPr>
              <w:t xml:space="preserve"> </w:t>
            </w:r>
            <w:r>
              <w:rPr>
                <w:sz w:val="24"/>
              </w:rPr>
              <w:t>oluşturulmuş</w:t>
            </w:r>
            <w:r>
              <w:rPr>
                <w:spacing w:val="-9"/>
                <w:sz w:val="24"/>
              </w:rPr>
              <w:t xml:space="preserve"> </w:t>
            </w:r>
            <w:r>
              <w:rPr>
                <w:sz w:val="24"/>
              </w:rPr>
              <w:t>mu?</w:t>
            </w:r>
            <w:r>
              <w:rPr>
                <w:spacing w:val="-51"/>
                <w:sz w:val="24"/>
              </w:rPr>
              <w:t xml:space="preserve"> </w:t>
            </w:r>
            <w:r>
              <w:rPr>
                <w:sz w:val="24"/>
              </w:rPr>
              <w:t>(Evet/Hayır)</w:t>
            </w:r>
          </w:p>
        </w:tc>
        <w:tc>
          <w:tcPr>
            <w:tcW w:w="6633" w:type="dxa"/>
            <w:gridSpan w:val="4"/>
          </w:tcPr>
          <w:p w14:paraId="7943BF8C" w14:textId="77777777" w:rsidR="00D238EE" w:rsidRDefault="00190BF9" w:rsidP="00074FCC">
            <w:pPr>
              <w:pStyle w:val="TableParagraph"/>
              <w:spacing w:before="1"/>
              <w:ind w:left="70"/>
              <w:rPr>
                <w:i/>
                <w:sz w:val="24"/>
              </w:rPr>
            </w:pPr>
            <w:r>
              <w:rPr>
                <w:i/>
                <w:sz w:val="24"/>
              </w:rPr>
              <w:t>EVET</w:t>
            </w:r>
          </w:p>
        </w:tc>
      </w:tr>
      <w:tr w:rsidR="00D238EE" w14:paraId="6D6545B4" w14:textId="77777777" w:rsidTr="00074FCC">
        <w:trPr>
          <w:trHeight w:val="351"/>
        </w:trPr>
        <w:tc>
          <w:tcPr>
            <w:tcW w:w="566" w:type="dxa"/>
            <w:vMerge w:val="restart"/>
            <w:tcBorders>
              <w:bottom w:val="single" w:sz="6" w:space="0" w:color="000009"/>
            </w:tcBorders>
          </w:tcPr>
          <w:p w14:paraId="3B33F0B3" w14:textId="77777777" w:rsidR="00D238EE" w:rsidRPr="001B3954" w:rsidRDefault="00D238EE" w:rsidP="00074FCC">
            <w:pPr>
              <w:pStyle w:val="TableParagraph"/>
              <w:rPr>
                <w:b/>
                <w:sz w:val="24"/>
              </w:rPr>
            </w:pPr>
          </w:p>
          <w:p w14:paraId="52A5DF7D" w14:textId="77777777" w:rsidR="00D238EE" w:rsidRPr="001B3954" w:rsidRDefault="00D238EE" w:rsidP="00074FCC">
            <w:pPr>
              <w:pStyle w:val="TableParagraph"/>
              <w:spacing w:before="2"/>
              <w:rPr>
                <w:b/>
                <w:sz w:val="27"/>
              </w:rPr>
            </w:pPr>
          </w:p>
          <w:p w14:paraId="407B9DCB" w14:textId="78B1DE81" w:rsidR="00D238EE" w:rsidRPr="001B3954" w:rsidRDefault="00190BF9" w:rsidP="00074FCC">
            <w:pPr>
              <w:pStyle w:val="TableParagraph"/>
              <w:spacing w:before="1"/>
              <w:ind w:left="70"/>
              <w:rPr>
                <w:sz w:val="24"/>
              </w:rPr>
            </w:pPr>
            <w:r w:rsidRPr="001B3954">
              <w:rPr>
                <w:sz w:val="24"/>
              </w:rPr>
              <w:t>3</w:t>
            </w:r>
            <w:r w:rsidR="00D72DCD" w:rsidRPr="001B3954">
              <w:rPr>
                <w:sz w:val="24"/>
              </w:rPr>
              <w:t>6</w:t>
            </w:r>
          </w:p>
        </w:tc>
        <w:tc>
          <w:tcPr>
            <w:tcW w:w="4000" w:type="dxa"/>
            <w:gridSpan w:val="4"/>
            <w:vMerge w:val="restart"/>
            <w:tcBorders>
              <w:bottom w:val="single" w:sz="6" w:space="0" w:color="000009"/>
            </w:tcBorders>
          </w:tcPr>
          <w:p w14:paraId="6161575A" w14:textId="77777777" w:rsidR="00D238EE" w:rsidRDefault="00D238EE" w:rsidP="00074FCC">
            <w:pPr>
              <w:pStyle w:val="TableParagraph"/>
              <w:spacing w:before="1"/>
              <w:rPr>
                <w:b/>
                <w:sz w:val="27"/>
              </w:rPr>
            </w:pPr>
          </w:p>
          <w:p w14:paraId="6E60F308" w14:textId="77777777" w:rsidR="00D238EE" w:rsidRDefault="00190BF9" w:rsidP="00074FCC">
            <w:pPr>
              <w:pStyle w:val="TableParagraph"/>
              <w:spacing w:before="1"/>
              <w:ind w:left="70"/>
              <w:rPr>
                <w:sz w:val="24"/>
              </w:rPr>
            </w:pPr>
            <w:r>
              <w:rPr>
                <w:sz w:val="24"/>
              </w:rPr>
              <w:t>Atık</w:t>
            </w:r>
            <w:r>
              <w:rPr>
                <w:spacing w:val="-13"/>
                <w:sz w:val="24"/>
              </w:rPr>
              <w:t xml:space="preserve"> </w:t>
            </w:r>
            <w:r>
              <w:rPr>
                <w:sz w:val="24"/>
              </w:rPr>
              <w:t>Kabul</w:t>
            </w:r>
            <w:r>
              <w:rPr>
                <w:spacing w:val="-12"/>
                <w:sz w:val="24"/>
              </w:rPr>
              <w:t xml:space="preserve"> </w:t>
            </w:r>
            <w:r>
              <w:rPr>
                <w:sz w:val="24"/>
              </w:rPr>
              <w:t>Tesisi</w:t>
            </w:r>
            <w:r>
              <w:rPr>
                <w:spacing w:val="-12"/>
                <w:sz w:val="24"/>
              </w:rPr>
              <w:t xml:space="preserve"> </w:t>
            </w:r>
            <w:r>
              <w:rPr>
                <w:sz w:val="24"/>
              </w:rPr>
              <w:t>kapasitesi</w:t>
            </w:r>
          </w:p>
          <w:p w14:paraId="185863DC" w14:textId="77777777" w:rsidR="00D238EE" w:rsidRDefault="00190BF9" w:rsidP="00074FCC">
            <w:pPr>
              <w:pStyle w:val="TableParagraph"/>
              <w:spacing w:before="1"/>
              <w:ind w:left="70" w:right="319"/>
              <w:rPr>
                <w:sz w:val="24"/>
              </w:rPr>
            </w:pPr>
            <w:r>
              <w:rPr>
                <w:sz w:val="24"/>
              </w:rPr>
              <w:t>(Bu</w:t>
            </w:r>
            <w:r>
              <w:rPr>
                <w:spacing w:val="-10"/>
                <w:sz w:val="24"/>
              </w:rPr>
              <w:t xml:space="preserve"> </w:t>
            </w:r>
            <w:r>
              <w:rPr>
                <w:sz w:val="24"/>
              </w:rPr>
              <w:t>bölüm</w:t>
            </w:r>
            <w:r>
              <w:rPr>
                <w:spacing w:val="-9"/>
                <w:sz w:val="24"/>
              </w:rPr>
              <w:t xml:space="preserve"> </w:t>
            </w:r>
            <w:r>
              <w:rPr>
                <w:sz w:val="24"/>
              </w:rPr>
              <w:t>tesisin</w:t>
            </w:r>
            <w:r>
              <w:rPr>
                <w:spacing w:val="-9"/>
                <w:sz w:val="24"/>
              </w:rPr>
              <w:t xml:space="preserve"> </w:t>
            </w:r>
            <w:r>
              <w:rPr>
                <w:sz w:val="24"/>
              </w:rPr>
              <w:t>kabul</w:t>
            </w:r>
            <w:r>
              <w:rPr>
                <w:spacing w:val="-7"/>
                <w:sz w:val="24"/>
              </w:rPr>
              <w:t xml:space="preserve"> </w:t>
            </w:r>
            <w:r>
              <w:rPr>
                <w:sz w:val="24"/>
              </w:rPr>
              <w:t>ettiği</w:t>
            </w:r>
            <w:r>
              <w:rPr>
                <w:spacing w:val="-7"/>
                <w:sz w:val="24"/>
              </w:rPr>
              <w:t xml:space="preserve"> </w:t>
            </w:r>
            <w:r>
              <w:rPr>
                <w:sz w:val="24"/>
              </w:rPr>
              <w:t>atıklara</w:t>
            </w:r>
            <w:r>
              <w:rPr>
                <w:spacing w:val="-51"/>
                <w:sz w:val="24"/>
              </w:rPr>
              <w:t xml:space="preserve"> </w:t>
            </w:r>
            <w:r>
              <w:rPr>
                <w:sz w:val="24"/>
              </w:rPr>
              <w:t>göre</w:t>
            </w:r>
            <w:r>
              <w:rPr>
                <w:spacing w:val="-3"/>
                <w:sz w:val="24"/>
              </w:rPr>
              <w:t xml:space="preserve"> </w:t>
            </w:r>
            <w:r>
              <w:rPr>
                <w:sz w:val="24"/>
              </w:rPr>
              <w:t>ayrı</w:t>
            </w:r>
            <w:r>
              <w:rPr>
                <w:spacing w:val="-3"/>
                <w:sz w:val="24"/>
              </w:rPr>
              <w:t xml:space="preserve"> </w:t>
            </w:r>
            <w:r>
              <w:rPr>
                <w:sz w:val="24"/>
              </w:rPr>
              <w:t>ayrı</w:t>
            </w:r>
            <w:r>
              <w:rPr>
                <w:spacing w:val="-2"/>
                <w:sz w:val="24"/>
              </w:rPr>
              <w:t xml:space="preserve"> </w:t>
            </w:r>
            <w:r>
              <w:rPr>
                <w:sz w:val="24"/>
              </w:rPr>
              <w:t>düzenlenecektir)</w:t>
            </w:r>
          </w:p>
        </w:tc>
        <w:tc>
          <w:tcPr>
            <w:tcW w:w="2480" w:type="dxa"/>
            <w:gridSpan w:val="2"/>
          </w:tcPr>
          <w:p w14:paraId="11FB9C68" w14:textId="77777777" w:rsidR="00D238EE" w:rsidRDefault="00190BF9" w:rsidP="00074FCC">
            <w:pPr>
              <w:pStyle w:val="TableParagraph"/>
              <w:spacing w:line="291" w:lineRule="exact"/>
              <w:ind w:left="806"/>
              <w:rPr>
                <w:sz w:val="24"/>
              </w:rPr>
            </w:pPr>
            <w:r>
              <w:rPr>
                <w:color w:val="FF0000"/>
                <w:sz w:val="24"/>
              </w:rPr>
              <w:t>Atık</w:t>
            </w:r>
            <w:r>
              <w:rPr>
                <w:color w:val="FF0000"/>
                <w:spacing w:val="-11"/>
                <w:sz w:val="24"/>
              </w:rPr>
              <w:t xml:space="preserve"> </w:t>
            </w:r>
            <w:r>
              <w:rPr>
                <w:color w:val="FF0000"/>
                <w:sz w:val="24"/>
              </w:rPr>
              <w:t>Türü</w:t>
            </w:r>
          </w:p>
        </w:tc>
        <w:tc>
          <w:tcPr>
            <w:tcW w:w="4153" w:type="dxa"/>
            <w:gridSpan w:val="2"/>
          </w:tcPr>
          <w:p w14:paraId="7CABFF12" w14:textId="77777777" w:rsidR="00D238EE" w:rsidRDefault="00190BF9" w:rsidP="00074FCC">
            <w:pPr>
              <w:pStyle w:val="TableParagraph"/>
              <w:spacing w:line="291" w:lineRule="exact"/>
              <w:ind w:left="1029"/>
              <w:rPr>
                <w:sz w:val="24"/>
              </w:rPr>
            </w:pPr>
            <w:r>
              <w:rPr>
                <w:color w:val="FF0000"/>
                <w:sz w:val="24"/>
              </w:rPr>
              <w:t>Kapasite</w:t>
            </w:r>
            <w:r>
              <w:rPr>
                <w:color w:val="FF0000"/>
                <w:spacing w:val="-8"/>
                <w:sz w:val="24"/>
              </w:rPr>
              <w:t xml:space="preserve"> </w:t>
            </w:r>
            <w:r>
              <w:rPr>
                <w:color w:val="FF0000"/>
                <w:sz w:val="24"/>
              </w:rPr>
              <w:t>(m</w:t>
            </w:r>
            <w:r>
              <w:rPr>
                <w:color w:val="FF0000"/>
                <w:sz w:val="24"/>
                <w:vertAlign w:val="superscript"/>
              </w:rPr>
              <w:t>3</w:t>
            </w:r>
            <w:r>
              <w:rPr>
                <w:color w:val="FF0000"/>
                <w:sz w:val="24"/>
              </w:rPr>
              <w:t>)</w:t>
            </w:r>
          </w:p>
        </w:tc>
      </w:tr>
      <w:tr w:rsidR="00D238EE" w14:paraId="78DBA76E" w14:textId="77777777" w:rsidTr="00074FCC">
        <w:trPr>
          <w:trHeight w:val="1165"/>
        </w:trPr>
        <w:tc>
          <w:tcPr>
            <w:tcW w:w="566" w:type="dxa"/>
            <w:vMerge/>
            <w:tcBorders>
              <w:top w:val="nil"/>
              <w:bottom w:val="single" w:sz="6" w:space="0" w:color="000009"/>
            </w:tcBorders>
          </w:tcPr>
          <w:p w14:paraId="61300772" w14:textId="77777777" w:rsidR="00D238EE" w:rsidRPr="001B3954" w:rsidRDefault="00D238EE" w:rsidP="00074FCC">
            <w:pPr>
              <w:rPr>
                <w:sz w:val="2"/>
                <w:szCs w:val="2"/>
              </w:rPr>
            </w:pPr>
          </w:p>
        </w:tc>
        <w:tc>
          <w:tcPr>
            <w:tcW w:w="4000" w:type="dxa"/>
            <w:gridSpan w:val="4"/>
            <w:vMerge/>
            <w:tcBorders>
              <w:top w:val="nil"/>
              <w:bottom w:val="single" w:sz="6" w:space="0" w:color="000009"/>
            </w:tcBorders>
          </w:tcPr>
          <w:p w14:paraId="0A9A8067" w14:textId="77777777" w:rsidR="00D238EE" w:rsidRDefault="00D238EE" w:rsidP="00074FCC">
            <w:pPr>
              <w:rPr>
                <w:sz w:val="2"/>
                <w:szCs w:val="2"/>
              </w:rPr>
            </w:pPr>
          </w:p>
        </w:tc>
        <w:tc>
          <w:tcPr>
            <w:tcW w:w="2480" w:type="dxa"/>
            <w:gridSpan w:val="2"/>
          </w:tcPr>
          <w:p w14:paraId="643C96AE" w14:textId="77777777" w:rsidR="00D238EE" w:rsidRDefault="00190BF9" w:rsidP="00074FCC">
            <w:pPr>
              <w:pStyle w:val="TableParagraph"/>
              <w:spacing w:before="1"/>
              <w:ind w:left="70" w:right="1625"/>
              <w:rPr>
                <w:sz w:val="24"/>
              </w:rPr>
            </w:pPr>
            <w:r>
              <w:rPr>
                <w:sz w:val="24"/>
              </w:rPr>
              <w:t>Sintine</w:t>
            </w:r>
            <w:r>
              <w:rPr>
                <w:spacing w:val="1"/>
                <w:sz w:val="24"/>
              </w:rPr>
              <w:t xml:space="preserve"> </w:t>
            </w:r>
            <w:r>
              <w:rPr>
                <w:sz w:val="24"/>
              </w:rPr>
              <w:t>Slaç</w:t>
            </w:r>
            <w:r>
              <w:rPr>
                <w:spacing w:val="1"/>
                <w:sz w:val="24"/>
              </w:rPr>
              <w:t xml:space="preserve"> </w:t>
            </w:r>
            <w:r>
              <w:rPr>
                <w:spacing w:val="-2"/>
                <w:sz w:val="24"/>
              </w:rPr>
              <w:t>Atık</w:t>
            </w:r>
            <w:r>
              <w:rPr>
                <w:spacing w:val="-12"/>
                <w:sz w:val="24"/>
              </w:rPr>
              <w:t xml:space="preserve"> </w:t>
            </w:r>
            <w:r>
              <w:rPr>
                <w:spacing w:val="-2"/>
                <w:sz w:val="24"/>
              </w:rPr>
              <w:t>yağ</w:t>
            </w:r>
          </w:p>
          <w:p w14:paraId="036D71F3" w14:textId="77777777" w:rsidR="00D238EE" w:rsidRDefault="00190BF9" w:rsidP="00074FCC">
            <w:pPr>
              <w:pStyle w:val="TableParagraph"/>
              <w:spacing w:before="1" w:line="265" w:lineRule="exact"/>
              <w:ind w:left="70"/>
              <w:rPr>
                <w:sz w:val="24"/>
              </w:rPr>
            </w:pPr>
            <w:r>
              <w:rPr>
                <w:sz w:val="24"/>
              </w:rPr>
              <w:t>Pis</w:t>
            </w:r>
            <w:r>
              <w:rPr>
                <w:spacing w:val="-3"/>
                <w:sz w:val="24"/>
              </w:rPr>
              <w:t xml:space="preserve"> </w:t>
            </w:r>
            <w:r>
              <w:rPr>
                <w:sz w:val="24"/>
              </w:rPr>
              <w:t>su</w:t>
            </w:r>
          </w:p>
        </w:tc>
        <w:tc>
          <w:tcPr>
            <w:tcW w:w="4153" w:type="dxa"/>
            <w:gridSpan w:val="2"/>
          </w:tcPr>
          <w:p w14:paraId="18B91780" w14:textId="77777777" w:rsidR="00D238EE" w:rsidRDefault="00190BF9" w:rsidP="00074FCC">
            <w:pPr>
              <w:pStyle w:val="TableParagraph"/>
              <w:spacing w:before="1"/>
              <w:ind w:left="69"/>
              <w:rPr>
                <w:sz w:val="24"/>
              </w:rPr>
            </w:pPr>
            <w:r>
              <w:rPr>
                <w:sz w:val="24"/>
              </w:rPr>
              <w:t>38</w:t>
            </w:r>
          </w:p>
          <w:p w14:paraId="0FC74106" w14:textId="77777777" w:rsidR="00D238EE" w:rsidRDefault="00190BF9" w:rsidP="00074FCC">
            <w:pPr>
              <w:pStyle w:val="TableParagraph"/>
              <w:spacing w:before="1" w:line="292" w:lineRule="exact"/>
              <w:ind w:left="69"/>
              <w:rPr>
                <w:sz w:val="24"/>
              </w:rPr>
            </w:pPr>
            <w:r>
              <w:rPr>
                <w:sz w:val="24"/>
              </w:rPr>
              <w:t>25</w:t>
            </w:r>
          </w:p>
          <w:p w14:paraId="6A164D82" w14:textId="77777777" w:rsidR="00D238EE" w:rsidRDefault="00190BF9" w:rsidP="00074FCC">
            <w:pPr>
              <w:pStyle w:val="TableParagraph"/>
              <w:spacing w:line="292" w:lineRule="exact"/>
              <w:ind w:left="69"/>
              <w:rPr>
                <w:sz w:val="24"/>
              </w:rPr>
            </w:pPr>
            <w:r>
              <w:rPr>
                <w:sz w:val="24"/>
              </w:rPr>
              <w:t>20</w:t>
            </w:r>
          </w:p>
          <w:p w14:paraId="74A85541" w14:textId="77777777" w:rsidR="00D238EE" w:rsidRDefault="00190BF9" w:rsidP="00074FCC">
            <w:pPr>
              <w:pStyle w:val="TableParagraph"/>
              <w:spacing w:before="1" w:line="265" w:lineRule="exact"/>
              <w:ind w:left="69"/>
              <w:rPr>
                <w:sz w:val="24"/>
              </w:rPr>
            </w:pPr>
            <w:r>
              <w:rPr>
                <w:sz w:val="24"/>
              </w:rPr>
              <w:t>15</w:t>
            </w:r>
          </w:p>
        </w:tc>
      </w:tr>
      <w:tr w:rsidR="00D238EE" w14:paraId="50A558A7" w14:textId="77777777" w:rsidTr="00074FCC">
        <w:trPr>
          <w:trHeight w:val="360"/>
        </w:trPr>
        <w:tc>
          <w:tcPr>
            <w:tcW w:w="566" w:type="dxa"/>
            <w:tcBorders>
              <w:top w:val="single" w:sz="6" w:space="0" w:color="000009"/>
              <w:left w:val="single" w:sz="4" w:space="0" w:color="000009"/>
              <w:right w:val="single" w:sz="4" w:space="0" w:color="000009"/>
            </w:tcBorders>
          </w:tcPr>
          <w:p w14:paraId="1DB31AE1" w14:textId="2D6A2FEE" w:rsidR="00D238EE" w:rsidRPr="001B3954" w:rsidRDefault="00190BF9" w:rsidP="00074FCC">
            <w:pPr>
              <w:pStyle w:val="TableParagraph"/>
              <w:spacing w:before="37"/>
              <w:ind w:left="75"/>
              <w:rPr>
                <w:sz w:val="24"/>
              </w:rPr>
            </w:pPr>
            <w:r w:rsidRPr="001B3954">
              <w:rPr>
                <w:sz w:val="24"/>
              </w:rPr>
              <w:t>3</w:t>
            </w:r>
            <w:r w:rsidR="00D72DCD" w:rsidRPr="001B3954">
              <w:rPr>
                <w:sz w:val="24"/>
              </w:rPr>
              <w:t>7</w:t>
            </w:r>
          </w:p>
        </w:tc>
        <w:tc>
          <w:tcPr>
            <w:tcW w:w="10633" w:type="dxa"/>
            <w:gridSpan w:val="8"/>
            <w:tcBorders>
              <w:left w:val="single" w:sz="4" w:space="0" w:color="000009"/>
              <w:right w:val="single" w:sz="4" w:space="0" w:color="000009"/>
            </w:tcBorders>
          </w:tcPr>
          <w:p w14:paraId="7B1ADD36" w14:textId="77777777" w:rsidR="00D238EE" w:rsidRDefault="00190BF9" w:rsidP="00074FCC">
            <w:pPr>
              <w:pStyle w:val="TableParagraph"/>
              <w:spacing w:before="37"/>
              <w:ind w:left="75"/>
              <w:rPr>
                <w:sz w:val="24"/>
              </w:rPr>
            </w:pPr>
            <w:r>
              <w:rPr>
                <w:sz w:val="24"/>
              </w:rPr>
              <w:t>RIHTIM/İSKELE</w:t>
            </w:r>
            <w:r>
              <w:rPr>
                <w:spacing w:val="-5"/>
                <w:sz w:val="24"/>
              </w:rPr>
              <w:t xml:space="preserve"> </w:t>
            </w:r>
            <w:r>
              <w:rPr>
                <w:sz w:val="24"/>
              </w:rPr>
              <w:t>VB.</w:t>
            </w:r>
            <w:r>
              <w:rPr>
                <w:spacing w:val="-7"/>
                <w:sz w:val="24"/>
              </w:rPr>
              <w:t xml:space="preserve"> </w:t>
            </w:r>
            <w:r>
              <w:rPr>
                <w:sz w:val="24"/>
              </w:rPr>
              <w:t>ALANLARIN</w:t>
            </w:r>
            <w:r>
              <w:rPr>
                <w:spacing w:val="-6"/>
                <w:sz w:val="24"/>
              </w:rPr>
              <w:t xml:space="preserve"> </w:t>
            </w:r>
            <w:r>
              <w:rPr>
                <w:sz w:val="24"/>
              </w:rPr>
              <w:t>ÖZELLİKLERİ</w:t>
            </w:r>
          </w:p>
        </w:tc>
      </w:tr>
      <w:tr w:rsidR="00D238EE" w14:paraId="0E1DE032" w14:textId="77777777" w:rsidTr="00074FCC">
        <w:trPr>
          <w:trHeight w:val="1012"/>
        </w:trPr>
        <w:tc>
          <w:tcPr>
            <w:tcW w:w="1556" w:type="dxa"/>
            <w:gridSpan w:val="2"/>
            <w:tcBorders>
              <w:left w:val="single" w:sz="4" w:space="0" w:color="000009"/>
            </w:tcBorders>
          </w:tcPr>
          <w:p w14:paraId="7246D834" w14:textId="77777777" w:rsidR="00D238EE" w:rsidRDefault="00190BF9" w:rsidP="00074FCC">
            <w:pPr>
              <w:pStyle w:val="TableParagraph"/>
              <w:spacing w:before="215"/>
              <w:ind w:left="643" w:right="113" w:hanging="498"/>
              <w:rPr>
                <w:sz w:val="24"/>
              </w:rPr>
            </w:pPr>
            <w:r>
              <w:rPr>
                <w:spacing w:val="-2"/>
                <w:sz w:val="24"/>
              </w:rPr>
              <w:t>Rıhtım/İskele</w:t>
            </w:r>
            <w:r>
              <w:rPr>
                <w:spacing w:val="-52"/>
                <w:sz w:val="24"/>
              </w:rPr>
              <w:t xml:space="preserve"> </w:t>
            </w:r>
            <w:r>
              <w:rPr>
                <w:sz w:val="24"/>
              </w:rPr>
              <w:t>No</w:t>
            </w:r>
          </w:p>
        </w:tc>
        <w:tc>
          <w:tcPr>
            <w:tcW w:w="1134" w:type="dxa"/>
          </w:tcPr>
          <w:p w14:paraId="22E1456B" w14:textId="77777777" w:rsidR="00D238EE" w:rsidRDefault="00190BF9" w:rsidP="00074FCC">
            <w:pPr>
              <w:pStyle w:val="TableParagraph"/>
              <w:spacing w:before="215"/>
              <w:ind w:left="200" w:right="160" w:firstLine="186"/>
              <w:rPr>
                <w:sz w:val="24"/>
              </w:rPr>
            </w:pPr>
            <w:r>
              <w:rPr>
                <w:sz w:val="24"/>
              </w:rPr>
              <w:t>Boy</w:t>
            </w:r>
            <w:r>
              <w:rPr>
                <w:spacing w:val="1"/>
                <w:sz w:val="24"/>
              </w:rPr>
              <w:t xml:space="preserve"> </w:t>
            </w:r>
            <w:r>
              <w:rPr>
                <w:spacing w:val="-1"/>
                <w:sz w:val="24"/>
              </w:rPr>
              <w:t>(metre)</w:t>
            </w:r>
          </w:p>
        </w:tc>
        <w:tc>
          <w:tcPr>
            <w:tcW w:w="1134" w:type="dxa"/>
          </w:tcPr>
          <w:p w14:paraId="3730DD88" w14:textId="77777777" w:rsidR="00D238EE" w:rsidRDefault="00190BF9" w:rsidP="00074FCC">
            <w:pPr>
              <w:pStyle w:val="TableParagraph"/>
              <w:spacing w:before="215"/>
              <w:ind w:left="200" w:right="160" w:firstLine="246"/>
              <w:rPr>
                <w:sz w:val="24"/>
              </w:rPr>
            </w:pPr>
            <w:r>
              <w:rPr>
                <w:sz w:val="24"/>
              </w:rPr>
              <w:t>En</w:t>
            </w:r>
            <w:r>
              <w:rPr>
                <w:spacing w:val="1"/>
                <w:sz w:val="24"/>
              </w:rPr>
              <w:t xml:space="preserve"> </w:t>
            </w:r>
            <w:r>
              <w:rPr>
                <w:spacing w:val="-1"/>
                <w:sz w:val="24"/>
              </w:rPr>
              <w:t>(metre)</w:t>
            </w:r>
          </w:p>
        </w:tc>
        <w:tc>
          <w:tcPr>
            <w:tcW w:w="2270" w:type="dxa"/>
            <w:gridSpan w:val="2"/>
          </w:tcPr>
          <w:p w14:paraId="68AF8511" w14:textId="77777777" w:rsidR="00D238EE" w:rsidRDefault="00190BF9" w:rsidP="00074FCC">
            <w:pPr>
              <w:pStyle w:val="TableParagraph"/>
              <w:spacing w:before="69"/>
              <w:ind w:left="456" w:right="433"/>
              <w:jc w:val="center"/>
              <w:rPr>
                <w:sz w:val="24"/>
              </w:rPr>
            </w:pPr>
            <w:r>
              <w:rPr>
                <w:spacing w:val="-1"/>
                <w:sz w:val="24"/>
              </w:rPr>
              <w:t xml:space="preserve">Maksimum </w:t>
            </w:r>
            <w:r>
              <w:rPr>
                <w:sz w:val="24"/>
              </w:rPr>
              <w:t>su</w:t>
            </w:r>
            <w:r>
              <w:rPr>
                <w:spacing w:val="-52"/>
                <w:sz w:val="24"/>
              </w:rPr>
              <w:t xml:space="preserve"> </w:t>
            </w:r>
            <w:r>
              <w:rPr>
                <w:sz w:val="24"/>
              </w:rPr>
              <w:t>derinliği</w:t>
            </w:r>
            <w:r>
              <w:rPr>
                <w:spacing w:val="1"/>
                <w:sz w:val="24"/>
              </w:rPr>
              <w:t xml:space="preserve"> </w:t>
            </w:r>
            <w:r>
              <w:rPr>
                <w:sz w:val="24"/>
              </w:rPr>
              <w:t>(metre)</w:t>
            </w:r>
          </w:p>
        </w:tc>
        <w:tc>
          <w:tcPr>
            <w:tcW w:w="1416" w:type="dxa"/>
            <w:gridSpan w:val="2"/>
          </w:tcPr>
          <w:p w14:paraId="3090D523" w14:textId="77777777" w:rsidR="00D238EE" w:rsidRDefault="00190BF9" w:rsidP="00074FCC">
            <w:pPr>
              <w:pStyle w:val="TableParagraph"/>
              <w:spacing w:before="69"/>
              <w:ind w:left="92" w:right="69"/>
              <w:jc w:val="center"/>
              <w:rPr>
                <w:sz w:val="24"/>
              </w:rPr>
            </w:pPr>
            <w:r>
              <w:rPr>
                <w:sz w:val="24"/>
              </w:rPr>
              <w:t>Minimum</w:t>
            </w:r>
            <w:r>
              <w:rPr>
                <w:spacing w:val="-14"/>
                <w:sz w:val="24"/>
              </w:rPr>
              <w:t xml:space="preserve"> </w:t>
            </w:r>
            <w:r>
              <w:rPr>
                <w:sz w:val="24"/>
              </w:rPr>
              <w:t>su</w:t>
            </w:r>
            <w:r>
              <w:rPr>
                <w:spacing w:val="-51"/>
                <w:sz w:val="24"/>
              </w:rPr>
              <w:t xml:space="preserve"> </w:t>
            </w:r>
            <w:r>
              <w:rPr>
                <w:sz w:val="24"/>
              </w:rPr>
              <w:t>derinliği</w:t>
            </w:r>
            <w:r>
              <w:rPr>
                <w:spacing w:val="1"/>
                <w:sz w:val="24"/>
              </w:rPr>
              <w:t xml:space="preserve"> </w:t>
            </w:r>
            <w:r>
              <w:rPr>
                <w:sz w:val="24"/>
              </w:rPr>
              <w:t>(metre)</w:t>
            </w:r>
          </w:p>
        </w:tc>
        <w:tc>
          <w:tcPr>
            <w:tcW w:w="3689" w:type="dxa"/>
          </w:tcPr>
          <w:p w14:paraId="3F4D7223" w14:textId="77777777" w:rsidR="00D238EE" w:rsidRDefault="00190BF9" w:rsidP="00074FCC">
            <w:pPr>
              <w:pStyle w:val="TableParagraph"/>
              <w:spacing w:before="69"/>
              <w:ind w:left="203" w:right="181"/>
              <w:jc w:val="center"/>
              <w:rPr>
                <w:sz w:val="24"/>
              </w:rPr>
            </w:pPr>
            <w:r>
              <w:rPr>
                <w:sz w:val="24"/>
              </w:rPr>
              <w:t>Yanaşacak</w:t>
            </w:r>
            <w:r>
              <w:rPr>
                <w:spacing w:val="-10"/>
                <w:sz w:val="24"/>
              </w:rPr>
              <w:t xml:space="preserve"> </w:t>
            </w:r>
            <w:r>
              <w:rPr>
                <w:sz w:val="24"/>
              </w:rPr>
              <w:t>en</w:t>
            </w:r>
            <w:r>
              <w:rPr>
                <w:spacing w:val="-11"/>
                <w:sz w:val="24"/>
              </w:rPr>
              <w:t xml:space="preserve"> </w:t>
            </w:r>
            <w:r>
              <w:rPr>
                <w:sz w:val="24"/>
              </w:rPr>
              <w:t>büyük</w:t>
            </w:r>
            <w:r>
              <w:rPr>
                <w:spacing w:val="-8"/>
                <w:sz w:val="24"/>
              </w:rPr>
              <w:t xml:space="preserve"> </w:t>
            </w:r>
            <w:r>
              <w:rPr>
                <w:sz w:val="24"/>
              </w:rPr>
              <w:t>gemi</w:t>
            </w:r>
            <w:r>
              <w:rPr>
                <w:spacing w:val="-51"/>
                <w:sz w:val="24"/>
              </w:rPr>
              <w:t xml:space="preserve"> </w:t>
            </w:r>
            <w:r>
              <w:rPr>
                <w:sz w:val="24"/>
              </w:rPr>
              <w:t>tonajı</w:t>
            </w:r>
            <w:r>
              <w:rPr>
                <w:spacing w:val="1"/>
                <w:sz w:val="24"/>
              </w:rPr>
              <w:t xml:space="preserve"> </w:t>
            </w:r>
            <w:r>
              <w:rPr>
                <w:sz w:val="24"/>
              </w:rPr>
              <w:t>ve</w:t>
            </w:r>
            <w:r>
              <w:rPr>
                <w:spacing w:val="-1"/>
                <w:sz w:val="24"/>
              </w:rPr>
              <w:t xml:space="preserve"> </w:t>
            </w:r>
            <w:r>
              <w:rPr>
                <w:sz w:val="24"/>
              </w:rPr>
              <w:t>boyu</w:t>
            </w:r>
          </w:p>
          <w:p w14:paraId="19207B10" w14:textId="77777777" w:rsidR="00D238EE" w:rsidRDefault="00190BF9" w:rsidP="00074FCC">
            <w:pPr>
              <w:pStyle w:val="TableParagraph"/>
              <w:ind w:left="203" w:right="184"/>
              <w:jc w:val="center"/>
              <w:rPr>
                <w:sz w:val="24"/>
              </w:rPr>
            </w:pPr>
            <w:r>
              <w:rPr>
                <w:sz w:val="24"/>
              </w:rPr>
              <w:t>(DWT</w:t>
            </w:r>
            <w:r>
              <w:rPr>
                <w:spacing w:val="-4"/>
                <w:sz w:val="24"/>
              </w:rPr>
              <w:t xml:space="preserve"> </w:t>
            </w:r>
            <w:r>
              <w:rPr>
                <w:sz w:val="24"/>
              </w:rPr>
              <w:t>veya</w:t>
            </w:r>
            <w:r>
              <w:rPr>
                <w:spacing w:val="-6"/>
                <w:sz w:val="24"/>
              </w:rPr>
              <w:t xml:space="preserve"> </w:t>
            </w:r>
            <w:r>
              <w:rPr>
                <w:sz w:val="24"/>
              </w:rPr>
              <w:t>GRT</w:t>
            </w:r>
            <w:r>
              <w:rPr>
                <w:spacing w:val="-4"/>
                <w:sz w:val="24"/>
              </w:rPr>
              <w:t xml:space="preserve"> </w:t>
            </w:r>
            <w:r>
              <w:rPr>
                <w:sz w:val="24"/>
              </w:rPr>
              <w:t>-</w:t>
            </w:r>
            <w:r>
              <w:rPr>
                <w:spacing w:val="-6"/>
                <w:sz w:val="24"/>
              </w:rPr>
              <w:t xml:space="preserve"> </w:t>
            </w:r>
            <w:r>
              <w:rPr>
                <w:sz w:val="24"/>
              </w:rPr>
              <w:t>metre)</w:t>
            </w:r>
          </w:p>
        </w:tc>
      </w:tr>
      <w:tr w:rsidR="00D238EE" w14:paraId="3AB90306" w14:textId="77777777" w:rsidTr="00074FCC">
        <w:trPr>
          <w:trHeight w:val="288"/>
        </w:trPr>
        <w:tc>
          <w:tcPr>
            <w:tcW w:w="1556" w:type="dxa"/>
            <w:gridSpan w:val="2"/>
            <w:tcBorders>
              <w:left w:val="single" w:sz="4" w:space="0" w:color="000009"/>
            </w:tcBorders>
          </w:tcPr>
          <w:p w14:paraId="2B2E874D" w14:textId="77777777" w:rsidR="00D238EE" w:rsidRDefault="00190BF9" w:rsidP="00074FCC">
            <w:pPr>
              <w:pStyle w:val="TableParagraph"/>
              <w:spacing w:before="1" w:line="267" w:lineRule="exact"/>
              <w:ind w:left="26"/>
              <w:jc w:val="center"/>
              <w:rPr>
                <w:sz w:val="24"/>
              </w:rPr>
            </w:pPr>
            <w:r>
              <w:rPr>
                <w:sz w:val="24"/>
              </w:rPr>
              <w:t>1</w:t>
            </w:r>
          </w:p>
        </w:tc>
        <w:tc>
          <w:tcPr>
            <w:tcW w:w="1134" w:type="dxa"/>
          </w:tcPr>
          <w:p w14:paraId="33096419" w14:textId="77777777" w:rsidR="00D238EE" w:rsidRDefault="00190BF9" w:rsidP="00074FCC">
            <w:pPr>
              <w:pStyle w:val="TableParagraph"/>
              <w:spacing w:before="1" w:line="267" w:lineRule="exact"/>
              <w:ind w:left="366" w:right="343"/>
              <w:jc w:val="center"/>
              <w:rPr>
                <w:sz w:val="24"/>
              </w:rPr>
            </w:pPr>
            <w:r>
              <w:rPr>
                <w:sz w:val="24"/>
              </w:rPr>
              <w:t>265</w:t>
            </w:r>
          </w:p>
        </w:tc>
        <w:tc>
          <w:tcPr>
            <w:tcW w:w="1134" w:type="dxa"/>
          </w:tcPr>
          <w:p w14:paraId="0A51E5BB" w14:textId="77777777" w:rsidR="00D238EE" w:rsidRDefault="00190BF9" w:rsidP="00074FCC">
            <w:pPr>
              <w:pStyle w:val="TableParagraph"/>
              <w:spacing w:before="1" w:line="267" w:lineRule="exact"/>
              <w:ind w:right="424"/>
              <w:jc w:val="right"/>
              <w:rPr>
                <w:sz w:val="24"/>
              </w:rPr>
            </w:pPr>
            <w:r>
              <w:rPr>
                <w:sz w:val="24"/>
              </w:rPr>
              <w:t>42</w:t>
            </w:r>
          </w:p>
        </w:tc>
        <w:tc>
          <w:tcPr>
            <w:tcW w:w="2270" w:type="dxa"/>
            <w:gridSpan w:val="2"/>
          </w:tcPr>
          <w:p w14:paraId="02E6F7D3" w14:textId="77777777" w:rsidR="00D238EE" w:rsidRDefault="00190BF9" w:rsidP="00074FCC">
            <w:pPr>
              <w:pStyle w:val="TableParagraph"/>
              <w:spacing w:before="1" w:line="267" w:lineRule="exact"/>
              <w:ind w:left="449" w:right="433"/>
              <w:jc w:val="center"/>
              <w:rPr>
                <w:sz w:val="24"/>
              </w:rPr>
            </w:pPr>
            <w:r>
              <w:rPr>
                <w:sz w:val="24"/>
              </w:rPr>
              <w:t>13,5</w:t>
            </w:r>
          </w:p>
        </w:tc>
        <w:tc>
          <w:tcPr>
            <w:tcW w:w="1416" w:type="dxa"/>
            <w:gridSpan w:val="2"/>
          </w:tcPr>
          <w:p w14:paraId="71BE18AA" w14:textId="77777777" w:rsidR="00D238EE" w:rsidRDefault="00190BF9" w:rsidP="00074FCC">
            <w:pPr>
              <w:pStyle w:val="TableParagraph"/>
              <w:spacing w:before="1" w:line="267" w:lineRule="exact"/>
              <w:ind w:left="90" w:right="73"/>
              <w:jc w:val="center"/>
              <w:rPr>
                <w:sz w:val="24"/>
              </w:rPr>
            </w:pPr>
            <w:r>
              <w:rPr>
                <w:sz w:val="24"/>
              </w:rPr>
              <w:t>14</w:t>
            </w:r>
          </w:p>
        </w:tc>
        <w:tc>
          <w:tcPr>
            <w:tcW w:w="3689" w:type="dxa"/>
            <w:tcBorders>
              <w:right w:val="single" w:sz="2" w:space="0" w:color="000009"/>
            </w:tcBorders>
          </w:tcPr>
          <w:p w14:paraId="24C528C0" w14:textId="77777777" w:rsidR="00D238EE" w:rsidRDefault="00190BF9" w:rsidP="00074FCC">
            <w:pPr>
              <w:pStyle w:val="TableParagraph"/>
              <w:spacing w:before="1" w:line="267" w:lineRule="exact"/>
              <w:ind w:left="1025" w:right="1013"/>
              <w:jc w:val="center"/>
              <w:rPr>
                <w:sz w:val="24"/>
              </w:rPr>
            </w:pPr>
            <w:r>
              <w:rPr>
                <w:sz w:val="24"/>
              </w:rPr>
              <w:t>100.000</w:t>
            </w:r>
          </w:p>
        </w:tc>
      </w:tr>
      <w:tr w:rsidR="00D238EE" w14:paraId="32F66365" w14:textId="77777777" w:rsidTr="00074FCC">
        <w:trPr>
          <w:trHeight w:val="287"/>
        </w:trPr>
        <w:tc>
          <w:tcPr>
            <w:tcW w:w="1556" w:type="dxa"/>
            <w:gridSpan w:val="2"/>
            <w:tcBorders>
              <w:left w:val="single" w:sz="4" w:space="0" w:color="000009"/>
            </w:tcBorders>
          </w:tcPr>
          <w:p w14:paraId="66B5DCA3" w14:textId="77777777" w:rsidR="00D238EE" w:rsidRDefault="00190BF9" w:rsidP="00074FCC">
            <w:pPr>
              <w:pStyle w:val="TableParagraph"/>
              <w:spacing w:before="1" w:line="267" w:lineRule="exact"/>
              <w:ind w:left="26"/>
              <w:jc w:val="center"/>
              <w:rPr>
                <w:sz w:val="24"/>
              </w:rPr>
            </w:pPr>
            <w:r>
              <w:rPr>
                <w:sz w:val="24"/>
              </w:rPr>
              <w:t>2</w:t>
            </w:r>
          </w:p>
        </w:tc>
        <w:tc>
          <w:tcPr>
            <w:tcW w:w="1134" w:type="dxa"/>
          </w:tcPr>
          <w:p w14:paraId="69DE42C9" w14:textId="77777777" w:rsidR="00D238EE" w:rsidRDefault="00190BF9" w:rsidP="00074FCC">
            <w:pPr>
              <w:pStyle w:val="TableParagraph"/>
              <w:spacing w:before="1" w:line="267" w:lineRule="exact"/>
              <w:ind w:left="366" w:right="343"/>
              <w:jc w:val="center"/>
              <w:rPr>
                <w:sz w:val="24"/>
              </w:rPr>
            </w:pPr>
            <w:r>
              <w:rPr>
                <w:sz w:val="24"/>
              </w:rPr>
              <w:t>265</w:t>
            </w:r>
          </w:p>
        </w:tc>
        <w:tc>
          <w:tcPr>
            <w:tcW w:w="1134" w:type="dxa"/>
          </w:tcPr>
          <w:p w14:paraId="0EB5169A" w14:textId="77777777" w:rsidR="00D238EE" w:rsidRDefault="00190BF9" w:rsidP="00074FCC">
            <w:pPr>
              <w:pStyle w:val="TableParagraph"/>
              <w:spacing w:before="1" w:line="267" w:lineRule="exact"/>
              <w:ind w:right="424"/>
              <w:jc w:val="right"/>
              <w:rPr>
                <w:sz w:val="24"/>
              </w:rPr>
            </w:pPr>
            <w:r>
              <w:rPr>
                <w:sz w:val="24"/>
              </w:rPr>
              <w:t>42</w:t>
            </w:r>
          </w:p>
        </w:tc>
        <w:tc>
          <w:tcPr>
            <w:tcW w:w="2270" w:type="dxa"/>
            <w:gridSpan w:val="2"/>
          </w:tcPr>
          <w:p w14:paraId="5430D5E8" w14:textId="77777777" w:rsidR="00D238EE" w:rsidRDefault="00190BF9" w:rsidP="00074FCC">
            <w:pPr>
              <w:pStyle w:val="TableParagraph"/>
              <w:spacing w:before="1" w:line="267" w:lineRule="exact"/>
              <w:ind w:left="454" w:right="433"/>
              <w:jc w:val="center"/>
              <w:rPr>
                <w:sz w:val="24"/>
              </w:rPr>
            </w:pPr>
            <w:r>
              <w:rPr>
                <w:sz w:val="24"/>
              </w:rPr>
              <w:t>12</w:t>
            </w:r>
          </w:p>
        </w:tc>
        <w:tc>
          <w:tcPr>
            <w:tcW w:w="1416" w:type="dxa"/>
            <w:gridSpan w:val="2"/>
          </w:tcPr>
          <w:p w14:paraId="708AF574" w14:textId="77777777" w:rsidR="00D238EE" w:rsidRDefault="00190BF9" w:rsidP="00074FCC">
            <w:pPr>
              <w:pStyle w:val="TableParagraph"/>
              <w:spacing w:before="1" w:line="267" w:lineRule="exact"/>
              <w:ind w:left="92" w:right="72"/>
              <w:jc w:val="center"/>
              <w:rPr>
                <w:sz w:val="24"/>
              </w:rPr>
            </w:pPr>
            <w:r>
              <w:rPr>
                <w:sz w:val="24"/>
              </w:rPr>
              <w:t>13,5</w:t>
            </w:r>
          </w:p>
        </w:tc>
        <w:tc>
          <w:tcPr>
            <w:tcW w:w="3689" w:type="dxa"/>
            <w:tcBorders>
              <w:right w:val="single" w:sz="2" w:space="0" w:color="000009"/>
            </w:tcBorders>
          </w:tcPr>
          <w:p w14:paraId="1DF74A9E" w14:textId="77777777" w:rsidR="00D238EE" w:rsidRDefault="00190BF9" w:rsidP="00074FCC">
            <w:pPr>
              <w:pStyle w:val="TableParagraph"/>
              <w:spacing w:before="1" w:line="267" w:lineRule="exact"/>
              <w:ind w:left="1022" w:right="1013"/>
              <w:jc w:val="center"/>
              <w:rPr>
                <w:sz w:val="24"/>
              </w:rPr>
            </w:pPr>
            <w:r>
              <w:rPr>
                <w:sz w:val="24"/>
              </w:rPr>
              <w:t>80.000</w:t>
            </w:r>
          </w:p>
        </w:tc>
      </w:tr>
      <w:tr w:rsidR="00D238EE" w14:paraId="05A05C4D" w14:textId="77777777" w:rsidTr="00074FCC">
        <w:trPr>
          <w:trHeight w:val="288"/>
        </w:trPr>
        <w:tc>
          <w:tcPr>
            <w:tcW w:w="1556" w:type="dxa"/>
            <w:gridSpan w:val="2"/>
            <w:tcBorders>
              <w:left w:val="single" w:sz="4" w:space="0" w:color="000009"/>
            </w:tcBorders>
          </w:tcPr>
          <w:p w14:paraId="314FE4EC" w14:textId="77777777" w:rsidR="00D238EE" w:rsidRDefault="00190BF9" w:rsidP="00074FCC">
            <w:pPr>
              <w:pStyle w:val="TableParagraph"/>
              <w:spacing w:before="1" w:line="267" w:lineRule="exact"/>
              <w:ind w:left="26"/>
              <w:jc w:val="center"/>
              <w:rPr>
                <w:sz w:val="24"/>
              </w:rPr>
            </w:pPr>
            <w:r>
              <w:rPr>
                <w:sz w:val="24"/>
              </w:rPr>
              <w:t>3</w:t>
            </w:r>
          </w:p>
        </w:tc>
        <w:tc>
          <w:tcPr>
            <w:tcW w:w="1134" w:type="dxa"/>
          </w:tcPr>
          <w:p w14:paraId="610DF34C" w14:textId="77777777" w:rsidR="00D238EE" w:rsidRDefault="00190BF9" w:rsidP="00074FCC">
            <w:pPr>
              <w:pStyle w:val="TableParagraph"/>
              <w:spacing w:before="1" w:line="267" w:lineRule="exact"/>
              <w:ind w:left="366" w:right="343"/>
              <w:jc w:val="center"/>
              <w:rPr>
                <w:sz w:val="24"/>
              </w:rPr>
            </w:pPr>
            <w:r>
              <w:rPr>
                <w:sz w:val="24"/>
              </w:rPr>
              <w:t>155</w:t>
            </w:r>
          </w:p>
        </w:tc>
        <w:tc>
          <w:tcPr>
            <w:tcW w:w="1134" w:type="dxa"/>
          </w:tcPr>
          <w:p w14:paraId="6F3B81F9" w14:textId="77777777" w:rsidR="00D238EE" w:rsidRDefault="00190BF9" w:rsidP="00074FCC">
            <w:pPr>
              <w:pStyle w:val="TableParagraph"/>
              <w:spacing w:before="1" w:line="267" w:lineRule="exact"/>
              <w:ind w:right="424"/>
              <w:jc w:val="right"/>
              <w:rPr>
                <w:sz w:val="24"/>
              </w:rPr>
            </w:pPr>
            <w:r>
              <w:rPr>
                <w:sz w:val="24"/>
              </w:rPr>
              <w:t>30</w:t>
            </w:r>
          </w:p>
        </w:tc>
        <w:tc>
          <w:tcPr>
            <w:tcW w:w="2270" w:type="dxa"/>
            <w:gridSpan w:val="2"/>
          </w:tcPr>
          <w:p w14:paraId="58F625B7" w14:textId="77777777" w:rsidR="00D238EE" w:rsidRDefault="00190BF9" w:rsidP="00074FCC">
            <w:pPr>
              <w:pStyle w:val="TableParagraph"/>
              <w:spacing w:before="1" w:line="267" w:lineRule="exact"/>
              <w:ind w:left="19"/>
              <w:jc w:val="center"/>
              <w:rPr>
                <w:sz w:val="24"/>
              </w:rPr>
            </w:pPr>
            <w:r>
              <w:rPr>
                <w:sz w:val="24"/>
              </w:rPr>
              <w:t>5</w:t>
            </w:r>
          </w:p>
        </w:tc>
        <w:tc>
          <w:tcPr>
            <w:tcW w:w="1416" w:type="dxa"/>
            <w:gridSpan w:val="2"/>
          </w:tcPr>
          <w:p w14:paraId="7611CBD9" w14:textId="77777777" w:rsidR="00D238EE" w:rsidRDefault="00190BF9" w:rsidP="00074FCC">
            <w:pPr>
              <w:pStyle w:val="TableParagraph"/>
              <w:spacing w:before="1" w:line="267" w:lineRule="exact"/>
              <w:ind w:left="92" w:right="72"/>
              <w:jc w:val="center"/>
              <w:rPr>
                <w:sz w:val="24"/>
              </w:rPr>
            </w:pPr>
            <w:r>
              <w:rPr>
                <w:sz w:val="24"/>
              </w:rPr>
              <w:t>6,20</w:t>
            </w:r>
          </w:p>
        </w:tc>
        <w:tc>
          <w:tcPr>
            <w:tcW w:w="3689" w:type="dxa"/>
            <w:tcBorders>
              <w:right w:val="single" w:sz="2" w:space="0" w:color="000009"/>
            </w:tcBorders>
          </w:tcPr>
          <w:p w14:paraId="23C63307" w14:textId="77777777" w:rsidR="00D238EE" w:rsidRDefault="00190BF9" w:rsidP="00074FCC">
            <w:pPr>
              <w:pStyle w:val="TableParagraph"/>
              <w:spacing w:before="1" w:line="267" w:lineRule="exact"/>
              <w:ind w:left="1025" w:right="1012"/>
              <w:jc w:val="center"/>
              <w:rPr>
                <w:sz w:val="24"/>
              </w:rPr>
            </w:pPr>
            <w:r>
              <w:rPr>
                <w:sz w:val="24"/>
              </w:rPr>
              <w:t>10,000</w:t>
            </w:r>
          </w:p>
        </w:tc>
      </w:tr>
      <w:tr w:rsidR="00D238EE" w14:paraId="00BF2781" w14:textId="77777777" w:rsidTr="00074FCC">
        <w:trPr>
          <w:trHeight w:val="287"/>
        </w:trPr>
        <w:tc>
          <w:tcPr>
            <w:tcW w:w="1556" w:type="dxa"/>
            <w:gridSpan w:val="2"/>
            <w:tcBorders>
              <w:left w:val="single" w:sz="4" w:space="0" w:color="000009"/>
            </w:tcBorders>
          </w:tcPr>
          <w:p w14:paraId="7401B7C2" w14:textId="77777777" w:rsidR="00D238EE" w:rsidRDefault="00190BF9" w:rsidP="00074FCC">
            <w:pPr>
              <w:pStyle w:val="TableParagraph"/>
              <w:spacing w:before="1" w:line="267" w:lineRule="exact"/>
              <w:ind w:left="26"/>
              <w:jc w:val="center"/>
              <w:rPr>
                <w:sz w:val="24"/>
              </w:rPr>
            </w:pPr>
            <w:r>
              <w:rPr>
                <w:sz w:val="24"/>
              </w:rPr>
              <w:t>4</w:t>
            </w:r>
          </w:p>
        </w:tc>
        <w:tc>
          <w:tcPr>
            <w:tcW w:w="1134" w:type="dxa"/>
          </w:tcPr>
          <w:p w14:paraId="00F379C1" w14:textId="77777777" w:rsidR="00D238EE" w:rsidRDefault="00190BF9" w:rsidP="00074FCC">
            <w:pPr>
              <w:pStyle w:val="TableParagraph"/>
              <w:spacing w:before="1" w:line="267" w:lineRule="exact"/>
              <w:ind w:left="366" w:right="343"/>
              <w:jc w:val="center"/>
              <w:rPr>
                <w:sz w:val="24"/>
              </w:rPr>
            </w:pPr>
            <w:r>
              <w:rPr>
                <w:sz w:val="24"/>
              </w:rPr>
              <w:t>200</w:t>
            </w:r>
          </w:p>
        </w:tc>
        <w:tc>
          <w:tcPr>
            <w:tcW w:w="1134" w:type="dxa"/>
          </w:tcPr>
          <w:p w14:paraId="1792805C" w14:textId="77777777" w:rsidR="00D238EE" w:rsidRDefault="00190BF9" w:rsidP="00074FCC">
            <w:pPr>
              <w:pStyle w:val="TableParagraph"/>
              <w:spacing w:before="1" w:line="267" w:lineRule="exact"/>
              <w:ind w:right="424"/>
              <w:jc w:val="right"/>
              <w:rPr>
                <w:sz w:val="24"/>
              </w:rPr>
            </w:pPr>
            <w:r>
              <w:rPr>
                <w:sz w:val="24"/>
              </w:rPr>
              <w:t>17</w:t>
            </w:r>
          </w:p>
        </w:tc>
        <w:tc>
          <w:tcPr>
            <w:tcW w:w="2270" w:type="dxa"/>
            <w:gridSpan w:val="2"/>
          </w:tcPr>
          <w:p w14:paraId="6A531972" w14:textId="77777777" w:rsidR="00D238EE" w:rsidRDefault="00190BF9" w:rsidP="00074FCC">
            <w:pPr>
              <w:pStyle w:val="TableParagraph"/>
              <w:spacing w:before="1" w:line="267" w:lineRule="exact"/>
              <w:ind w:left="450" w:right="433"/>
              <w:jc w:val="center"/>
              <w:rPr>
                <w:sz w:val="24"/>
              </w:rPr>
            </w:pPr>
            <w:r>
              <w:rPr>
                <w:sz w:val="24"/>
              </w:rPr>
              <w:t>6,20</w:t>
            </w:r>
          </w:p>
        </w:tc>
        <w:tc>
          <w:tcPr>
            <w:tcW w:w="1416" w:type="dxa"/>
            <w:gridSpan w:val="2"/>
          </w:tcPr>
          <w:p w14:paraId="11040F75" w14:textId="77777777" w:rsidR="00D238EE" w:rsidRDefault="00190BF9" w:rsidP="00074FCC">
            <w:pPr>
              <w:pStyle w:val="TableParagraph"/>
              <w:spacing w:before="1" w:line="267" w:lineRule="exact"/>
              <w:ind w:left="21"/>
              <w:jc w:val="center"/>
              <w:rPr>
                <w:sz w:val="24"/>
              </w:rPr>
            </w:pPr>
            <w:r>
              <w:rPr>
                <w:sz w:val="24"/>
              </w:rPr>
              <w:t>9</w:t>
            </w:r>
          </w:p>
        </w:tc>
        <w:tc>
          <w:tcPr>
            <w:tcW w:w="3689" w:type="dxa"/>
            <w:tcBorders>
              <w:right w:val="single" w:sz="2" w:space="0" w:color="000009"/>
            </w:tcBorders>
          </w:tcPr>
          <w:p w14:paraId="63D1BFFD" w14:textId="77777777" w:rsidR="00D238EE" w:rsidRDefault="00190BF9" w:rsidP="00074FCC">
            <w:pPr>
              <w:pStyle w:val="TableParagraph"/>
              <w:spacing w:before="1" w:line="267" w:lineRule="exact"/>
              <w:ind w:left="1022" w:right="1013"/>
              <w:jc w:val="center"/>
              <w:rPr>
                <w:sz w:val="24"/>
              </w:rPr>
            </w:pPr>
            <w:r>
              <w:rPr>
                <w:sz w:val="24"/>
              </w:rPr>
              <w:t>20.000</w:t>
            </w:r>
          </w:p>
        </w:tc>
      </w:tr>
      <w:tr w:rsidR="00D238EE" w14:paraId="6B5113D7" w14:textId="77777777" w:rsidTr="00074FCC">
        <w:trPr>
          <w:trHeight w:val="288"/>
        </w:trPr>
        <w:tc>
          <w:tcPr>
            <w:tcW w:w="1556" w:type="dxa"/>
            <w:gridSpan w:val="2"/>
            <w:tcBorders>
              <w:left w:val="single" w:sz="4" w:space="0" w:color="000009"/>
            </w:tcBorders>
          </w:tcPr>
          <w:p w14:paraId="405B2421" w14:textId="77777777" w:rsidR="00D238EE" w:rsidRDefault="00190BF9" w:rsidP="00074FCC">
            <w:pPr>
              <w:pStyle w:val="TableParagraph"/>
              <w:spacing w:before="1" w:line="267" w:lineRule="exact"/>
              <w:ind w:left="26"/>
              <w:jc w:val="center"/>
              <w:rPr>
                <w:sz w:val="24"/>
              </w:rPr>
            </w:pPr>
            <w:r>
              <w:rPr>
                <w:sz w:val="24"/>
              </w:rPr>
              <w:t>5</w:t>
            </w:r>
          </w:p>
        </w:tc>
        <w:tc>
          <w:tcPr>
            <w:tcW w:w="1134" w:type="dxa"/>
          </w:tcPr>
          <w:p w14:paraId="0385DC89" w14:textId="77777777" w:rsidR="00D238EE" w:rsidRDefault="00190BF9" w:rsidP="00074FCC">
            <w:pPr>
              <w:pStyle w:val="TableParagraph"/>
              <w:spacing w:before="1" w:line="267" w:lineRule="exact"/>
              <w:ind w:left="366" w:right="343"/>
              <w:jc w:val="center"/>
              <w:rPr>
                <w:sz w:val="24"/>
              </w:rPr>
            </w:pPr>
            <w:r>
              <w:rPr>
                <w:sz w:val="24"/>
              </w:rPr>
              <w:t>200</w:t>
            </w:r>
          </w:p>
        </w:tc>
        <w:tc>
          <w:tcPr>
            <w:tcW w:w="1134" w:type="dxa"/>
          </w:tcPr>
          <w:p w14:paraId="416A2AD8" w14:textId="77777777" w:rsidR="00D238EE" w:rsidRDefault="00190BF9" w:rsidP="00074FCC">
            <w:pPr>
              <w:pStyle w:val="TableParagraph"/>
              <w:spacing w:before="1" w:line="267" w:lineRule="exact"/>
              <w:ind w:right="424"/>
              <w:jc w:val="right"/>
              <w:rPr>
                <w:sz w:val="24"/>
              </w:rPr>
            </w:pPr>
            <w:r>
              <w:rPr>
                <w:sz w:val="24"/>
              </w:rPr>
              <w:t>17</w:t>
            </w:r>
          </w:p>
        </w:tc>
        <w:tc>
          <w:tcPr>
            <w:tcW w:w="2270" w:type="dxa"/>
            <w:gridSpan w:val="2"/>
          </w:tcPr>
          <w:p w14:paraId="20FA675A" w14:textId="77777777" w:rsidR="00D238EE" w:rsidRDefault="00190BF9" w:rsidP="00074FCC">
            <w:pPr>
              <w:pStyle w:val="TableParagraph"/>
              <w:spacing w:before="1" w:line="267" w:lineRule="exact"/>
              <w:ind w:left="19"/>
              <w:jc w:val="center"/>
              <w:rPr>
                <w:sz w:val="24"/>
              </w:rPr>
            </w:pPr>
            <w:r>
              <w:rPr>
                <w:sz w:val="24"/>
              </w:rPr>
              <w:t>9</w:t>
            </w:r>
          </w:p>
        </w:tc>
        <w:tc>
          <w:tcPr>
            <w:tcW w:w="1416" w:type="dxa"/>
            <w:gridSpan w:val="2"/>
          </w:tcPr>
          <w:p w14:paraId="415BBB17" w14:textId="77777777" w:rsidR="00D238EE" w:rsidRDefault="00190BF9" w:rsidP="00074FCC">
            <w:pPr>
              <w:pStyle w:val="TableParagraph"/>
              <w:spacing w:before="1" w:line="267" w:lineRule="exact"/>
              <w:ind w:left="92" w:right="72"/>
              <w:jc w:val="center"/>
              <w:rPr>
                <w:sz w:val="24"/>
              </w:rPr>
            </w:pPr>
            <w:r>
              <w:rPr>
                <w:sz w:val="24"/>
              </w:rPr>
              <w:t>11,5</w:t>
            </w:r>
          </w:p>
        </w:tc>
        <w:tc>
          <w:tcPr>
            <w:tcW w:w="3689" w:type="dxa"/>
            <w:tcBorders>
              <w:right w:val="single" w:sz="2" w:space="0" w:color="000009"/>
            </w:tcBorders>
          </w:tcPr>
          <w:p w14:paraId="7725418F" w14:textId="77777777" w:rsidR="00D238EE" w:rsidRDefault="00190BF9" w:rsidP="00074FCC">
            <w:pPr>
              <w:pStyle w:val="TableParagraph"/>
              <w:spacing w:before="1" w:line="267" w:lineRule="exact"/>
              <w:ind w:left="1022" w:right="1013"/>
              <w:jc w:val="center"/>
              <w:rPr>
                <w:sz w:val="24"/>
              </w:rPr>
            </w:pPr>
            <w:r>
              <w:rPr>
                <w:sz w:val="24"/>
              </w:rPr>
              <w:t>40.000</w:t>
            </w:r>
          </w:p>
        </w:tc>
      </w:tr>
      <w:tr w:rsidR="00D238EE" w14:paraId="49BADEE4" w14:textId="77777777" w:rsidTr="00074FCC">
        <w:trPr>
          <w:trHeight w:val="287"/>
        </w:trPr>
        <w:tc>
          <w:tcPr>
            <w:tcW w:w="1556" w:type="dxa"/>
            <w:gridSpan w:val="2"/>
            <w:tcBorders>
              <w:left w:val="single" w:sz="4" w:space="0" w:color="000009"/>
            </w:tcBorders>
          </w:tcPr>
          <w:p w14:paraId="207319EA" w14:textId="77777777" w:rsidR="00D238EE" w:rsidRDefault="00190BF9" w:rsidP="00074FCC">
            <w:pPr>
              <w:pStyle w:val="TableParagraph"/>
              <w:spacing w:before="1" w:line="267" w:lineRule="exact"/>
              <w:ind w:left="26"/>
              <w:jc w:val="center"/>
              <w:rPr>
                <w:sz w:val="24"/>
              </w:rPr>
            </w:pPr>
            <w:r>
              <w:rPr>
                <w:sz w:val="24"/>
              </w:rPr>
              <w:t>6</w:t>
            </w:r>
          </w:p>
        </w:tc>
        <w:tc>
          <w:tcPr>
            <w:tcW w:w="1134" w:type="dxa"/>
          </w:tcPr>
          <w:p w14:paraId="7AB5F4C1" w14:textId="77777777" w:rsidR="00D238EE" w:rsidRDefault="00190BF9" w:rsidP="00074FCC">
            <w:pPr>
              <w:pStyle w:val="TableParagraph"/>
              <w:spacing w:before="1" w:line="267" w:lineRule="exact"/>
              <w:ind w:left="366" w:right="343"/>
              <w:jc w:val="center"/>
              <w:rPr>
                <w:sz w:val="24"/>
              </w:rPr>
            </w:pPr>
            <w:r>
              <w:rPr>
                <w:sz w:val="24"/>
              </w:rPr>
              <w:t>160</w:t>
            </w:r>
          </w:p>
        </w:tc>
        <w:tc>
          <w:tcPr>
            <w:tcW w:w="1134" w:type="dxa"/>
          </w:tcPr>
          <w:p w14:paraId="317B8CA5" w14:textId="77777777" w:rsidR="00D238EE" w:rsidRDefault="00190BF9" w:rsidP="00074FCC">
            <w:pPr>
              <w:pStyle w:val="TableParagraph"/>
              <w:spacing w:before="1" w:line="267" w:lineRule="exact"/>
              <w:ind w:right="424"/>
              <w:jc w:val="right"/>
              <w:rPr>
                <w:sz w:val="24"/>
              </w:rPr>
            </w:pPr>
            <w:r>
              <w:rPr>
                <w:sz w:val="24"/>
              </w:rPr>
              <w:t>17</w:t>
            </w:r>
          </w:p>
        </w:tc>
        <w:tc>
          <w:tcPr>
            <w:tcW w:w="2270" w:type="dxa"/>
            <w:gridSpan w:val="2"/>
          </w:tcPr>
          <w:p w14:paraId="6BCF6B95" w14:textId="77777777" w:rsidR="00D238EE" w:rsidRDefault="00190BF9" w:rsidP="00074FCC">
            <w:pPr>
              <w:pStyle w:val="TableParagraph"/>
              <w:spacing w:before="1" w:line="267" w:lineRule="exact"/>
              <w:ind w:left="449" w:right="433"/>
              <w:jc w:val="center"/>
              <w:rPr>
                <w:sz w:val="24"/>
              </w:rPr>
            </w:pPr>
            <w:r>
              <w:rPr>
                <w:sz w:val="24"/>
              </w:rPr>
              <w:t>11,5</w:t>
            </w:r>
          </w:p>
        </w:tc>
        <w:tc>
          <w:tcPr>
            <w:tcW w:w="1416" w:type="dxa"/>
            <w:gridSpan w:val="2"/>
          </w:tcPr>
          <w:p w14:paraId="0F5F2493" w14:textId="77777777" w:rsidR="00D238EE" w:rsidRDefault="00190BF9" w:rsidP="00074FCC">
            <w:pPr>
              <w:pStyle w:val="TableParagraph"/>
              <w:spacing w:before="1" w:line="267" w:lineRule="exact"/>
              <w:ind w:left="90" w:right="73"/>
              <w:jc w:val="center"/>
              <w:rPr>
                <w:sz w:val="24"/>
              </w:rPr>
            </w:pPr>
            <w:r>
              <w:rPr>
                <w:sz w:val="24"/>
              </w:rPr>
              <w:t>12</w:t>
            </w:r>
          </w:p>
        </w:tc>
        <w:tc>
          <w:tcPr>
            <w:tcW w:w="3689" w:type="dxa"/>
            <w:tcBorders>
              <w:right w:val="single" w:sz="2" w:space="0" w:color="000009"/>
            </w:tcBorders>
          </w:tcPr>
          <w:p w14:paraId="500ACF2D" w14:textId="77777777" w:rsidR="00D238EE" w:rsidRDefault="00190BF9" w:rsidP="00074FCC">
            <w:pPr>
              <w:pStyle w:val="TableParagraph"/>
              <w:spacing w:before="1" w:line="267" w:lineRule="exact"/>
              <w:ind w:left="1022" w:right="1013"/>
              <w:jc w:val="center"/>
              <w:rPr>
                <w:sz w:val="24"/>
              </w:rPr>
            </w:pPr>
            <w:r>
              <w:rPr>
                <w:sz w:val="24"/>
              </w:rPr>
              <w:t>60.000</w:t>
            </w:r>
          </w:p>
        </w:tc>
      </w:tr>
      <w:tr w:rsidR="00D238EE" w14:paraId="735D9F65" w14:textId="77777777" w:rsidTr="00074FCC">
        <w:trPr>
          <w:trHeight w:val="288"/>
        </w:trPr>
        <w:tc>
          <w:tcPr>
            <w:tcW w:w="1556" w:type="dxa"/>
            <w:gridSpan w:val="2"/>
            <w:tcBorders>
              <w:left w:val="single" w:sz="4" w:space="0" w:color="000009"/>
            </w:tcBorders>
          </w:tcPr>
          <w:p w14:paraId="2105C019" w14:textId="77777777" w:rsidR="00D238EE" w:rsidRDefault="00190BF9" w:rsidP="00074FCC">
            <w:pPr>
              <w:pStyle w:val="TableParagraph"/>
              <w:spacing w:before="1" w:line="267" w:lineRule="exact"/>
              <w:ind w:left="26"/>
              <w:jc w:val="center"/>
              <w:rPr>
                <w:sz w:val="24"/>
              </w:rPr>
            </w:pPr>
            <w:r>
              <w:rPr>
                <w:sz w:val="24"/>
              </w:rPr>
              <w:t>7</w:t>
            </w:r>
          </w:p>
        </w:tc>
        <w:tc>
          <w:tcPr>
            <w:tcW w:w="1134" w:type="dxa"/>
          </w:tcPr>
          <w:p w14:paraId="74A74ECE" w14:textId="77777777" w:rsidR="00D238EE" w:rsidRDefault="00190BF9" w:rsidP="00074FCC">
            <w:pPr>
              <w:pStyle w:val="TableParagraph"/>
              <w:spacing w:before="1" w:line="267" w:lineRule="exact"/>
              <w:ind w:left="366" w:right="343"/>
              <w:jc w:val="center"/>
              <w:rPr>
                <w:sz w:val="24"/>
              </w:rPr>
            </w:pPr>
            <w:r>
              <w:rPr>
                <w:sz w:val="24"/>
              </w:rPr>
              <w:t>265</w:t>
            </w:r>
          </w:p>
        </w:tc>
        <w:tc>
          <w:tcPr>
            <w:tcW w:w="1134" w:type="dxa"/>
          </w:tcPr>
          <w:p w14:paraId="518718DD" w14:textId="77777777" w:rsidR="00D238EE" w:rsidRDefault="00190BF9" w:rsidP="00074FCC">
            <w:pPr>
              <w:pStyle w:val="TableParagraph"/>
              <w:spacing w:before="1" w:line="267" w:lineRule="exact"/>
              <w:ind w:right="424"/>
              <w:jc w:val="right"/>
              <w:rPr>
                <w:sz w:val="24"/>
              </w:rPr>
            </w:pPr>
            <w:r>
              <w:rPr>
                <w:sz w:val="24"/>
              </w:rPr>
              <w:t>42</w:t>
            </w:r>
          </w:p>
        </w:tc>
        <w:tc>
          <w:tcPr>
            <w:tcW w:w="2270" w:type="dxa"/>
            <w:gridSpan w:val="2"/>
          </w:tcPr>
          <w:p w14:paraId="46D1C302" w14:textId="77777777" w:rsidR="00D238EE" w:rsidRDefault="00190BF9" w:rsidP="00074FCC">
            <w:pPr>
              <w:pStyle w:val="TableParagraph"/>
              <w:spacing w:before="1" w:line="267" w:lineRule="exact"/>
              <w:ind w:left="454" w:right="433"/>
              <w:jc w:val="center"/>
              <w:rPr>
                <w:sz w:val="24"/>
              </w:rPr>
            </w:pPr>
            <w:r>
              <w:rPr>
                <w:sz w:val="24"/>
              </w:rPr>
              <w:t>12</w:t>
            </w:r>
          </w:p>
        </w:tc>
        <w:tc>
          <w:tcPr>
            <w:tcW w:w="1416" w:type="dxa"/>
            <w:gridSpan w:val="2"/>
          </w:tcPr>
          <w:p w14:paraId="7832ECB4" w14:textId="77777777" w:rsidR="00D238EE" w:rsidRDefault="00190BF9" w:rsidP="00074FCC">
            <w:pPr>
              <w:pStyle w:val="TableParagraph"/>
              <w:spacing w:before="1" w:line="267" w:lineRule="exact"/>
              <w:ind w:left="92" w:right="72"/>
              <w:jc w:val="center"/>
              <w:rPr>
                <w:sz w:val="24"/>
              </w:rPr>
            </w:pPr>
            <w:r>
              <w:rPr>
                <w:sz w:val="24"/>
              </w:rPr>
              <w:t>13,5</w:t>
            </w:r>
          </w:p>
        </w:tc>
        <w:tc>
          <w:tcPr>
            <w:tcW w:w="3689" w:type="dxa"/>
            <w:tcBorders>
              <w:right w:val="single" w:sz="2" w:space="0" w:color="000009"/>
            </w:tcBorders>
          </w:tcPr>
          <w:p w14:paraId="54AFB272" w14:textId="77777777" w:rsidR="00D238EE" w:rsidRDefault="00190BF9" w:rsidP="00074FCC">
            <w:pPr>
              <w:pStyle w:val="TableParagraph"/>
              <w:spacing w:before="1" w:line="267" w:lineRule="exact"/>
              <w:ind w:left="1022" w:right="1013"/>
              <w:jc w:val="center"/>
              <w:rPr>
                <w:sz w:val="24"/>
              </w:rPr>
            </w:pPr>
            <w:r>
              <w:rPr>
                <w:sz w:val="24"/>
              </w:rPr>
              <w:t>80.000</w:t>
            </w:r>
          </w:p>
        </w:tc>
      </w:tr>
      <w:tr w:rsidR="00D238EE" w14:paraId="4E0C9294" w14:textId="77777777" w:rsidTr="00074FCC">
        <w:trPr>
          <w:trHeight w:val="288"/>
        </w:trPr>
        <w:tc>
          <w:tcPr>
            <w:tcW w:w="1556" w:type="dxa"/>
            <w:gridSpan w:val="2"/>
            <w:tcBorders>
              <w:left w:val="single" w:sz="4" w:space="0" w:color="000009"/>
            </w:tcBorders>
          </w:tcPr>
          <w:p w14:paraId="69B8D9AE" w14:textId="77777777" w:rsidR="00D238EE" w:rsidRDefault="00190BF9" w:rsidP="00074FCC">
            <w:pPr>
              <w:pStyle w:val="TableParagraph"/>
              <w:spacing w:before="1" w:line="267" w:lineRule="exact"/>
              <w:ind w:left="26"/>
              <w:jc w:val="center"/>
              <w:rPr>
                <w:sz w:val="24"/>
              </w:rPr>
            </w:pPr>
            <w:r>
              <w:rPr>
                <w:sz w:val="24"/>
              </w:rPr>
              <w:t>8</w:t>
            </w:r>
          </w:p>
        </w:tc>
        <w:tc>
          <w:tcPr>
            <w:tcW w:w="1134" w:type="dxa"/>
          </w:tcPr>
          <w:p w14:paraId="7383C8F1" w14:textId="77777777" w:rsidR="00D238EE" w:rsidRDefault="00190BF9" w:rsidP="00074FCC">
            <w:pPr>
              <w:pStyle w:val="TableParagraph"/>
              <w:spacing w:before="1" w:line="267" w:lineRule="exact"/>
              <w:ind w:left="366" w:right="343"/>
              <w:jc w:val="center"/>
              <w:rPr>
                <w:sz w:val="24"/>
              </w:rPr>
            </w:pPr>
            <w:r>
              <w:rPr>
                <w:sz w:val="24"/>
              </w:rPr>
              <w:t>265</w:t>
            </w:r>
          </w:p>
        </w:tc>
        <w:tc>
          <w:tcPr>
            <w:tcW w:w="1134" w:type="dxa"/>
          </w:tcPr>
          <w:p w14:paraId="21C0B280" w14:textId="77777777" w:rsidR="00D238EE" w:rsidRDefault="00190BF9" w:rsidP="00074FCC">
            <w:pPr>
              <w:pStyle w:val="TableParagraph"/>
              <w:spacing w:before="1" w:line="267" w:lineRule="exact"/>
              <w:ind w:right="424"/>
              <w:jc w:val="right"/>
              <w:rPr>
                <w:sz w:val="24"/>
              </w:rPr>
            </w:pPr>
            <w:r>
              <w:rPr>
                <w:sz w:val="24"/>
              </w:rPr>
              <w:t>42</w:t>
            </w:r>
          </w:p>
        </w:tc>
        <w:tc>
          <w:tcPr>
            <w:tcW w:w="2270" w:type="dxa"/>
            <w:gridSpan w:val="2"/>
          </w:tcPr>
          <w:p w14:paraId="788C902B" w14:textId="77777777" w:rsidR="00D238EE" w:rsidRDefault="00190BF9" w:rsidP="00074FCC">
            <w:pPr>
              <w:pStyle w:val="TableParagraph"/>
              <w:spacing w:before="1" w:line="267" w:lineRule="exact"/>
              <w:ind w:left="449" w:right="433"/>
              <w:jc w:val="center"/>
              <w:rPr>
                <w:sz w:val="24"/>
              </w:rPr>
            </w:pPr>
            <w:r>
              <w:rPr>
                <w:sz w:val="24"/>
              </w:rPr>
              <w:t>13,5</w:t>
            </w:r>
          </w:p>
        </w:tc>
        <w:tc>
          <w:tcPr>
            <w:tcW w:w="1416" w:type="dxa"/>
            <w:gridSpan w:val="2"/>
          </w:tcPr>
          <w:p w14:paraId="4383C040" w14:textId="77777777" w:rsidR="00D238EE" w:rsidRDefault="00190BF9" w:rsidP="00074FCC">
            <w:pPr>
              <w:pStyle w:val="TableParagraph"/>
              <w:spacing w:before="1" w:line="267" w:lineRule="exact"/>
              <w:ind w:left="90" w:right="73"/>
              <w:jc w:val="center"/>
              <w:rPr>
                <w:sz w:val="24"/>
              </w:rPr>
            </w:pPr>
            <w:r>
              <w:rPr>
                <w:sz w:val="24"/>
              </w:rPr>
              <w:t>14</w:t>
            </w:r>
          </w:p>
        </w:tc>
        <w:tc>
          <w:tcPr>
            <w:tcW w:w="3689" w:type="dxa"/>
            <w:tcBorders>
              <w:right w:val="single" w:sz="2" w:space="0" w:color="000009"/>
            </w:tcBorders>
          </w:tcPr>
          <w:p w14:paraId="30733031" w14:textId="77777777" w:rsidR="00D238EE" w:rsidRDefault="00190BF9" w:rsidP="00074FCC">
            <w:pPr>
              <w:pStyle w:val="TableParagraph"/>
              <w:spacing w:before="1" w:line="267" w:lineRule="exact"/>
              <w:ind w:left="1023" w:right="1013"/>
              <w:jc w:val="center"/>
              <w:rPr>
                <w:sz w:val="24"/>
              </w:rPr>
            </w:pPr>
            <w:r>
              <w:rPr>
                <w:sz w:val="24"/>
              </w:rPr>
              <w:t>100000</w:t>
            </w:r>
          </w:p>
        </w:tc>
      </w:tr>
      <w:tr w:rsidR="00D238EE" w14:paraId="4B4F60DE" w14:textId="77777777" w:rsidTr="00074FCC">
        <w:trPr>
          <w:trHeight w:val="580"/>
        </w:trPr>
        <w:tc>
          <w:tcPr>
            <w:tcW w:w="3824" w:type="dxa"/>
            <w:gridSpan w:val="4"/>
          </w:tcPr>
          <w:p w14:paraId="0DF58B0D" w14:textId="77777777" w:rsidR="00D238EE" w:rsidRDefault="00190BF9" w:rsidP="00074FCC">
            <w:pPr>
              <w:pStyle w:val="TableParagraph"/>
              <w:spacing w:before="147"/>
              <w:ind w:left="70"/>
              <w:rPr>
                <w:sz w:val="24"/>
              </w:rPr>
            </w:pPr>
            <w:r>
              <w:rPr>
                <w:sz w:val="24"/>
              </w:rPr>
              <w:t>Boru</w:t>
            </w:r>
            <w:r>
              <w:rPr>
                <w:spacing w:val="-10"/>
                <w:sz w:val="24"/>
              </w:rPr>
              <w:t xml:space="preserve"> </w:t>
            </w:r>
            <w:r>
              <w:rPr>
                <w:sz w:val="24"/>
              </w:rPr>
              <w:t>hattının</w:t>
            </w:r>
            <w:r>
              <w:rPr>
                <w:spacing w:val="-12"/>
                <w:sz w:val="24"/>
              </w:rPr>
              <w:t xml:space="preserve"> </w:t>
            </w:r>
            <w:r>
              <w:rPr>
                <w:sz w:val="24"/>
              </w:rPr>
              <w:t>adı</w:t>
            </w:r>
            <w:r>
              <w:rPr>
                <w:spacing w:val="-11"/>
                <w:sz w:val="24"/>
              </w:rPr>
              <w:t xml:space="preserve"> </w:t>
            </w:r>
            <w:r>
              <w:rPr>
                <w:sz w:val="24"/>
              </w:rPr>
              <w:t>(Tesiste</w:t>
            </w:r>
            <w:r>
              <w:rPr>
                <w:spacing w:val="-10"/>
                <w:sz w:val="24"/>
              </w:rPr>
              <w:t xml:space="preserve"> </w:t>
            </w:r>
            <w:r>
              <w:rPr>
                <w:sz w:val="24"/>
              </w:rPr>
              <w:t>mevcutsa)</w:t>
            </w:r>
          </w:p>
        </w:tc>
        <w:tc>
          <w:tcPr>
            <w:tcW w:w="2270" w:type="dxa"/>
            <w:gridSpan w:val="2"/>
          </w:tcPr>
          <w:p w14:paraId="1FE4286C" w14:textId="77777777" w:rsidR="00D238EE" w:rsidRDefault="00190BF9" w:rsidP="00074FCC">
            <w:pPr>
              <w:pStyle w:val="TableParagraph"/>
              <w:spacing w:before="1" w:line="292" w:lineRule="exact"/>
              <w:ind w:left="449" w:right="433"/>
              <w:jc w:val="center"/>
              <w:rPr>
                <w:sz w:val="24"/>
              </w:rPr>
            </w:pPr>
            <w:r>
              <w:rPr>
                <w:sz w:val="24"/>
              </w:rPr>
              <w:t>Sayısı</w:t>
            </w:r>
          </w:p>
          <w:p w14:paraId="0EEF81A4" w14:textId="77777777" w:rsidR="00D238EE" w:rsidRDefault="00190BF9" w:rsidP="00074FCC">
            <w:pPr>
              <w:pStyle w:val="TableParagraph"/>
              <w:spacing w:line="266" w:lineRule="exact"/>
              <w:ind w:left="451" w:right="433"/>
              <w:jc w:val="center"/>
              <w:rPr>
                <w:sz w:val="24"/>
              </w:rPr>
            </w:pPr>
            <w:r>
              <w:rPr>
                <w:sz w:val="24"/>
              </w:rPr>
              <w:t>(adet)</w:t>
            </w:r>
          </w:p>
        </w:tc>
        <w:tc>
          <w:tcPr>
            <w:tcW w:w="1416" w:type="dxa"/>
            <w:gridSpan w:val="2"/>
          </w:tcPr>
          <w:p w14:paraId="154D3238" w14:textId="77777777" w:rsidR="00D238EE" w:rsidRDefault="00190BF9" w:rsidP="00074FCC">
            <w:pPr>
              <w:pStyle w:val="TableParagraph"/>
              <w:spacing w:before="1" w:line="292" w:lineRule="exact"/>
              <w:ind w:left="247"/>
              <w:rPr>
                <w:sz w:val="24"/>
              </w:rPr>
            </w:pPr>
            <w:r>
              <w:rPr>
                <w:sz w:val="24"/>
              </w:rPr>
              <w:t>Uzunluğu</w:t>
            </w:r>
          </w:p>
          <w:p w14:paraId="4D8C4651" w14:textId="77777777" w:rsidR="00D238EE" w:rsidRDefault="00190BF9" w:rsidP="00074FCC">
            <w:pPr>
              <w:pStyle w:val="TableParagraph"/>
              <w:spacing w:line="266" w:lineRule="exact"/>
              <w:ind w:left="339"/>
              <w:rPr>
                <w:sz w:val="24"/>
              </w:rPr>
            </w:pPr>
            <w:r>
              <w:rPr>
                <w:sz w:val="24"/>
              </w:rPr>
              <w:t>(metre)</w:t>
            </w:r>
          </w:p>
        </w:tc>
        <w:tc>
          <w:tcPr>
            <w:tcW w:w="3689" w:type="dxa"/>
          </w:tcPr>
          <w:p w14:paraId="19725F34" w14:textId="77777777" w:rsidR="00D238EE" w:rsidRDefault="00190BF9" w:rsidP="00074FCC">
            <w:pPr>
              <w:pStyle w:val="TableParagraph"/>
              <w:spacing w:before="1" w:line="292" w:lineRule="exact"/>
              <w:ind w:left="203" w:right="183"/>
              <w:jc w:val="center"/>
              <w:rPr>
                <w:sz w:val="24"/>
              </w:rPr>
            </w:pPr>
            <w:r>
              <w:rPr>
                <w:sz w:val="24"/>
              </w:rPr>
              <w:t>Çapı</w:t>
            </w:r>
          </w:p>
          <w:p w14:paraId="53BB1632" w14:textId="77777777" w:rsidR="00D238EE" w:rsidRDefault="00190BF9" w:rsidP="00074FCC">
            <w:pPr>
              <w:pStyle w:val="TableParagraph"/>
              <w:spacing w:line="266" w:lineRule="exact"/>
              <w:ind w:left="203" w:right="181"/>
              <w:jc w:val="center"/>
              <w:rPr>
                <w:sz w:val="24"/>
              </w:rPr>
            </w:pPr>
            <w:r>
              <w:rPr>
                <w:sz w:val="24"/>
              </w:rPr>
              <w:t>(inç)</w:t>
            </w:r>
          </w:p>
        </w:tc>
      </w:tr>
      <w:tr w:rsidR="00D238EE" w14:paraId="1091355E" w14:textId="77777777" w:rsidTr="00074FCC">
        <w:trPr>
          <w:trHeight w:val="287"/>
        </w:trPr>
        <w:tc>
          <w:tcPr>
            <w:tcW w:w="3824" w:type="dxa"/>
            <w:gridSpan w:val="4"/>
          </w:tcPr>
          <w:p w14:paraId="3F440349" w14:textId="77777777" w:rsidR="00D238EE" w:rsidRDefault="00D238EE" w:rsidP="00074FCC">
            <w:pPr>
              <w:pStyle w:val="TableParagraph"/>
              <w:rPr>
                <w:rFonts w:ascii="Times New Roman"/>
                <w:sz w:val="20"/>
              </w:rPr>
            </w:pPr>
          </w:p>
        </w:tc>
        <w:tc>
          <w:tcPr>
            <w:tcW w:w="2270" w:type="dxa"/>
            <w:gridSpan w:val="2"/>
          </w:tcPr>
          <w:p w14:paraId="2F3ECACE" w14:textId="77777777" w:rsidR="00D238EE" w:rsidRDefault="00D238EE" w:rsidP="00074FCC">
            <w:pPr>
              <w:pStyle w:val="TableParagraph"/>
              <w:rPr>
                <w:rFonts w:ascii="Times New Roman"/>
                <w:sz w:val="20"/>
              </w:rPr>
            </w:pPr>
          </w:p>
        </w:tc>
        <w:tc>
          <w:tcPr>
            <w:tcW w:w="1416" w:type="dxa"/>
            <w:gridSpan w:val="2"/>
          </w:tcPr>
          <w:p w14:paraId="16F71F06" w14:textId="77777777" w:rsidR="00D238EE" w:rsidRDefault="00D238EE" w:rsidP="00074FCC">
            <w:pPr>
              <w:pStyle w:val="TableParagraph"/>
              <w:rPr>
                <w:rFonts w:ascii="Times New Roman"/>
                <w:sz w:val="20"/>
              </w:rPr>
            </w:pPr>
          </w:p>
        </w:tc>
        <w:tc>
          <w:tcPr>
            <w:tcW w:w="3689" w:type="dxa"/>
          </w:tcPr>
          <w:p w14:paraId="216DE905" w14:textId="77777777" w:rsidR="00D238EE" w:rsidRDefault="00D238EE" w:rsidP="00074FCC">
            <w:pPr>
              <w:pStyle w:val="TableParagraph"/>
              <w:rPr>
                <w:rFonts w:ascii="Times New Roman"/>
                <w:sz w:val="20"/>
              </w:rPr>
            </w:pPr>
          </w:p>
        </w:tc>
      </w:tr>
    </w:tbl>
    <w:p w14:paraId="2DB914BE" w14:textId="77777777" w:rsidR="00D238EE" w:rsidRDefault="00D238EE">
      <w:pPr>
        <w:rPr>
          <w:rFonts w:ascii="Times New Roman"/>
          <w:sz w:val="20"/>
        </w:rPr>
        <w:sectPr w:rsidR="00D238EE">
          <w:pgSz w:w="11900" w:h="16840"/>
          <w:pgMar w:top="2380" w:right="240" w:bottom="980" w:left="640" w:header="1260" w:footer="788" w:gutter="0"/>
          <w:cols w:space="708"/>
        </w:sectPr>
      </w:pPr>
    </w:p>
    <w:p w14:paraId="305D7C57" w14:textId="77777777" w:rsidR="00D238EE" w:rsidRDefault="00D238EE">
      <w:pPr>
        <w:pStyle w:val="BodyText"/>
        <w:rPr>
          <w:b/>
          <w:sz w:val="20"/>
        </w:rPr>
      </w:pPr>
    </w:p>
    <w:p w14:paraId="0D77DBBE" w14:textId="77777777" w:rsidR="00D238EE" w:rsidRDefault="00D238EE">
      <w:pPr>
        <w:pStyle w:val="BodyText"/>
        <w:rPr>
          <w:b/>
          <w:sz w:val="20"/>
        </w:rPr>
      </w:pPr>
    </w:p>
    <w:p w14:paraId="4A35BC19" w14:textId="77777777" w:rsidR="00D238EE" w:rsidRDefault="00D238EE">
      <w:pPr>
        <w:pStyle w:val="BodyText"/>
        <w:spacing w:before="3"/>
        <w:rPr>
          <w:b/>
          <w:sz w:val="15"/>
        </w:rPr>
      </w:pPr>
    </w:p>
    <w:p w14:paraId="0A7DEE24" w14:textId="77777777" w:rsidR="00D238EE" w:rsidRDefault="00190BF9">
      <w:pPr>
        <w:pStyle w:val="ListParagraph"/>
        <w:numPr>
          <w:ilvl w:val="1"/>
          <w:numId w:val="44"/>
        </w:numPr>
        <w:tabs>
          <w:tab w:val="left" w:pos="1882"/>
        </w:tabs>
        <w:spacing w:before="48"/>
        <w:ind w:left="1161" w:right="2133" w:firstLine="284"/>
        <w:rPr>
          <w:sz w:val="26"/>
        </w:rPr>
      </w:pPr>
      <w:bookmarkStart w:id="4" w:name="1.2_Kıyı_tesisinde_elleçlenen_ve_geçici_"/>
      <w:bookmarkStart w:id="5" w:name="_TOC_250063"/>
      <w:bookmarkEnd w:id="4"/>
      <w:r>
        <w:rPr>
          <w:sz w:val="26"/>
        </w:rPr>
        <w:t>Kıyı</w:t>
      </w:r>
      <w:r>
        <w:rPr>
          <w:spacing w:val="-8"/>
          <w:sz w:val="26"/>
        </w:rPr>
        <w:t xml:space="preserve"> </w:t>
      </w:r>
      <w:r>
        <w:rPr>
          <w:sz w:val="26"/>
        </w:rPr>
        <w:t>tesisinde</w:t>
      </w:r>
      <w:r>
        <w:rPr>
          <w:spacing w:val="-8"/>
          <w:sz w:val="26"/>
        </w:rPr>
        <w:t xml:space="preserve"> </w:t>
      </w:r>
      <w:r>
        <w:rPr>
          <w:sz w:val="26"/>
        </w:rPr>
        <w:t>elleçlenen</w:t>
      </w:r>
      <w:r>
        <w:rPr>
          <w:spacing w:val="-9"/>
          <w:sz w:val="26"/>
        </w:rPr>
        <w:t xml:space="preserve"> </w:t>
      </w:r>
      <w:r>
        <w:rPr>
          <w:sz w:val="26"/>
        </w:rPr>
        <w:t>ve</w:t>
      </w:r>
      <w:r>
        <w:rPr>
          <w:spacing w:val="-7"/>
          <w:sz w:val="26"/>
        </w:rPr>
        <w:t xml:space="preserve"> </w:t>
      </w:r>
      <w:r>
        <w:rPr>
          <w:sz w:val="26"/>
        </w:rPr>
        <w:t>geçici</w:t>
      </w:r>
      <w:r>
        <w:rPr>
          <w:spacing w:val="-6"/>
          <w:sz w:val="26"/>
        </w:rPr>
        <w:t xml:space="preserve"> </w:t>
      </w:r>
      <w:r>
        <w:rPr>
          <w:sz w:val="26"/>
        </w:rPr>
        <w:t>depolanan</w:t>
      </w:r>
      <w:r>
        <w:rPr>
          <w:spacing w:val="-7"/>
          <w:sz w:val="26"/>
        </w:rPr>
        <w:t xml:space="preserve"> </w:t>
      </w:r>
      <w:r>
        <w:rPr>
          <w:sz w:val="26"/>
        </w:rPr>
        <w:t>tehlikeli</w:t>
      </w:r>
      <w:r>
        <w:rPr>
          <w:spacing w:val="-6"/>
          <w:sz w:val="26"/>
        </w:rPr>
        <w:t xml:space="preserve"> </w:t>
      </w:r>
      <w:r>
        <w:rPr>
          <w:sz w:val="26"/>
        </w:rPr>
        <w:t>yüklere</w:t>
      </w:r>
      <w:r>
        <w:rPr>
          <w:spacing w:val="-8"/>
          <w:sz w:val="26"/>
        </w:rPr>
        <w:t xml:space="preserve"> </w:t>
      </w:r>
      <w:r>
        <w:rPr>
          <w:sz w:val="26"/>
        </w:rPr>
        <w:t>ilişkin</w:t>
      </w:r>
      <w:r>
        <w:rPr>
          <w:spacing w:val="-56"/>
          <w:sz w:val="26"/>
        </w:rPr>
        <w:t xml:space="preserve"> </w:t>
      </w:r>
      <w:r>
        <w:rPr>
          <w:sz w:val="26"/>
        </w:rPr>
        <w:t>tahmil/tahliye,</w:t>
      </w:r>
      <w:r>
        <w:rPr>
          <w:spacing w:val="-1"/>
          <w:sz w:val="26"/>
        </w:rPr>
        <w:t xml:space="preserve"> </w:t>
      </w:r>
      <w:r>
        <w:rPr>
          <w:sz w:val="26"/>
        </w:rPr>
        <w:t>elleçleme</w:t>
      </w:r>
      <w:r>
        <w:rPr>
          <w:spacing w:val="-2"/>
          <w:sz w:val="26"/>
        </w:rPr>
        <w:t xml:space="preserve"> </w:t>
      </w:r>
      <w:r>
        <w:rPr>
          <w:sz w:val="26"/>
        </w:rPr>
        <w:t>ve depolama</w:t>
      </w:r>
      <w:r>
        <w:rPr>
          <w:spacing w:val="-3"/>
          <w:sz w:val="26"/>
        </w:rPr>
        <w:t xml:space="preserve"> </w:t>
      </w:r>
      <w:bookmarkEnd w:id="5"/>
      <w:r>
        <w:rPr>
          <w:sz w:val="26"/>
        </w:rPr>
        <w:t>prosedürleri</w:t>
      </w:r>
    </w:p>
    <w:p w14:paraId="1C259380" w14:textId="77777777" w:rsidR="00D238EE" w:rsidRDefault="00D238EE">
      <w:pPr>
        <w:pStyle w:val="BodyText"/>
        <w:spacing w:before="11"/>
        <w:rPr>
          <w:sz w:val="23"/>
        </w:rPr>
      </w:pPr>
    </w:p>
    <w:p w14:paraId="689866B8" w14:textId="77777777" w:rsidR="00D238EE" w:rsidRDefault="00190BF9">
      <w:pPr>
        <w:ind w:left="1161" w:right="1557" w:firstLine="720"/>
        <w:jc w:val="both"/>
        <w:rPr>
          <w:sz w:val="23"/>
        </w:rPr>
      </w:pPr>
      <w:r>
        <w:rPr>
          <w:sz w:val="23"/>
        </w:rPr>
        <w:t>Limanda</w:t>
      </w:r>
      <w:r>
        <w:rPr>
          <w:spacing w:val="1"/>
          <w:sz w:val="23"/>
        </w:rPr>
        <w:t xml:space="preserve"> </w:t>
      </w:r>
      <w:r>
        <w:rPr>
          <w:sz w:val="23"/>
        </w:rPr>
        <w:t>Sınıf</w:t>
      </w:r>
      <w:r>
        <w:rPr>
          <w:spacing w:val="1"/>
          <w:sz w:val="23"/>
        </w:rPr>
        <w:t xml:space="preserve"> </w:t>
      </w:r>
      <w:r>
        <w:rPr>
          <w:sz w:val="23"/>
        </w:rPr>
        <w:t>1</w:t>
      </w:r>
      <w:r>
        <w:rPr>
          <w:spacing w:val="1"/>
          <w:sz w:val="23"/>
        </w:rPr>
        <w:t xml:space="preserve"> </w:t>
      </w:r>
      <w:r>
        <w:rPr>
          <w:sz w:val="23"/>
        </w:rPr>
        <w:t>patlayıcı</w:t>
      </w:r>
      <w:r>
        <w:rPr>
          <w:spacing w:val="1"/>
          <w:sz w:val="23"/>
        </w:rPr>
        <w:t xml:space="preserve"> </w:t>
      </w:r>
      <w:r>
        <w:rPr>
          <w:sz w:val="23"/>
        </w:rPr>
        <w:t>maddeler</w:t>
      </w:r>
      <w:r>
        <w:rPr>
          <w:spacing w:val="1"/>
          <w:sz w:val="23"/>
        </w:rPr>
        <w:t xml:space="preserve"> </w:t>
      </w:r>
      <w:r>
        <w:rPr>
          <w:sz w:val="23"/>
        </w:rPr>
        <w:t>ile</w:t>
      </w:r>
      <w:r>
        <w:rPr>
          <w:spacing w:val="1"/>
          <w:sz w:val="23"/>
        </w:rPr>
        <w:t xml:space="preserve"> </w:t>
      </w:r>
      <w:r>
        <w:rPr>
          <w:sz w:val="23"/>
        </w:rPr>
        <w:t>Sınıf</w:t>
      </w:r>
      <w:r>
        <w:rPr>
          <w:spacing w:val="1"/>
          <w:sz w:val="23"/>
        </w:rPr>
        <w:t xml:space="preserve"> </w:t>
      </w:r>
      <w:r>
        <w:rPr>
          <w:sz w:val="23"/>
        </w:rPr>
        <w:t>7</w:t>
      </w:r>
      <w:r>
        <w:rPr>
          <w:spacing w:val="1"/>
          <w:sz w:val="23"/>
        </w:rPr>
        <w:t xml:space="preserve"> </w:t>
      </w:r>
      <w:r>
        <w:rPr>
          <w:sz w:val="23"/>
        </w:rPr>
        <w:t>radyoaktif</w:t>
      </w:r>
      <w:r>
        <w:rPr>
          <w:spacing w:val="1"/>
          <w:sz w:val="23"/>
        </w:rPr>
        <w:t xml:space="preserve"> </w:t>
      </w:r>
      <w:r>
        <w:rPr>
          <w:sz w:val="23"/>
        </w:rPr>
        <w:t>tehlikeli</w:t>
      </w:r>
      <w:r>
        <w:rPr>
          <w:spacing w:val="1"/>
          <w:sz w:val="23"/>
        </w:rPr>
        <w:t xml:space="preserve"> </w:t>
      </w:r>
      <w:r>
        <w:rPr>
          <w:sz w:val="23"/>
        </w:rPr>
        <w:t>yüklerin</w:t>
      </w:r>
      <w:r>
        <w:rPr>
          <w:spacing w:val="1"/>
          <w:sz w:val="23"/>
        </w:rPr>
        <w:t xml:space="preserve"> </w:t>
      </w:r>
      <w:r>
        <w:rPr>
          <w:sz w:val="23"/>
        </w:rPr>
        <w:t>elleçlenmesi, depolanması, istiflenmesi yapılmamaktadır. Ayrıca Liman rıhtımlarında Kıyı</w:t>
      </w:r>
      <w:r>
        <w:rPr>
          <w:spacing w:val="1"/>
          <w:sz w:val="23"/>
        </w:rPr>
        <w:t xml:space="preserve"> </w:t>
      </w:r>
      <w:r>
        <w:rPr>
          <w:sz w:val="23"/>
        </w:rPr>
        <w:t>işletme izni kapsamı dışında dökme petrol ve petrol ürünlerinin yükleme veya boşaltması</w:t>
      </w:r>
      <w:r>
        <w:rPr>
          <w:spacing w:val="-49"/>
          <w:sz w:val="23"/>
        </w:rPr>
        <w:t xml:space="preserve"> </w:t>
      </w:r>
      <w:r>
        <w:rPr>
          <w:sz w:val="23"/>
        </w:rPr>
        <w:t>yapılmamaktadır.</w:t>
      </w:r>
    </w:p>
    <w:p w14:paraId="39A99D27" w14:textId="77777777" w:rsidR="00D238EE" w:rsidRDefault="00D238EE">
      <w:pPr>
        <w:pStyle w:val="BodyText"/>
        <w:spacing w:before="2"/>
        <w:rPr>
          <w:sz w:val="23"/>
        </w:rPr>
      </w:pPr>
    </w:p>
    <w:p w14:paraId="3AFEA1C2" w14:textId="25C7D0FF" w:rsidR="00D238EE" w:rsidRPr="00006333" w:rsidRDefault="00190BF9">
      <w:pPr>
        <w:ind w:left="1161" w:right="1572" w:firstLine="710"/>
        <w:jc w:val="both"/>
        <w:rPr>
          <w:sz w:val="23"/>
        </w:rPr>
      </w:pPr>
      <w:r w:rsidRPr="00006333">
        <w:rPr>
          <w:sz w:val="23"/>
        </w:rPr>
        <w:t>Tesisimizde Tehlikeli Katı Dökme Yüklerin Elleçlenmesi Prosedürü EK-</w:t>
      </w:r>
      <w:r w:rsidRPr="00006333">
        <w:rPr>
          <w:spacing w:val="1"/>
          <w:sz w:val="23"/>
        </w:rPr>
        <w:t xml:space="preserve"> </w:t>
      </w:r>
      <w:r w:rsidR="005903C4">
        <w:rPr>
          <w:sz w:val="23"/>
        </w:rPr>
        <w:t>18</w:t>
      </w:r>
      <w:r w:rsidRPr="00006333">
        <w:rPr>
          <w:sz w:val="23"/>
        </w:rPr>
        <w:t>’</w:t>
      </w:r>
      <w:r w:rsidR="005903C4">
        <w:rPr>
          <w:sz w:val="23"/>
        </w:rPr>
        <w:t>de</w:t>
      </w:r>
      <w:r w:rsidRPr="00006333">
        <w:rPr>
          <w:spacing w:val="-2"/>
          <w:sz w:val="23"/>
        </w:rPr>
        <w:t xml:space="preserve"> </w:t>
      </w:r>
      <w:r w:rsidRPr="00006333">
        <w:rPr>
          <w:sz w:val="23"/>
        </w:rPr>
        <w:t>olduğu gibidir.</w:t>
      </w:r>
    </w:p>
    <w:p w14:paraId="559058FB" w14:textId="77777777" w:rsidR="00D238EE" w:rsidRPr="00006333" w:rsidRDefault="00D238EE">
      <w:pPr>
        <w:pStyle w:val="BodyText"/>
        <w:rPr>
          <w:sz w:val="23"/>
        </w:rPr>
      </w:pPr>
    </w:p>
    <w:p w14:paraId="1DB2764B" w14:textId="6B6E21A8" w:rsidR="00D238EE" w:rsidRDefault="00190BF9">
      <w:pPr>
        <w:ind w:left="1161" w:right="1563" w:firstLine="710"/>
        <w:jc w:val="both"/>
        <w:rPr>
          <w:sz w:val="23"/>
        </w:rPr>
      </w:pPr>
      <w:r w:rsidRPr="00006333">
        <w:rPr>
          <w:sz w:val="23"/>
        </w:rPr>
        <w:t>Tesisimizde hurda yükler elleçlenmekte olup, Hurda Yük Elleçleme Operasyonu</w:t>
      </w:r>
      <w:r w:rsidRPr="00006333">
        <w:rPr>
          <w:spacing w:val="1"/>
          <w:sz w:val="23"/>
        </w:rPr>
        <w:t xml:space="preserve"> </w:t>
      </w:r>
      <w:r w:rsidRPr="00006333">
        <w:rPr>
          <w:sz w:val="23"/>
        </w:rPr>
        <w:t>Prosedürü</w:t>
      </w:r>
      <w:r w:rsidRPr="00006333">
        <w:rPr>
          <w:spacing w:val="-1"/>
          <w:sz w:val="23"/>
        </w:rPr>
        <w:t xml:space="preserve"> </w:t>
      </w:r>
      <w:r w:rsidRPr="00006333">
        <w:rPr>
          <w:sz w:val="23"/>
        </w:rPr>
        <w:t>EK-</w:t>
      </w:r>
      <w:r w:rsidR="005903C4">
        <w:rPr>
          <w:sz w:val="23"/>
        </w:rPr>
        <w:t>18</w:t>
      </w:r>
      <w:r w:rsidRPr="00006333">
        <w:rPr>
          <w:sz w:val="23"/>
        </w:rPr>
        <w:t>’de olduğu</w:t>
      </w:r>
      <w:r w:rsidRPr="00006333">
        <w:rPr>
          <w:spacing w:val="-1"/>
          <w:sz w:val="23"/>
        </w:rPr>
        <w:t xml:space="preserve"> </w:t>
      </w:r>
      <w:r w:rsidRPr="00006333">
        <w:rPr>
          <w:sz w:val="23"/>
        </w:rPr>
        <w:t>gibidir.</w:t>
      </w:r>
    </w:p>
    <w:p w14:paraId="6270DE4E" w14:textId="77777777" w:rsidR="00D238EE" w:rsidRDefault="00D238EE">
      <w:pPr>
        <w:pStyle w:val="BodyText"/>
        <w:rPr>
          <w:sz w:val="22"/>
        </w:rPr>
      </w:pPr>
    </w:p>
    <w:p w14:paraId="1F0D45FB" w14:textId="77777777" w:rsidR="00D238EE" w:rsidRDefault="00D238EE">
      <w:pPr>
        <w:pStyle w:val="BodyText"/>
        <w:spacing w:before="4"/>
        <w:rPr>
          <w:sz w:val="18"/>
        </w:rPr>
      </w:pPr>
    </w:p>
    <w:p w14:paraId="5B427A62" w14:textId="4A830E96" w:rsidR="00D238EE" w:rsidRDefault="00190BF9">
      <w:pPr>
        <w:pStyle w:val="ListParagraph"/>
        <w:numPr>
          <w:ilvl w:val="2"/>
          <w:numId w:val="44"/>
        </w:numPr>
        <w:tabs>
          <w:tab w:val="left" w:pos="2601"/>
          <w:tab w:val="left" w:pos="2602"/>
        </w:tabs>
        <w:spacing w:line="480" w:lineRule="auto"/>
        <w:ind w:left="1161" w:right="3370" w:firstLine="710"/>
        <w:jc w:val="left"/>
        <w:rPr>
          <w:sz w:val="24"/>
        </w:rPr>
      </w:pPr>
      <w:bookmarkStart w:id="6" w:name="1.2.1_Kıyı_Tesisimizde_Elleçlenmesi_Yapı"/>
      <w:bookmarkEnd w:id="6"/>
      <w:r>
        <w:rPr>
          <w:spacing w:val="-2"/>
          <w:sz w:val="24"/>
        </w:rPr>
        <w:t>Kıyı</w:t>
      </w:r>
      <w:r>
        <w:rPr>
          <w:spacing w:val="-12"/>
          <w:sz w:val="24"/>
        </w:rPr>
        <w:t xml:space="preserve"> </w:t>
      </w:r>
      <w:r>
        <w:rPr>
          <w:spacing w:val="-1"/>
          <w:sz w:val="24"/>
        </w:rPr>
        <w:t>Tesisimizde</w:t>
      </w:r>
      <w:r>
        <w:rPr>
          <w:spacing w:val="-12"/>
          <w:sz w:val="24"/>
        </w:rPr>
        <w:t xml:space="preserve"> </w:t>
      </w:r>
      <w:r>
        <w:rPr>
          <w:spacing w:val="-1"/>
          <w:sz w:val="24"/>
        </w:rPr>
        <w:t>Elleçlenmesi</w:t>
      </w:r>
      <w:r>
        <w:rPr>
          <w:spacing w:val="-11"/>
          <w:sz w:val="24"/>
        </w:rPr>
        <w:t xml:space="preserve"> </w:t>
      </w:r>
      <w:r>
        <w:rPr>
          <w:spacing w:val="-1"/>
          <w:sz w:val="24"/>
        </w:rPr>
        <w:t>Yapılan</w:t>
      </w:r>
      <w:r>
        <w:rPr>
          <w:spacing w:val="-12"/>
          <w:sz w:val="24"/>
        </w:rPr>
        <w:t xml:space="preserve"> </w:t>
      </w:r>
      <w:r>
        <w:rPr>
          <w:spacing w:val="-1"/>
          <w:sz w:val="24"/>
        </w:rPr>
        <w:t>Tehlikeli</w:t>
      </w:r>
      <w:r>
        <w:rPr>
          <w:spacing w:val="-12"/>
          <w:sz w:val="24"/>
        </w:rPr>
        <w:t xml:space="preserve"> </w:t>
      </w:r>
      <w:r>
        <w:rPr>
          <w:spacing w:val="-1"/>
          <w:sz w:val="24"/>
        </w:rPr>
        <w:t>Yükler:</w:t>
      </w:r>
      <w:r>
        <w:rPr>
          <w:spacing w:val="-51"/>
          <w:sz w:val="24"/>
        </w:rPr>
        <w:t xml:space="preserve"> </w:t>
      </w:r>
    </w:p>
    <w:p w14:paraId="20D35F65" w14:textId="59B48E99" w:rsidR="007576B8" w:rsidRPr="007576B8" w:rsidRDefault="007576B8" w:rsidP="007576B8">
      <w:pPr>
        <w:ind w:left="1161" w:right="1563" w:firstLine="710"/>
        <w:jc w:val="both"/>
        <w:rPr>
          <w:sz w:val="23"/>
        </w:rPr>
      </w:pPr>
      <w:r w:rsidRPr="007576B8">
        <w:rPr>
          <w:sz w:val="23"/>
        </w:rPr>
        <w:t>IMSBC Kod kap</w:t>
      </w:r>
      <w:r>
        <w:rPr>
          <w:sz w:val="23"/>
        </w:rPr>
        <w:t xml:space="preserve">samında dökme yükler </w:t>
      </w:r>
      <w:r w:rsidRPr="007576B8">
        <w:rPr>
          <w:sz w:val="23"/>
        </w:rPr>
        <w:t>elleçlenmektedir.</w:t>
      </w:r>
    </w:p>
    <w:tbl>
      <w:tblPr>
        <w:tblStyle w:val="TableNormal1"/>
        <w:tblW w:w="0" w:type="auto"/>
        <w:tblInd w:w="116"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960"/>
        <w:gridCol w:w="6017"/>
        <w:gridCol w:w="1509"/>
        <w:gridCol w:w="958"/>
        <w:gridCol w:w="962"/>
      </w:tblGrid>
      <w:tr w:rsidR="00D238EE" w14:paraId="163494B9" w14:textId="77777777" w:rsidTr="00293F58">
        <w:trPr>
          <w:trHeight w:val="285"/>
        </w:trPr>
        <w:tc>
          <w:tcPr>
            <w:tcW w:w="960" w:type="dxa"/>
            <w:tcBorders>
              <w:left w:val="single" w:sz="4" w:space="0" w:color="000009"/>
              <w:right w:val="single" w:sz="4" w:space="0" w:color="000009"/>
            </w:tcBorders>
          </w:tcPr>
          <w:p w14:paraId="205DF764" w14:textId="77777777" w:rsidR="00D238EE" w:rsidRPr="001B277C" w:rsidRDefault="00190BF9">
            <w:pPr>
              <w:pStyle w:val="TableParagraph"/>
              <w:spacing w:before="32"/>
              <w:ind w:left="144" w:right="128"/>
              <w:jc w:val="center"/>
              <w:rPr>
                <w:b/>
                <w:sz w:val="18"/>
              </w:rPr>
            </w:pPr>
            <w:r w:rsidRPr="001B277C">
              <w:rPr>
                <w:b/>
                <w:sz w:val="18"/>
              </w:rPr>
              <w:t>UN</w:t>
            </w:r>
          </w:p>
        </w:tc>
        <w:tc>
          <w:tcPr>
            <w:tcW w:w="6017" w:type="dxa"/>
            <w:tcBorders>
              <w:left w:val="single" w:sz="4" w:space="0" w:color="000009"/>
              <w:right w:val="single" w:sz="4" w:space="0" w:color="000009"/>
            </w:tcBorders>
          </w:tcPr>
          <w:p w14:paraId="4FE87F7C" w14:textId="77777777" w:rsidR="00D238EE" w:rsidRPr="001B277C" w:rsidRDefault="00190BF9">
            <w:pPr>
              <w:pStyle w:val="TableParagraph"/>
              <w:spacing w:before="32"/>
              <w:ind w:left="2703" w:right="2689"/>
              <w:jc w:val="center"/>
              <w:rPr>
                <w:b/>
                <w:sz w:val="18"/>
              </w:rPr>
            </w:pPr>
            <w:r w:rsidRPr="001B277C">
              <w:rPr>
                <w:b/>
                <w:sz w:val="18"/>
              </w:rPr>
              <w:t>İSİM</w:t>
            </w:r>
            <w:r w:rsidRPr="001B277C">
              <w:rPr>
                <w:b/>
                <w:spacing w:val="-8"/>
                <w:sz w:val="18"/>
              </w:rPr>
              <w:t xml:space="preserve"> </w:t>
            </w:r>
            <w:r w:rsidRPr="001B277C">
              <w:rPr>
                <w:b/>
                <w:sz w:val="18"/>
              </w:rPr>
              <w:t>VE</w:t>
            </w:r>
            <w:r w:rsidRPr="001B277C">
              <w:rPr>
                <w:b/>
                <w:spacing w:val="-6"/>
                <w:sz w:val="18"/>
              </w:rPr>
              <w:t xml:space="preserve"> </w:t>
            </w:r>
            <w:r w:rsidRPr="001B277C">
              <w:rPr>
                <w:b/>
                <w:sz w:val="18"/>
              </w:rPr>
              <w:t>TANIM</w:t>
            </w:r>
          </w:p>
        </w:tc>
        <w:tc>
          <w:tcPr>
            <w:tcW w:w="1509" w:type="dxa"/>
            <w:tcBorders>
              <w:left w:val="single" w:sz="4" w:space="0" w:color="000009"/>
              <w:right w:val="single" w:sz="4" w:space="0" w:color="000009"/>
            </w:tcBorders>
          </w:tcPr>
          <w:p w14:paraId="256F8ED1" w14:textId="77777777" w:rsidR="00D238EE" w:rsidRPr="001B277C" w:rsidRDefault="00190BF9">
            <w:pPr>
              <w:pStyle w:val="TableParagraph"/>
              <w:spacing w:before="32"/>
              <w:ind w:left="144" w:right="126"/>
              <w:jc w:val="center"/>
              <w:rPr>
                <w:b/>
                <w:sz w:val="18"/>
              </w:rPr>
            </w:pPr>
            <w:r w:rsidRPr="001B277C">
              <w:rPr>
                <w:b/>
                <w:sz w:val="18"/>
              </w:rPr>
              <w:t>SINIF</w:t>
            </w:r>
          </w:p>
        </w:tc>
        <w:tc>
          <w:tcPr>
            <w:tcW w:w="958" w:type="dxa"/>
            <w:tcBorders>
              <w:left w:val="single" w:sz="4" w:space="0" w:color="000009"/>
              <w:right w:val="single" w:sz="4" w:space="0" w:color="000009"/>
            </w:tcBorders>
          </w:tcPr>
          <w:p w14:paraId="43C6A870" w14:textId="3571CDE9" w:rsidR="00D238EE" w:rsidRPr="001B277C" w:rsidRDefault="007576B8">
            <w:pPr>
              <w:pStyle w:val="TableParagraph"/>
              <w:spacing w:before="32"/>
              <w:ind w:left="100" w:right="86"/>
              <w:jc w:val="center"/>
              <w:rPr>
                <w:b/>
                <w:sz w:val="18"/>
              </w:rPr>
            </w:pPr>
            <w:r w:rsidRPr="001B277C">
              <w:rPr>
                <w:b/>
                <w:sz w:val="18"/>
              </w:rPr>
              <w:t>GRUBU</w:t>
            </w:r>
          </w:p>
        </w:tc>
        <w:tc>
          <w:tcPr>
            <w:tcW w:w="962" w:type="dxa"/>
            <w:tcBorders>
              <w:left w:val="single" w:sz="4" w:space="0" w:color="000009"/>
              <w:right w:val="single" w:sz="4" w:space="0" w:color="000009"/>
            </w:tcBorders>
          </w:tcPr>
          <w:p w14:paraId="3738B997" w14:textId="28607B5F" w:rsidR="00D238EE" w:rsidRPr="001B277C" w:rsidRDefault="00293F58" w:rsidP="00293F58">
            <w:pPr>
              <w:pStyle w:val="TableParagraph"/>
              <w:spacing w:before="32"/>
              <w:ind w:right="370"/>
              <w:jc w:val="right"/>
              <w:rPr>
                <w:b/>
                <w:sz w:val="16"/>
                <w:szCs w:val="16"/>
              </w:rPr>
            </w:pPr>
            <w:r w:rsidRPr="001B277C">
              <w:rPr>
                <w:b/>
                <w:sz w:val="16"/>
                <w:szCs w:val="16"/>
              </w:rPr>
              <w:t>İKİNCİL TEHLİKE</w:t>
            </w:r>
          </w:p>
        </w:tc>
      </w:tr>
      <w:tr w:rsidR="00D238EE" w14:paraId="372469D3" w14:textId="77777777" w:rsidTr="00293F58">
        <w:trPr>
          <w:trHeight w:val="285"/>
        </w:trPr>
        <w:tc>
          <w:tcPr>
            <w:tcW w:w="960" w:type="dxa"/>
            <w:tcBorders>
              <w:left w:val="single" w:sz="4" w:space="0" w:color="000009"/>
              <w:right w:val="single" w:sz="4" w:space="0" w:color="000009"/>
            </w:tcBorders>
          </w:tcPr>
          <w:p w14:paraId="4210300F" w14:textId="77777777" w:rsidR="00D238EE" w:rsidRPr="001B277C" w:rsidRDefault="00190BF9">
            <w:pPr>
              <w:pStyle w:val="TableParagraph"/>
              <w:spacing w:before="66" w:line="198" w:lineRule="exact"/>
              <w:ind w:left="144" w:right="130"/>
              <w:jc w:val="center"/>
              <w:rPr>
                <w:sz w:val="18"/>
              </w:rPr>
            </w:pPr>
            <w:r w:rsidRPr="001B277C">
              <w:rPr>
                <w:sz w:val="18"/>
              </w:rPr>
              <w:t>UN</w:t>
            </w:r>
            <w:r w:rsidRPr="001B277C">
              <w:rPr>
                <w:spacing w:val="-3"/>
                <w:sz w:val="18"/>
              </w:rPr>
              <w:t xml:space="preserve"> </w:t>
            </w:r>
            <w:r w:rsidRPr="001B277C">
              <w:rPr>
                <w:sz w:val="18"/>
              </w:rPr>
              <w:t>1408</w:t>
            </w:r>
          </w:p>
        </w:tc>
        <w:tc>
          <w:tcPr>
            <w:tcW w:w="6017" w:type="dxa"/>
            <w:tcBorders>
              <w:left w:val="single" w:sz="4" w:space="0" w:color="000009"/>
              <w:right w:val="single" w:sz="4" w:space="0" w:color="000009"/>
            </w:tcBorders>
          </w:tcPr>
          <w:p w14:paraId="02108F10" w14:textId="3E12FD3C" w:rsidR="00D238EE" w:rsidRPr="001B277C" w:rsidRDefault="00190BF9">
            <w:pPr>
              <w:pStyle w:val="TableParagraph"/>
              <w:spacing w:before="66" w:line="198" w:lineRule="exact"/>
              <w:ind w:left="75"/>
              <w:rPr>
                <w:sz w:val="18"/>
              </w:rPr>
            </w:pPr>
            <w:r w:rsidRPr="001B277C">
              <w:rPr>
                <w:sz w:val="18"/>
              </w:rPr>
              <w:t>FERROSİLİKON</w:t>
            </w:r>
            <w:r w:rsidR="00293F58" w:rsidRPr="001B277C">
              <w:rPr>
                <w:sz w:val="18"/>
              </w:rPr>
              <w:t xml:space="preserve"> </w:t>
            </w:r>
            <w:r w:rsidR="00293F58" w:rsidRPr="001B277C">
              <w:rPr>
                <w:rFonts w:ascii="Roboto" w:hAnsi="Roboto"/>
                <w:color w:val="000000"/>
                <w:sz w:val="17"/>
                <w:szCs w:val="17"/>
              </w:rPr>
              <w:t>%30 veya daha fazla ancak %90'dan az silisyum ile</w:t>
            </w:r>
          </w:p>
        </w:tc>
        <w:tc>
          <w:tcPr>
            <w:tcW w:w="1509" w:type="dxa"/>
            <w:tcBorders>
              <w:left w:val="single" w:sz="4" w:space="0" w:color="000009"/>
              <w:right w:val="single" w:sz="4" w:space="0" w:color="000009"/>
            </w:tcBorders>
          </w:tcPr>
          <w:p w14:paraId="504D0399" w14:textId="77777777" w:rsidR="00D238EE" w:rsidRPr="001B277C" w:rsidRDefault="00190BF9">
            <w:pPr>
              <w:pStyle w:val="TableParagraph"/>
              <w:spacing w:before="66" w:line="198" w:lineRule="exact"/>
              <w:ind w:left="144" w:right="129"/>
              <w:jc w:val="center"/>
              <w:rPr>
                <w:sz w:val="18"/>
              </w:rPr>
            </w:pPr>
            <w:r w:rsidRPr="001B277C">
              <w:rPr>
                <w:sz w:val="18"/>
              </w:rPr>
              <w:t>4.3</w:t>
            </w:r>
          </w:p>
        </w:tc>
        <w:tc>
          <w:tcPr>
            <w:tcW w:w="958" w:type="dxa"/>
            <w:tcBorders>
              <w:left w:val="single" w:sz="4" w:space="0" w:color="000009"/>
              <w:right w:val="single" w:sz="4" w:space="0" w:color="000009"/>
            </w:tcBorders>
          </w:tcPr>
          <w:p w14:paraId="358FD38F" w14:textId="656CE91D" w:rsidR="00D238EE" w:rsidRPr="001B277C" w:rsidRDefault="00681656">
            <w:pPr>
              <w:pStyle w:val="TableParagraph"/>
              <w:spacing w:before="66" w:line="198" w:lineRule="exact"/>
              <w:ind w:left="100" w:right="83"/>
              <w:jc w:val="center"/>
              <w:rPr>
                <w:sz w:val="18"/>
              </w:rPr>
            </w:pPr>
            <w:r w:rsidRPr="001B277C">
              <w:t>B</w:t>
            </w:r>
          </w:p>
        </w:tc>
        <w:tc>
          <w:tcPr>
            <w:tcW w:w="962" w:type="dxa"/>
            <w:tcBorders>
              <w:left w:val="single" w:sz="4" w:space="0" w:color="000009"/>
              <w:right w:val="single" w:sz="4" w:space="0" w:color="000009"/>
            </w:tcBorders>
          </w:tcPr>
          <w:p w14:paraId="69B3F0A9" w14:textId="4F9C6F0D" w:rsidR="00D238EE" w:rsidRPr="001B277C" w:rsidRDefault="00CD32C1">
            <w:pPr>
              <w:pStyle w:val="TableParagraph"/>
              <w:spacing w:before="66" w:line="198" w:lineRule="exact"/>
              <w:ind w:right="327"/>
              <w:jc w:val="right"/>
              <w:rPr>
                <w:sz w:val="18"/>
              </w:rPr>
            </w:pPr>
            <w:r w:rsidRPr="001B277C">
              <w:rPr>
                <w:sz w:val="18"/>
              </w:rPr>
              <w:t>6.1</w:t>
            </w:r>
          </w:p>
        </w:tc>
      </w:tr>
      <w:tr w:rsidR="002A1DFD" w14:paraId="61C9B50D" w14:textId="77777777" w:rsidTr="00293F58">
        <w:trPr>
          <w:trHeight w:val="285"/>
        </w:trPr>
        <w:tc>
          <w:tcPr>
            <w:tcW w:w="960" w:type="dxa"/>
            <w:tcBorders>
              <w:left w:val="single" w:sz="4" w:space="0" w:color="000009"/>
              <w:right w:val="single" w:sz="4" w:space="0" w:color="000009"/>
            </w:tcBorders>
          </w:tcPr>
          <w:p w14:paraId="083309CB" w14:textId="185CA8B9" w:rsidR="002A1DFD" w:rsidRPr="001B277C" w:rsidRDefault="007576B8">
            <w:pPr>
              <w:pStyle w:val="TableParagraph"/>
              <w:rPr>
                <w:rFonts w:ascii="Times New Roman"/>
                <w:sz w:val="20"/>
              </w:rPr>
            </w:pPr>
            <w:r w:rsidRPr="001B277C">
              <w:rPr>
                <w:rFonts w:ascii="Times New Roman"/>
                <w:sz w:val="20"/>
              </w:rPr>
              <w:t xml:space="preserve">       -</w:t>
            </w:r>
          </w:p>
        </w:tc>
        <w:tc>
          <w:tcPr>
            <w:tcW w:w="6017" w:type="dxa"/>
            <w:tcBorders>
              <w:left w:val="single" w:sz="4" w:space="0" w:color="000009"/>
              <w:right w:val="single" w:sz="4" w:space="0" w:color="000009"/>
            </w:tcBorders>
          </w:tcPr>
          <w:p w14:paraId="290B6B6B" w14:textId="3A6C341D" w:rsidR="002A1DFD" w:rsidRPr="001B277C" w:rsidRDefault="002A1DFD">
            <w:pPr>
              <w:pStyle w:val="TableParagraph"/>
              <w:spacing w:before="66" w:line="198" w:lineRule="exact"/>
              <w:ind w:left="75"/>
              <w:rPr>
                <w:sz w:val="18"/>
              </w:rPr>
            </w:pPr>
            <w:r w:rsidRPr="001B277C">
              <w:rPr>
                <w:sz w:val="18"/>
              </w:rPr>
              <w:t>Kömür Yükü</w:t>
            </w:r>
          </w:p>
        </w:tc>
        <w:tc>
          <w:tcPr>
            <w:tcW w:w="1509" w:type="dxa"/>
            <w:tcBorders>
              <w:left w:val="single" w:sz="4" w:space="0" w:color="000009"/>
              <w:right w:val="single" w:sz="4" w:space="0" w:color="000009"/>
            </w:tcBorders>
          </w:tcPr>
          <w:p w14:paraId="3624BAF5" w14:textId="7ECF6EBA" w:rsidR="002A1DFD" w:rsidRPr="001B277C" w:rsidRDefault="007576B8">
            <w:pPr>
              <w:pStyle w:val="TableParagraph"/>
              <w:rPr>
                <w:rFonts w:ascii="Times New Roman"/>
                <w:sz w:val="20"/>
              </w:rPr>
            </w:pPr>
            <w:r w:rsidRPr="001B277C">
              <w:rPr>
                <w:rFonts w:ascii="Times New Roman"/>
                <w:sz w:val="20"/>
              </w:rPr>
              <w:t xml:space="preserve">         MHB</w:t>
            </w:r>
          </w:p>
        </w:tc>
        <w:tc>
          <w:tcPr>
            <w:tcW w:w="958" w:type="dxa"/>
            <w:tcBorders>
              <w:left w:val="single" w:sz="4" w:space="0" w:color="000009"/>
              <w:right w:val="single" w:sz="4" w:space="0" w:color="000009"/>
            </w:tcBorders>
          </w:tcPr>
          <w:p w14:paraId="3A252474" w14:textId="11992ABA" w:rsidR="002A1DFD" w:rsidRPr="001B277C" w:rsidRDefault="007576B8">
            <w:pPr>
              <w:pStyle w:val="TableParagraph"/>
              <w:rPr>
                <w:rFonts w:ascii="Times New Roman"/>
                <w:sz w:val="20"/>
              </w:rPr>
            </w:pPr>
            <w:r w:rsidRPr="001B277C">
              <w:t xml:space="preserve">   B(veA)</w:t>
            </w:r>
          </w:p>
        </w:tc>
        <w:tc>
          <w:tcPr>
            <w:tcW w:w="962" w:type="dxa"/>
            <w:tcBorders>
              <w:left w:val="single" w:sz="4" w:space="0" w:color="000009"/>
              <w:right w:val="single" w:sz="4" w:space="0" w:color="000009"/>
            </w:tcBorders>
          </w:tcPr>
          <w:p w14:paraId="3DF45766" w14:textId="77777777" w:rsidR="002A1DFD" w:rsidRPr="001B277C" w:rsidRDefault="002A1DFD">
            <w:pPr>
              <w:pStyle w:val="TableParagraph"/>
              <w:rPr>
                <w:rFonts w:ascii="Times New Roman"/>
                <w:sz w:val="20"/>
              </w:rPr>
            </w:pPr>
          </w:p>
        </w:tc>
      </w:tr>
      <w:tr w:rsidR="00D238EE" w14:paraId="1FEAFD0E" w14:textId="77777777" w:rsidTr="00293F58">
        <w:trPr>
          <w:trHeight w:val="285"/>
        </w:trPr>
        <w:tc>
          <w:tcPr>
            <w:tcW w:w="960" w:type="dxa"/>
            <w:tcBorders>
              <w:left w:val="single" w:sz="4" w:space="0" w:color="000009"/>
              <w:right w:val="single" w:sz="4" w:space="0" w:color="000009"/>
            </w:tcBorders>
          </w:tcPr>
          <w:p w14:paraId="0AFC82BF" w14:textId="35C1750F" w:rsidR="00D238EE" w:rsidRPr="001B277C" w:rsidRDefault="007576B8">
            <w:pPr>
              <w:pStyle w:val="TableParagraph"/>
              <w:rPr>
                <w:rFonts w:ascii="Times New Roman"/>
                <w:sz w:val="20"/>
              </w:rPr>
            </w:pPr>
            <w:r w:rsidRPr="001B277C">
              <w:rPr>
                <w:rFonts w:ascii="Times New Roman"/>
                <w:sz w:val="20"/>
              </w:rPr>
              <w:t xml:space="preserve">       -</w:t>
            </w:r>
          </w:p>
        </w:tc>
        <w:tc>
          <w:tcPr>
            <w:tcW w:w="6017" w:type="dxa"/>
            <w:tcBorders>
              <w:left w:val="single" w:sz="4" w:space="0" w:color="000009"/>
              <w:right w:val="single" w:sz="4" w:space="0" w:color="000009"/>
            </w:tcBorders>
          </w:tcPr>
          <w:p w14:paraId="14308A9E" w14:textId="77777777" w:rsidR="00D238EE" w:rsidRPr="001B277C" w:rsidRDefault="00190BF9">
            <w:pPr>
              <w:pStyle w:val="TableParagraph"/>
              <w:spacing w:before="66" w:line="198" w:lineRule="exact"/>
              <w:ind w:left="75"/>
              <w:rPr>
                <w:sz w:val="18"/>
              </w:rPr>
            </w:pPr>
            <w:r w:rsidRPr="001B277C">
              <w:rPr>
                <w:sz w:val="18"/>
              </w:rPr>
              <w:t>HURDA</w:t>
            </w:r>
            <w:r w:rsidRPr="001B277C">
              <w:rPr>
                <w:spacing w:val="-6"/>
                <w:sz w:val="18"/>
              </w:rPr>
              <w:t xml:space="preserve"> </w:t>
            </w:r>
            <w:r w:rsidRPr="001B277C">
              <w:rPr>
                <w:sz w:val="18"/>
              </w:rPr>
              <w:t>YÜKÜ</w:t>
            </w:r>
            <w:r w:rsidRPr="001B277C">
              <w:rPr>
                <w:spacing w:val="-7"/>
                <w:sz w:val="18"/>
              </w:rPr>
              <w:t xml:space="preserve"> </w:t>
            </w:r>
            <w:r w:rsidRPr="001B277C">
              <w:rPr>
                <w:sz w:val="18"/>
              </w:rPr>
              <w:t>(İçeriğinde</w:t>
            </w:r>
            <w:r w:rsidRPr="001B277C">
              <w:rPr>
                <w:spacing w:val="-5"/>
                <w:sz w:val="18"/>
              </w:rPr>
              <w:t xml:space="preserve"> </w:t>
            </w:r>
            <w:r w:rsidRPr="001B277C">
              <w:rPr>
                <w:sz w:val="18"/>
              </w:rPr>
              <w:t>Olabilecek</w:t>
            </w:r>
            <w:r w:rsidRPr="001B277C">
              <w:rPr>
                <w:spacing w:val="-7"/>
                <w:sz w:val="18"/>
              </w:rPr>
              <w:t xml:space="preserve"> </w:t>
            </w:r>
            <w:r w:rsidRPr="001B277C">
              <w:rPr>
                <w:sz w:val="18"/>
              </w:rPr>
              <w:t>Radyoaktif</w:t>
            </w:r>
            <w:r w:rsidRPr="001B277C">
              <w:rPr>
                <w:spacing w:val="-6"/>
                <w:sz w:val="18"/>
              </w:rPr>
              <w:t xml:space="preserve"> </w:t>
            </w:r>
            <w:r w:rsidRPr="001B277C">
              <w:rPr>
                <w:sz w:val="18"/>
              </w:rPr>
              <w:t>Atıklar</w:t>
            </w:r>
            <w:r w:rsidRPr="001B277C">
              <w:rPr>
                <w:spacing w:val="-5"/>
                <w:sz w:val="18"/>
              </w:rPr>
              <w:t xml:space="preserve"> </w:t>
            </w:r>
            <w:r w:rsidRPr="001B277C">
              <w:rPr>
                <w:sz w:val="18"/>
              </w:rPr>
              <w:t>için)</w:t>
            </w:r>
          </w:p>
        </w:tc>
        <w:tc>
          <w:tcPr>
            <w:tcW w:w="1509" w:type="dxa"/>
            <w:tcBorders>
              <w:left w:val="single" w:sz="4" w:space="0" w:color="000009"/>
              <w:right w:val="single" w:sz="4" w:space="0" w:color="000009"/>
            </w:tcBorders>
          </w:tcPr>
          <w:p w14:paraId="25428FD7" w14:textId="77777777" w:rsidR="00D238EE" w:rsidRPr="001B277C" w:rsidRDefault="00D238EE">
            <w:pPr>
              <w:pStyle w:val="TableParagraph"/>
              <w:rPr>
                <w:rFonts w:ascii="Times New Roman"/>
                <w:sz w:val="20"/>
              </w:rPr>
            </w:pPr>
          </w:p>
        </w:tc>
        <w:tc>
          <w:tcPr>
            <w:tcW w:w="958" w:type="dxa"/>
            <w:tcBorders>
              <w:left w:val="single" w:sz="4" w:space="0" w:color="000009"/>
              <w:right w:val="single" w:sz="4" w:space="0" w:color="000009"/>
            </w:tcBorders>
          </w:tcPr>
          <w:p w14:paraId="0594E6AD" w14:textId="77777777" w:rsidR="00D238EE" w:rsidRPr="001B277C" w:rsidRDefault="00D238EE">
            <w:pPr>
              <w:pStyle w:val="TableParagraph"/>
              <w:rPr>
                <w:rFonts w:ascii="Times New Roman"/>
                <w:sz w:val="20"/>
              </w:rPr>
            </w:pPr>
          </w:p>
        </w:tc>
        <w:tc>
          <w:tcPr>
            <w:tcW w:w="962" w:type="dxa"/>
            <w:tcBorders>
              <w:left w:val="single" w:sz="4" w:space="0" w:color="000009"/>
              <w:right w:val="single" w:sz="4" w:space="0" w:color="000009"/>
            </w:tcBorders>
          </w:tcPr>
          <w:p w14:paraId="3C623DD6" w14:textId="77777777" w:rsidR="00D238EE" w:rsidRPr="001B277C" w:rsidRDefault="00D238EE">
            <w:pPr>
              <w:pStyle w:val="TableParagraph"/>
              <w:rPr>
                <w:rFonts w:ascii="Times New Roman"/>
                <w:sz w:val="20"/>
              </w:rPr>
            </w:pPr>
          </w:p>
        </w:tc>
      </w:tr>
    </w:tbl>
    <w:p w14:paraId="14FAD269" w14:textId="77777777" w:rsidR="00D238EE" w:rsidRDefault="00D238EE">
      <w:pPr>
        <w:pStyle w:val="BodyText"/>
      </w:pPr>
    </w:p>
    <w:p w14:paraId="7566D531" w14:textId="77777777" w:rsidR="00D238EE" w:rsidRDefault="00190BF9">
      <w:pPr>
        <w:pStyle w:val="ListParagraph"/>
        <w:numPr>
          <w:ilvl w:val="2"/>
          <w:numId w:val="44"/>
        </w:numPr>
        <w:tabs>
          <w:tab w:val="left" w:pos="2601"/>
          <w:tab w:val="left" w:pos="2602"/>
        </w:tabs>
        <w:spacing w:before="196"/>
        <w:ind w:left="1161" w:right="1724" w:firstLine="710"/>
        <w:jc w:val="left"/>
        <w:rPr>
          <w:sz w:val="24"/>
        </w:rPr>
      </w:pPr>
      <w:bookmarkStart w:id="7" w:name="1.2.2_Elleçlenen_ve_Geçici_Depolanan_Teh"/>
      <w:bookmarkEnd w:id="7"/>
      <w:r>
        <w:rPr>
          <w:spacing w:val="-1"/>
          <w:sz w:val="24"/>
        </w:rPr>
        <w:t>Elleçlenen</w:t>
      </w:r>
      <w:r>
        <w:rPr>
          <w:spacing w:val="-12"/>
          <w:sz w:val="24"/>
        </w:rPr>
        <w:t xml:space="preserve"> </w:t>
      </w:r>
      <w:r>
        <w:rPr>
          <w:spacing w:val="-1"/>
          <w:sz w:val="24"/>
        </w:rPr>
        <w:t>ve</w:t>
      </w:r>
      <w:r>
        <w:rPr>
          <w:spacing w:val="-11"/>
          <w:sz w:val="24"/>
        </w:rPr>
        <w:t xml:space="preserve"> </w:t>
      </w:r>
      <w:r>
        <w:rPr>
          <w:spacing w:val="-1"/>
          <w:sz w:val="24"/>
        </w:rPr>
        <w:t>Geçici</w:t>
      </w:r>
      <w:r>
        <w:rPr>
          <w:spacing w:val="-11"/>
          <w:sz w:val="24"/>
        </w:rPr>
        <w:t xml:space="preserve"> </w:t>
      </w:r>
      <w:r>
        <w:rPr>
          <w:spacing w:val="-1"/>
          <w:sz w:val="24"/>
        </w:rPr>
        <w:t>Depolanan</w:t>
      </w:r>
      <w:r>
        <w:rPr>
          <w:spacing w:val="-12"/>
          <w:sz w:val="24"/>
        </w:rPr>
        <w:t xml:space="preserve"> </w:t>
      </w:r>
      <w:r>
        <w:rPr>
          <w:spacing w:val="-1"/>
          <w:sz w:val="24"/>
        </w:rPr>
        <w:t>Tehlikeli</w:t>
      </w:r>
      <w:r>
        <w:rPr>
          <w:spacing w:val="-10"/>
          <w:sz w:val="24"/>
        </w:rPr>
        <w:t xml:space="preserve"> </w:t>
      </w:r>
      <w:r>
        <w:rPr>
          <w:spacing w:val="-1"/>
          <w:sz w:val="24"/>
        </w:rPr>
        <w:t>Yüklere</w:t>
      </w:r>
      <w:r>
        <w:rPr>
          <w:spacing w:val="-11"/>
          <w:sz w:val="24"/>
        </w:rPr>
        <w:t xml:space="preserve"> </w:t>
      </w:r>
      <w:r>
        <w:rPr>
          <w:sz w:val="24"/>
        </w:rPr>
        <w:t>İlişkin</w:t>
      </w:r>
      <w:r>
        <w:rPr>
          <w:spacing w:val="-11"/>
          <w:sz w:val="24"/>
        </w:rPr>
        <w:t xml:space="preserve"> </w:t>
      </w:r>
      <w:r>
        <w:rPr>
          <w:sz w:val="24"/>
        </w:rPr>
        <w:t>Tahmil/Tahliye</w:t>
      </w:r>
      <w:r>
        <w:rPr>
          <w:spacing w:val="-52"/>
          <w:sz w:val="24"/>
        </w:rPr>
        <w:t xml:space="preserve"> </w:t>
      </w:r>
      <w:r>
        <w:rPr>
          <w:sz w:val="24"/>
        </w:rPr>
        <w:t>Prosedürü:</w:t>
      </w:r>
    </w:p>
    <w:p w14:paraId="050DAAD8" w14:textId="77777777" w:rsidR="00D238EE" w:rsidRDefault="00D238EE">
      <w:pPr>
        <w:pStyle w:val="BodyText"/>
      </w:pPr>
    </w:p>
    <w:p w14:paraId="785FE5A0" w14:textId="3CAFF226" w:rsidR="00D238EE" w:rsidRDefault="00190BF9">
      <w:pPr>
        <w:ind w:left="1161" w:right="1561" w:firstLine="284"/>
        <w:jc w:val="both"/>
        <w:rPr>
          <w:sz w:val="23"/>
        </w:rPr>
      </w:pPr>
      <w:r>
        <w:rPr>
          <w:sz w:val="23"/>
        </w:rPr>
        <w:t>Limandaki</w:t>
      </w:r>
      <w:r>
        <w:rPr>
          <w:spacing w:val="1"/>
          <w:sz w:val="23"/>
        </w:rPr>
        <w:t xml:space="preserve"> </w:t>
      </w:r>
      <w:r>
        <w:rPr>
          <w:sz w:val="23"/>
        </w:rPr>
        <w:t>yüklere</w:t>
      </w:r>
      <w:r>
        <w:rPr>
          <w:spacing w:val="1"/>
          <w:sz w:val="23"/>
        </w:rPr>
        <w:t xml:space="preserve"> </w:t>
      </w:r>
      <w:r>
        <w:rPr>
          <w:sz w:val="23"/>
        </w:rPr>
        <w:t>ilişkin</w:t>
      </w:r>
      <w:r>
        <w:rPr>
          <w:spacing w:val="1"/>
          <w:sz w:val="23"/>
        </w:rPr>
        <w:t xml:space="preserve"> </w:t>
      </w:r>
      <w:r>
        <w:rPr>
          <w:sz w:val="23"/>
        </w:rPr>
        <w:t>Tahmil/Tahliye</w:t>
      </w:r>
      <w:r>
        <w:rPr>
          <w:spacing w:val="1"/>
          <w:sz w:val="23"/>
        </w:rPr>
        <w:t xml:space="preserve"> </w:t>
      </w:r>
      <w:r>
        <w:rPr>
          <w:sz w:val="23"/>
        </w:rPr>
        <w:t>ve</w:t>
      </w:r>
      <w:r>
        <w:rPr>
          <w:spacing w:val="1"/>
          <w:sz w:val="23"/>
        </w:rPr>
        <w:t xml:space="preserve"> </w:t>
      </w:r>
      <w:r>
        <w:rPr>
          <w:sz w:val="23"/>
        </w:rPr>
        <w:t>Elleçleme</w:t>
      </w:r>
      <w:r>
        <w:rPr>
          <w:spacing w:val="1"/>
          <w:sz w:val="23"/>
        </w:rPr>
        <w:t xml:space="preserve"> </w:t>
      </w:r>
      <w:r>
        <w:rPr>
          <w:sz w:val="23"/>
        </w:rPr>
        <w:t>işlemleri</w:t>
      </w:r>
      <w:r>
        <w:rPr>
          <w:spacing w:val="1"/>
          <w:sz w:val="23"/>
        </w:rPr>
        <w:t xml:space="preserve"> </w:t>
      </w:r>
      <w:r>
        <w:rPr>
          <w:sz w:val="23"/>
        </w:rPr>
        <w:t>MMK</w:t>
      </w:r>
      <w:r>
        <w:rPr>
          <w:spacing w:val="1"/>
          <w:sz w:val="23"/>
        </w:rPr>
        <w:t xml:space="preserve"> </w:t>
      </w:r>
      <w:r>
        <w:rPr>
          <w:sz w:val="23"/>
        </w:rPr>
        <w:t>Metalürji</w:t>
      </w:r>
      <w:r>
        <w:rPr>
          <w:spacing w:val="1"/>
          <w:sz w:val="23"/>
        </w:rPr>
        <w:t xml:space="preserve"> </w:t>
      </w:r>
      <w:r>
        <w:rPr>
          <w:sz w:val="23"/>
        </w:rPr>
        <w:t>Elleçleme</w:t>
      </w:r>
      <w:r>
        <w:rPr>
          <w:spacing w:val="1"/>
          <w:sz w:val="23"/>
        </w:rPr>
        <w:t xml:space="preserve"> </w:t>
      </w:r>
      <w:r>
        <w:rPr>
          <w:sz w:val="23"/>
        </w:rPr>
        <w:t>Prosedürü</w:t>
      </w:r>
      <w:r>
        <w:rPr>
          <w:spacing w:val="1"/>
          <w:sz w:val="23"/>
        </w:rPr>
        <w:t xml:space="preserve"> </w:t>
      </w:r>
      <w:r>
        <w:rPr>
          <w:sz w:val="23"/>
        </w:rPr>
        <w:t>(KYS.</w:t>
      </w:r>
      <w:r>
        <w:rPr>
          <w:spacing w:val="1"/>
          <w:sz w:val="23"/>
        </w:rPr>
        <w:t xml:space="preserve"> </w:t>
      </w:r>
      <w:r>
        <w:rPr>
          <w:sz w:val="23"/>
        </w:rPr>
        <w:t>PR.25)’ne</w:t>
      </w:r>
      <w:r>
        <w:rPr>
          <w:spacing w:val="1"/>
          <w:sz w:val="23"/>
        </w:rPr>
        <w:t xml:space="preserve"> </w:t>
      </w:r>
      <w:r>
        <w:rPr>
          <w:sz w:val="23"/>
        </w:rPr>
        <w:t>göre</w:t>
      </w:r>
      <w:r>
        <w:rPr>
          <w:spacing w:val="1"/>
          <w:sz w:val="23"/>
        </w:rPr>
        <w:t xml:space="preserve"> </w:t>
      </w:r>
      <w:r>
        <w:rPr>
          <w:sz w:val="23"/>
        </w:rPr>
        <w:t>yapılmaktadır.</w:t>
      </w:r>
      <w:r>
        <w:rPr>
          <w:spacing w:val="1"/>
          <w:sz w:val="23"/>
        </w:rPr>
        <w:t xml:space="preserve"> </w:t>
      </w:r>
      <w:r>
        <w:rPr>
          <w:sz w:val="23"/>
        </w:rPr>
        <w:t>Hurda</w:t>
      </w:r>
      <w:r>
        <w:rPr>
          <w:spacing w:val="1"/>
          <w:sz w:val="23"/>
        </w:rPr>
        <w:t xml:space="preserve"> </w:t>
      </w:r>
      <w:r>
        <w:rPr>
          <w:sz w:val="23"/>
        </w:rPr>
        <w:t>yüklerin</w:t>
      </w:r>
      <w:r>
        <w:rPr>
          <w:spacing w:val="1"/>
          <w:sz w:val="23"/>
        </w:rPr>
        <w:t xml:space="preserve"> </w:t>
      </w:r>
      <w:r>
        <w:rPr>
          <w:sz w:val="23"/>
        </w:rPr>
        <w:t>emniyetle</w:t>
      </w:r>
      <w:r>
        <w:rPr>
          <w:spacing w:val="1"/>
          <w:sz w:val="23"/>
        </w:rPr>
        <w:t xml:space="preserve"> </w:t>
      </w:r>
      <w:r>
        <w:rPr>
          <w:sz w:val="23"/>
        </w:rPr>
        <w:t>elleçlenmesi</w:t>
      </w:r>
      <w:r>
        <w:rPr>
          <w:spacing w:val="1"/>
          <w:sz w:val="23"/>
        </w:rPr>
        <w:t xml:space="preserve"> </w:t>
      </w:r>
      <w:r>
        <w:rPr>
          <w:sz w:val="23"/>
        </w:rPr>
        <w:t>için</w:t>
      </w:r>
      <w:r>
        <w:rPr>
          <w:spacing w:val="1"/>
          <w:sz w:val="23"/>
        </w:rPr>
        <w:t xml:space="preserve"> </w:t>
      </w:r>
      <w:r>
        <w:rPr>
          <w:sz w:val="23"/>
        </w:rPr>
        <w:t>ise</w:t>
      </w:r>
      <w:r>
        <w:rPr>
          <w:spacing w:val="1"/>
          <w:sz w:val="23"/>
        </w:rPr>
        <w:t xml:space="preserve"> </w:t>
      </w:r>
      <w:r>
        <w:rPr>
          <w:sz w:val="23"/>
        </w:rPr>
        <w:t>“</w:t>
      </w:r>
      <w:r w:rsidRPr="00C703B0">
        <w:rPr>
          <w:sz w:val="23"/>
        </w:rPr>
        <w:t>Tehlikeli</w:t>
      </w:r>
      <w:r w:rsidRPr="00C703B0">
        <w:rPr>
          <w:spacing w:val="1"/>
          <w:sz w:val="23"/>
        </w:rPr>
        <w:t xml:space="preserve"> </w:t>
      </w:r>
      <w:r w:rsidR="00C703B0" w:rsidRPr="00C703B0">
        <w:rPr>
          <w:sz w:val="23"/>
        </w:rPr>
        <w:t>Yük</w:t>
      </w:r>
      <w:r w:rsidRPr="00C703B0">
        <w:rPr>
          <w:spacing w:val="1"/>
          <w:sz w:val="23"/>
        </w:rPr>
        <w:t xml:space="preserve"> </w:t>
      </w:r>
      <w:r w:rsidRPr="00C703B0">
        <w:rPr>
          <w:sz w:val="23"/>
        </w:rPr>
        <w:t>Uygunluk</w:t>
      </w:r>
      <w:r w:rsidRPr="00C703B0">
        <w:rPr>
          <w:spacing w:val="1"/>
          <w:sz w:val="23"/>
        </w:rPr>
        <w:t xml:space="preserve"> </w:t>
      </w:r>
      <w:r w:rsidRPr="00C703B0">
        <w:rPr>
          <w:sz w:val="23"/>
        </w:rPr>
        <w:t>Belgesi</w:t>
      </w:r>
      <w:r w:rsidRPr="00C703B0">
        <w:rPr>
          <w:spacing w:val="1"/>
          <w:sz w:val="23"/>
        </w:rPr>
        <w:t xml:space="preserve"> </w:t>
      </w:r>
      <w:r w:rsidRPr="00C703B0">
        <w:rPr>
          <w:sz w:val="23"/>
        </w:rPr>
        <w:t>Düzenlenmesi</w:t>
      </w:r>
      <w:r w:rsidRPr="00C703B0">
        <w:rPr>
          <w:spacing w:val="1"/>
          <w:sz w:val="23"/>
        </w:rPr>
        <w:t xml:space="preserve"> </w:t>
      </w:r>
      <w:r w:rsidRPr="00C703B0">
        <w:rPr>
          <w:sz w:val="23"/>
        </w:rPr>
        <w:t>Hakkındaki</w:t>
      </w:r>
      <w:r w:rsidRPr="00C703B0">
        <w:rPr>
          <w:spacing w:val="1"/>
          <w:sz w:val="23"/>
        </w:rPr>
        <w:t xml:space="preserve"> </w:t>
      </w:r>
      <w:r w:rsidRPr="00C703B0">
        <w:rPr>
          <w:sz w:val="23"/>
        </w:rPr>
        <w:t>Yönerge” EK-5’de belirtilen gerekliliklere uyulmaktadır. Ayrıca Tehlikeli Yüklerle alakalı</w:t>
      </w:r>
      <w:r w:rsidRPr="00C703B0">
        <w:rPr>
          <w:spacing w:val="1"/>
          <w:sz w:val="23"/>
        </w:rPr>
        <w:t xml:space="preserve"> </w:t>
      </w:r>
      <w:r w:rsidRPr="00C703B0">
        <w:rPr>
          <w:sz w:val="23"/>
        </w:rPr>
        <w:t>olarak</w:t>
      </w:r>
      <w:r w:rsidRPr="00C703B0">
        <w:rPr>
          <w:spacing w:val="-3"/>
          <w:sz w:val="23"/>
        </w:rPr>
        <w:t xml:space="preserve"> </w:t>
      </w:r>
      <w:r w:rsidRPr="00C703B0">
        <w:rPr>
          <w:sz w:val="23"/>
        </w:rPr>
        <w:t>aşağıdaki hususlara özellikle dikkat</w:t>
      </w:r>
      <w:r w:rsidRPr="00C703B0">
        <w:rPr>
          <w:spacing w:val="-1"/>
          <w:sz w:val="23"/>
        </w:rPr>
        <w:t xml:space="preserve"> </w:t>
      </w:r>
      <w:r w:rsidR="00C703B0">
        <w:rPr>
          <w:sz w:val="23"/>
        </w:rPr>
        <w:t>edilmektedir.</w:t>
      </w:r>
    </w:p>
    <w:p w14:paraId="44E96263" w14:textId="77777777" w:rsidR="00F2192D" w:rsidRDefault="00F2192D">
      <w:pPr>
        <w:ind w:left="1161" w:right="1561" w:firstLine="284"/>
        <w:jc w:val="both"/>
        <w:rPr>
          <w:sz w:val="23"/>
        </w:rPr>
      </w:pPr>
    </w:p>
    <w:p w14:paraId="1D033E3B" w14:textId="77777777" w:rsidR="00D238EE" w:rsidRDefault="00190BF9">
      <w:pPr>
        <w:pStyle w:val="ListParagraph"/>
        <w:numPr>
          <w:ilvl w:val="0"/>
          <w:numId w:val="41"/>
        </w:numPr>
        <w:tabs>
          <w:tab w:val="left" w:pos="1881"/>
          <w:tab w:val="left" w:pos="1882"/>
        </w:tabs>
        <w:spacing w:before="1"/>
        <w:ind w:right="2744"/>
        <w:rPr>
          <w:sz w:val="23"/>
        </w:rPr>
      </w:pPr>
      <w:r>
        <w:rPr>
          <w:sz w:val="23"/>
        </w:rPr>
        <w:t>Tahliyesi</w:t>
      </w:r>
      <w:r>
        <w:rPr>
          <w:spacing w:val="-8"/>
          <w:sz w:val="23"/>
        </w:rPr>
        <w:t xml:space="preserve"> </w:t>
      </w:r>
      <w:r>
        <w:rPr>
          <w:sz w:val="23"/>
        </w:rPr>
        <w:t>yapılacak</w:t>
      </w:r>
      <w:r>
        <w:rPr>
          <w:spacing w:val="-10"/>
          <w:sz w:val="23"/>
        </w:rPr>
        <w:t xml:space="preserve"> </w:t>
      </w:r>
      <w:r>
        <w:rPr>
          <w:sz w:val="23"/>
        </w:rPr>
        <w:t>malzeme</w:t>
      </w:r>
      <w:r>
        <w:rPr>
          <w:spacing w:val="-7"/>
          <w:sz w:val="23"/>
        </w:rPr>
        <w:t xml:space="preserve"> </w:t>
      </w:r>
      <w:r>
        <w:rPr>
          <w:sz w:val="23"/>
        </w:rPr>
        <w:t>yurtdışından</w:t>
      </w:r>
      <w:r>
        <w:rPr>
          <w:spacing w:val="-10"/>
          <w:sz w:val="23"/>
        </w:rPr>
        <w:t xml:space="preserve"> </w:t>
      </w:r>
      <w:r>
        <w:rPr>
          <w:sz w:val="23"/>
        </w:rPr>
        <w:t>gelmiş</w:t>
      </w:r>
      <w:r>
        <w:rPr>
          <w:spacing w:val="-9"/>
          <w:sz w:val="23"/>
        </w:rPr>
        <w:t xml:space="preserve"> </w:t>
      </w:r>
      <w:r>
        <w:rPr>
          <w:sz w:val="23"/>
        </w:rPr>
        <w:t>ise</w:t>
      </w:r>
      <w:r>
        <w:rPr>
          <w:spacing w:val="-8"/>
          <w:sz w:val="23"/>
        </w:rPr>
        <w:t xml:space="preserve"> </w:t>
      </w:r>
      <w:r>
        <w:rPr>
          <w:sz w:val="23"/>
        </w:rPr>
        <w:t>gümrük</w:t>
      </w:r>
      <w:r>
        <w:rPr>
          <w:spacing w:val="-9"/>
          <w:sz w:val="23"/>
        </w:rPr>
        <w:t xml:space="preserve"> </w:t>
      </w:r>
      <w:r>
        <w:rPr>
          <w:sz w:val="23"/>
        </w:rPr>
        <w:t>işlemleri</w:t>
      </w:r>
      <w:r>
        <w:rPr>
          <w:spacing w:val="-49"/>
          <w:sz w:val="23"/>
        </w:rPr>
        <w:t xml:space="preserve"> </w:t>
      </w:r>
      <w:r>
        <w:rPr>
          <w:sz w:val="23"/>
        </w:rPr>
        <w:t>tamamlanıp,</w:t>
      </w:r>
      <w:r>
        <w:rPr>
          <w:spacing w:val="-4"/>
          <w:sz w:val="23"/>
        </w:rPr>
        <w:t xml:space="preserve"> </w:t>
      </w:r>
      <w:r>
        <w:rPr>
          <w:sz w:val="23"/>
        </w:rPr>
        <w:t>tahliye</w:t>
      </w:r>
      <w:r>
        <w:rPr>
          <w:spacing w:val="-5"/>
          <w:sz w:val="23"/>
        </w:rPr>
        <w:t xml:space="preserve"> </w:t>
      </w:r>
      <w:r>
        <w:rPr>
          <w:sz w:val="23"/>
        </w:rPr>
        <w:t>müsaadesi</w:t>
      </w:r>
      <w:r>
        <w:rPr>
          <w:spacing w:val="-2"/>
          <w:sz w:val="23"/>
        </w:rPr>
        <w:t xml:space="preserve"> </w:t>
      </w:r>
      <w:r>
        <w:rPr>
          <w:sz w:val="23"/>
        </w:rPr>
        <w:t>gelmeden</w:t>
      </w:r>
      <w:r>
        <w:rPr>
          <w:spacing w:val="-4"/>
          <w:sz w:val="23"/>
        </w:rPr>
        <w:t xml:space="preserve"> </w:t>
      </w:r>
      <w:r>
        <w:rPr>
          <w:sz w:val="23"/>
        </w:rPr>
        <w:t>tahliyeye</w:t>
      </w:r>
      <w:r>
        <w:rPr>
          <w:spacing w:val="-5"/>
          <w:sz w:val="23"/>
        </w:rPr>
        <w:t xml:space="preserve"> </w:t>
      </w:r>
      <w:r>
        <w:rPr>
          <w:sz w:val="23"/>
        </w:rPr>
        <w:t>başlatılmaz.</w:t>
      </w:r>
    </w:p>
    <w:p w14:paraId="20771EEC" w14:textId="77777777" w:rsidR="00D238EE" w:rsidRDefault="00190BF9">
      <w:pPr>
        <w:pStyle w:val="ListParagraph"/>
        <w:numPr>
          <w:ilvl w:val="0"/>
          <w:numId w:val="41"/>
        </w:numPr>
        <w:tabs>
          <w:tab w:val="left" w:pos="1881"/>
          <w:tab w:val="left" w:pos="1882"/>
        </w:tabs>
        <w:ind w:right="1640"/>
        <w:rPr>
          <w:sz w:val="23"/>
        </w:rPr>
      </w:pPr>
      <w:r>
        <w:rPr>
          <w:sz w:val="23"/>
        </w:rPr>
        <w:t>Çalışanların Kişisel koruyucu ekipmanlarını giymeleri sağlanır, Kişisel Koruyucu</w:t>
      </w:r>
      <w:r>
        <w:rPr>
          <w:spacing w:val="1"/>
          <w:sz w:val="23"/>
        </w:rPr>
        <w:t xml:space="preserve"> </w:t>
      </w:r>
      <w:r>
        <w:rPr>
          <w:sz w:val="23"/>
        </w:rPr>
        <w:t>Ekipman</w:t>
      </w:r>
      <w:r>
        <w:rPr>
          <w:spacing w:val="-8"/>
          <w:sz w:val="23"/>
        </w:rPr>
        <w:t xml:space="preserve"> </w:t>
      </w:r>
      <w:r>
        <w:rPr>
          <w:sz w:val="23"/>
        </w:rPr>
        <w:t>Kullanımı</w:t>
      </w:r>
      <w:r>
        <w:rPr>
          <w:spacing w:val="-6"/>
          <w:sz w:val="23"/>
        </w:rPr>
        <w:t xml:space="preserve"> </w:t>
      </w:r>
      <w:r>
        <w:rPr>
          <w:sz w:val="23"/>
        </w:rPr>
        <w:t>talimatına</w:t>
      </w:r>
      <w:r>
        <w:rPr>
          <w:spacing w:val="-8"/>
          <w:sz w:val="23"/>
        </w:rPr>
        <w:t xml:space="preserve"> </w:t>
      </w:r>
      <w:r>
        <w:rPr>
          <w:sz w:val="23"/>
        </w:rPr>
        <w:t>göre</w:t>
      </w:r>
      <w:r>
        <w:rPr>
          <w:spacing w:val="-8"/>
          <w:sz w:val="23"/>
        </w:rPr>
        <w:t xml:space="preserve"> </w:t>
      </w:r>
      <w:r>
        <w:rPr>
          <w:sz w:val="23"/>
        </w:rPr>
        <w:t>kullanmaları</w:t>
      </w:r>
      <w:r>
        <w:rPr>
          <w:spacing w:val="-8"/>
          <w:sz w:val="23"/>
        </w:rPr>
        <w:t xml:space="preserve"> </w:t>
      </w:r>
      <w:r>
        <w:rPr>
          <w:sz w:val="23"/>
        </w:rPr>
        <w:t>hususunda</w:t>
      </w:r>
      <w:r>
        <w:rPr>
          <w:spacing w:val="-8"/>
          <w:sz w:val="23"/>
        </w:rPr>
        <w:t xml:space="preserve"> </w:t>
      </w:r>
      <w:r>
        <w:rPr>
          <w:sz w:val="23"/>
        </w:rPr>
        <w:t>bilgilendirilmeden</w:t>
      </w:r>
      <w:r>
        <w:rPr>
          <w:spacing w:val="-7"/>
          <w:sz w:val="23"/>
        </w:rPr>
        <w:t xml:space="preserve"> </w:t>
      </w:r>
      <w:r>
        <w:rPr>
          <w:sz w:val="23"/>
        </w:rPr>
        <w:t>işe</w:t>
      </w:r>
      <w:r>
        <w:rPr>
          <w:spacing w:val="-49"/>
          <w:sz w:val="23"/>
        </w:rPr>
        <w:t xml:space="preserve"> </w:t>
      </w:r>
      <w:r>
        <w:rPr>
          <w:sz w:val="23"/>
        </w:rPr>
        <w:t>başlatılmaz.</w:t>
      </w:r>
    </w:p>
    <w:p w14:paraId="14EA1423" w14:textId="37D17A7B" w:rsidR="00D238EE" w:rsidRDefault="00190BF9">
      <w:pPr>
        <w:pStyle w:val="ListParagraph"/>
        <w:numPr>
          <w:ilvl w:val="0"/>
          <w:numId w:val="41"/>
        </w:numPr>
        <w:tabs>
          <w:tab w:val="left" w:pos="1881"/>
          <w:tab w:val="left" w:pos="1882"/>
        </w:tabs>
        <w:ind w:right="2026"/>
        <w:rPr>
          <w:sz w:val="23"/>
        </w:rPr>
      </w:pPr>
      <w:r>
        <w:rPr>
          <w:sz w:val="23"/>
        </w:rPr>
        <w:t>Yükleme</w:t>
      </w:r>
      <w:r>
        <w:rPr>
          <w:spacing w:val="-8"/>
          <w:sz w:val="23"/>
        </w:rPr>
        <w:t xml:space="preserve"> </w:t>
      </w:r>
      <w:r>
        <w:rPr>
          <w:sz w:val="23"/>
        </w:rPr>
        <w:t>yapılacak</w:t>
      </w:r>
      <w:r>
        <w:rPr>
          <w:spacing w:val="-8"/>
          <w:sz w:val="23"/>
        </w:rPr>
        <w:t xml:space="preserve"> </w:t>
      </w:r>
      <w:r>
        <w:rPr>
          <w:sz w:val="23"/>
        </w:rPr>
        <w:t>araçlar</w:t>
      </w:r>
      <w:r>
        <w:rPr>
          <w:spacing w:val="-8"/>
          <w:sz w:val="23"/>
        </w:rPr>
        <w:t xml:space="preserve"> </w:t>
      </w:r>
      <w:r>
        <w:rPr>
          <w:sz w:val="23"/>
        </w:rPr>
        <w:t>tehlikeli</w:t>
      </w:r>
      <w:r>
        <w:rPr>
          <w:spacing w:val="-9"/>
          <w:sz w:val="23"/>
        </w:rPr>
        <w:t xml:space="preserve"> </w:t>
      </w:r>
      <w:r w:rsidR="00140DAA">
        <w:rPr>
          <w:sz w:val="23"/>
        </w:rPr>
        <w:t>yük</w:t>
      </w:r>
      <w:r>
        <w:rPr>
          <w:spacing w:val="-9"/>
          <w:sz w:val="23"/>
        </w:rPr>
        <w:t xml:space="preserve"> </w:t>
      </w:r>
      <w:r>
        <w:rPr>
          <w:sz w:val="23"/>
        </w:rPr>
        <w:t>yüklemeye</w:t>
      </w:r>
      <w:r>
        <w:rPr>
          <w:spacing w:val="-10"/>
          <w:sz w:val="23"/>
        </w:rPr>
        <w:t xml:space="preserve"> </w:t>
      </w:r>
      <w:r>
        <w:rPr>
          <w:sz w:val="23"/>
        </w:rPr>
        <w:t>uygun</w:t>
      </w:r>
      <w:r>
        <w:rPr>
          <w:spacing w:val="-8"/>
          <w:sz w:val="23"/>
        </w:rPr>
        <w:t xml:space="preserve"> </w:t>
      </w:r>
      <w:r>
        <w:rPr>
          <w:sz w:val="23"/>
        </w:rPr>
        <w:t>değilse</w:t>
      </w:r>
      <w:r>
        <w:rPr>
          <w:spacing w:val="-8"/>
          <w:sz w:val="23"/>
        </w:rPr>
        <w:t xml:space="preserve"> </w:t>
      </w:r>
      <w:r>
        <w:rPr>
          <w:sz w:val="23"/>
        </w:rPr>
        <w:t>yükleme</w:t>
      </w:r>
      <w:r>
        <w:rPr>
          <w:spacing w:val="-49"/>
          <w:sz w:val="23"/>
        </w:rPr>
        <w:t xml:space="preserve"> </w:t>
      </w:r>
      <w:r>
        <w:rPr>
          <w:sz w:val="23"/>
        </w:rPr>
        <w:t>yapılamaz. Ön, arka ikaz ve aydınlatma lambalarının çalışır durumda olup</w:t>
      </w:r>
      <w:r>
        <w:rPr>
          <w:spacing w:val="1"/>
          <w:sz w:val="23"/>
        </w:rPr>
        <w:t xml:space="preserve"> </w:t>
      </w:r>
      <w:r>
        <w:rPr>
          <w:sz w:val="23"/>
        </w:rPr>
        <w:t>olmadığını kontrol edilir. Uygun olmayan araçlar aksaklıklarını gidermeden</w:t>
      </w:r>
      <w:r>
        <w:rPr>
          <w:spacing w:val="1"/>
          <w:sz w:val="23"/>
        </w:rPr>
        <w:t xml:space="preserve"> </w:t>
      </w:r>
      <w:r>
        <w:rPr>
          <w:sz w:val="23"/>
        </w:rPr>
        <w:t>yükleme</w:t>
      </w:r>
      <w:r>
        <w:rPr>
          <w:spacing w:val="-2"/>
          <w:sz w:val="23"/>
        </w:rPr>
        <w:t xml:space="preserve"> </w:t>
      </w:r>
      <w:r>
        <w:rPr>
          <w:sz w:val="23"/>
        </w:rPr>
        <w:t>yapamazlar.</w:t>
      </w:r>
    </w:p>
    <w:p w14:paraId="7313325E" w14:textId="77777777" w:rsidR="00D238EE" w:rsidRDefault="00D238EE">
      <w:pPr>
        <w:rPr>
          <w:sz w:val="23"/>
        </w:rPr>
        <w:sectPr w:rsidR="00D238EE">
          <w:pgSz w:w="11900" w:h="16840"/>
          <w:pgMar w:top="2380" w:right="240" w:bottom="980" w:left="640" w:header="1260" w:footer="788" w:gutter="0"/>
          <w:cols w:space="708"/>
        </w:sectPr>
      </w:pPr>
    </w:p>
    <w:p w14:paraId="42802E12" w14:textId="77777777" w:rsidR="00D238EE" w:rsidRDefault="00190BF9">
      <w:pPr>
        <w:pStyle w:val="ListParagraph"/>
        <w:numPr>
          <w:ilvl w:val="0"/>
          <w:numId w:val="41"/>
        </w:numPr>
        <w:tabs>
          <w:tab w:val="left" w:pos="1881"/>
          <w:tab w:val="left" w:pos="1882"/>
        </w:tabs>
        <w:spacing w:before="1" w:line="291" w:lineRule="exact"/>
        <w:rPr>
          <w:sz w:val="23"/>
        </w:rPr>
      </w:pPr>
      <w:r>
        <w:rPr>
          <w:sz w:val="23"/>
        </w:rPr>
        <w:lastRenderedPageBreak/>
        <w:t>Araçların</w:t>
      </w:r>
      <w:r>
        <w:rPr>
          <w:spacing w:val="-11"/>
          <w:sz w:val="23"/>
        </w:rPr>
        <w:t xml:space="preserve"> </w:t>
      </w:r>
      <w:r>
        <w:rPr>
          <w:sz w:val="23"/>
        </w:rPr>
        <w:t>Liman</w:t>
      </w:r>
      <w:r>
        <w:rPr>
          <w:spacing w:val="-10"/>
          <w:sz w:val="23"/>
        </w:rPr>
        <w:t xml:space="preserve"> </w:t>
      </w:r>
      <w:r>
        <w:rPr>
          <w:sz w:val="23"/>
        </w:rPr>
        <w:t>içerisindeki</w:t>
      </w:r>
      <w:r>
        <w:rPr>
          <w:spacing w:val="-10"/>
          <w:sz w:val="23"/>
        </w:rPr>
        <w:t xml:space="preserve"> </w:t>
      </w:r>
      <w:r>
        <w:rPr>
          <w:sz w:val="23"/>
        </w:rPr>
        <w:t>hız</w:t>
      </w:r>
      <w:r>
        <w:rPr>
          <w:spacing w:val="-9"/>
          <w:sz w:val="23"/>
        </w:rPr>
        <w:t xml:space="preserve"> </w:t>
      </w:r>
      <w:r>
        <w:rPr>
          <w:sz w:val="23"/>
        </w:rPr>
        <w:t>limiti</w:t>
      </w:r>
      <w:r>
        <w:rPr>
          <w:spacing w:val="-10"/>
          <w:sz w:val="23"/>
        </w:rPr>
        <w:t xml:space="preserve"> </w:t>
      </w:r>
      <w:r>
        <w:rPr>
          <w:sz w:val="23"/>
        </w:rPr>
        <w:t>20</w:t>
      </w:r>
      <w:r>
        <w:rPr>
          <w:spacing w:val="-10"/>
          <w:sz w:val="23"/>
        </w:rPr>
        <w:t xml:space="preserve"> </w:t>
      </w:r>
      <w:r>
        <w:rPr>
          <w:sz w:val="23"/>
        </w:rPr>
        <w:t>Km/h’dir.</w:t>
      </w:r>
    </w:p>
    <w:p w14:paraId="4A742DFF" w14:textId="77777777" w:rsidR="00D238EE" w:rsidRDefault="00190BF9">
      <w:pPr>
        <w:pStyle w:val="ListParagraph"/>
        <w:numPr>
          <w:ilvl w:val="0"/>
          <w:numId w:val="41"/>
        </w:numPr>
        <w:tabs>
          <w:tab w:val="left" w:pos="1881"/>
          <w:tab w:val="left" w:pos="1882"/>
        </w:tabs>
        <w:ind w:right="1750"/>
        <w:rPr>
          <w:sz w:val="23"/>
        </w:rPr>
      </w:pPr>
      <w:r>
        <w:rPr>
          <w:sz w:val="23"/>
        </w:rPr>
        <w:t>Gemi</w:t>
      </w:r>
      <w:r>
        <w:rPr>
          <w:spacing w:val="-10"/>
          <w:sz w:val="23"/>
        </w:rPr>
        <w:t xml:space="preserve"> </w:t>
      </w:r>
      <w:r>
        <w:rPr>
          <w:sz w:val="23"/>
        </w:rPr>
        <w:t>vinçlerinin</w:t>
      </w:r>
      <w:r>
        <w:rPr>
          <w:spacing w:val="-11"/>
          <w:sz w:val="23"/>
        </w:rPr>
        <w:t xml:space="preserve"> </w:t>
      </w:r>
      <w:r>
        <w:rPr>
          <w:sz w:val="23"/>
        </w:rPr>
        <w:t>durumunu</w:t>
      </w:r>
      <w:r>
        <w:rPr>
          <w:spacing w:val="-12"/>
          <w:sz w:val="23"/>
        </w:rPr>
        <w:t xml:space="preserve"> </w:t>
      </w:r>
      <w:r>
        <w:rPr>
          <w:sz w:val="23"/>
        </w:rPr>
        <w:t>öğrenilir.</w:t>
      </w:r>
      <w:r>
        <w:rPr>
          <w:spacing w:val="-11"/>
          <w:sz w:val="23"/>
        </w:rPr>
        <w:t xml:space="preserve"> </w:t>
      </w:r>
      <w:r>
        <w:rPr>
          <w:sz w:val="23"/>
        </w:rPr>
        <w:t>Sorun</w:t>
      </w:r>
      <w:r>
        <w:rPr>
          <w:spacing w:val="-12"/>
          <w:sz w:val="23"/>
        </w:rPr>
        <w:t xml:space="preserve"> </w:t>
      </w:r>
      <w:r>
        <w:rPr>
          <w:sz w:val="23"/>
        </w:rPr>
        <w:t>varsa</w:t>
      </w:r>
      <w:r>
        <w:rPr>
          <w:spacing w:val="-10"/>
          <w:sz w:val="23"/>
        </w:rPr>
        <w:t xml:space="preserve"> </w:t>
      </w:r>
      <w:r>
        <w:rPr>
          <w:sz w:val="23"/>
        </w:rPr>
        <w:t>yetkilisine</w:t>
      </w:r>
      <w:r>
        <w:rPr>
          <w:spacing w:val="-11"/>
          <w:sz w:val="23"/>
        </w:rPr>
        <w:t xml:space="preserve"> </w:t>
      </w:r>
      <w:r>
        <w:rPr>
          <w:sz w:val="23"/>
        </w:rPr>
        <w:t>haber</w:t>
      </w:r>
      <w:r>
        <w:rPr>
          <w:spacing w:val="-10"/>
          <w:sz w:val="23"/>
        </w:rPr>
        <w:t xml:space="preserve"> </w:t>
      </w:r>
      <w:r>
        <w:rPr>
          <w:sz w:val="23"/>
        </w:rPr>
        <w:t>verilir.</w:t>
      </w:r>
      <w:r>
        <w:rPr>
          <w:spacing w:val="-12"/>
          <w:sz w:val="23"/>
        </w:rPr>
        <w:t xml:space="preserve"> </w:t>
      </w:r>
      <w:r>
        <w:rPr>
          <w:sz w:val="23"/>
        </w:rPr>
        <w:t>Arızalı</w:t>
      </w:r>
      <w:r>
        <w:rPr>
          <w:spacing w:val="-49"/>
          <w:sz w:val="23"/>
        </w:rPr>
        <w:t xml:space="preserve"> </w:t>
      </w:r>
      <w:r>
        <w:rPr>
          <w:sz w:val="23"/>
        </w:rPr>
        <w:t>vinç</w:t>
      </w:r>
      <w:r>
        <w:rPr>
          <w:spacing w:val="-1"/>
          <w:sz w:val="23"/>
        </w:rPr>
        <w:t xml:space="preserve"> </w:t>
      </w:r>
      <w:r>
        <w:rPr>
          <w:sz w:val="23"/>
        </w:rPr>
        <w:t>ile</w:t>
      </w:r>
      <w:r>
        <w:rPr>
          <w:spacing w:val="-1"/>
          <w:sz w:val="23"/>
        </w:rPr>
        <w:t xml:space="preserve"> </w:t>
      </w:r>
      <w:r>
        <w:rPr>
          <w:sz w:val="23"/>
        </w:rPr>
        <w:t>yük</w:t>
      </w:r>
      <w:r>
        <w:rPr>
          <w:spacing w:val="-2"/>
          <w:sz w:val="23"/>
        </w:rPr>
        <w:t xml:space="preserve"> </w:t>
      </w:r>
      <w:r>
        <w:rPr>
          <w:sz w:val="23"/>
        </w:rPr>
        <w:t>elleçlenmesine</w:t>
      </w:r>
      <w:r>
        <w:rPr>
          <w:spacing w:val="-1"/>
          <w:sz w:val="23"/>
        </w:rPr>
        <w:t xml:space="preserve"> </w:t>
      </w:r>
      <w:r>
        <w:rPr>
          <w:sz w:val="23"/>
        </w:rPr>
        <w:t>mani</w:t>
      </w:r>
      <w:r>
        <w:rPr>
          <w:spacing w:val="-2"/>
          <w:sz w:val="23"/>
        </w:rPr>
        <w:t xml:space="preserve"> </w:t>
      </w:r>
      <w:r>
        <w:rPr>
          <w:sz w:val="23"/>
        </w:rPr>
        <w:t>olunur.</w:t>
      </w:r>
    </w:p>
    <w:p w14:paraId="66157816" w14:textId="77777777" w:rsidR="00D238EE" w:rsidRDefault="00190BF9">
      <w:pPr>
        <w:pStyle w:val="ListParagraph"/>
        <w:numPr>
          <w:ilvl w:val="0"/>
          <w:numId w:val="41"/>
        </w:numPr>
        <w:tabs>
          <w:tab w:val="left" w:pos="1881"/>
          <w:tab w:val="left" w:pos="1882"/>
        </w:tabs>
        <w:ind w:right="2045"/>
        <w:rPr>
          <w:sz w:val="23"/>
        </w:rPr>
      </w:pPr>
      <w:r>
        <w:rPr>
          <w:sz w:val="23"/>
        </w:rPr>
        <w:t>Gece</w:t>
      </w:r>
      <w:r>
        <w:rPr>
          <w:spacing w:val="-6"/>
          <w:sz w:val="23"/>
        </w:rPr>
        <w:t xml:space="preserve"> </w:t>
      </w:r>
      <w:r>
        <w:rPr>
          <w:sz w:val="23"/>
        </w:rPr>
        <w:t>çalışmalarında</w:t>
      </w:r>
      <w:r>
        <w:rPr>
          <w:spacing w:val="-5"/>
          <w:sz w:val="23"/>
        </w:rPr>
        <w:t xml:space="preserve"> </w:t>
      </w:r>
      <w:r>
        <w:rPr>
          <w:sz w:val="23"/>
        </w:rPr>
        <w:t>gündüzden</w:t>
      </w:r>
      <w:r>
        <w:rPr>
          <w:spacing w:val="-7"/>
          <w:sz w:val="23"/>
        </w:rPr>
        <w:t xml:space="preserve"> </w:t>
      </w:r>
      <w:r>
        <w:rPr>
          <w:sz w:val="23"/>
        </w:rPr>
        <w:t>kalan</w:t>
      </w:r>
      <w:r>
        <w:rPr>
          <w:spacing w:val="-7"/>
          <w:sz w:val="23"/>
        </w:rPr>
        <w:t xml:space="preserve"> </w:t>
      </w:r>
      <w:r>
        <w:rPr>
          <w:sz w:val="23"/>
        </w:rPr>
        <w:t>ve</w:t>
      </w:r>
      <w:r>
        <w:rPr>
          <w:spacing w:val="-7"/>
          <w:sz w:val="23"/>
        </w:rPr>
        <w:t xml:space="preserve"> </w:t>
      </w:r>
      <w:r>
        <w:rPr>
          <w:sz w:val="23"/>
        </w:rPr>
        <w:t>uykusuz</w:t>
      </w:r>
      <w:r>
        <w:rPr>
          <w:spacing w:val="-6"/>
          <w:sz w:val="23"/>
        </w:rPr>
        <w:t xml:space="preserve"> </w:t>
      </w:r>
      <w:r>
        <w:rPr>
          <w:sz w:val="23"/>
        </w:rPr>
        <w:t>personelin</w:t>
      </w:r>
      <w:r>
        <w:rPr>
          <w:spacing w:val="-7"/>
          <w:sz w:val="23"/>
        </w:rPr>
        <w:t xml:space="preserve"> </w:t>
      </w:r>
      <w:r>
        <w:rPr>
          <w:sz w:val="23"/>
        </w:rPr>
        <w:t>çalışmasına</w:t>
      </w:r>
      <w:r>
        <w:rPr>
          <w:spacing w:val="-6"/>
          <w:sz w:val="23"/>
        </w:rPr>
        <w:t xml:space="preserve"> </w:t>
      </w:r>
      <w:r>
        <w:rPr>
          <w:sz w:val="23"/>
        </w:rPr>
        <w:t>izin</w:t>
      </w:r>
      <w:r>
        <w:rPr>
          <w:spacing w:val="-49"/>
          <w:sz w:val="23"/>
        </w:rPr>
        <w:t xml:space="preserve"> </w:t>
      </w:r>
      <w:r>
        <w:rPr>
          <w:sz w:val="23"/>
        </w:rPr>
        <w:t>verilmez.</w:t>
      </w:r>
    </w:p>
    <w:p w14:paraId="60ACC5C6" w14:textId="77777777" w:rsidR="00D238EE" w:rsidRDefault="00190BF9">
      <w:pPr>
        <w:pStyle w:val="ListParagraph"/>
        <w:numPr>
          <w:ilvl w:val="0"/>
          <w:numId w:val="41"/>
        </w:numPr>
        <w:tabs>
          <w:tab w:val="left" w:pos="1881"/>
          <w:tab w:val="left" w:pos="1882"/>
        </w:tabs>
        <w:ind w:right="1701"/>
        <w:rPr>
          <w:sz w:val="23"/>
        </w:rPr>
      </w:pPr>
      <w:r>
        <w:rPr>
          <w:sz w:val="23"/>
        </w:rPr>
        <w:t>Gece</w:t>
      </w:r>
      <w:r>
        <w:rPr>
          <w:spacing w:val="-10"/>
          <w:sz w:val="23"/>
        </w:rPr>
        <w:t xml:space="preserve"> </w:t>
      </w:r>
      <w:r>
        <w:rPr>
          <w:sz w:val="23"/>
        </w:rPr>
        <w:t>çalışmalarında</w:t>
      </w:r>
      <w:r>
        <w:rPr>
          <w:spacing w:val="-10"/>
          <w:sz w:val="23"/>
        </w:rPr>
        <w:t xml:space="preserve"> </w:t>
      </w:r>
      <w:r>
        <w:rPr>
          <w:sz w:val="23"/>
        </w:rPr>
        <w:t>aydınlatma</w:t>
      </w:r>
      <w:r>
        <w:rPr>
          <w:spacing w:val="-12"/>
          <w:sz w:val="23"/>
        </w:rPr>
        <w:t xml:space="preserve"> </w:t>
      </w:r>
      <w:r>
        <w:rPr>
          <w:sz w:val="23"/>
        </w:rPr>
        <w:t>kontrol</w:t>
      </w:r>
      <w:r>
        <w:rPr>
          <w:spacing w:val="-9"/>
          <w:sz w:val="23"/>
        </w:rPr>
        <w:t xml:space="preserve"> </w:t>
      </w:r>
      <w:r>
        <w:rPr>
          <w:sz w:val="23"/>
        </w:rPr>
        <w:t>edilir.</w:t>
      </w:r>
      <w:r>
        <w:rPr>
          <w:spacing w:val="-12"/>
          <w:sz w:val="23"/>
        </w:rPr>
        <w:t xml:space="preserve"> </w:t>
      </w:r>
      <w:r>
        <w:rPr>
          <w:sz w:val="23"/>
        </w:rPr>
        <w:t>Eğer</w:t>
      </w:r>
      <w:r>
        <w:rPr>
          <w:spacing w:val="-10"/>
          <w:sz w:val="23"/>
        </w:rPr>
        <w:t xml:space="preserve"> </w:t>
      </w:r>
      <w:r>
        <w:rPr>
          <w:sz w:val="23"/>
        </w:rPr>
        <w:t>yetersiz</w:t>
      </w:r>
      <w:r>
        <w:rPr>
          <w:spacing w:val="-10"/>
          <w:sz w:val="23"/>
        </w:rPr>
        <w:t xml:space="preserve"> </w:t>
      </w:r>
      <w:r>
        <w:rPr>
          <w:sz w:val="23"/>
        </w:rPr>
        <w:t>ise</w:t>
      </w:r>
      <w:r>
        <w:rPr>
          <w:spacing w:val="-12"/>
          <w:sz w:val="23"/>
        </w:rPr>
        <w:t xml:space="preserve"> </w:t>
      </w:r>
      <w:r>
        <w:rPr>
          <w:sz w:val="23"/>
        </w:rPr>
        <w:t>ilave</w:t>
      </w:r>
      <w:r>
        <w:rPr>
          <w:spacing w:val="-11"/>
          <w:sz w:val="23"/>
        </w:rPr>
        <w:t xml:space="preserve"> </w:t>
      </w:r>
      <w:r>
        <w:rPr>
          <w:sz w:val="23"/>
        </w:rPr>
        <w:t>projektör</w:t>
      </w:r>
      <w:r>
        <w:rPr>
          <w:spacing w:val="-12"/>
          <w:sz w:val="23"/>
        </w:rPr>
        <w:t xml:space="preserve"> </w:t>
      </w:r>
      <w:r>
        <w:rPr>
          <w:sz w:val="23"/>
        </w:rPr>
        <w:t>ile</w:t>
      </w:r>
      <w:r>
        <w:rPr>
          <w:spacing w:val="-49"/>
          <w:sz w:val="23"/>
        </w:rPr>
        <w:t xml:space="preserve"> </w:t>
      </w:r>
      <w:r>
        <w:rPr>
          <w:sz w:val="23"/>
        </w:rPr>
        <w:t>aydınlatılmasını sağlanır.</w:t>
      </w:r>
    </w:p>
    <w:p w14:paraId="5F2C1857" w14:textId="77777777" w:rsidR="00D238EE" w:rsidRDefault="00190BF9">
      <w:pPr>
        <w:pStyle w:val="ListParagraph"/>
        <w:numPr>
          <w:ilvl w:val="0"/>
          <w:numId w:val="41"/>
        </w:numPr>
        <w:tabs>
          <w:tab w:val="left" w:pos="1881"/>
          <w:tab w:val="left" w:pos="1882"/>
        </w:tabs>
        <w:spacing w:line="285" w:lineRule="exact"/>
        <w:rPr>
          <w:sz w:val="23"/>
        </w:rPr>
      </w:pPr>
      <w:r>
        <w:rPr>
          <w:sz w:val="23"/>
        </w:rPr>
        <w:t>Araçların</w:t>
      </w:r>
      <w:r>
        <w:rPr>
          <w:spacing w:val="-12"/>
          <w:sz w:val="23"/>
        </w:rPr>
        <w:t xml:space="preserve"> </w:t>
      </w:r>
      <w:r>
        <w:rPr>
          <w:sz w:val="23"/>
        </w:rPr>
        <w:t>bunker</w:t>
      </w:r>
      <w:r>
        <w:rPr>
          <w:spacing w:val="-12"/>
          <w:sz w:val="23"/>
        </w:rPr>
        <w:t xml:space="preserve"> </w:t>
      </w:r>
      <w:r>
        <w:rPr>
          <w:sz w:val="23"/>
        </w:rPr>
        <w:t>altlarına</w:t>
      </w:r>
      <w:r>
        <w:rPr>
          <w:spacing w:val="-11"/>
          <w:sz w:val="23"/>
        </w:rPr>
        <w:t xml:space="preserve"> </w:t>
      </w:r>
      <w:r>
        <w:rPr>
          <w:sz w:val="23"/>
        </w:rPr>
        <w:t>düzgün</w:t>
      </w:r>
      <w:r>
        <w:rPr>
          <w:spacing w:val="-12"/>
          <w:sz w:val="23"/>
        </w:rPr>
        <w:t xml:space="preserve"> </w:t>
      </w:r>
      <w:r>
        <w:rPr>
          <w:sz w:val="23"/>
        </w:rPr>
        <w:t>biçimde</w:t>
      </w:r>
      <w:r>
        <w:rPr>
          <w:spacing w:val="-10"/>
          <w:sz w:val="23"/>
        </w:rPr>
        <w:t xml:space="preserve"> </w:t>
      </w:r>
      <w:r>
        <w:rPr>
          <w:sz w:val="23"/>
        </w:rPr>
        <w:t>girmeleri</w:t>
      </w:r>
      <w:r>
        <w:rPr>
          <w:spacing w:val="-11"/>
          <w:sz w:val="23"/>
        </w:rPr>
        <w:t xml:space="preserve"> </w:t>
      </w:r>
      <w:r>
        <w:rPr>
          <w:sz w:val="23"/>
        </w:rPr>
        <w:t>sağlanır.</w:t>
      </w:r>
    </w:p>
    <w:p w14:paraId="39AEB286" w14:textId="77777777" w:rsidR="00D238EE" w:rsidRDefault="00190BF9" w:rsidP="00DD0912">
      <w:pPr>
        <w:pStyle w:val="ListParagraph"/>
        <w:numPr>
          <w:ilvl w:val="0"/>
          <w:numId w:val="41"/>
        </w:numPr>
        <w:tabs>
          <w:tab w:val="left" w:pos="1560"/>
        </w:tabs>
        <w:spacing w:line="288" w:lineRule="exact"/>
        <w:rPr>
          <w:sz w:val="23"/>
        </w:rPr>
      </w:pPr>
      <w:r>
        <w:rPr>
          <w:sz w:val="23"/>
        </w:rPr>
        <w:t>Tüm</w:t>
      </w:r>
      <w:r>
        <w:rPr>
          <w:spacing w:val="-12"/>
          <w:sz w:val="23"/>
        </w:rPr>
        <w:t xml:space="preserve"> </w:t>
      </w:r>
      <w:r>
        <w:rPr>
          <w:sz w:val="23"/>
        </w:rPr>
        <w:t>çalışmalarda</w:t>
      </w:r>
      <w:r>
        <w:rPr>
          <w:spacing w:val="-12"/>
          <w:sz w:val="23"/>
        </w:rPr>
        <w:t xml:space="preserve"> </w:t>
      </w:r>
      <w:r>
        <w:rPr>
          <w:sz w:val="23"/>
        </w:rPr>
        <w:t>İş</w:t>
      </w:r>
      <w:r>
        <w:rPr>
          <w:spacing w:val="-12"/>
          <w:sz w:val="23"/>
        </w:rPr>
        <w:t xml:space="preserve"> </w:t>
      </w:r>
      <w:r>
        <w:rPr>
          <w:sz w:val="23"/>
        </w:rPr>
        <w:t>Sağlığı</w:t>
      </w:r>
      <w:r>
        <w:rPr>
          <w:spacing w:val="-13"/>
          <w:sz w:val="23"/>
        </w:rPr>
        <w:t xml:space="preserve"> </w:t>
      </w:r>
      <w:r>
        <w:rPr>
          <w:sz w:val="23"/>
        </w:rPr>
        <w:t>ve</w:t>
      </w:r>
      <w:r>
        <w:rPr>
          <w:spacing w:val="-11"/>
          <w:sz w:val="23"/>
        </w:rPr>
        <w:t xml:space="preserve"> </w:t>
      </w:r>
      <w:r>
        <w:rPr>
          <w:sz w:val="23"/>
        </w:rPr>
        <w:t>Güvenliği</w:t>
      </w:r>
      <w:r>
        <w:rPr>
          <w:spacing w:val="-13"/>
          <w:sz w:val="23"/>
        </w:rPr>
        <w:t xml:space="preserve"> </w:t>
      </w:r>
      <w:r>
        <w:rPr>
          <w:sz w:val="23"/>
        </w:rPr>
        <w:t>kurallarını</w:t>
      </w:r>
      <w:r>
        <w:rPr>
          <w:spacing w:val="-11"/>
          <w:sz w:val="23"/>
        </w:rPr>
        <w:t xml:space="preserve"> </w:t>
      </w:r>
      <w:r>
        <w:rPr>
          <w:sz w:val="23"/>
        </w:rPr>
        <w:t>uygulanır.</w:t>
      </w:r>
    </w:p>
    <w:p w14:paraId="7E038E40" w14:textId="239DF896" w:rsidR="00D238EE" w:rsidRDefault="00190BF9">
      <w:pPr>
        <w:pStyle w:val="ListParagraph"/>
        <w:numPr>
          <w:ilvl w:val="0"/>
          <w:numId w:val="41"/>
        </w:numPr>
        <w:tabs>
          <w:tab w:val="left" w:pos="1881"/>
          <w:tab w:val="left" w:pos="1882"/>
        </w:tabs>
        <w:ind w:right="1976"/>
        <w:rPr>
          <w:sz w:val="23"/>
        </w:rPr>
      </w:pPr>
      <w:r>
        <w:rPr>
          <w:sz w:val="23"/>
        </w:rPr>
        <w:t>Tehlikeli</w:t>
      </w:r>
      <w:r>
        <w:rPr>
          <w:spacing w:val="-11"/>
          <w:sz w:val="23"/>
        </w:rPr>
        <w:t xml:space="preserve"> </w:t>
      </w:r>
      <w:r w:rsidR="00D47152">
        <w:rPr>
          <w:sz w:val="23"/>
        </w:rPr>
        <w:t xml:space="preserve">yükün </w:t>
      </w:r>
      <w:r>
        <w:rPr>
          <w:sz w:val="23"/>
        </w:rPr>
        <w:t>özelliğine</w:t>
      </w:r>
      <w:r>
        <w:rPr>
          <w:spacing w:val="-12"/>
          <w:sz w:val="23"/>
        </w:rPr>
        <w:t xml:space="preserve"> </w:t>
      </w:r>
      <w:r>
        <w:rPr>
          <w:sz w:val="23"/>
        </w:rPr>
        <w:t>göre</w:t>
      </w:r>
      <w:r>
        <w:rPr>
          <w:spacing w:val="-12"/>
          <w:sz w:val="23"/>
        </w:rPr>
        <w:t xml:space="preserve"> </w:t>
      </w:r>
      <w:r>
        <w:rPr>
          <w:sz w:val="23"/>
        </w:rPr>
        <w:t>İlave</w:t>
      </w:r>
      <w:r>
        <w:rPr>
          <w:spacing w:val="-10"/>
          <w:sz w:val="23"/>
        </w:rPr>
        <w:t xml:space="preserve"> </w:t>
      </w:r>
      <w:r>
        <w:rPr>
          <w:sz w:val="23"/>
        </w:rPr>
        <w:t>koruyucu</w:t>
      </w:r>
      <w:r>
        <w:rPr>
          <w:spacing w:val="-11"/>
          <w:sz w:val="23"/>
        </w:rPr>
        <w:t xml:space="preserve"> </w:t>
      </w:r>
      <w:r>
        <w:rPr>
          <w:sz w:val="23"/>
        </w:rPr>
        <w:t>malzemenin</w:t>
      </w:r>
      <w:r>
        <w:rPr>
          <w:spacing w:val="-11"/>
          <w:sz w:val="23"/>
        </w:rPr>
        <w:t xml:space="preserve"> </w:t>
      </w:r>
      <w:r>
        <w:rPr>
          <w:sz w:val="23"/>
        </w:rPr>
        <w:t>usulüne</w:t>
      </w:r>
      <w:r>
        <w:rPr>
          <w:spacing w:val="-12"/>
          <w:sz w:val="23"/>
        </w:rPr>
        <w:t xml:space="preserve"> </w:t>
      </w:r>
      <w:r>
        <w:rPr>
          <w:sz w:val="23"/>
        </w:rPr>
        <w:t>uygun</w:t>
      </w:r>
      <w:r>
        <w:rPr>
          <w:spacing w:val="-49"/>
          <w:sz w:val="23"/>
        </w:rPr>
        <w:t xml:space="preserve"> </w:t>
      </w:r>
      <w:r>
        <w:rPr>
          <w:sz w:val="23"/>
        </w:rPr>
        <w:t>giyilmesi sağlanır.</w:t>
      </w:r>
    </w:p>
    <w:p w14:paraId="697529B4" w14:textId="77777777" w:rsidR="00D238EE" w:rsidRDefault="00190BF9">
      <w:pPr>
        <w:pStyle w:val="ListParagraph"/>
        <w:numPr>
          <w:ilvl w:val="2"/>
          <w:numId w:val="44"/>
        </w:numPr>
        <w:tabs>
          <w:tab w:val="left" w:pos="2601"/>
          <w:tab w:val="left" w:pos="2602"/>
        </w:tabs>
        <w:spacing w:before="186"/>
        <w:ind w:left="1161" w:right="2199" w:firstLine="710"/>
        <w:jc w:val="left"/>
        <w:rPr>
          <w:sz w:val="24"/>
        </w:rPr>
      </w:pPr>
      <w:bookmarkStart w:id="8" w:name="1.2.3_Elleçlenen_ve_Geçici_Depolanan_Teh"/>
      <w:bookmarkEnd w:id="8"/>
      <w:r>
        <w:rPr>
          <w:sz w:val="24"/>
        </w:rPr>
        <w:t>Elleçlenen</w:t>
      </w:r>
      <w:r>
        <w:rPr>
          <w:spacing w:val="-12"/>
          <w:sz w:val="24"/>
        </w:rPr>
        <w:t xml:space="preserve"> </w:t>
      </w:r>
      <w:r>
        <w:rPr>
          <w:sz w:val="24"/>
        </w:rPr>
        <w:t>ve</w:t>
      </w:r>
      <w:r>
        <w:rPr>
          <w:spacing w:val="-11"/>
          <w:sz w:val="24"/>
        </w:rPr>
        <w:t xml:space="preserve"> </w:t>
      </w:r>
      <w:r>
        <w:rPr>
          <w:sz w:val="24"/>
        </w:rPr>
        <w:t>Geçici</w:t>
      </w:r>
      <w:r>
        <w:rPr>
          <w:spacing w:val="-12"/>
          <w:sz w:val="24"/>
        </w:rPr>
        <w:t xml:space="preserve"> </w:t>
      </w:r>
      <w:r>
        <w:rPr>
          <w:sz w:val="24"/>
        </w:rPr>
        <w:t>Depolanan</w:t>
      </w:r>
      <w:r>
        <w:rPr>
          <w:spacing w:val="-12"/>
          <w:sz w:val="24"/>
        </w:rPr>
        <w:t xml:space="preserve"> </w:t>
      </w:r>
      <w:r>
        <w:rPr>
          <w:sz w:val="24"/>
        </w:rPr>
        <w:t>Tehlikeli</w:t>
      </w:r>
      <w:r>
        <w:rPr>
          <w:spacing w:val="-9"/>
          <w:sz w:val="24"/>
        </w:rPr>
        <w:t xml:space="preserve"> </w:t>
      </w:r>
      <w:r>
        <w:rPr>
          <w:sz w:val="24"/>
        </w:rPr>
        <w:t>Yüklere</w:t>
      </w:r>
      <w:r>
        <w:rPr>
          <w:spacing w:val="-11"/>
          <w:sz w:val="24"/>
        </w:rPr>
        <w:t xml:space="preserve"> </w:t>
      </w:r>
      <w:r>
        <w:rPr>
          <w:sz w:val="24"/>
        </w:rPr>
        <w:t>İlişkin</w:t>
      </w:r>
      <w:r>
        <w:rPr>
          <w:spacing w:val="-12"/>
          <w:sz w:val="24"/>
        </w:rPr>
        <w:t xml:space="preserve"> </w:t>
      </w:r>
      <w:r>
        <w:rPr>
          <w:sz w:val="24"/>
        </w:rPr>
        <w:t>Elleçleme</w:t>
      </w:r>
      <w:r>
        <w:rPr>
          <w:spacing w:val="-51"/>
          <w:sz w:val="24"/>
        </w:rPr>
        <w:t xml:space="preserve"> </w:t>
      </w:r>
      <w:r>
        <w:rPr>
          <w:sz w:val="24"/>
        </w:rPr>
        <w:t>Prosedürleri:</w:t>
      </w:r>
    </w:p>
    <w:p w14:paraId="4ECDD35A" w14:textId="77777777" w:rsidR="00D238EE" w:rsidRDefault="00D238EE">
      <w:pPr>
        <w:pStyle w:val="BodyText"/>
        <w:spacing w:before="11"/>
        <w:rPr>
          <w:sz w:val="23"/>
        </w:rPr>
      </w:pPr>
    </w:p>
    <w:p w14:paraId="4932124A" w14:textId="3E4855BF" w:rsidR="00D238EE" w:rsidRDefault="00190BF9">
      <w:pPr>
        <w:pStyle w:val="BodyText"/>
        <w:ind w:left="1161" w:right="1638" w:firstLine="710"/>
      </w:pPr>
      <w:r>
        <w:t>Liman Tesisimizde elleçlemesi yapılan IMDG KOD Kapsamındaki tehlikeli</w:t>
      </w:r>
      <w:r>
        <w:rPr>
          <w:spacing w:val="1"/>
        </w:rPr>
        <w:t xml:space="preserve"> </w:t>
      </w:r>
      <w:r>
        <w:t>yükler</w:t>
      </w:r>
      <w:r>
        <w:rPr>
          <w:spacing w:val="-13"/>
        </w:rPr>
        <w:t xml:space="preserve"> </w:t>
      </w:r>
      <w:r>
        <w:t>ile</w:t>
      </w:r>
      <w:r>
        <w:rPr>
          <w:spacing w:val="-12"/>
        </w:rPr>
        <w:t xml:space="preserve"> </w:t>
      </w:r>
      <w:r>
        <w:t>ilgili</w:t>
      </w:r>
      <w:r>
        <w:rPr>
          <w:spacing w:val="-11"/>
        </w:rPr>
        <w:t xml:space="preserve"> </w:t>
      </w:r>
      <w:r>
        <w:t>prosedür</w:t>
      </w:r>
      <w:r>
        <w:rPr>
          <w:spacing w:val="-13"/>
        </w:rPr>
        <w:t xml:space="preserve"> </w:t>
      </w:r>
      <w:r>
        <w:t>aşağıdadır.</w:t>
      </w:r>
      <w:r>
        <w:rPr>
          <w:spacing w:val="-13"/>
        </w:rPr>
        <w:t xml:space="preserve"> </w:t>
      </w:r>
      <w:r>
        <w:t>Ayrıca</w:t>
      </w:r>
      <w:r>
        <w:rPr>
          <w:spacing w:val="-13"/>
        </w:rPr>
        <w:t xml:space="preserve"> </w:t>
      </w:r>
      <w:r>
        <w:t>Hurda</w:t>
      </w:r>
      <w:r>
        <w:rPr>
          <w:spacing w:val="-12"/>
        </w:rPr>
        <w:t xml:space="preserve"> </w:t>
      </w:r>
      <w:r>
        <w:t>yüklerin</w:t>
      </w:r>
      <w:r>
        <w:rPr>
          <w:spacing w:val="-12"/>
        </w:rPr>
        <w:t xml:space="preserve"> </w:t>
      </w:r>
      <w:r>
        <w:t>elleçlenmesinde</w:t>
      </w:r>
      <w:r>
        <w:rPr>
          <w:spacing w:val="-4"/>
        </w:rPr>
        <w:t xml:space="preserve"> </w:t>
      </w:r>
      <w:r>
        <w:rPr>
          <w:sz w:val="23"/>
        </w:rPr>
        <w:t>“</w:t>
      </w:r>
      <w:r w:rsidRPr="00CD32C1">
        <w:t>Tehlikeli</w:t>
      </w:r>
      <w:r w:rsidRPr="00CD32C1">
        <w:rPr>
          <w:spacing w:val="-51"/>
        </w:rPr>
        <w:t xml:space="preserve"> </w:t>
      </w:r>
      <w:r w:rsidR="00F2192D">
        <w:t xml:space="preserve">Yük </w:t>
      </w:r>
      <w:r>
        <w:t>Uygunluk Belgesi Düzenlenmesi Hakkındaki Yönerge” EK-5’de belirtilen</w:t>
      </w:r>
      <w:r>
        <w:rPr>
          <w:spacing w:val="1"/>
        </w:rPr>
        <w:t xml:space="preserve"> </w:t>
      </w:r>
      <w:r>
        <w:t>gerekliliklere</w:t>
      </w:r>
      <w:r>
        <w:rPr>
          <w:spacing w:val="-1"/>
        </w:rPr>
        <w:t xml:space="preserve"> </w:t>
      </w:r>
      <w:r>
        <w:t>uyulmaktadır.</w:t>
      </w:r>
    </w:p>
    <w:p w14:paraId="20F47E9F" w14:textId="77777777" w:rsidR="00D238EE" w:rsidRDefault="00D238EE">
      <w:pPr>
        <w:pStyle w:val="BodyText"/>
        <w:spacing w:before="1"/>
      </w:pPr>
    </w:p>
    <w:p w14:paraId="5EAA5627" w14:textId="77777777" w:rsidR="00D238EE" w:rsidRDefault="00190BF9">
      <w:pPr>
        <w:pStyle w:val="BodyText"/>
        <w:ind w:left="1201" w:right="1577"/>
        <w:jc w:val="center"/>
      </w:pPr>
      <w:r>
        <w:t>Limana</w:t>
      </w:r>
      <w:r>
        <w:rPr>
          <w:spacing w:val="-9"/>
        </w:rPr>
        <w:t xml:space="preserve"> </w:t>
      </w:r>
      <w:r>
        <w:t>gelecek</w:t>
      </w:r>
      <w:r>
        <w:rPr>
          <w:spacing w:val="-7"/>
        </w:rPr>
        <w:t xml:space="preserve"> </w:t>
      </w:r>
      <w:r>
        <w:t>IMDG</w:t>
      </w:r>
      <w:r>
        <w:rPr>
          <w:spacing w:val="-7"/>
        </w:rPr>
        <w:t xml:space="preserve"> </w:t>
      </w:r>
      <w:r>
        <w:t>KOD</w:t>
      </w:r>
      <w:r>
        <w:rPr>
          <w:spacing w:val="-8"/>
        </w:rPr>
        <w:t xml:space="preserve"> </w:t>
      </w:r>
      <w:r>
        <w:t>Kapsamındaki</w:t>
      </w:r>
      <w:r>
        <w:rPr>
          <w:spacing w:val="-7"/>
        </w:rPr>
        <w:t xml:space="preserve"> </w:t>
      </w:r>
      <w:r>
        <w:t>tehlikeli</w:t>
      </w:r>
      <w:r>
        <w:rPr>
          <w:spacing w:val="-5"/>
        </w:rPr>
        <w:t xml:space="preserve"> </w:t>
      </w:r>
      <w:r>
        <w:t>yükler</w:t>
      </w:r>
      <w:r>
        <w:rPr>
          <w:spacing w:val="-8"/>
        </w:rPr>
        <w:t xml:space="preserve"> </w:t>
      </w:r>
      <w:r>
        <w:t>ile</w:t>
      </w:r>
      <w:r>
        <w:rPr>
          <w:spacing w:val="-7"/>
        </w:rPr>
        <w:t xml:space="preserve"> </w:t>
      </w:r>
      <w:r>
        <w:t>ilgili</w:t>
      </w:r>
      <w:r>
        <w:rPr>
          <w:spacing w:val="-7"/>
        </w:rPr>
        <w:t xml:space="preserve"> </w:t>
      </w:r>
      <w:r>
        <w:t>olarak;</w:t>
      </w:r>
    </w:p>
    <w:p w14:paraId="47B7FF71" w14:textId="77777777" w:rsidR="00D238EE" w:rsidRDefault="00D238EE">
      <w:pPr>
        <w:pStyle w:val="BodyText"/>
        <w:spacing w:before="8"/>
        <w:rPr>
          <w:sz w:val="23"/>
        </w:rPr>
      </w:pPr>
    </w:p>
    <w:p w14:paraId="78CF73C1" w14:textId="77777777" w:rsidR="00D238EE" w:rsidRDefault="00190BF9">
      <w:pPr>
        <w:pStyle w:val="ListParagraph"/>
        <w:numPr>
          <w:ilvl w:val="0"/>
          <w:numId w:val="40"/>
        </w:numPr>
        <w:tabs>
          <w:tab w:val="left" w:pos="2602"/>
        </w:tabs>
        <w:spacing w:line="303" w:lineRule="exact"/>
        <w:rPr>
          <w:sz w:val="24"/>
        </w:rPr>
      </w:pPr>
      <w:r>
        <w:rPr>
          <w:sz w:val="24"/>
        </w:rPr>
        <w:t>Tehlikeli</w:t>
      </w:r>
      <w:r>
        <w:rPr>
          <w:spacing w:val="-11"/>
          <w:sz w:val="24"/>
        </w:rPr>
        <w:t xml:space="preserve"> </w:t>
      </w:r>
      <w:r>
        <w:rPr>
          <w:sz w:val="24"/>
        </w:rPr>
        <w:t>yükün</w:t>
      </w:r>
      <w:r>
        <w:rPr>
          <w:spacing w:val="-10"/>
          <w:sz w:val="24"/>
        </w:rPr>
        <w:t xml:space="preserve"> </w:t>
      </w:r>
      <w:r>
        <w:rPr>
          <w:sz w:val="24"/>
        </w:rPr>
        <w:t>kıyı</w:t>
      </w:r>
      <w:r>
        <w:rPr>
          <w:spacing w:val="-11"/>
          <w:sz w:val="24"/>
        </w:rPr>
        <w:t xml:space="preserve"> </w:t>
      </w:r>
      <w:r>
        <w:rPr>
          <w:sz w:val="24"/>
        </w:rPr>
        <w:t>tesisinde</w:t>
      </w:r>
      <w:r>
        <w:rPr>
          <w:spacing w:val="-10"/>
          <w:sz w:val="24"/>
        </w:rPr>
        <w:t xml:space="preserve"> </w:t>
      </w:r>
      <w:r>
        <w:rPr>
          <w:sz w:val="24"/>
        </w:rPr>
        <w:t>elleçlenme</w:t>
      </w:r>
      <w:r>
        <w:rPr>
          <w:spacing w:val="-10"/>
          <w:sz w:val="24"/>
        </w:rPr>
        <w:t xml:space="preserve"> </w:t>
      </w:r>
      <w:r>
        <w:rPr>
          <w:sz w:val="24"/>
        </w:rPr>
        <w:t>süresi,</w:t>
      </w:r>
    </w:p>
    <w:p w14:paraId="4998ADEC" w14:textId="77777777" w:rsidR="00D238EE" w:rsidRDefault="00190BF9">
      <w:pPr>
        <w:pStyle w:val="ListParagraph"/>
        <w:numPr>
          <w:ilvl w:val="0"/>
          <w:numId w:val="40"/>
        </w:numPr>
        <w:tabs>
          <w:tab w:val="left" w:pos="2602"/>
          <w:tab w:val="left" w:pos="3752"/>
          <w:tab w:val="left" w:pos="4829"/>
          <w:tab w:val="left" w:pos="5948"/>
          <w:tab w:val="left" w:pos="6815"/>
          <w:tab w:val="left" w:pos="8186"/>
          <w:tab w:val="left" w:pos="8630"/>
        </w:tabs>
        <w:spacing w:line="303" w:lineRule="exact"/>
        <w:rPr>
          <w:sz w:val="24"/>
        </w:rPr>
      </w:pPr>
      <w:r>
        <w:rPr>
          <w:sz w:val="24"/>
        </w:rPr>
        <w:t>Elleçleme</w:t>
      </w:r>
      <w:r>
        <w:rPr>
          <w:sz w:val="24"/>
        </w:rPr>
        <w:tab/>
        <w:t>sırasında</w:t>
      </w:r>
      <w:r>
        <w:rPr>
          <w:sz w:val="24"/>
        </w:rPr>
        <w:tab/>
        <w:t>koruyucu</w:t>
      </w:r>
      <w:r>
        <w:rPr>
          <w:sz w:val="24"/>
        </w:rPr>
        <w:tab/>
        <w:t>kıyafet</w:t>
      </w:r>
      <w:r>
        <w:rPr>
          <w:sz w:val="24"/>
        </w:rPr>
        <w:tab/>
        <w:t>zorunluluğu</w:t>
      </w:r>
      <w:r>
        <w:rPr>
          <w:sz w:val="24"/>
        </w:rPr>
        <w:tab/>
        <w:t>ve</w:t>
      </w:r>
      <w:r>
        <w:rPr>
          <w:sz w:val="24"/>
        </w:rPr>
        <w:tab/>
        <w:t>kıyafetin</w:t>
      </w:r>
    </w:p>
    <w:p w14:paraId="0155057D" w14:textId="77777777" w:rsidR="00D238EE" w:rsidRDefault="00D238EE">
      <w:pPr>
        <w:spacing w:line="303" w:lineRule="exact"/>
        <w:rPr>
          <w:sz w:val="24"/>
        </w:rPr>
        <w:sectPr w:rsidR="00D238EE">
          <w:pgSz w:w="11900" w:h="16840"/>
          <w:pgMar w:top="2380" w:right="240" w:bottom="980" w:left="640" w:header="1260" w:footer="788" w:gutter="0"/>
          <w:cols w:space="708"/>
        </w:sectPr>
      </w:pPr>
    </w:p>
    <w:p w14:paraId="35C03C37" w14:textId="77777777" w:rsidR="00D238EE" w:rsidRDefault="00190BF9">
      <w:pPr>
        <w:pStyle w:val="BodyText"/>
        <w:spacing w:before="1"/>
        <w:ind w:left="1161"/>
      </w:pPr>
      <w:r>
        <w:rPr>
          <w:spacing w:val="-2"/>
        </w:rPr>
        <w:t>özellikleri,</w:t>
      </w:r>
    </w:p>
    <w:p w14:paraId="2AD2DF7A" w14:textId="77777777" w:rsidR="00D238EE" w:rsidRDefault="00190BF9">
      <w:pPr>
        <w:pStyle w:val="BodyText"/>
        <w:spacing w:before="7"/>
        <w:rPr>
          <w:sz w:val="23"/>
        </w:rPr>
      </w:pPr>
      <w:r>
        <w:br w:type="column"/>
      </w:r>
    </w:p>
    <w:p w14:paraId="76D413EC" w14:textId="77777777" w:rsidR="00D238EE" w:rsidRDefault="00190BF9">
      <w:pPr>
        <w:pStyle w:val="ListParagraph"/>
        <w:numPr>
          <w:ilvl w:val="0"/>
          <w:numId w:val="39"/>
        </w:numPr>
        <w:tabs>
          <w:tab w:val="left" w:pos="424"/>
        </w:tabs>
        <w:ind w:hanging="307"/>
        <w:rPr>
          <w:sz w:val="24"/>
        </w:rPr>
      </w:pPr>
      <w:r>
        <w:rPr>
          <w:sz w:val="24"/>
        </w:rPr>
        <w:t>Acil</w:t>
      </w:r>
      <w:r>
        <w:rPr>
          <w:spacing w:val="26"/>
          <w:sz w:val="24"/>
        </w:rPr>
        <w:t xml:space="preserve"> </w:t>
      </w:r>
      <w:r>
        <w:rPr>
          <w:sz w:val="24"/>
        </w:rPr>
        <w:t>Müdahale</w:t>
      </w:r>
      <w:r>
        <w:rPr>
          <w:spacing w:val="26"/>
          <w:sz w:val="24"/>
        </w:rPr>
        <w:t xml:space="preserve"> </w:t>
      </w:r>
      <w:r>
        <w:rPr>
          <w:sz w:val="24"/>
        </w:rPr>
        <w:t>durumunda</w:t>
      </w:r>
      <w:r>
        <w:rPr>
          <w:spacing w:val="26"/>
          <w:sz w:val="24"/>
        </w:rPr>
        <w:t xml:space="preserve"> </w:t>
      </w:r>
      <w:r>
        <w:rPr>
          <w:sz w:val="24"/>
        </w:rPr>
        <w:t>(Yangın</w:t>
      </w:r>
      <w:r>
        <w:rPr>
          <w:spacing w:val="26"/>
          <w:sz w:val="24"/>
        </w:rPr>
        <w:t xml:space="preserve"> </w:t>
      </w:r>
      <w:r>
        <w:rPr>
          <w:sz w:val="24"/>
        </w:rPr>
        <w:t>ve</w:t>
      </w:r>
      <w:r>
        <w:rPr>
          <w:spacing w:val="26"/>
          <w:sz w:val="24"/>
        </w:rPr>
        <w:t xml:space="preserve"> </w:t>
      </w:r>
      <w:r>
        <w:rPr>
          <w:sz w:val="24"/>
        </w:rPr>
        <w:t>Dökülme)</w:t>
      </w:r>
      <w:r>
        <w:rPr>
          <w:spacing w:val="25"/>
          <w:sz w:val="24"/>
        </w:rPr>
        <w:t xml:space="preserve"> </w:t>
      </w:r>
      <w:r>
        <w:rPr>
          <w:sz w:val="24"/>
        </w:rPr>
        <w:t>müdahale</w:t>
      </w:r>
      <w:r>
        <w:rPr>
          <w:spacing w:val="28"/>
          <w:sz w:val="24"/>
        </w:rPr>
        <w:t xml:space="preserve"> </w:t>
      </w:r>
      <w:r>
        <w:rPr>
          <w:sz w:val="24"/>
        </w:rPr>
        <w:t>imkanları</w:t>
      </w:r>
    </w:p>
    <w:p w14:paraId="410D4550" w14:textId="77777777" w:rsidR="00D238EE" w:rsidRDefault="00D238EE">
      <w:pPr>
        <w:rPr>
          <w:sz w:val="24"/>
        </w:rPr>
        <w:sectPr w:rsidR="00D238EE">
          <w:type w:val="continuous"/>
          <w:pgSz w:w="11900" w:h="16840"/>
          <w:pgMar w:top="1600" w:right="240" w:bottom="280" w:left="640" w:header="708" w:footer="708" w:gutter="0"/>
          <w:cols w:num="2" w:space="708" w:equalWidth="0">
            <w:col w:w="2139" w:space="40"/>
            <w:col w:w="8841"/>
          </w:cols>
        </w:sectPr>
      </w:pPr>
    </w:p>
    <w:p w14:paraId="3528DC37" w14:textId="77777777" w:rsidR="00D238EE" w:rsidRDefault="00190BF9">
      <w:pPr>
        <w:pStyle w:val="BodyText"/>
        <w:spacing w:before="1" w:line="290" w:lineRule="exact"/>
        <w:ind w:left="1161"/>
        <w:jc w:val="both"/>
      </w:pPr>
      <w:r>
        <w:t>ve</w:t>
      </w:r>
      <w:r>
        <w:rPr>
          <w:spacing w:val="-5"/>
        </w:rPr>
        <w:t xml:space="preserve"> </w:t>
      </w:r>
      <w:r>
        <w:t>oluşabilecek</w:t>
      </w:r>
      <w:r>
        <w:rPr>
          <w:spacing w:val="-5"/>
        </w:rPr>
        <w:t xml:space="preserve"> </w:t>
      </w:r>
      <w:r>
        <w:t>risk,</w:t>
      </w:r>
    </w:p>
    <w:p w14:paraId="7B94EEC3" w14:textId="77777777" w:rsidR="00D238EE" w:rsidRDefault="00190BF9">
      <w:pPr>
        <w:pStyle w:val="ListParagraph"/>
        <w:numPr>
          <w:ilvl w:val="1"/>
          <w:numId w:val="39"/>
        </w:numPr>
        <w:tabs>
          <w:tab w:val="left" w:pos="2602"/>
        </w:tabs>
        <w:ind w:left="1161" w:right="1559" w:firstLine="1134"/>
        <w:jc w:val="both"/>
        <w:rPr>
          <w:sz w:val="24"/>
        </w:rPr>
      </w:pPr>
      <w:r>
        <w:rPr>
          <w:sz w:val="24"/>
        </w:rPr>
        <w:t>Yük</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belirtilmesi</w:t>
      </w:r>
      <w:r>
        <w:rPr>
          <w:spacing w:val="1"/>
          <w:sz w:val="24"/>
        </w:rPr>
        <w:t xml:space="preserve"> </w:t>
      </w:r>
      <w:r>
        <w:rPr>
          <w:sz w:val="24"/>
        </w:rPr>
        <w:t>gereken</w:t>
      </w:r>
      <w:r>
        <w:rPr>
          <w:spacing w:val="1"/>
          <w:sz w:val="24"/>
        </w:rPr>
        <w:t xml:space="preserve"> </w:t>
      </w:r>
      <w:r>
        <w:rPr>
          <w:sz w:val="24"/>
        </w:rPr>
        <w:t>özel</w:t>
      </w:r>
      <w:r>
        <w:rPr>
          <w:spacing w:val="1"/>
          <w:sz w:val="24"/>
        </w:rPr>
        <w:t xml:space="preserve"> </w:t>
      </w:r>
      <w:r>
        <w:rPr>
          <w:sz w:val="24"/>
        </w:rPr>
        <w:t>bir</w:t>
      </w:r>
      <w:r>
        <w:rPr>
          <w:spacing w:val="1"/>
          <w:sz w:val="24"/>
        </w:rPr>
        <w:t xml:space="preserve"> </w:t>
      </w:r>
      <w:r>
        <w:rPr>
          <w:sz w:val="24"/>
        </w:rPr>
        <w:t>tedbirin</w:t>
      </w:r>
      <w:r>
        <w:rPr>
          <w:spacing w:val="1"/>
          <w:sz w:val="24"/>
        </w:rPr>
        <w:t xml:space="preserve"> </w:t>
      </w:r>
      <w:r>
        <w:rPr>
          <w:sz w:val="24"/>
        </w:rPr>
        <w:t>alınması</w:t>
      </w:r>
      <w:r>
        <w:rPr>
          <w:spacing w:val="1"/>
          <w:sz w:val="24"/>
        </w:rPr>
        <w:t xml:space="preserve"> </w:t>
      </w:r>
      <w:r>
        <w:rPr>
          <w:sz w:val="24"/>
        </w:rPr>
        <w:t>gerekip</w:t>
      </w:r>
      <w:r>
        <w:rPr>
          <w:spacing w:val="1"/>
          <w:sz w:val="24"/>
        </w:rPr>
        <w:t xml:space="preserve"> </w:t>
      </w:r>
      <w:r>
        <w:rPr>
          <w:sz w:val="24"/>
        </w:rPr>
        <w:t>gerekmediği gibi hususlar kararlaştırılır ve elleçleme süresince belirtilen ekipmanlar</w:t>
      </w:r>
      <w:r>
        <w:rPr>
          <w:spacing w:val="1"/>
          <w:sz w:val="24"/>
        </w:rPr>
        <w:t xml:space="preserve"> </w:t>
      </w:r>
      <w:r>
        <w:rPr>
          <w:sz w:val="24"/>
        </w:rPr>
        <w:t>ve kıyafetler kullanılarak terminal imkânları dâhilinde acil müdahale edilecek şekilde</w:t>
      </w:r>
      <w:r>
        <w:rPr>
          <w:spacing w:val="1"/>
          <w:sz w:val="24"/>
        </w:rPr>
        <w:t xml:space="preserve"> </w:t>
      </w:r>
      <w:r>
        <w:rPr>
          <w:sz w:val="24"/>
        </w:rPr>
        <w:t>acil</w:t>
      </w:r>
      <w:r>
        <w:rPr>
          <w:spacing w:val="-1"/>
          <w:sz w:val="24"/>
        </w:rPr>
        <w:t xml:space="preserve"> </w:t>
      </w:r>
      <w:r>
        <w:rPr>
          <w:sz w:val="24"/>
        </w:rPr>
        <w:t>müdahale prosedürleri</w:t>
      </w:r>
      <w:r>
        <w:rPr>
          <w:spacing w:val="-1"/>
          <w:sz w:val="24"/>
        </w:rPr>
        <w:t xml:space="preserve"> </w:t>
      </w:r>
      <w:r>
        <w:rPr>
          <w:sz w:val="24"/>
        </w:rPr>
        <w:t>dikkate alınır.</w:t>
      </w:r>
    </w:p>
    <w:p w14:paraId="1B98A54E" w14:textId="77777777" w:rsidR="00D238EE" w:rsidRDefault="00D238EE">
      <w:pPr>
        <w:pStyle w:val="BodyText"/>
        <w:spacing w:before="11"/>
        <w:rPr>
          <w:sz w:val="23"/>
        </w:rPr>
      </w:pPr>
    </w:p>
    <w:p w14:paraId="4A0A5B8E" w14:textId="77777777" w:rsidR="00D238EE" w:rsidRDefault="00190BF9">
      <w:pPr>
        <w:pStyle w:val="BodyText"/>
        <w:ind w:left="1161" w:right="959" w:firstLine="720"/>
      </w:pPr>
      <w:r>
        <w:t>Limana</w:t>
      </w:r>
      <w:r>
        <w:rPr>
          <w:spacing w:val="36"/>
        </w:rPr>
        <w:t xml:space="preserve"> </w:t>
      </w:r>
      <w:r>
        <w:t>gelecek</w:t>
      </w:r>
      <w:r>
        <w:rPr>
          <w:spacing w:val="36"/>
        </w:rPr>
        <w:t xml:space="preserve"> </w:t>
      </w:r>
      <w:r>
        <w:t>hurda</w:t>
      </w:r>
      <w:r>
        <w:rPr>
          <w:spacing w:val="35"/>
        </w:rPr>
        <w:t xml:space="preserve"> </w:t>
      </w:r>
      <w:r>
        <w:t>malzeme</w:t>
      </w:r>
      <w:r>
        <w:rPr>
          <w:spacing w:val="36"/>
        </w:rPr>
        <w:t xml:space="preserve"> </w:t>
      </w:r>
      <w:r>
        <w:t>içerisinde</w:t>
      </w:r>
      <w:r>
        <w:rPr>
          <w:spacing w:val="36"/>
        </w:rPr>
        <w:t xml:space="preserve"> </w:t>
      </w:r>
      <w:r>
        <w:t>IMDG</w:t>
      </w:r>
      <w:r>
        <w:rPr>
          <w:spacing w:val="36"/>
        </w:rPr>
        <w:t xml:space="preserve"> </w:t>
      </w:r>
      <w:r>
        <w:t>KOD</w:t>
      </w:r>
      <w:r>
        <w:rPr>
          <w:spacing w:val="36"/>
        </w:rPr>
        <w:t xml:space="preserve"> </w:t>
      </w:r>
      <w:r>
        <w:t>Kapsamında</w:t>
      </w:r>
      <w:r>
        <w:rPr>
          <w:spacing w:val="35"/>
        </w:rPr>
        <w:t xml:space="preserve"> </w:t>
      </w:r>
      <w:r>
        <w:t>bulunan</w:t>
      </w:r>
      <w:r>
        <w:rPr>
          <w:spacing w:val="-51"/>
        </w:rPr>
        <w:t xml:space="preserve"> </w:t>
      </w:r>
      <w:r>
        <w:t>Radyoaktif</w:t>
      </w:r>
      <w:r>
        <w:rPr>
          <w:spacing w:val="-1"/>
        </w:rPr>
        <w:t xml:space="preserve"> </w:t>
      </w:r>
      <w:r>
        <w:t>malzeme tespit</w:t>
      </w:r>
      <w:r>
        <w:rPr>
          <w:spacing w:val="-1"/>
        </w:rPr>
        <w:t xml:space="preserve"> </w:t>
      </w:r>
      <w:r>
        <w:t>edilmesi</w:t>
      </w:r>
      <w:r>
        <w:rPr>
          <w:spacing w:val="-1"/>
        </w:rPr>
        <w:t xml:space="preserve"> </w:t>
      </w:r>
      <w:r>
        <w:t>durumunda:</w:t>
      </w:r>
    </w:p>
    <w:p w14:paraId="0A673599" w14:textId="77777777" w:rsidR="00D238EE" w:rsidRDefault="00D238EE">
      <w:pPr>
        <w:pStyle w:val="BodyText"/>
        <w:spacing w:before="6"/>
        <w:rPr>
          <w:sz w:val="23"/>
        </w:rPr>
      </w:pPr>
    </w:p>
    <w:p w14:paraId="347FEE59" w14:textId="77777777" w:rsidR="00D238EE" w:rsidRDefault="00190BF9">
      <w:pPr>
        <w:pStyle w:val="ListParagraph"/>
        <w:numPr>
          <w:ilvl w:val="1"/>
          <w:numId w:val="39"/>
        </w:numPr>
        <w:tabs>
          <w:tab w:val="left" w:pos="2602"/>
        </w:tabs>
        <w:ind w:left="1161" w:right="1557" w:firstLine="1134"/>
        <w:jc w:val="both"/>
        <w:rPr>
          <w:sz w:val="24"/>
        </w:rPr>
      </w:pPr>
      <w:r>
        <w:rPr>
          <w:sz w:val="24"/>
        </w:rPr>
        <w:t>Hurda</w:t>
      </w:r>
      <w:r>
        <w:rPr>
          <w:spacing w:val="1"/>
          <w:sz w:val="24"/>
        </w:rPr>
        <w:t xml:space="preserve"> </w:t>
      </w:r>
      <w:r>
        <w:rPr>
          <w:sz w:val="24"/>
        </w:rPr>
        <w:t>yükün</w:t>
      </w:r>
      <w:r>
        <w:rPr>
          <w:spacing w:val="1"/>
          <w:sz w:val="24"/>
        </w:rPr>
        <w:t xml:space="preserve"> </w:t>
      </w:r>
      <w:r>
        <w:rPr>
          <w:sz w:val="24"/>
        </w:rPr>
        <w:t>kıyı</w:t>
      </w:r>
      <w:r>
        <w:rPr>
          <w:spacing w:val="1"/>
          <w:sz w:val="24"/>
        </w:rPr>
        <w:t xml:space="preserve"> </w:t>
      </w:r>
      <w:r>
        <w:rPr>
          <w:sz w:val="24"/>
        </w:rPr>
        <w:t>tesisinde</w:t>
      </w:r>
      <w:r>
        <w:rPr>
          <w:spacing w:val="1"/>
          <w:sz w:val="24"/>
        </w:rPr>
        <w:t xml:space="preserve"> </w:t>
      </w:r>
      <w:r>
        <w:rPr>
          <w:sz w:val="24"/>
        </w:rPr>
        <w:t>elleçlenme</w:t>
      </w:r>
      <w:r>
        <w:rPr>
          <w:spacing w:val="1"/>
          <w:sz w:val="24"/>
        </w:rPr>
        <w:t xml:space="preserve"> </w:t>
      </w:r>
      <w:r>
        <w:rPr>
          <w:sz w:val="24"/>
        </w:rPr>
        <w:t>süresi</w:t>
      </w:r>
      <w:r>
        <w:rPr>
          <w:spacing w:val="1"/>
          <w:sz w:val="24"/>
        </w:rPr>
        <w:t xml:space="preserve"> </w:t>
      </w:r>
      <w:r>
        <w:rPr>
          <w:sz w:val="24"/>
        </w:rPr>
        <w:t>esnasında</w:t>
      </w:r>
      <w:r>
        <w:rPr>
          <w:spacing w:val="1"/>
          <w:sz w:val="24"/>
        </w:rPr>
        <w:t xml:space="preserve"> </w:t>
      </w:r>
      <w:r>
        <w:rPr>
          <w:sz w:val="24"/>
        </w:rPr>
        <w:t>hurda</w:t>
      </w:r>
      <w:r>
        <w:rPr>
          <w:spacing w:val="1"/>
          <w:sz w:val="24"/>
        </w:rPr>
        <w:t xml:space="preserve"> </w:t>
      </w:r>
      <w:r>
        <w:rPr>
          <w:sz w:val="24"/>
        </w:rPr>
        <w:t>malzemelerin</w:t>
      </w:r>
      <w:r>
        <w:rPr>
          <w:spacing w:val="1"/>
          <w:sz w:val="24"/>
        </w:rPr>
        <w:t xml:space="preserve"> </w:t>
      </w:r>
      <w:r>
        <w:rPr>
          <w:sz w:val="24"/>
        </w:rPr>
        <w:t>arasında</w:t>
      </w:r>
      <w:r>
        <w:rPr>
          <w:spacing w:val="1"/>
          <w:sz w:val="24"/>
        </w:rPr>
        <w:t xml:space="preserve"> </w:t>
      </w:r>
      <w:r>
        <w:rPr>
          <w:sz w:val="24"/>
        </w:rPr>
        <w:t>radyoaktif</w:t>
      </w:r>
      <w:r>
        <w:rPr>
          <w:spacing w:val="1"/>
          <w:sz w:val="24"/>
        </w:rPr>
        <w:t xml:space="preserve"> </w:t>
      </w:r>
      <w:r>
        <w:rPr>
          <w:sz w:val="24"/>
        </w:rPr>
        <w:t>madde</w:t>
      </w:r>
      <w:r>
        <w:rPr>
          <w:spacing w:val="1"/>
          <w:sz w:val="24"/>
        </w:rPr>
        <w:t xml:space="preserve"> </w:t>
      </w:r>
      <w:r>
        <w:rPr>
          <w:sz w:val="24"/>
        </w:rPr>
        <w:t>çıkması</w:t>
      </w:r>
      <w:r>
        <w:rPr>
          <w:spacing w:val="1"/>
          <w:sz w:val="24"/>
        </w:rPr>
        <w:t xml:space="preserve"> </w:t>
      </w:r>
      <w:r>
        <w:rPr>
          <w:sz w:val="24"/>
        </w:rPr>
        <w:t>durumunda</w:t>
      </w:r>
      <w:r>
        <w:rPr>
          <w:spacing w:val="1"/>
          <w:sz w:val="24"/>
        </w:rPr>
        <w:t xml:space="preserve"> </w:t>
      </w:r>
      <w:r>
        <w:rPr>
          <w:sz w:val="24"/>
        </w:rPr>
        <w:t>geçici</w:t>
      </w:r>
      <w:r>
        <w:rPr>
          <w:spacing w:val="1"/>
          <w:sz w:val="24"/>
        </w:rPr>
        <w:t xml:space="preserve"> </w:t>
      </w:r>
      <w:r>
        <w:rPr>
          <w:sz w:val="24"/>
        </w:rPr>
        <w:t>olarak</w:t>
      </w:r>
      <w:r>
        <w:rPr>
          <w:spacing w:val="1"/>
          <w:sz w:val="24"/>
        </w:rPr>
        <w:t xml:space="preserve"> </w:t>
      </w:r>
      <w:r>
        <w:rPr>
          <w:sz w:val="24"/>
        </w:rPr>
        <w:t>depolanabilmesine yönelik, gerekli emniyet ve güvenlik tedbirlerinin alındığı özel bir</w:t>
      </w:r>
      <w:r>
        <w:rPr>
          <w:spacing w:val="1"/>
          <w:sz w:val="24"/>
        </w:rPr>
        <w:t xml:space="preserve"> </w:t>
      </w:r>
      <w:r>
        <w:rPr>
          <w:sz w:val="24"/>
        </w:rPr>
        <w:t>alan oluşturulmuştur.</w:t>
      </w:r>
    </w:p>
    <w:p w14:paraId="2AE795EA" w14:textId="77777777" w:rsidR="00D238EE" w:rsidRDefault="00D238EE">
      <w:pPr>
        <w:pStyle w:val="BodyText"/>
        <w:spacing w:before="9"/>
        <w:rPr>
          <w:sz w:val="23"/>
        </w:rPr>
      </w:pPr>
    </w:p>
    <w:p w14:paraId="116EF3B9" w14:textId="77777777" w:rsidR="00D238EE" w:rsidRDefault="00190BF9">
      <w:pPr>
        <w:pStyle w:val="ListParagraph"/>
        <w:numPr>
          <w:ilvl w:val="1"/>
          <w:numId w:val="39"/>
        </w:numPr>
        <w:tabs>
          <w:tab w:val="left" w:pos="2602"/>
        </w:tabs>
        <w:ind w:left="1161" w:right="1560" w:firstLine="1134"/>
        <w:jc w:val="both"/>
        <w:rPr>
          <w:sz w:val="24"/>
        </w:rPr>
      </w:pPr>
      <w:r>
        <w:rPr>
          <w:sz w:val="24"/>
        </w:rPr>
        <w:t>Radyoaktif maddelerin geçici depolandığı alan, yetkisiz kişilerin girişini</w:t>
      </w:r>
      <w:r>
        <w:rPr>
          <w:spacing w:val="1"/>
          <w:sz w:val="24"/>
        </w:rPr>
        <w:t xml:space="preserve"> </w:t>
      </w:r>
      <w:r>
        <w:rPr>
          <w:sz w:val="24"/>
        </w:rPr>
        <w:t>engellemek</w:t>
      </w:r>
      <w:r>
        <w:rPr>
          <w:spacing w:val="-7"/>
          <w:sz w:val="24"/>
        </w:rPr>
        <w:t xml:space="preserve"> </w:t>
      </w:r>
      <w:r>
        <w:rPr>
          <w:sz w:val="24"/>
        </w:rPr>
        <w:t>amacıyla</w:t>
      </w:r>
      <w:r>
        <w:rPr>
          <w:spacing w:val="-11"/>
          <w:sz w:val="24"/>
        </w:rPr>
        <w:t xml:space="preserve"> </w:t>
      </w:r>
      <w:r>
        <w:rPr>
          <w:sz w:val="24"/>
        </w:rPr>
        <w:t>tel</w:t>
      </w:r>
      <w:r>
        <w:rPr>
          <w:spacing w:val="-8"/>
          <w:sz w:val="24"/>
        </w:rPr>
        <w:t xml:space="preserve"> </w:t>
      </w:r>
      <w:r>
        <w:rPr>
          <w:sz w:val="24"/>
        </w:rPr>
        <w:t>çitlerle</w:t>
      </w:r>
      <w:r>
        <w:rPr>
          <w:spacing w:val="-9"/>
          <w:sz w:val="24"/>
        </w:rPr>
        <w:t xml:space="preserve"> </w:t>
      </w:r>
      <w:r>
        <w:rPr>
          <w:sz w:val="24"/>
        </w:rPr>
        <w:t>çevrilmiş</w:t>
      </w:r>
      <w:r>
        <w:rPr>
          <w:spacing w:val="-10"/>
          <w:sz w:val="24"/>
        </w:rPr>
        <w:t xml:space="preserve"> </w:t>
      </w:r>
      <w:r>
        <w:rPr>
          <w:sz w:val="24"/>
        </w:rPr>
        <w:t>olup</w:t>
      </w:r>
      <w:r>
        <w:rPr>
          <w:spacing w:val="-7"/>
          <w:sz w:val="24"/>
        </w:rPr>
        <w:t xml:space="preserve"> </w:t>
      </w:r>
      <w:r>
        <w:rPr>
          <w:sz w:val="24"/>
        </w:rPr>
        <w:t>girişler</w:t>
      </w:r>
      <w:r>
        <w:rPr>
          <w:spacing w:val="-10"/>
          <w:sz w:val="24"/>
        </w:rPr>
        <w:t xml:space="preserve"> </w:t>
      </w:r>
      <w:r>
        <w:rPr>
          <w:sz w:val="24"/>
        </w:rPr>
        <w:t>kontrollü</w:t>
      </w:r>
      <w:r>
        <w:rPr>
          <w:spacing w:val="-9"/>
          <w:sz w:val="24"/>
        </w:rPr>
        <w:t xml:space="preserve"> </w:t>
      </w:r>
      <w:r>
        <w:rPr>
          <w:sz w:val="24"/>
        </w:rPr>
        <w:t>olarak</w:t>
      </w:r>
      <w:r>
        <w:rPr>
          <w:spacing w:val="-9"/>
          <w:sz w:val="24"/>
        </w:rPr>
        <w:t xml:space="preserve"> </w:t>
      </w:r>
      <w:r>
        <w:rPr>
          <w:sz w:val="24"/>
        </w:rPr>
        <w:t>yapılmaktadır.</w:t>
      </w:r>
    </w:p>
    <w:p w14:paraId="6888BF25" w14:textId="77777777" w:rsidR="00D238EE" w:rsidRDefault="00D238EE">
      <w:pPr>
        <w:jc w:val="both"/>
        <w:rPr>
          <w:sz w:val="24"/>
        </w:rPr>
        <w:sectPr w:rsidR="00D238EE">
          <w:type w:val="continuous"/>
          <w:pgSz w:w="11900" w:h="16840"/>
          <w:pgMar w:top="1600" w:right="240" w:bottom="280" w:left="640" w:header="708" w:footer="708" w:gutter="0"/>
          <w:cols w:space="708"/>
        </w:sectPr>
      </w:pPr>
    </w:p>
    <w:p w14:paraId="38781D8C" w14:textId="457D9135" w:rsidR="00D238EE" w:rsidRPr="00A61244" w:rsidRDefault="00190BF9">
      <w:pPr>
        <w:pStyle w:val="ListParagraph"/>
        <w:numPr>
          <w:ilvl w:val="1"/>
          <w:numId w:val="39"/>
        </w:numPr>
        <w:tabs>
          <w:tab w:val="left" w:pos="2602"/>
        </w:tabs>
        <w:ind w:left="1161" w:right="1563" w:firstLine="1134"/>
        <w:jc w:val="both"/>
        <w:rPr>
          <w:sz w:val="24"/>
        </w:rPr>
      </w:pPr>
      <w:r>
        <w:rPr>
          <w:sz w:val="24"/>
        </w:rPr>
        <w:lastRenderedPageBreak/>
        <w:t>Radyoaktif</w:t>
      </w:r>
      <w:r>
        <w:rPr>
          <w:spacing w:val="1"/>
          <w:sz w:val="24"/>
        </w:rPr>
        <w:t xml:space="preserve"> </w:t>
      </w:r>
      <w:r>
        <w:rPr>
          <w:sz w:val="24"/>
        </w:rPr>
        <w:t>atıkların</w:t>
      </w:r>
      <w:r>
        <w:rPr>
          <w:spacing w:val="1"/>
          <w:sz w:val="24"/>
        </w:rPr>
        <w:t xml:space="preserve"> </w:t>
      </w:r>
      <w:r>
        <w:rPr>
          <w:sz w:val="24"/>
        </w:rPr>
        <w:t>bulunduğu</w:t>
      </w:r>
      <w:r>
        <w:rPr>
          <w:spacing w:val="1"/>
          <w:sz w:val="24"/>
        </w:rPr>
        <w:t xml:space="preserve"> </w:t>
      </w:r>
      <w:r>
        <w:rPr>
          <w:sz w:val="24"/>
        </w:rPr>
        <w:t>alan</w:t>
      </w:r>
      <w:r>
        <w:rPr>
          <w:spacing w:val="1"/>
          <w:sz w:val="24"/>
        </w:rPr>
        <w:t xml:space="preserve"> </w:t>
      </w:r>
      <w:r>
        <w:rPr>
          <w:sz w:val="24"/>
        </w:rPr>
        <w:t>liman</w:t>
      </w:r>
      <w:r>
        <w:rPr>
          <w:spacing w:val="1"/>
          <w:sz w:val="24"/>
        </w:rPr>
        <w:t xml:space="preserve"> </w:t>
      </w:r>
      <w:r>
        <w:rPr>
          <w:sz w:val="24"/>
        </w:rPr>
        <w:t>tesisi</w:t>
      </w:r>
      <w:r>
        <w:rPr>
          <w:spacing w:val="1"/>
          <w:sz w:val="24"/>
        </w:rPr>
        <w:t xml:space="preserve"> </w:t>
      </w:r>
      <w:r>
        <w:rPr>
          <w:sz w:val="24"/>
        </w:rPr>
        <w:t>girişi</w:t>
      </w:r>
      <w:r>
        <w:rPr>
          <w:spacing w:val="1"/>
          <w:sz w:val="24"/>
        </w:rPr>
        <w:t xml:space="preserve"> </w:t>
      </w:r>
      <w:r>
        <w:rPr>
          <w:sz w:val="24"/>
        </w:rPr>
        <w:t>ve</w:t>
      </w:r>
      <w:r>
        <w:rPr>
          <w:spacing w:val="1"/>
          <w:sz w:val="24"/>
        </w:rPr>
        <w:t xml:space="preserve"> </w:t>
      </w:r>
      <w:r>
        <w:rPr>
          <w:sz w:val="24"/>
        </w:rPr>
        <w:t>fabrika</w:t>
      </w:r>
      <w:r>
        <w:rPr>
          <w:spacing w:val="1"/>
          <w:sz w:val="24"/>
        </w:rPr>
        <w:t xml:space="preserve"> </w:t>
      </w:r>
      <w:r>
        <w:rPr>
          <w:sz w:val="24"/>
        </w:rPr>
        <w:t>arasında kalan boş alan üzerinde bulunmakta olup idari binalar, tesise komşu diğer</w:t>
      </w:r>
      <w:r>
        <w:rPr>
          <w:spacing w:val="1"/>
          <w:sz w:val="24"/>
        </w:rPr>
        <w:t xml:space="preserve"> </w:t>
      </w:r>
      <w:r>
        <w:rPr>
          <w:sz w:val="24"/>
        </w:rPr>
        <w:t>tesislerden</w:t>
      </w:r>
      <w:r>
        <w:rPr>
          <w:spacing w:val="1"/>
          <w:sz w:val="24"/>
        </w:rPr>
        <w:t xml:space="preserve"> </w:t>
      </w:r>
      <w:r>
        <w:rPr>
          <w:sz w:val="24"/>
        </w:rPr>
        <w:t>emniyetli</w:t>
      </w:r>
      <w:r>
        <w:rPr>
          <w:spacing w:val="1"/>
          <w:sz w:val="24"/>
        </w:rPr>
        <w:t xml:space="preserve"> </w:t>
      </w:r>
      <w:r>
        <w:rPr>
          <w:sz w:val="24"/>
        </w:rPr>
        <w:t>olan</w:t>
      </w:r>
      <w:r>
        <w:rPr>
          <w:spacing w:val="1"/>
          <w:sz w:val="24"/>
        </w:rPr>
        <w:t xml:space="preserve"> </w:t>
      </w:r>
      <w:r>
        <w:rPr>
          <w:sz w:val="24"/>
        </w:rPr>
        <w:t>bir</w:t>
      </w:r>
      <w:r>
        <w:rPr>
          <w:spacing w:val="1"/>
          <w:sz w:val="24"/>
        </w:rPr>
        <w:t xml:space="preserve"> </w:t>
      </w:r>
      <w:r>
        <w:rPr>
          <w:sz w:val="24"/>
        </w:rPr>
        <w:t>uzaklıkta</w:t>
      </w:r>
      <w:r>
        <w:rPr>
          <w:spacing w:val="1"/>
          <w:sz w:val="24"/>
        </w:rPr>
        <w:t xml:space="preserve"> </w:t>
      </w:r>
      <w:r>
        <w:rPr>
          <w:sz w:val="24"/>
        </w:rPr>
        <w:t>bulunmakta</w:t>
      </w:r>
      <w:r>
        <w:rPr>
          <w:spacing w:val="1"/>
          <w:sz w:val="24"/>
        </w:rPr>
        <w:t xml:space="preserve"> </w:t>
      </w:r>
      <w:r>
        <w:rPr>
          <w:sz w:val="24"/>
        </w:rPr>
        <w:t>ve</w:t>
      </w:r>
      <w:r>
        <w:rPr>
          <w:spacing w:val="1"/>
          <w:sz w:val="24"/>
        </w:rPr>
        <w:t xml:space="preserve"> </w:t>
      </w:r>
      <w:r>
        <w:rPr>
          <w:sz w:val="24"/>
        </w:rPr>
        <w:t>gerektiğinde</w:t>
      </w:r>
      <w:r>
        <w:rPr>
          <w:spacing w:val="1"/>
          <w:sz w:val="24"/>
        </w:rPr>
        <w:t xml:space="preserve"> </w:t>
      </w:r>
      <w:r>
        <w:rPr>
          <w:sz w:val="24"/>
        </w:rPr>
        <w:t>her</w:t>
      </w:r>
      <w:r>
        <w:rPr>
          <w:spacing w:val="1"/>
          <w:sz w:val="24"/>
        </w:rPr>
        <w:t xml:space="preserve"> </w:t>
      </w:r>
      <w:r>
        <w:rPr>
          <w:sz w:val="24"/>
        </w:rPr>
        <w:t>türlü</w:t>
      </w:r>
      <w:r>
        <w:rPr>
          <w:spacing w:val="1"/>
          <w:sz w:val="24"/>
        </w:rPr>
        <w:t xml:space="preserve"> </w:t>
      </w:r>
      <w:r>
        <w:rPr>
          <w:sz w:val="24"/>
        </w:rPr>
        <w:t>ilk</w:t>
      </w:r>
      <w:r>
        <w:rPr>
          <w:spacing w:val="-52"/>
          <w:sz w:val="24"/>
        </w:rPr>
        <w:t xml:space="preserve"> </w:t>
      </w:r>
      <w:r>
        <w:rPr>
          <w:sz w:val="24"/>
        </w:rPr>
        <w:t>yardım</w:t>
      </w:r>
      <w:r>
        <w:rPr>
          <w:spacing w:val="-3"/>
          <w:sz w:val="24"/>
        </w:rPr>
        <w:t xml:space="preserve"> </w:t>
      </w:r>
      <w:r>
        <w:rPr>
          <w:sz w:val="24"/>
        </w:rPr>
        <w:t>ve</w:t>
      </w:r>
      <w:r>
        <w:rPr>
          <w:spacing w:val="-3"/>
          <w:sz w:val="24"/>
        </w:rPr>
        <w:t xml:space="preserve"> </w:t>
      </w:r>
      <w:r>
        <w:rPr>
          <w:sz w:val="24"/>
        </w:rPr>
        <w:t>acil</w:t>
      </w:r>
      <w:r>
        <w:rPr>
          <w:spacing w:val="-4"/>
          <w:sz w:val="24"/>
        </w:rPr>
        <w:t xml:space="preserve"> </w:t>
      </w:r>
      <w:r>
        <w:rPr>
          <w:sz w:val="24"/>
        </w:rPr>
        <w:t>müdahaleyi</w:t>
      </w:r>
      <w:r>
        <w:rPr>
          <w:spacing w:val="-3"/>
          <w:sz w:val="24"/>
        </w:rPr>
        <w:t xml:space="preserve"> </w:t>
      </w:r>
      <w:r>
        <w:rPr>
          <w:sz w:val="24"/>
        </w:rPr>
        <w:t>gerçekleştirecek</w:t>
      </w:r>
      <w:r>
        <w:rPr>
          <w:spacing w:val="-4"/>
          <w:sz w:val="24"/>
        </w:rPr>
        <w:t xml:space="preserve"> </w:t>
      </w:r>
      <w:r>
        <w:rPr>
          <w:sz w:val="24"/>
        </w:rPr>
        <w:t>yol</w:t>
      </w:r>
      <w:r>
        <w:rPr>
          <w:spacing w:val="-3"/>
          <w:sz w:val="24"/>
        </w:rPr>
        <w:t xml:space="preserve"> </w:t>
      </w:r>
      <w:r>
        <w:rPr>
          <w:sz w:val="24"/>
        </w:rPr>
        <w:t>olanaklarını</w:t>
      </w:r>
      <w:r>
        <w:rPr>
          <w:spacing w:val="-2"/>
          <w:sz w:val="24"/>
        </w:rPr>
        <w:t xml:space="preserve"> </w:t>
      </w:r>
      <w:r>
        <w:rPr>
          <w:sz w:val="24"/>
        </w:rPr>
        <w:t>sağlamaktadır.</w:t>
      </w:r>
      <w:bookmarkStart w:id="9" w:name="1.1.1.1_UN_2067_Elleçlenirken_dikkat_edi"/>
      <w:bookmarkEnd w:id="9"/>
    </w:p>
    <w:p w14:paraId="7312650A" w14:textId="77777777" w:rsidR="00D238EE" w:rsidRDefault="00D238EE">
      <w:pPr>
        <w:pStyle w:val="BodyText"/>
        <w:spacing w:before="7"/>
        <w:rPr>
          <w:i/>
          <w:sz w:val="23"/>
        </w:rPr>
      </w:pPr>
    </w:p>
    <w:p w14:paraId="35DC4C8E" w14:textId="77777777" w:rsidR="00D238EE" w:rsidRDefault="00D238EE">
      <w:pPr>
        <w:rPr>
          <w:sz w:val="12"/>
        </w:rPr>
        <w:sectPr w:rsidR="00D238EE">
          <w:pgSz w:w="11900" w:h="16840"/>
          <w:pgMar w:top="2380" w:right="240" w:bottom="980" w:left="640" w:header="1260" w:footer="788" w:gutter="0"/>
          <w:cols w:space="708"/>
        </w:sectPr>
      </w:pPr>
    </w:p>
    <w:p w14:paraId="5F71B22F" w14:textId="77777777" w:rsidR="00D238EE" w:rsidRDefault="00D238EE">
      <w:pPr>
        <w:pStyle w:val="BodyText"/>
      </w:pPr>
    </w:p>
    <w:p w14:paraId="27CDA3AC" w14:textId="77777777" w:rsidR="00D238EE" w:rsidRDefault="00D238EE">
      <w:pPr>
        <w:pStyle w:val="BodyText"/>
      </w:pPr>
    </w:p>
    <w:p w14:paraId="170CB4DC" w14:textId="77777777" w:rsidR="00D238EE" w:rsidRDefault="00D238EE">
      <w:pPr>
        <w:pStyle w:val="BodyText"/>
      </w:pPr>
    </w:p>
    <w:p w14:paraId="5D831850" w14:textId="77777777" w:rsidR="00D238EE" w:rsidRDefault="00D238EE">
      <w:pPr>
        <w:pStyle w:val="BodyText"/>
      </w:pPr>
    </w:p>
    <w:p w14:paraId="09489E57" w14:textId="77777777" w:rsidR="00D238EE" w:rsidRDefault="00D238EE">
      <w:pPr>
        <w:pStyle w:val="BodyText"/>
      </w:pPr>
    </w:p>
    <w:p w14:paraId="41EF2AF3" w14:textId="77777777" w:rsidR="00D238EE" w:rsidRDefault="00D238EE">
      <w:pPr>
        <w:pStyle w:val="BodyText"/>
        <w:spacing w:before="11"/>
        <w:rPr>
          <w:sz w:val="30"/>
        </w:rPr>
      </w:pPr>
    </w:p>
    <w:p w14:paraId="780A07E1" w14:textId="77777777" w:rsidR="00D238EE" w:rsidRDefault="00190BF9">
      <w:pPr>
        <w:pStyle w:val="ListParagraph"/>
        <w:numPr>
          <w:ilvl w:val="3"/>
          <w:numId w:val="38"/>
        </w:numPr>
        <w:tabs>
          <w:tab w:val="left" w:pos="1405"/>
          <w:tab w:val="left" w:pos="1406"/>
        </w:tabs>
        <w:spacing w:before="52"/>
        <w:ind w:left="1405" w:hanging="1027"/>
        <w:jc w:val="left"/>
        <w:rPr>
          <w:i/>
          <w:sz w:val="24"/>
        </w:rPr>
      </w:pPr>
      <w:bookmarkStart w:id="10" w:name="1.1.1.2_UN_1408_Elleçlenirken_dikkat_edi"/>
      <w:bookmarkEnd w:id="10"/>
      <w:r>
        <w:rPr>
          <w:i/>
          <w:spacing w:val="-1"/>
          <w:sz w:val="24"/>
        </w:rPr>
        <w:br w:type="column"/>
      </w:r>
      <w:r>
        <w:rPr>
          <w:i/>
          <w:sz w:val="24"/>
        </w:rPr>
        <w:t>UN</w:t>
      </w:r>
      <w:r>
        <w:rPr>
          <w:i/>
          <w:spacing w:val="-8"/>
          <w:sz w:val="24"/>
        </w:rPr>
        <w:t xml:space="preserve"> </w:t>
      </w:r>
      <w:r>
        <w:rPr>
          <w:i/>
          <w:sz w:val="24"/>
        </w:rPr>
        <w:t>1408</w:t>
      </w:r>
      <w:r>
        <w:rPr>
          <w:i/>
          <w:spacing w:val="-8"/>
          <w:sz w:val="24"/>
        </w:rPr>
        <w:t xml:space="preserve"> </w:t>
      </w:r>
      <w:r>
        <w:rPr>
          <w:i/>
          <w:sz w:val="24"/>
        </w:rPr>
        <w:t>Elleçlenirken</w:t>
      </w:r>
      <w:r>
        <w:rPr>
          <w:i/>
          <w:spacing w:val="-6"/>
          <w:sz w:val="24"/>
        </w:rPr>
        <w:t xml:space="preserve"> </w:t>
      </w:r>
      <w:r>
        <w:rPr>
          <w:i/>
          <w:sz w:val="24"/>
        </w:rPr>
        <w:t>dikkat</w:t>
      </w:r>
      <w:r>
        <w:rPr>
          <w:i/>
          <w:spacing w:val="-7"/>
          <w:sz w:val="24"/>
        </w:rPr>
        <w:t xml:space="preserve"> </w:t>
      </w:r>
      <w:r>
        <w:rPr>
          <w:i/>
          <w:sz w:val="24"/>
        </w:rPr>
        <w:t>edilecek</w:t>
      </w:r>
      <w:r>
        <w:rPr>
          <w:i/>
          <w:spacing w:val="-5"/>
          <w:sz w:val="24"/>
        </w:rPr>
        <w:t xml:space="preserve"> </w:t>
      </w:r>
      <w:r>
        <w:rPr>
          <w:i/>
          <w:sz w:val="24"/>
        </w:rPr>
        <w:t>hususlar</w:t>
      </w:r>
    </w:p>
    <w:p w14:paraId="33DD384D" w14:textId="77777777" w:rsidR="00D238EE" w:rsidRDefault="00D238EE">
      <w:pPr>
        <w:pStyle w:val="BodyText"/>
        <w:spacing w:before="7"/>
        <w:rPr>
          <w:i/>
          <w:sz w:val="23"/>
        </w:rPr>
      </w:pPr>
    </w:p>
    <w:p w14:paraId="48C5BBA9" w14:textId="77777777" w:rsidR="00D238EE" w:rsidRDefault="00190BF9">
      <w:pPr>
        <w:pStyle w:val="ListParagraph"/>
        <w:numPr>
          <w:ilvl w:val="0"/>
          <w:numId w:val="37"/>
        </w:numPr>
        <w:tabs>
          <w:tab w:val="left" w:pos="2125"/>
          <w:tab w:val="left" w:pos="2126"/>
        </w:tabs>
        <w:spacing w:line="303" w:lineRule="exact"/>
        <w:ind w:left="850" w:hanging="721"/>
        <w:rPr>
          <w:sz w:val="24"/>
        </w:rPr>
      </w:pPr>
      <w:r>
        <w:rPr>
          <w:color w:val="212121"/>
          <w:sz w:val="24"/>
        </w:rPr>
        <w:t>Toz</w:t>
      </w:r>
      <w:r>
        <w:rPr>
          <w:color w:val="212121"/>
          <w:spacing w:val="-11"/>
          <w:sz w:val="24"/>
        </w:rPr>
        <w:t xml:space="preserve"> </w:t>
      </w:r>
      <w:r>
        <w:rPr>
          <w:color w:val="212121"/>
          <w:sz w:val="24"/>
        </w:rPr>
        <w:t>oluşmamasına</w:t>
      </w:r>
      <w:r>
        <w:rPr>
          <w:color w:val="212121"/>
          <w:spacing w:val="-13"/>
          <w:sz w:val="24"/>
        </w:rPr>
        <w:t xml:space="preserve"> </w:t>
      </w:r>
      <w:r>
        <w:rPr>
          <w:color w:val="212121"/>
          <w:sz w:val="24"/>
        </w:rPr>
        <w:t>dikkat</w:t>
      </w:r>
      <w:r>
        <w:rPr>
          <w:color w:val="212121"/>
          <w:spacing w:val="-10"/>
          <w:sz w:val="24"/>
        </w:rPr>
        <w:t xml:space="preserve"> </w:t>
      </w:r>
      <w:r>
        <w:rPr>
          <w:color w:val="212121"/>
          <w:sz w:val="24"/>
        </w:rPr>
        <w:t>ediniz</w:t>
      </w:r>
    </w:p>
    <w:p w14:paraId="64BD2C7E" w14:textId="77777777" w:rsidR="00D238EE" w:rsidRDefault="00190BF9">
      <w:pPr>
        <w:pStyle w:val="ListParagraph"/>
        <w:numPr>
          <w:ilvl w:val="0"/>
          <w:numId w:val="37"/>
        </w:numPr>
        <w:tabs>
          <w:tab w:val="left" w:pos="2125"/>
          <w:tab w:val="left" w:pos="2126"/>
        </w:tabs>
        <w:spacing w:line="301" w:lineRule="exact"/>
        <w:ind w:left="850" w:hanging="721"/>
        <w:rPr>
          <w:sz w:val="24"/>
        </w:rPr>
      </w:pPr>
      <w:r>
        <w:rPr>
          <w:color w:val="212121"/>
          <w:sz w:val="24"/>
        </w:rPr>
        <w:t>Soğuk</w:t>
      </w:r>
      <w:r>
        <w:rPr>
          <w:color w:val="212121"/>
          <w:spacing w:val="-5"/>
          <w:sz w:val="24"/>
        </w:rPr>
        <w:t xml:space="preserve"> </w:t>
      </w:r>
      <w:r>
        <w:rPr>
          <w:color w:val="212121"/>
          <w:sz w:val="24"/>
        </w:rPr>
        <w:t>ve</w:t>
      </w:r>
      <w:r>
        <w:rPr>
          <w:color w:val="212121"/>
          <w:spacing w:val="-7"/>
          <w:sz w:val="24"/>
        </w:rPr>
        <w:t xml:space="preserve"> </w:t>
      </w:r>
      <w:r>
        <w:rPr>
          <w:color w:val="212121"/>
          <w:sz w:val="24"/>
        </w:rPr>
        <w:t>kuru</w:t>
      </w:r>
      <w:r>
        <w:rPr>
          <w:color w:val="212121"/>
          <w:spacing w:val="-6"/>
          <w:sz w:val="24"/>
        </w:rPr>
        <w:t xml:space="preserve"> </w:t>
      </w:r>
      <w:r>
        <w:rPr>
          <w:color w:val="212121"/>
          <w:sz w:val="24"/>
        </w:rPr>
        <w:t>yerde</w:t>
      </w:r>
      <w:r>
        <w:rPr>
          <w:color w:val="212121"/>
          <w:spacing w:val="-7"/>
          <w:sz w:val="24"/>
        </w:rPr>
        <w:t xml:space="preserve"> </w:t>
      </w:r>
      <w:r>
        <w:rPr>
          <w:color w:val="212121"/>
          <w:sz w:val="24"/>
        </w:rPr>
        <w:t>muhafaza</w:t>
      </w:r>
      <w:r>
        <w:rPr>
          <w:color w:val="212121"/>
          <w:spacing w:val="-7"/>
          <w:sz w:val="24"/>
        </w:rPr>
        <w:t xml:space="preserve"> </w:t>
      </w:r>
      <w:r>
        <w:rPr>
          <w:color w:val="212121"/>
          <w:sz w:val="24"/>
        </w:rPr>
        <w:t>ediniz.</w:t>
      </w:r>
    </w:p>
    <w:p w14:paraId="4860BF68" w14:textId="77777777" w:rsidR="00D238EE" w:rsidRDefault="00190BF9">
      <w:pPr>
        <w:pStyle w:val="ListParagraph"/>
        <w:numPr>
          <w:ilvl w:val="0"/>
          <w:numId w:val="37"/>
        </w:numPr>
        <w:tabs>
          <w:tab w:val="left" w:pos="2125"/>
          <w:tab w:val="left" w:pos="2126"/>
        </w:tabs>
        <w:spacing w:line="301" w:lineRule="exact"/>
        <w:ind w:left="850" w:hanging="721"/>
        <w:rPr>
          <w:sz w:val="24"/>
        </w:rPr>
      </w:pPr>
      <w:r>
        <w:rPr>
          <w:color w:val="212121"/>
          <w:sz w:val="24"/>
        </w:rPr>
        <w:t>Koruyucu</w:t>
      </w:r>
      <w:r>
        <w:rPr>
          <w:color w:val="212121"/>
          <w:spacing w:val="-7"/>
          <w:sz w:val="24"/>
        </w:rPr>
        <w:t xml:space="preserve"> </w:t>
      </w:r>
      <w:r>
        <w:rPr>
          <w:color w:val="212121"/>
          <w:sz w:val="24"/>
        </w:rPr>
        <w:t>ekipman</w:t>
      </w:r>
      <w:r>
        <w:rPr>
          <w:color w:val="212121"/>
          <w:spacing w:val="-7"/>
          <w:sz w:val="24"/>
        </w:rPr>
        <w:t xml:space="preserve"> </w:t>
      </w:r>
      <w:r>
        <w:rPr>
          <w:color w:val="212121"/>
          <w:sz w:val="24"/>
        </w:rPr>
        <w:t>kullanınız.</w:t>
      </w:r>
    </w:p>
    <w:p w14:paraId="6D11A4C5" w14:textId="7B3D2239" w:rsidR="00D238EE" w:rsidRPr="00A61244" w:rsidRDefault="00190BF9">
      <w:pPr>
        <w:pStyle w:val="ListParagraph"/>
        <w:numPr>
          <w:ilvl w:val="0"/>
          <w:numId w:val="37"/>
        </w:numPr>
        <w:tabs>
          <w:tab w:val="left" w:pos="2125"/>
          <w:tab w:val="left" w:pos="2126"/>
        </w:tabs>
        <w:spacing w:line="303" w:lineRule="exact"/>
        <w:ind w:left="850" w:hanging="721"/>
        <w:rPr>
          <w:sz w:val="24"/>
        </w:rPr>
      </w:pPr>
      <w:r>
        <w:rPr>
          <w:color w:val="212121"/>
          <w:sz w:val="24"/>
        </w:rPr>
        <w:t>Göz</w:t>
      </w:r>
      <w:r>
        <w:rPr>
          <w:color w:val="212121"/>
          <w:spacing w:val="-6"/>
          <w:sz w:val="24"/>
        </w:rPr>
        <w:t xml:space="preserve"> </w:t>
      </w:r>
      <w:r>
        <w:rPr>
          <w:color w:val="212121"/>
          <w:sz w:val="24"/>
        </w:rPr>
        <w:t>banyosu</w:t>
      </w:r>
      <w:r>
        <w:rPr>
          <w:color w:val="212121"/>
          <w:spacing w:val="-7"/>
          <w:sz w:val="24"/>
        </w:rPr>
        <w:t xml:space="preserve"> </w:t>
      </w:r>
      <w:r>
        <w:rPr>
          <w:color w:val="212121"/>
          <w:sz w:val="24"/>
        </w:rPr>
        <w:t>ve</w:t>
      </w:r>
      <w:r>
        <w:rPr>
          <w:color w:val="212121"/>
          <w:spacing w:val="-6"/>
          <w:sz w:val="24"/>
        </w:rPr>
        <w:t xml:space="preserve"> </w:t>
      </w:r>
      <w:r>
        <w:rPr>
          <w:color w:val="212121"/>
          <w:sz w:val="24"/>
        </w:rPr>
        <w:t>duşun</w:t>
      </w:r>
      <w:r>
        <w:rPr>
          <w:color w:val="212121"/>
          <w:spacing w:val="-5"/>
          <w:sz w:val="24"/>
        </w:rPr>
        <w:t xml:space="preserve"> </w:t>
      </w:r>
      <w:r>
        <w:rPr>
          <w:color w:val="212121"/>
          <w:sz w:val="24"/>
        </w:rPr>
        <w:t>yakında</w:t>
      </w:r>
      <w:r>
        <w:rPr>
          <w:color w:val="212121"/>
          <w:spacing w:val="-6"/>
          <w:sz w:val="24"/>
        </w:rPr>
        <w:t xml:space="preserve"> </w:t>
      </w:r>
      <w:r>
        <w:rPr>
          <w:color w:val="212121"/>
          <w:sz w:val="24"/>
        </w:rPr>
        <w:t>olduğundan</w:t>
      </w:r>
      <w:r>
        <w:rPr>
          <w:color w:val="212121"/>
          <w:spacing w:val="-5"/>
          <w:sz w:val="24"/>
        </w:rPr>
        <w:t xml:space="preserve"> </w:t>
      </w:r>
      <w:r>
        <w:rPr>
          <w:color w:val="212121"/>
          <w:sz w:val="24"/>
        </w:rPr>
        <w:t>emin</w:t>
      </w:r>
      <w:r w:rsidR="00A61244">
        <w:rPr>
          <w:color w:val="212121"/>
          <w:sz w:val="24"/>
        </w:rPr>
        <w:t xml:space="preserve"> olunuz.</w:t>
      </w:r>
    </w:p>
    <w:p w14:paraId="58EB0EC1" w14:textId="77D49FE0" w:rsidR="00D238EE" w:rsidRDefault="00190BF9">
      <w:pPr>
        <w:pStyle w:val="ListParagraph"/>
        <w:numPr>
          <w:ilvl w:val="0"/>
          <w:numId w:val="37"/>
        </w:numPr>
        <w:tabs>
          <w:tab w:val="left" w:pos="2125"/>
          <w:tab w:val="left" w:pos="2126"/>
        </w:tabs>
        <w:ind w:left="850" w:hanging="721"/>
        <w:rPr>
          <w:sz w:val="24"/>
        </w:rPr>
      </w:pPr>
      <w:r>
        <w:rPr>
          <w:color w:val="212121"/>
          <w:sz w:val="24"/>
        </w:rPr>
        <w:t>Elleçlemeden</w:t>
      </w:r>
      <w:r>
        <w:rPr>
          <w:color w:val="212121"/>
          <w:spacing w:val="-9"/>
          <w:sz w:val="24"/>
        </w:rPr>
        <w:t xml:space="preserve"> </w:t>
      </w:r>
      <w:r>
        <w:rPr>
          <w:color w:val="212121"/>
          <w:sz w:val="24"/>
        </w:rPr>
        <w:t>sonra</w:t>
      </w:r>
      <w:r>
        <w:rPr>
          <w:color w:val="212121"/>
          <w:spacing w:val="-7"/>
          <w:sz w:val="24"/>
        </w:rPr>
        <w:t xml:space="preserve"> </w:t>
      </w:r>
      <w:r>
        <w:rPr>
          <w:color w:val="212121"/>
          <w:sz w:val="24"/>
        </w:rPr>
        <w:t>tamamen</w:t>
      </w:r>
      <w:r>
        <w:rPr>
          <w:color w:val="212121"/>
          <w:spacing w:val="-9"/>
          <w:sz w:val="24"/>
        </w:rPr>
        <w:t xml:space="preserve"> </w:t>
      </w:r>
      <w:r>
        <w:rPr>
          <w:color w:val="212121"/>
          <w:sz w:val="24"/>
        </w:rPr>
        <w:t>yıka</w:t>
      </w:r>
      <w:r w:rsidR="00A61244">
        <w:rPr>
          <w:color w:val="212121"/>
          <w:sz w:val="24"/>
        </w:rPr>
        <w:t>y</w:t>
      </w:r>
      <w:r>
        <w:rPr>
          <w:color w:val="212121"/>
          <w:sz w:val="24"/>
        </w:rPr>
        <w:t>ınız.</w:t>
      </w:r>
    </w:p>
    <w:p w14:paraId="4CA1DF40" w14:textId="77777777" w:rsidR="00D238EE" w:rsidRDefault="00D238EE">
      <w:pPr>
        <w:rPr>
          <w:sz w:val="24"/>
        </w:rPr>
        <w:sectPr w:rsidR="00D238EE">
          <w:type w:val="continuous"/>
          <w:pgSz w:w="11900" w:h="16840"/>
          <w:pgMar w:top="1600" w:right="240" w:bottom="280" w:left="640" w:header="708" w:footer="708" w:gutter="0"/>
          <w:cols w:num="2" w:space="708" w:equalWidth="0">
            <w:col w:w="1877" w:space="40"/>
            <w:col w:w="9103"/>
          </w:cols>
        </w:sectPr>
      </w:pPr>
    </w:p>
    <w:p w14:paraId="78FE6B9E" w14:textId="77777777" w:rsidR="00D238EE" w:rsidRDefault="00D238EE">
      <w:pPr>
        <w:pStyle w:val="BodyText"/>
        <w:rPr>
          <w:sz w:val="20"/>
        </w:rPr>
      </w:pPr>
    </w:p>
    <w:p w14:paraId="537396A4" w14:textId="77777777" w:rsidR="00D238EE" w:rsidRDefault="00D238EE">
      <w:pPr>
        <w:pStyle w:val="BodyText"/>
        <w:spacing w:before="2"/>
        <w:rPr>
          <w:sz w:val="16"/>
        </w:rPr>
      </w:pPr>
    </w:p>
    <w:p w14:paraId="1466F05E" w14:textId="77777777" w:rsidR="00D238EE" w:rsidRDefault="00190BF9">
      <w:pPr>
        <w:pStyle w:val="ListParagraph"/>
        <w:numPr>
          <w:ilvl w:val="2"/>
          <w:numId w:val="44"/>
        </w:numPr>
        <w:tabs>
          <w:tab w:val="left" w:pos="3321"/>
          <w:tab w:val="left" w:pos="3322"/>
        </w:tabs>
        <w:spacing w:before="51"/>
        <w:ind w:left="1161" w:right="2836" w:firstLine="1134"/>
        <w:jc w:val="left"/>
        <w:rPr>
          <w:sz w:val="24"/>
        </w:rPr>
      </w:pPr>
      <w:bookmarkStart w:id="11" w:name="1.2.4_Tesisimizde_elleçlenen_Tehlikeli_Y"/>
      <w:bookmarkEnd w:id="11"/>
      <w:r>
        <w:rPr>
          <w:spacing w:val="-1"/>
          <w:sz w:val="24"/>
        </w:rPr>
        <w:t>Tesisimizde</w:t>
      </w:r>
      <w:r>
        <w:rPr>
          <w:spacing w:val="-12"/>
          <w:sz w:val="24"/>
        </w:rPr>
        <w:t xml:space="preserve"> </w:t>
      </w:r>
      <w:r>
        <w:rPr>
          <w:spacing w:val="-1"/>
          <w:sz w:val="24"/>
        </w:rPr>
        <w:t>elleçlenen</w:t>
      </w:r>
      <w:r>
        <w:rPr>
          <w:spacing w:val="-12"/>
          <w:sz w:val="24"/>
        </w:rPr>
        <w:t xml:space="preserve"> </w:t>
      </w:r>
      <w:r>
        <w:rPr>
          <w:spacing w:val="-1"/>
          <w:sz w:val="24"/>
        </w:rPr>
        <w:t>Tehlikeli</w:t>
      </w:r>
      <w:r>
        <w:rPr>
          <w:spacing w:val="-11"/>
          <w:sz w:val="24"/>
        </w:rPr>
        <w:t xml:space="preserve"> </w:t>
      </w:r>
      <w:r>
        <w:rPr>
          <w:spacing w:val="-1"/>
          <w:sz w:val="24"/>
        </w:rPr>
        <w:t>Yüklerin</w:t>
      </w:r>
      <w:r>
        <w:rPr>
          <w:spacing w:val="-12"/>
          <w:sz w:val="24"/>
        </w:rPr>
        <w:t xml:space="preserve"> </w:t>
      </w:r>
      <w:r>
        <w:rPr>
          <w:spacing w:val="-1"/>
          <w:sz w:val="24"/>
        </w:rPr>
        <w:t>Depolama</w:t>
      </w:r>
      <w:r>
        <w:rPr>
          <w:spacing w:val="-51"/>
          <w:sz w:val="24"/>
        </w:rPr>
        <w:t xml:space="preserve"> </w:t>
      </w:r>
      <w:r>
        <w:rPr>
          <w:sz w:val="24"/>
        </w:rPr>
        <w:t>Prosedürleri:</w:t>
      </w:r>
    </w:p>
    <w:p w14:paraId="4C1FF102" w14:textId="77777777" w:rsidR="00D238EE" w:rsidRDefault="00D238EE">
      <w:pPr>
        <w:pStyle w:val="BodyText"/>
        <w:spacing w:before="1"/>
      </w:pPr>
    </w:p>
    <w:p w14:paraId="006DAFAC" w14:textId="0363E27D" w:rsidR="00D238EE" w:rsidRDefault="00190BF9">
      <w:pPr>
        <w:pStyle w:val="BodyText"/>
        <w:ind w:left="1161" w:right="1564" w:firstLine="720"/>
      </w:pPr>
      <w:r>
        <w:t>Tesisimize</w:t>
      </w:r>
      <w:r>
        <w:rPr>
          <w:spacing w:val="-11"/>
        </w:rPr>
        <w:t xml:space="preserve"> </w:t>
      </w:r>
      <w:r>
        <w:t>deniz</w:t>
      </w:r>
      <w:r>
        <w:rPr>
          <w:spacing w:val="-10"/>
        </w:rPr>
        <w:t xml:space="preserve"> </w:t>
      </w:r>
      <w:r>
        <w:t>yolu</w:t>
      </w:r>
      <w:r>
        <w:rPr>
          <w:spacing w:val="-11"/>
        </w:rPr>
        <w:t xml:space="preserve"> </w:t>
      </w:r>
      <w:r>
        <w:t>ile</w:t>
      </w:r>
      <w:r>
        <w:rPr>
          <w:spacing w:val="-11"/>
        </w:rPr>
        <w:t xml:space="preserve"> </w:t>
      </w:r>
      <w:r>
        <w:t>gelen</w:t>
      </w:r>
      <w:r>
        <w:rPr>
          <w:spacing w:val="-11"/>
        </w:rPr>
        <w:t xml:space="preserve"> </w:t>
      </w:r>
      <w:r>
        <w:t>ve</w:t>
      </w:r>
      <w:r>
        <w:rPr>
          <w:spacing w:val="-10"/>
        </w:rPr>
        <w:t xml:space="preserve"> </w:t>
      </w:r>
      <w:r>
        <w:t>elleçlenen</w:t>
      </w:r>
      <w:r>
        <w:rPr>
          <w:spacing w:val="-11"/>
        </w:rPr>
        <w:t xml:space="preserve"> </w:t>
      </w:r>
      <w:r w:rsidR="00D47152">
        <w:t>tehlikeli yükler</w:t>
      </w:r>
      <w:r>
        <w:rPr>
          <w:spacing w:val="-11"/>
        </w:rPr>
        <w:t xml:space="preserve"> </w:t>
      </w:r>
      <w:r>
        <w:t>supalan</w:t>
      </w:r>
      <w:r>
        <w:rPr>
          <w:spacing w:val="-11"/>
        </w:rPr>
        <w:t xml:space="preserve"> </w:t>
      </w:r>
      <w:r>
        <w:t>olarak</w:t>
      </w:r>
      <w:r>
        <w:rPr>
          <w:spacing w:val="-51"/>
        </w:rPr>
        <w:t xml:space="preserve"> </w:t>
      </w:r>
      <w:r>
        <w:t>elleçlenmekte</w:t>
      </w:r>
      <w:r>
        <w:rPr>
          <w:spacing w:val="-1"/>
        </w:rPr>
        <w:t xml:space="preserve"> </w:t>
      </w:r>
      <w:r>
        <w:t>olup,</w:t>
      </w:r>
      <w:r>
        <w:rPr>
          <w:spacing w:val="-2"/>
        </w:rPr>
        <w:t xml:space="preserve"> </w:t>
      </w:r>
      <w:r>
        <w:t>depolaması</w:t>
      </w:r>
      <w:r>
        <w:rPr>
          <w:spacing w:val="-1"/>
        </w:rPr>
        <w:t xml:space="preserve"> </w:t>
      </w:r>
      <w:r>
        <w:t>yapılmamaktadır.</w:t>
      </w:r>
    </w:p>
    <w:p w14:paraId="0AF91A13" w14:textId="77777777" w:rsidR="00D238EE" w:rsidRDefault="00D238EE">
      <w:pPr>
        <w:sectPr w:rsidR="00D238EE">
          <w:type w:val="continuous"/>
          <w:pgSz w:w="11900" w:h="16840"/>
          <w:pgMar w:top="1600" w:right="240" w:bottom="280" w:left="640" w:header="708" w:footer="708" w:gutter="0"/>
          <w:cols w:space="708"/>
        </w:sectPr>
      </w:pPr>
    </w:p>
    <w:p w14:paraId="116A1469" w14:textId="77777777" w:rsidR="00D238EE" w:rsidRDefault="00D238EE">
      <w:pPr>
        <w:pStyle w:val="BodyText"/>
        <w:rPr>
          <w:sz w:val="20"/>
        </w:rPr>
      </w:pPr>
    </w:p>
    <w:p w14:paraId="2D9DC664" w14:textId="77777777" w:rsidR="00D238EE" w:rsidRDefault="00D238EE">
      <w:pPr>
        <w:pStyle w:val="BodyText"/>
        <w:rPr>
          <w:sz w:val="17"/>
        </w:rPr>
      </w:pPr>
    </w:p>
    <w:p w14:paraId="18D0BC0A" w14:textId="77777777" w:rsidR="00D238EE" w:rsidRPr="001B3954" w:rsidRDefault="00190BF9">
      <w:pPr>
        <w:pStyle w:val="Heading2"/>
        <w:numPr>
          <w:ilvl w:val="0"/>
          <w:numId w:val="44"/>
        </w:numPr>
        <w:tabs>
          <w:tab w:val="left" w:pos="1806"/>
        </w:tabs>
        <w:spacing w:before="35"/>
        <w:jc w:val="left"/>
      </w:pPr>
      <w:bookmarkStart w:id="12" w:name="_TOC_250062"/>
      <w:r w:rsidRPr="001B3954">
        <w:t>S</w:t>
      </w:r>
      <w:bookmarkEnd w:id="12"/>
      <w:r w:rsidRPr="001B3954">
        <w:t>ORUMLULUKLAR</w:t>
      </w:r>
    </w:p>
    <w:p w14:paraId="1ACA9554" w14:textId="77777777" w:rsidR="00D238EE" w:rsidRPr="001B3954" w:rsidRDefault="00D238EE">
      <w:pPr>
        <w:pStyle w:val="BodyText"/>
        <w:spacing w:before="11"/>
        <w:rPr>
          <w:b/>
          <w:sz w:val="23"/>
        </w:rPr>
      </w:pPr>
    </w:p>
    <w:p w14:paraId="68CF707F" w14:textId="77777777" w:rsidR="00D238EE" w:rsidRPr="001B3954" w:rsidRDefault="00190BF9">
      <w:pPr>
        <w:pStyle w:val="BodyText"/>
        <w:ind w:left="1161" w:right="1560" w:firstLine="710"/>
        <w:jc w:val="both"/>
      </w:pPr>
      <w:r w:rsidRPr="001B3954">
        <w:t>Taşımacılığı emniyetli, güvenli ve çevreye zararsız şekilde yapmak, kazaları</w:t>
      </w:r>
      <w:r w:rsidRPr="001B3954">
        <w:rPr>
          <w:spacing w:val="1"/>
        </w:rPr>
        <w:t xml:space="preserve"> </w:t>
      </w:r>
      <w:r w:rsidRPr="001B3954">
        <w:t>engellemek ve kaza olduğunda zararı olabildiğince aza indirmek için tesisimizde tüm</w:t>
      </w:r>
      <w:r w:rsidRPr="001B3954">
        <w:rPr>
          <w:spacing w:val="1"/>
        </w:rPr>
        <w:t xml:space="preserve"> </w:t>
      </w:r>
      <w:r w:rsidRPr="001B3954">
        <w:t>önlemler alınacak olup önlemlerin alınmasında sorumlu makamlar ile bu makamların</w:t>
      </w:r>
      <w:r w:rsidRPr="001B3954">
        <w:rPr>
          <w:spacing w:val="1"/>
        </w:rPr>
        <w:t xml:space="preserve"> </w:t>
      </w:r>
      <w:r w:rsidRPr="001B3954">
        <w:t>sorumlulukları</w:t>
      </w:r>
      <w:r w:rsidRPr="001B3954">
        <w:rPr>
          <w:spacing w:val="-1"/>
        </w:rPr>
        <w:t xml:space="preserve"> </w:t>
      </w:r>
      <w:r w:rsidRPr="001B3954">
        <w:t>aşağıda</w:t>
      </w:r>
      <w:r w:rsidRPr="001B3954">
        <w:rPr>
          <w:spacing w:val="-1"/>
        </w:rPr>
        <w:t xml:space="preserve"> </w:t>
      </w:r>
      <w:r w:rsidRPr="001B3954">
        <w:t>olduğu</w:t>
      </w:r>
      <w:r w:rsidRPr="001B3954">
        <w:rPr>
          <w:spacing w:val="-1"/>
        </w:rPr>
        <w:t xml:space="preserve"> </w:t>
      </w:r>
      <w:r w:rsidRPr="001B3954">
        <w:t>gibidir.</w:t>
      </w:r>
    </w:p>
    <w:p w14:paraId="791BAA70" w14:textId="3628F37F" w:rsidR="00D238EE" w:rsidRPr="001B3954" w:rsidRDefault="00E32F8B">
      <w:pPr>
        <w:pStyle w:val="Heading3"/>
        <w:numPr>
          <w:ilvl w:val="1"/>
          <w:numId w:val="44"/>
        </w:numPr>
        <w:tabs>
          <w:tab w:val="left" w:pos="1882"/>
        </w:tabs>
        <w:spacing w:before="199"/>
      </w:pPr>
      <w:bookmarkStart w:id="13" w:name="2.1_Yük_ilgilisinin_sorumlulukları:"/>
      <w:bookmarkEnd w:id="13"/>
      <w:r w:rsidRPr="001B3954">
        <w:rPr>
          <w:spacing w:val="-1"/>
        </w:rPr>
        <w:t>Genel Sorumluluklar</w:t>
      </w:r>
    </w:p>
    <w:p w14:paraId="15CD5028" w14:textId="77777777" w:rsidR="00CE5346" w:rsidRPr="001B3954" w:rsidRDefault="00CE5346" w:rsidP="00CE5346">
      <w:pPr>
        <w:pStyle w:val="BodyText"/>
        <w:ind w:left="1161" w:right="1560" w:firstLine="710"/>
        <w:jc w:val="both"/>
      </w:pPr>
      <w:r w:rsidRPr="001B3954">
        <w:t xml:space="preserve">a) Taşımacılığı emniyetli, güvenli ve çevreye zararsız şekilde yapmak, kazaları engellemek ve kaza olduğunda zararı olabildiğince aza indirmek için gerekli olan tüm önlemleri almakla yükümlüdürler. </w:t>
      </w:r>
    </w:p>
    <w:p w14:paraId="1C9E14D6" w14:textId="77777777" w:rsidR="00CE5346" w:rsidRPr="001B3954" w:rsidRDefault="00CE5346" w:rsidP="00CE5346">
      <w:pPr>
        <w:pStyle w:val="BodyText"/>
        <w:ind w:left="1161" w:right="1560" w:firstLine="710"/>
        <w:jc w:val="both"/>
      </w:pPr>
      <w:r w:rsidRPr="001B3954">
        <w:t>b) Tehlikeli yüklerin taşınması sırasında meydana gelen yangın, sızıntı, döküntü gibi acil durumlarda, Tehlikeli Madde Taşıyan Gemiler İçin Acil Durum Müdahale Yöntemleri ve Acil Durum Cetvellerinin yer aldığı EmS Rehberinden faydalanırlar.</w:t>
      </w:r>
    </w:p>
    <w:p w14:paraId="108D1E60" w14:textId="0088D69E" w:rsidR="00CE5346" w:rsidRPr="001B3954" w:rsidRDefault="00CE5346" w:rsidP="00CE5346">
      <w:pPr>
        <w:pStyle w:val="BodyText"/>
        <w:ind w:left="1161" w:right="1560" w:firstLine="710"/>
        <w:jc w:val="both"/>
      </w:pPr>
      <w:r w:rsidRPr="001B3954">
        <w:t xml:space="preserve"> c) Tehlikeli yüklerin zararlarından etkilenen kişilere ve bu yüklerin karıştığı kazalar sonucu meydana gelen sağlık sorunlarına yönelik gerekli tıbbi ilk yardımın uygun şekilde yapılabilmesi amacıyla IMDG Kod ekinde yer alan Tıbbi İlk Yardım Rehberinden (MFAG) faydalanırlar.</w:t>
      </w:r>
    </w:p>
    <w:p w14:paraId="20443BEB" w14:textId="7234941E" w:rsidR="00D238EE" w:rsidRPr="001B3954" w:rsidRDefault="005F578A" w:rsidP="005F578A">
      <w:pPr>
        <w:pStyle w:val="Heading3"/>
        <w:numPr>
          <w:ilvl w:val="1"/>
          <w:numId w:val="44"/>
        </w:numPr>
        <w:tabs>
          <w:tab w:val="left" w:pos="2127"/>
        </w:tabs>
        <w:spacing w:before="200"/>
        <w:ind w:left="2602" w:hanging="1014"/>
      </w:pPr>
      <w:bookmarkStart w:id="14" w:name="2.1.1_Tehlikeli_yüklerle_ilgili_tüm_zoru"/>
      <w:bookmarkStart w:id="15" w:name="2.1.2_Tehlikeli_yüklerin_mevzuata_uygun_"/>
      <w:bookmarkStart w:id="16" w:name="2.1.4_Tüm_ilgili_personelinin,_deniz_yol"/>
      <w:bookmarkStart w:id="17" w:name="2.2_Kıyı_tesisi_işleticisinin_sorumluluk"/>
      <w:bookmarkStart w:id="18" w:name="2.2.1_Gemilerin_uygun,_korunaklı,_emniye"/>
      <w:bookmarkEnd w:id="14"/>
      <w:bookmarkEnd w:id="15"/>
      <w:bookmarkEnd w:id="16"/>
      <w:bookmarkEnd w:id="17"/>
      <w:bookmarkEnd w:id="18"/>
      <w:r w:rsidRPr="001B3954">
        <w:t>Yük İlgilisinin Sorumlulukları:</w:t>
      </w:r>
    </w:p>
    <w:p w14:paraId="3B0AC8E7" w14:textId="77777777" w:rsidR="00D238EE" w:rsidRPr="001B3954" w:rsidRDefault="00D238EE">
      <w:pPr>
        <w:jc w:val="both"/>
        <w:rPr>
          <w:sz w:val="24"/>
        </w:rPr>
      </w:pPr>
    </w:p>
    <w:p w14:paraId="345EA7E3" w14:textId="77777777" w:rsidR="00CE5346" w:rsidRPr="001B3954" w:rsidRDefault="00CE5346" w:rsidP="00CE5346">
      <w:pPr>
        <w:pStyle w:val="BodyText"/>
        <w:ind w:left="1161" w:right="1560" w:firstLine="710"/>
        <w:jc w:val="both"/>
      </w:pPr>
      <w:r w:rsidRPr="001B3954">
        <w:t xml:space="preserve">a) Tehlikeli yüklerle ilgili zorunlu doküman, bilgi ve belgeleri hazırlar, hazırlatır ve bu belgelerin taşıma faaliyeti süresinde yükle birlikte bulunmasını sağlar. </w:t>
      </w:r>
    </w:p>
    <w:p w14:paraId="3ADD5E4C" w14:textId="77777777" w:rsidR="00CE5346" w:rsidRPr="001B3954" w:rsidRDefault="00CE5346" w:rsidP="00CE5346">
      <w:pPr>
        <w:pStyle w:val="BodyText"/>
        <w:ind w:left="1161" w:right="1560" w:firstLine="710"/>
        <w:jc w:val="both"/>
      </w:pPr>
      <w:r w:rsidRPr="001B3954">
        <w:t>b)Tehlikeli yüklerin cinsine uygun şekilde sınıflandırılmasını, ambalajlanmasını, işaretlenmesini, etiketlenmesini ve levhalanmasını sağlar.</w:t>
      </w:r>
    </w:p>
    <w:p w14:paraId="50C24BE5" w14:textId="77777777" w:rsidR="00CE5346" w:rsidRPr="001B3954" w:rsidRDefault="00CE5346" w:rsidP="00CE5346">
      <w:pPr>
        <w:pStyle w:val="BodyText"/>
        <w:ind w:left="1161" w:right="1560" w:firstLine="710"/>
        <w:jc w:val="both"/>
      </w:pPr>
    </w:p>
    <w:p w14:paraId="74966BD0" w14:textId="77777777" w:rsidR="00CE5346" w:rsidRPr="001B3954" w:rsidRDefault="00CE5346" w:rsidP="00CE5346">
      <w:pPr>
        <w:pStyle w:val="BodyText"/>
        <w:ind w:left="1161" w:right="1560" w:firstLine="710"/>
        <w:jc w:val="both"/>
      </w:pPr>
      <w:r w:rsidRPr="001B3954">
        <w:t>c) Tehlikeli yüklerin onaylı ambalaj ve yük taşıma birimlerine kurallara uygun ve emniyetli bir biçimde yüklenmesini, istif edilmesini ve emniyetli bağlanmasını sağlar.</w:t>
      </w:r>
    </w:p>
    <w:p w14:paraId="34C5546D" w14:textId="77777777" w:rsidR="006E2D4C" w:rsidRPr="001B3954" w:rsidRDefault="006E2D4C" w:rsidP="00CE5346">
      <w:pPr>
        <w:pStyle w:val="BodyText"/>
        <w:ind w:left="1161" w:right="1560" w:firstLine="710"/>
        <w:jc w:val="both"/>
      </w:pPr>
    </w:p>
    <w:p w14:paraId="67715F5C" w14:textId="77777777" w:rsidR="006E2D4C" w:rsidRPr="001B3954" w:rsidRDefault="006E2D4C" w:rsidP="006E2D4C">
      <w:pPr>
        <w:pStyle w:val="Heading3"/>
        <w:numPr>
          <w:ilvl w:val="1"/>
          <w:numId w:val="44"/>
        </w:numPr>
        <w:tabs>
          <w:tab w:val="left" w:pos="2127"/>
        </w:tabs>
        <w:spacing w:before="200"/>
        <w:ind w:left="2602" w:hanging="1014"/>
      </w:pPr>
      <w:r w:rsidRPr="001B3954">
        <w:t>Taşıyanın Sorumlulukları:</w:t>
      </w:r>
    </w:p>
    <w:p w14:paraId="62464DAD" w14:textId="77777777" w:rsidR="006E2D4C" w:rsidRPr="001B3954" w:rsidRDefault="006E2D4C" w:rsidP="006E2D4C">
      <w:pPr>
        <w:pStyle w:val="Heading3"/>
        <w:tabs>
          <w:tab w:val="left" w:pos="2127"/>
        </w:tabs>
        <w:spacing w:before="200"/>
      </w:pPr>
    </w:p>
    <w:p w14:paraId="34AAD4B9" w14:textId="77777777" w:rsidR="006E2D4C" w:rsidRPr="001B3954" w:rsidRDefault="006E2D4C" w:rsidP="006E2D4C">
      <w:pPr>
        <w:pStyle w:val="BodyText"/>
        <w:ind w:left="1161" w:right="1560" w:firstLine="710"/>
        <w:jc w:val="both"/>
      </w:pPr>
      <w:r w:rsidRPr="001B3954">
        <w:t>a) Tehlikeli yüklerle ilgili zorunlu doküman, bilgi ve belgeleri yük ilgilisinden talep eder ve bunların taşıma faaliyeti süresinde yükle birlikte bulunmasını sağlar.</w:t>
      </w:r>
    </w:p>
    <w:p w14:paraId="2014FDA2" w14:textId="77777777" w:rsidR="006E2D4C" w:rsidRPr="001B3954" w:rsidRDefault="006E2D4C" w:rsidP="006E2D4C">
      <w:pPr>
        <w:pStyle w:val="BodyText"/>
        <w:ind w:left="1161" w:right="1560" w:firstLine="710"/>
        <w:jc w:val="both"/>
      </w:pPr>
      <w:r w:rsidRPr="001B3954">
        <w:t xml:space="preserve"> b) Yük ilgilisi tarafından sınıflandırılan, ambalajlanan, işaretlenen, etiketlenen ve levhalandırılan tehlikeli yüklerin mevzuata uygunluğunu kontrol eder. </w:t>
      </w:r>
    </w:p>
    <w:p w14:paraId="52F8A128" w14:textId="18AF81D8" w:rsidR="006E2D4C" w:rsidRPr="001B3954" w:rsidRDefault="006E2D4C" w:rsidP="006E2D4C">
      <w:pPr>
        <w:pStyle w:val="BodyText"/>
        <w:ind w:left="1161" w:right="1560" w:firstLine="710"/>
        <w:jc w:val="both"/>
        <w:sectPr w:rsidR="006E2D4C" w:rsidRPr="001B3954">
          <w:headerReference w:type="default" r:id="rId23"/>
          <w:footerReference w:type="default" r:id="rId24"/>
          <w:pgSz w:w="11900" w:h="16840"/>
          <w:pgMar w:top="2100" w:right="240" w:bottom="980" w:left="640" w:header="972" w:footer="788" w:gutter="0"/>
          <w:cols w:space="708"/>
        </w:sectPr>
      </w:pPr>
      <w:r w:rsidRPr="001B3954">
        <w:t>c) Tehlikeli yüklerin onaylı ambalaj ve yük taşıma birimleri kullanılarak kurallarauygun şekilde ambalajlandığını, yük taşıma birimine emniyetli bir biçimde yüklendiğini ve emniyetli bağlandığını kontrol eder.</w:t>
      </w:r>
    </w:p>
    <w:p w14:paraId="083E4473" w14:textId="53110656" w:rsidR="00D238EE" w:rsidRPr="001B3954" w:rsidRDefault="007465D1">
      <w:pPr>
        <w:pStyle w:val="Heading3"/>
        <w:numPr>
          <w:ilvl w:val="1"/>
          <w:numId w:val="44"/>
        </w:numPr>
        <w:tabs>
          <w:tab w:val="left" w:pos="1882"/>
        </w:tabs>
        <w:spacing w:before="199"/>
      </w:pPr>
      <w:bookmarkStart w:id="19" w:name="2.2.3_Tehlikeli_yüklerin_yüklenmesi,_boş"/>
      <w:bookmarkStart w:id="20" w:name="2.2.4_Tehlikeli_yüklerin_işletme_sahasın"/>
      <w:bookmarkStart w:id="21" w:name="2.2.16_Tehlikeli_madde_taşınan_konteyner"/>
      <w:bookmarkStart w:id="22" w:name="2.3_Gemi_Kaptanının_Sorumlulukları:"/>
      <w:bookmarkEnd w:id="19"/>
      <w:bookmarkEnd w:id="20"/>
      <w:bookmarkEnd w:id="21"/>
      <w:bookmarkEnd w:id="22"/>
      <w:r w:rsidRPr="001B3954">
        <w:lastRenderedPageBreak/>
        <w:t>Kıyı Tesisi İşleticisinin Sorumlulukları:</w:t>
      </w:r>
    </w:p>
    <w:p w14:paraId="48A1023A" w14:textId="77777777" w:rsidR="00257C4A" w:rsidRPr="001B3954" w:rsidRDefault="00257C4A" w:rsidP="00257C4A">
      <w:pPr>
        <w:pStyle w:val="Heading3"/>
        <w:tabs>
          <w:tab w:val="left" w:pos="1882"/>
        </w:tabs>
        <w:spacing w:before="199"/>
        <w:ind w:left="1882"/>
        <w:jc w:val="right"/>
      </w:pPr>
    </w:p>
    <w:p w14:paraId="71490148" w14:textId="77777777" w:rsidR="00257C4A" w:rsidRPr="001B3954" w:rsidRDefault="00257C4A" w:rsidP="00257C4A">
      <w:pPr>
        <w:pStyle w:val="BodyText"/>
        <w:ind w:left="1161" w:right="1560" w:firstLine="710"/>
        <w:jc w:val="both"/>
      </w:pPr>
      <w:r w:rsidRPr="001B3954">
        <w:t xml:space="preserve">a) Tehlikeli yükleri taşıyan gemileri liman başkanlığının izni olmadan tesisine yanaştırmaz. </w:t>
      </w:r>
    </w:p>
    <w:p w14:paraId="0FB5FE2C" w14:textId="77777777" w:rsidR="00257C4A" w:rsidRPr="001B3954" w:rsidRDefault="00257C4A" w:rsidP="00257C4A">
      <w:pPr>
        <w:pStyle w:val="BodyText"/>
        <w:ind w:left="1161" w:right="1560" w:firstLine="710"/>
        <w:jc w:val="both"/>
      </w:pPr>
      <w:r w:rsidRPr="001B3954">
        <w:t xml:space="preserve">b) Tesisine yanaşacak gemiye tesis kuralları, yük elleçleme kuralları ve ilgili mevzuat kapsamında yazılı bilgi verir. </w:t>
      </w:r>
    </w:p>
    <w:p w14:paraId="03F7BEAC" w14:textId="77777777" w:rsidR="00257C4A" w:rsidRPr="001B3954" w:rsidRDefault="00257C4A" w:rsidP="00257C4A">
      <w:pPr>
        <w:pStyle w:val="BodyText"/>
        <w:ind w:left="1161" w:right="1560" w:firstLine="710"/>
        <w:jc w:val="both"/>
      </w:pPr>
      <w:r w:rsidRPr="001B3954">
        <w:t>c) İdareden elleçleme izni almadığı tehlikeli yükleri elleçlemez, bu kapsamda planlama yaparak yanaşacak gemileri mağdur etmez.</w:t>
      </w:r>
    </w:p>
    <w:p w14:paraId="72D24A38" w14:textId="77777777" w:rsidR="00257C4A" w:rsidRPr="001B3954" w:rsidRDefault="00257C4A" w:rsidP="00257C4A">
      <w:pPr>
        <w:pStyle w:val="BodyText"/>
        <w:ind w:left="1161" w:right="1560" w:firstLine="710"/>
        <w:jc w:val="both"/>
      </w:pPr>
      <w:r w:rsidRPr="001B3954">
        <w:t xml:space="preserve"> ç) Tehlikeli yüklerle ilgili zorunlu doküman, bilgi ve belgeleri yük ilgilisinden talep ederek bunların yükle birlikte bulunmasını sağlar. İlgili doküman, bilgi ve belgelerin yük ilgilisi tarafından sağlanamaması durumunda tehlikeli yükü tesisine kabul etmek ya da elleçlemek zorunda değildir. </w:t>
      </w:r>
    </w:p>
    <w:p w14:paraId="3CED55A3" w14:textId="77777777" w:rsidR="00257C4A" w:rsidRPr="001B3954" w:rsidRDefault="00257C4A" w:rsidP="00257C4A">
      <w:pPr>
        <w:pStyle w:val="BodyText"/>
        <w:ind w:left="1161" w:right="1560" w:firstLine="710"/>
        <w:jc w:val="both"/>
      </w:pPr>
      <w:r w:rsidRPr="001B3954">
        <w:t xml:space="preserve">d) Yükün özelliğine göre gerekli olabilecek tüm verileri gemi ilgilisi ile paylaşarak yükleme veya boşaltma operasyonunu varılacak mutabakata göre yapar. Gemi ilgilisinin bilgisi olmadan operasyonda değişiklik yapmaz. </w:t>
      </w:r>
    </w:p>
    <w:p w14:paraId="7A2B0805" w14:textId="77777777" w:rsidR="00257C4A" w:rsidRPr="001B3954" w:rsidRDefault="00257C4A" w:rsidP="00257C4A">
      <w:pPr>
        <w:pStyle w:val="BodyText"/>
        <w:ind w:left="1161" w:right="1560" w:firstLine="710"/>
        <w:jc w:val="both"/>
      </w:pPr>
      <w:r w:rsidRPr="001B3954">
        <w:t xml:space="preserve">e) Tesisinin emniyetli çalışma kapasitesini ve hava durumu tahminlerini dikkate alarak çalışma limitlerini belirler, geminin rıhtımda emniyetli bir şekilde bağlı kalması ve elleçleme yapılması için gerekli tedbirleri alır. </w:t>
      </w:r>
    </w:p>
    <w:p w14:paraId="22AAD4A7" w14:textId="77777777" w:rsidR="00257C4A" w:rsidRPr="001B3954" w:rsidRDefault="00257C4A" w:rsidP="00257C4A">
      <w:pPr>
        <w:pStyle w:val="BodyText"/>
        <w:ind w:left="1161" w:right="1560" w:firstLine="710"/>
        <w:jc w:val="both"/>
      </w:pPr>
      <w:r w:rsidRPr="001B3954">
        <w:t xml:space="preserve">f) Tesisine gelen tehlikeli yüklerin uygun şekilde sınıflandırıldığına, ambalajlandığına dair bilgiler içeren taşıma evrakını kontrol eder. </w:t>
      </w:r>
    </w:p>
    <w:p w14:paraId="1488BD4C" w14:textId="77777777" w:rsidR="00257C4A" w:rsidRPr="001B3954" w:rsidRDefault="00257C4A" w:rsidP="00257C4A">
      <w:pPr>
        <w:pStyle w:val="BodyText"/>
        <w:ind w:left="1161" w:right="1560" w:firstLine="710"/>
        <w:jc w:val="both"/>
      </w:pPr>
      <w:r w:rsidRPr="001B3954">
        <w:t xml:space="preserve">g) Tehlikeli yüklerin elleçlenmesi ve bu elleçlemenin planlanmasında görev alan personelin gerekli eğitimleri alarak belgelendirilmesini sağlar ve belgeleri olmayan personeli bu operasyonlarda görevlendirmez. </w:t>
      </w:r>
    </w:p>
    <w:p w14:paraId="1D02F373" w14:textId="77777777" w:rsidR="00257C4A" w:rsidRPr="001B3954" w:rsidRDefault="00257C4A" w:rsidP="00257C4A">
      <w:pPr>
        <w:pStyle w:val="BodyText"/>
        <w:ind w:left="1161" w:right="1560" w:firstLine="710"/>
        <w:jc w:val="both"/>
      </w:pPr>
      <w:r w:rsidRPr="001B3954">
        <w:t>ğ) Tesisindeki tehlikeli yük elleçleme ekipmanlarının çalışır durumda olmasını ve ilgili personelin bu ekipmanların kullanımına ilişkin eğitilmesini ve belgelendirilmesini sağlar.</w:t>
      </w:r>
    </w:p>
    <w:p w14:paraId="2B0AEC0D" w14:textId="77777777" w:rsidR="00257C4A" w:rsidRPr="001B3954" w:rsidRDefault="00257C4A" w:rsidP="00257C4A">
      <w:pPr>
        <w:pStyle w:val="BodyText"/>
        <w:ind w:left="1161" w:right="1560" w:firstLine="710"/>
        <w:jc w:val="both"/>
      </w:pPr>
      <w:r w:rsidRPr="001B3954">
        <w:t xml:space="preserve"> h) Kıyı tesisinde iş güvenliği tedbirlerini alarak personelin tehlikeli yükün fiziksel ve kimyasal özelliklerine uygun kişisel koruyucu donanım kullanmasını sağlar. </w:t>
      </w:r>
    </w:p>
    <w:p w14:paraId="54D10F55" w14:textId="77777777" w:rsidR="00257C4A" w:rsidRPr="001B3954" w:rsidRDefault="00257C4A" w:rsidP="00257C4A">
      <w:pPr>
        <w:pStyle w:val="BodyText"/>
        <w:ind w:left="1161" w:right="1560" w:firstLine="710"/>
        <w:jc w:val="both"/>
      </w:pPr>
      <w:r w:rsidRPr="001B3954">
        <w:t>I) Tehlikeli yüklerle ilgili faaliyetleri, bu işlere uygun olarak tesis edilmiş rıhtım, iskele ve depolarda yapar.</w:t>
      </w:r>
    </w:p>
    <w:p w14:paraId="4472F949" w14:textId="1CF2A7EF" w:rsidR="00257C4A" w:rsidRPr="001B3954" w:rsidRDefault="00257C4A" w:rsidP="00257C4A">
      <w:pPr>
        <w:pStyle w:val="BodyText"/>
        <w:ind w:left="1161" w:right="1560" w:firstLine="710"/>
        <w:jc w:val="both"/>
      </w:pPr>
      <w:r w:rsidRPr="001B3954">
        <w:t xml:space="preserve">i) Tehlikeli sıvı dökme yüklerin yükleme veya boşaltmasını yapacak gemiler için ayrılmış rıhtım ve iskeleleri, bu iş için uygun nitelikte tesisat ve teçhizat ile donatır. </w:t>
      </w:r>
    </w:p>
    <w:p w14:paraId="626257C1" w14:textId="77777777" w:rsidR="00257C4A" w:rsidRPr="001B3954" w:rsidRDefault="00257C4A" w:rsidP="00257C4A">
      <w:pPr>
        <w:pStyle w:val="BodyText"/>
        <w:ind w:left="1161" w:right="1560" w:firstLine="710"/>
        <w:jc w:val="both"/>
      </w:pPr>
      <w:r w:rsidRPr="001B3954">
        <w:t>j) Tesisine yanaşmış gemilerdeki ve tesisindeki kapalı ve açık alanlardaki tüm tehlikeli yüklerin güncel listesini tutar ve bu bilgileri, talep edilmesi halinde ilgililere verir.</w:t>
      </w:r>
    </w:p>
    <w:p w14:paraId="7337B254" w14:textId="77777777" w:rsidR="00257C4A" w:rsidRPr="001B3954" w:rsidRDefault="00257C4A" w:rsidP="00257C4A">
      <w:pPr>
        <w:pStyle w:val="BodyText"/>
        <w:ind w:left="1161" w:right="1560" w:firstLine="710"/>
        <w:jc w:val="both"/>
      </w:pPr>
      <w:r w:rsidRPr="001B3954">
        <w:t xml:space="preserve"> k) Tesisinde elleçlediği veya geçici depoladığı tehlikeli yüklerin oluşturduğu anlık riski ve buna yönelik aldığı tedbirleri liman başkanlığına bildirir.</w:t>
      </w:r>
    </w:p>
    <w:p w14:paraId="23A5DB8A" w14:textId="77777777" w:rsidR="00257C4A" w:rsidRPr="001B3954" w:rsidRDefault="00257C4A" w:rsidP="00257C4A">
      <w:pPr>
        <w:pStyle w:val="BodyText"/>
        <w:ind w:left="1161" w:right="1560" w:firstLine="710"/>
        <w:jc w:val="both"/>
      </w:pPr>
      <w:r w:rsidRPr="001B3954">
        <w:t xml:space="preserve"> l) Kapalı alanlara girişte yaşanan kazalar dahil tehlikeli yüklere ilişkin kazaları liman başkanlığına bildirir. </w:t>
      </w:r>
    </w:p>
    <w:p w14:paraId="434F9747" w14:textId="77777777" w:rsidR="00257C4A" w:rsidRPr="001B3954" w:rsidRDefault="00257C4A" w:rsidP="00257C4A">
      <w:pPr>
        <w:pStyle w:val="BodyText"/>
        <w:ind w:left="1161" w:right="1560" w:firstLine="710"/>
        <w:jc w:val="both"/>
      </w:pPr>
      <w:r w:rsidRPr="001B3954">
        <w:t xml:space="preserve">m) İdare ve liman başkanlığı tarafından yapılan kontrol ve denetimlerde gerekli destek ve işbirliğini sağlar. </w:t>
      </w:r>
    </w:p>
    <w:p w14:paraId="3573222B" w14:textId="77777777" w:rsidR="00257C4A" w:rsidRPr="001B3954" w:rsidRDefault="00257C4A" w:rsidP="00257C4A">
      <w:pPr>
        <w:pStyle w:val="BodyText"/>
        <w:ind w:left="1161" w:right="1560" w:firstLine="710"/>
        <w:jc w:val="both"/>
      </w:pPr>
      <w:r w:rsidRPr="001B3954">
        <w:t xml:space="preserve">n) Geçici depolanmasına izin verilmeyen Sınıf 1 (Sınıf 1 Uyumluluk Grubu 1.4 S hariç), Sınıf 6.2 ve Sınıf 7 tehlikeli yüklerin bekletilmeksizin en kısa zamanda kıyı tesisi dışına naklini sağlar, bekletilmesinin zaruri olduğu durumlarda izin almak için İdareye başvurur. </w:t>
      </w:r>
    </w:p>
    <w:p w14:paraId="2C9E3AEA" w14:textId="77777777" w:rsidR="00257C4A" w:rsidRPr="001B3954" w:rsidRDefault="00257C4A" w:rsidP="00257C4A">
      <w:pPr>
        <w:pStyle w:val="BodyText"/>
        <w:ind w:left="1161" w:right="1560" w:firstLine="710"/>
        <w:jc w:val="both"/>
      </w:pPr>
      <w:r w:rsidRPr="001B3954">
        <w:t xml:space="preserve">o) Tehlikeli yüklerin taşındığı yük taşıma birimlerini ayırım ve istif kurallarına </w:t>
      </w:r>
      <w:r w:rsidRPr="001B3954">
        <w:lastRenderedPageBreak/>
        <w:t>uygun şekilde geçici depolar ve depolama yapılan alanda tehlikeli yükün sınıfına uygun olan yangın, çevre ve diğer emniyet tedbirlerini alır. Tehlikeli yüklerin elleçlendiği sahalarda yangın söndürme sistemleri ile ilk yardım ünitelerini her an kullanıma hazır halde bulundurur ve gerekli kontrolleri periyodik olarak yapar.</w:t>
      </w:r>
    </w:p>
    <w:p w14:paraId="377BA136" w14:textId="77777777" w:rsidR="00257C4A" w:rsidRPr="001B3954" w:rsidRDefault="00257C4A" w:rsidP="00257C4A">
      <w:pPr>
        <w:pStyle w:val="BodyText"/>
        <w:ind w:left="1161" w:right="1560" w:firstLine="710"/>
        <w:jc w:val="both"/>
      </w:pPr>
      <w:r w:rsidRPr="001B3954">
        <w:t xml:space="preserve"> ö) Tehlikeli yüklerin elleçlendiği ve geçici depolandığı alanlarda yapılacak sıcak çalışma iş ve işlemlerinden önce liman başkanlığından izin alır. </w:t>
      </w:r>
    </w:p>
    <w:p w14:paraId="01EFD5DF" w14:textId="77777777" w:rsidR="00257C4A" w:rsidRPr="001B3954" w:rsidRDefault="00257C4A" w:rsidP="00257C4A">
      <w:pPr>
        <w:pStyle w:val="BodyText"/>
        <w:ind w:left="1161" w:right="1560" w:firstLine="710"/>
        <w:jc w:val="both"/>
      </w:pPr>
      <w:r w:rsidRPr="001B3954">
        <w:t xml:space="preserve">p) Gemilerin acil duurmlarda kıyı tesislerinden tahliye edilmesine yönelik acil tahliye planı hazırlayarak liman başkanlığına sunar ve liman başkanlığı tarafından uygun bulunan plan hakkında iligli kişileri bilgilendirir. </w:t>
      </w:r>
    </w:p>
    <w:p w14:paraId="038E6CA0" w14:textId="1CE46B29" w:rsidR="007465D1" w:rsidRPr="001B3954" w:rsidRDefault="00257C4A" w:rsidP="00257C4A">
      <w:pPr>
        <w:pStyle w:val="BodyText"/>
        <w:ind w:left="1161" w:right="1560" w:firstLine="710"/>
        <w:jc w:val="both"/>
      </w:pPr>
      <w:r w:rsidRPr="001B3954">
        <w:t>r) Tesisinde yükleme emniyeti kurallarına uygun olarak yük taşıma birimlerinin iç yüklemesinin yapılmasını sağlar.</w:t>
      </w:r>
      <w:r w:rsidRPr="001B3954">
        <w:tab/>
      </w:r>
    </w:p>
    <w:p w14:paraId="18087B3F" w14:textId="7C04E280" w:rsidR="00D238EE" w:rsidRPr="001B3954" w:rsidRDefault="00257C4A">
      <w:pPr>
        <w:pStyle w:val="Heading3"/>
        <w:numPr>
          <w:ilvl w:val="1"/>
          <w:numId w:val="44"/>
        </w:numPr>
        <w:tabs>
          <w:tab w:val="left" w:pos="1879"/>
          <w:tab w:val="left" w:pos="1880"/>
        </w:tabs>
        <w:spacing w:before="201"/>
        <w:ind w:left="1880" w:hanging="576"/>
      </w:pPr>
      <w:bookmarkStart w:id="23" w:name="2.3.1_Geminin,_ekipman_ve_cihazlarının_t"/>
      <w:bookmarkStart w:id="24" w:name="2.4_Tehlikeli_Madde_Güvenlik_Danışmanı_S"/>
      <w:bookmarkEnd w:id="23"/>
      <w:bookmarkEnd w:id="24"/>
      <w:r w:rsidRPr="001B3954">
        <w:t>Gemi İlgilisinin Sorumlulukları:</w:t>
      </w:r>
    </w:p>
    <w:p w14:paraId="5CB05A33" w14:textId="77777777" w:rsidR="00BB7DDA" w:rsidRPr="001B3954" w:rsidRDefault="00BB7DDA" w:rsidP="00257C4A">
      <w:pPr>
        <w:pStyle w:val="BodyText"/>
        <w:ind w:left="1161" w:right="1560" w:firstLine="710"/>
        <w:jc w:val="both"/>
      </w:pPr>
    </w:p>
    <w:p w14:paraId="0C9FE2AF" w14:textId="0C6A14E5" w:rsidR="00257C4A" w:rsidRPr="001B3954" w:rsidRDefault="00257C4A" w:rsidP="00257C4A">
      <w:pPr>
        <w:pStyle w:val="BodyText"/>
        <w:ind w:left="1161" w:right="1560" w:firstLine="710"/>
        <w:jc w:val="both"/>
      </w:pPr>
      <w:r w:rsidRPr="001B3954">
        <w:t xml:space="preserve">a) Geminin taşıyacağı yükün taşınmaya uygun olduğuna dair belgelendirilmiş olmasını ve yük ambarları, yük tankları ve yük elleçleme donanımlarının yük taşımacılığına uygun durumda olmasını sağlar. </w:t>
      </w:r>
    </w:p>
    <w:p w14:paraId="509B1134" w14:textId="77777777" w:rsidR="00257C4A" w:rsidRPr="001B3954" w:rsidRDefault="00257C4A" w:rsidP="00257C4A">
      <w:pPr>
        <w:pStyle w:val="BodyText"/>
        <w:ind w:left="1161" w:right="1560" w:firstLine="710"/>
        <w:jc w:val="both"/>
      </w:pPr>
      <w:r w:rsidRPr="001B3954">
        <w:t>b) Tehlikeli yüklerle ilgili tüm zorunlu doküman, bilgi ve belgeleri yük ilgilisinden talep eder ve taşıma faaliyeti süresinde yükle birlikte bulunmasını sağlar.</w:t>
      </w:r>
    </w:p>
    <w:p w14:paraId="79222403" w14:textId="77777777" w:rsidR="00257C4A" w:rsidRPr="001B3954" w:rsidRDefault="00257C4A" w:rsidP="00257C4A">
      <w:pPr>
        <w:pStyle w:val="BodyText"/>
        <w:ind w:left="1161" w:right="1560" w:firstLine="710"/>
        <w:jc w:val="both"/>
      </w:pPr>
      <w:r w:rsidRPr="001B3954">
        <w:t xml:space="preserve"> c) Mevzuat ve uluslararası sözleşmeler kapsamında gemide tehlikeli yüklerle ilgili bulunması gereken doküman, bilgi ve belgelerin uygun ve güncel olmasını sağlar.</w:t>
      </w:r>
    </w:p>
    <w:p w14:paraId="19F65F6D" w14:textId="77777777" w:rsidR="00257C4A" w:rsidRPr="001B3954" w:rsidRDefault="00257C4A" w:rsidP="00257C4A">
      <w:pPr>
        <w:pStyle w:val="BodyText"/>
        <w:ind w:left="1161" w:right="1560" w:firstLine="710"/>
        <w:jc w:val="both"/>
      </w:pPr>
      <w:r w:rsidRPr="001B3954">
        <w:t xml:space="preserve"> ç) Gemiye yüklenen yük taşıma birimlerinin uygun işaretlendiğine, levhalandırıldığına ve emniyetli bir biçimde yüklendiğine dair bilgiler içeren taşıma evrakını kontrol eder.</w:t>
      </w:r>
    </w:p>
    <w:p w14:paraId="03AE7A82" w14:textId="2D1EF078" w:rsidR="00257C4A" w:rsidRPr="001B3954" w:rsidRDefault="00257C4A" w:rsidP="00257C4A">
      <w:pPr>
        <w:pStyle w:val="BodyText"/>
        <w:ind w:left="1161" w:right="1560" w:firstLine="710"/>
        <w:jc w:val="both"/>
      </w:pPr>
      <w:r w:rsidRPr="001B3954">
        <w:t xml:space="preserve"> d) Tehlikeli yüklerin riskleri, emniyet prosedürleri, emniyet ve acil durum önlemleri, müdahale yöntemleri ve benzeri konularda ilgili gemi personelini</w:t>
      </w:r>
      <w:r w:rsidR="00BB7DDA" w:rsidRPr="001B3954">
        <w:t xml:space="preserve"> bilgilendirir.</w:t>
      </w:r>
    </w:p>
    <w:p w14:paraId="5565E172" w14:textId="77777777" w:rsidR="00BB7DDA" w:rsidRPr="001B3954" w:rsidRDefault="00BB7DDA" w:rsidP="00257C4A">
      <w:pPr>
        <w:pStyle w:val="BodyText"/>
        <w:ind w:left="1161" w:right="1560" w:firstLine="710"/>
        <w:jc w:val="both"/>
      </w:pPr>
      <w:r w:rsidRPr="001B3954">
        <w:t>e) Gemideki yüm tehlikeli yüklerin güncel listelerini bulundurur ve talep edilmesi halinde ilgililere beyan eder.</w:t>
      </w:r>
    </w:p>
    <w:p w14:paraId="08AAD560" w14:textId="77777777" w:rsidR="00BB7DDA" w:rsidRPr="001B3954" w:rsidRDefault="00BB7DDA" w:rsidP="00257C4A">
      <w:pPr>
        <w:pStyle w:val="BodyText"/>
        <w:ind w:left="1161" w:right="1560" w:firstLine="710"/>
        <w:jc w:val="both"/>
      </w:pPr>
      <w:r w:rsidRPr="001B3954">
        <w:t xml:space="preserve"> f) Gemide varsa yüklerin programının onaylanmış ve belgelendirilmiş olmasını ve çalışır halde bulundurulmasını sağlar.</w:t>
      </w:r>
    </w:p>
    <w:p w14:paraId="53B3F10E" w14:textId="77777777" w:rsidR="00BB7DDA" w:rsidRPr="001B3954" w:rsidRDefault="00BB7DDA" w:rsidP="00257C4A">
      <w:pPr>
        <w:pStyle w:val="BodyText"/>
        <w:ind w:left="1161" w:right="1560" w:firstLine="710"/>
        <w:jc w:val="both"/>
      </w:pPr>
      <w:r w:rsidRPr="001B3954">
        <w:t xml:space="preserve"> g) Kıyı tesisine yanaşan gemide bulunan tehlikeli yüklerin oluşturduğu anlık riski ve buna yönelik aldığı tedbirleri liman başkanlığına ve kıyı tesisine bildirir. </w:t>
      </w:r>
    </w:p>
    <w:p w14:paraId="068EC67B" w14:textId="77777777" w:rsidR="00BB7DDA" w:rsidRPr="001B3954" w:rsidRDefault="00BB7DDA" w:rsidP="00257C4A">
      <w:pPr>
        <w:pStyle w:val="BodyText"/>
        <w:ind w:left="1161" w:right="1560" w:firstLine="710"/>
        <w:jc w:val="both"/>
      </w:pPr>
      <w:r w:rsidRPr="001B3954">
        <w:t>ğ) Tehlikeli yükte sızıntı olması veya böyle bir ihtimalin bulunması durumunda tehlikeli yükü taşımaya kabul etmez.</w:t>
      </w:r>
    </w:p>
    <w:p w14:paraId="5EDDADBC" w14:textId="77777777" w:rsidR="00BB7DDA" w:rsidRPr="001B3954" w:rsidRDefault="00BB7DDA" w:rsidP="00257C4A">
      <w:pPr>
        <w:pStyle w:val="BodyText"/>
        <w:ind w:left="1161" w:right="1560" w:firstLine="710"/>
        <w:jc w:val="both"/>
      </w:pPr>
      <w:r w:rsidRPr="001B3954">
        <w:t xml:space="preserve"> h) Seyir sırasında veya kıyı tesisindeyken gemisinde meydana gelen tehlikeli yük kazalarını liman başkanlığına bildirir. </w:t>
      </w:r>
    </w:p>
    <w:p w14:paraId="49B9BB55" w14:textId="77777777" w:rsidR="00BB7DDA" w:rsidRPr="001B3954" w:rsidRDefault="00BB7DDA" w:rsidP="00257C4A">
      <w:pPr>
        <w:pStyle w:val="BodyText"/>
        <w:ind w:left="1161" w:right="1560" w:firstLine="710"/>
        <w:jc w:val="both"/>
      </w:pPr>
      <w:r w:rsidRPr="001B3954">
        <w:t>ı) İdare ve liman başkanlığı tarafından yapılan kontrol ve denetimlerde gerekli destek ve işbirliğini sağlar.</w:t>
      </w:r>
    </w:p>
    <w:p w14:paraId="46A63500" w14:textId="77777777" w:rsidR="00BB7DDA" w:rsidRPr="001B3954" w:rsidRDefault="00BB7DDA" w:rsidP="00257C4A">
      <w:pPr>
        <w:pStyle w:val="BodyText"/>
        <w:ind w:left="1161" w:right="1560" w:firstLine="710"/>
        <w:jc w:val="both"/>
      </w:pPr>
      <w:r w:rsidRPr="001B3954">
        <w:t xml:space="preserve"> i) İlgili kurum ve kuruluşlarca düzenlenen gemi sertifikalarında yer almayan tehlikeli yükleri taşımayı kabul etmez.</w:t>
      </w:r>
    </w:p>
    <w:p w14:paraId="0D2A98C0" w14:textId="77777777" w:rsidR="00BB7DDA" w:rsidRPr="001B3954" w:rsidRDefault="00BB7DDA" w:rsidP="00257C4A">
      <w:pPr>
        <w:pStyle w:val="BodyText"/>
        <w:ind w:left="1161" w:right="1560" w:firstLine="710"/>
        <w:jc w:val="both"/>
      </w:pPr>
      <w:r w:rsidRPr="001B3954">
        <w:t xml:space="preserve"> j) Tehlikeli yük elleçlenmesinde görevli gemi insanlarının elleçleme esnasında yükün fiziksel ve kimyasal özelliklerine uygun kişisel koruyucu donanım kullanmasını sağlar. </w:t>
      </w:r>
    </w:p>
    <w:p w14:paraId="1CD5A48E" w14:textId="77777777" w:rsidR="00BB7DDA" w:rsidRPr="001B3954" w:rsidRDefault="00BB7DDA" w:rsidP="00257C4A">
      <w:pPr>
        <w:pStyle w:val="BodyText"/>
        <w:ind w:left="1161" w:right="1560" w:firstLine="710"/>
        <w:jc w:val="both"/>
      </w:pPr>
    </w:p>
    <w:p w14:paraId="3DE300F7" w14:textId="714C0A0D" w:rsidR="00BB7DDA" w:rsidRPr="001B3954" w:rsidRDefault="00BB7DDA" w:rsidP="00257C4A">
      <w:pPr>
        <w:pStyle w:val="BodyText"/>
        <w:ind w:left="1161" w:right="1560" w:firstLine="710"/>
        <w:jc w:val="both"/>
      </w:pPr>
      <w:r w:rsidRPr="001B3954">
        <w:t>k) Gemilerine yüklenen yüklerin yükleme emniyetine ilişkin gerekliliklerini sağlar.</w:t>
      </w:r>
    </w:p>
    <w:p w14:paraId="11113DB5" w14:textId="7E4DC2A8" w:rsidR="00D238EE" w:rsidRPr="001B3954" w:rsidRDefault="00BB7DDA" w:rsidP="00BB7DDA">
      <w:pPr>
        <w:pStyle w:val="Heading3"/>
        <w:numPr>
          <w:ilvl w:val="1"/>
          <w:numId w:val="44"/>
        </w:numPr>
        <w:tabs>
          <w:tab w:val="left" w:pos="1880"/>
        </w:tabs>
        <w:spacing w:before="201"/>
        <w:ind w:left="1880" w:hanging="576"/>
      </w:pPr>
      <w:bookmarkStart w:id="25" w:name="2.4.1_Tehlike_maddelerin_taşınması_husus"/>
      <w:bookmarkStart w:id="26" w:name="2.5_Kıyı_Tesisinde_Faaliyette_Bulunan_3."/>
      <w:bookmarkStart w:id="27" w:name="2.5.1_Kıyı_tesisinde_iş_yapacak_personel"/>
      <w:bookmarkStart w:id="28" w:name="2.5.2_Kıyı_tesisinde_IMDG_Kod_da_belirti"/>
      <w:bookmarkEnd w:id="25"/>
      <w:bookmarkEnd w:id="26"/>
      <w:bookmarkEnd w:id="27"/>
      <w:bookmarkEnd w:id="28"/>
      <w:r w:rsidRPr="001B3954">
        <w:lastRenderedPageBreak/>
        <w:t>Tehlikeli Madde Güvenlik Danışmanının Sorumlulukları</w:t>
      </w:r>
    </w:p>
    <w:p w14:paraId="0A75F6EC" w14:textId="799AB37B" w:rsidR="000E2E65" w:rsidRPr="001B3954" w:rsidRDefault="000E2E65" w:rsidP="000E2E65">
      <w:pPr>
        <w:pStyle w:val="BodyText"/>
        <w:ind w:left="1161" w:right="1560" w:firstLine="710"/>
        <w:jc w:val="both"/>
      </w:pPr>
      <w:r w:rsidRPr="001B3954">
        <w:t>a)Tehlikeli maddelerin taşınmasında uluslararası anlaşma ve sözleşme</w:t>
      </w:r>
      <w:r w:rsidR="005F6C83" w:rsidRPr="001B3954">
        <w:t xml:space="preserve"> </w:t>
      </w:r>
      <w:r w:rsidRPr="001B3954">
        <w:t xml:space="preserve">( ADR/RID/IMGD Kod) ve konu ile ilgili mevzuat hükümlerine uyulduğunu izlemek. </w:t>
      </w:r>
    </w:p>
    <w:p w14:paraId="0E8BA8B0" w14:textId="389057FE" w:rsidR="000E2E65" w:rsidRPr="001B3954" w:rsidRDefault="000E2E65" w:rsidP="000E2E65">
      <w:pPr>
        <w:pStyle w:val="BodyText"/>
        <w:ind w:left="1161" w:right="1560" w:firstLine="710"/>
        <w:jc w:val="both"/>
      </w:pPr>
      <w:r w:rsidRPr="001B3954">
        <w:t>b)Tehlikeli maddelerin ADR/RID/IMGD Kod hükümlerine göre taşınması hususunda işletmeye öneriler sunmak.</w:t>
      </w:r>
    </w:p>
    <w:p w14:paraId="75501C28" w14:textId="05C26AE6" w:rsidR="000E2E65" w:rsidRPr="001B3954" w:rsidRDefault="000E2E65" w:rsidP="000E2E65">
      <w:pPr>
        <w:pStyle w:val="BodyText"/>
        <w:ind w:left="1161" w:right="1560" w:firstLine="710"/>
        <w:jc w:val="both"/>
      </w:pPr>
      <w:r w:rsidRPr="001B3954">
        <w:t xml:space="preserve"> c) İşletmenin tehlikeli maddelerin taşınması ile ilgili yıllık faaliyet raporunu İdarenin belirlediği formata uygun olarak, yılsonu itibariyle ilk üç ay içerisinde hazırlamak ve talep edildiğinde www.türkiye.gov.tr adresi üzerinden İdareye göndermek üzere bünyesinde görev yaptığı TMGDK’ye ve danışmanlık hizmeti verilen işletmeye sunmak.</w:t>
      </w:r>
    </w:p>
    <w:p w14:paraId="7C2F2AF8" w14:textId="77777777" w:rsidR="000E2E65" w:rsidRPr="001B3954" w:rsidRDefault="000E2E65" w:rsidP="000E2E65">
      <w:pPr>
        <w:pStyle w:val="BodyText"/>
        <w:ind w:left="1161" w:right="1560" w:firstLine="710"/>
        <w:jc w:val="both"/>
      </w:pPr>
      <w:r w:rsidRPr="001B3954">
        <w:t xml:space="preserve"> ç) Taşınacak tehlikeli maddelerin tespiti yapılarak, bu maddeye ilişkin ADR/RID/IMDG Kod’daki zorunluluklar ile uygunluk prosedürlerini belirlemek.</w:t>
      </w:r>
    </w:p>
    <w:p w14:paraId="1789FED5" w14:textId="2A398850" w:rsidR="000E2E65" w:rsidRPr="001B3954" w:rsidRDefault="000E2E65" w:rsidP="000E2E65">
      <w:pPr>
        <w:pStyle w:val="BodyText"/>
        <w:ind w:left="1161" w:right="1560" w:firstLine="710"/>
        <w:jc w:val="both"/>
      </w:pPr>
      <w:r w:rsidRPr="001B3954">
        <w:t xml:space="preserve"> d) İşletmenin faaliyet konusu olan tehlikeli maddelerin taşınmasında kullanacağı taşıma araçları satın alınırken rehberlik etmek.</w:t>
      </w:r>
    </w:p>
    <w:p w14:paraId="7684C4F0" w14:textId="77777777" w:rsidR="000E2E65" w:rsidRPr="001B3954" w:rsidRDefault="000E2E65" w:rsidP="000E2E65">
      <w:pPr>
        <w:pStyle w:val="BodyText"/>
        <w:ind w:left="1161" w:right="1560" w:firstLine="710"/>
        <w:jc w:val="both"/>
      </w:pPr>
      <w:r w:rsidRPr="001B3954">
        <w:t xml:space="preserve"> e) Tehlikeli maddelerin taşınması, yüklenmesi ve boşaltımında kullanılan teçhizatın kontrolüyle ilgili prosedürleri belirlemek.</w:t>
      </w:r>
    </w:p>
    <w:p w14:paraId="0BE99676" w14:textId="77777777" w:rsidR="000E2E65" w:rsidRPr="001B3954" w:rsidRDefault="000E2E65" w:rsidP="000E2E65">
      <w:pPr>
        <w:pStyle w:val="BodyText"/>
        <w:ind w:left="1161" w:right="1560" w:firstLine="710"/>
        <w:jc w:val="both"/>
      </w:pPr>
      <w:r w:rsidRPr="001B3954">
        <w:t xml:space="preserve"> f) Ulusal ve uluslararası mevzuat ve bunlarda yapılan değişiklikler dâhil olmak üzere, işletme çalışanlarının görev alanına uygun eğitim almalarını ve bu eğitimin kayıtlarının tutulmasını sağlamak.</w:t>
      </w:r>
    </w:p>
    <w:p w14:paraId="565AC5E4" w14:textId="69583435" w:rsidR="000E2E65" w:rsidRPr="001B3954" w:rsidRDefault="000E2E65" w:rsidP="000E2E65">
      <w:pPr>
        <w:pStyle w:val="BodyText"/>
        <w:ind w:left="1161" w:right="1560" w:firstLine="710"/>
        <w:jc w:val="both"/>
      </w:pPr>
      <w:r w:rsidRPr="001B3954">
        <w:t xml:space="preserve"> g) Tehlikeli maddelerin taşınması, yüklenmesi veya boşaltılması sırasında bir kaza veya güvenliği etkileyecek bir olay meydana gelmesi durumunda uygulanacak acil durum prosedürlerini belirlemek, çalışanlara bunlarla ilgili tatbikatların periyodik olarak yapılmasını ve kayıtlarının tutulmasını sağlamak.</w:t>
      </w:r>
    </w:p>
    <w:p w14:paraId="41A8315F" w14:textId="77777777" w:rsidR="000E2E65" w:rsidRPr="001B3954" w:rsidRDefault="000E2E65" w:rsidP="000E2E65">
      <w:pPr>
        <w:pStyle w:val="BodyText"/>
        <w:ind w:left="1161" w:right="1560" w:firstLine="710"/>
        <w:jc w:val="both"/>
      </w:pPr>
      <w:r w:rsidRPr="001B3954">
        <w:t xml:space="preserve"> ğ) Kazaların veya ciddi ihlallerin tekrar oluşmasını önleyecek tedbirlerin alınmasını sağlamak. h) Alt yüklenicilerin veya üçüncü tarafların seçiminde ve çalıştırılmasında tehlikeli maddelerin taşınmasıyla ilgili mevzuatın öngördüğü özel şartların dikkate alınmasını sağlamak.</w:t>
      </w:r>
    </w:p>
    <w:p w14:paraId="4057120B" w14:textId="77777777" w:rsidR="000E2E65" w:rsidRPr="001B3954" w:rsidRDefault="000E2E65" w:rsidP="000E2E65">
      <w:pPr>
        <w:pStyle w:val="BodyText"/>
        <w:ind w:left="1161" w:right="1560" w:firstLine="710"/>
        <w:jc w:val="both"/>
      </w:pPr>
      <w:r w:rsidRPr="001B3954">
        <w:t xml:space="preserve"> ı) Tehlikeli maddelerin taşınması, doldurulması veya boşaltılmasında yer alan çalışanların, operasyonel prosedürler ve talimatlar hakkında bilgiye sahip olmalarını sağlamak. </w:t>
      </w:r>
    </w:p>
    <w:p w14:paraId="4E29487C" w14:textId="77777777" w:rsidR="000E2E65" w:rsidRPr="001B3954" w:rsidRDefault="000E2E65" w:rsidP="000E2E65">
      <w:pPr>
        <w:pStyle w:val="BodyText"/>
        <w:ind w:left="1161" w:right="1560" w:firstLine="710"/>
        <w:jc w:val="both"/>
      </w:pPr>
      <w:r w:rsidRPr="001B3954">
        <w:t>i) Tehlikeli malların taşınması, yüklenmesi veya boşaltılmasında muhtemel risklere karşı hazırlıklı olmak için, ilgili personelin farkındalığını artırmaya yönelik önlemler almak.</w:t>
      </w:r>
    </w:p>
    <w:p w14:paraId="341CEA7F" w14:textId="77777777" w:rsidR="000E2E65" w:rsidRPr="001B3954" w:rsidRDefault="000E2E65" w:rsidP="000E2E65">
      <w:pPr>
        <w:pStyle w:val="BodyText"/>
        <w:ind w:left="1161" w:right="1560" w:firstLine="710"/>
        <w:jc w:val="both"/>
      </w:pPr>
      <w:r w:rsidRPr="001B3954">
        <w:t xml:space="preserve"> j) Tehlikeli maddenin sınıfına göre taşıma sırasında taşıtta bulunması gereken doküman ve güvenlik teçhizatlarının taşıma aracında bulundurulmasına yönelik talimatları oluşturmak. </w:t>
      </w:r>
    </w:p>
    <w:p w14:paraId="35568108" w14:textId="77777777" w:rsidR="000E2E65" w:rsidRPr="001B3954" w:rsidRDefault="000E2E65" w:rsidP="000E2E65">
      <w:pPr>
        <w:pStyle w:val="BodyText"/>
        <w:ind w:left="1161" w:right="1560" w:firstLine="710"/>
        <w:jc w:val="both"/>
      </w:pPr>
      <w:r w:rsidRPr="001B3954">
        <w:t xml:space="preserve">k) ADR/RID Bölüm 1.10.3.2’de belirtilen işletme güvenlik planını hazırlayarak planın uygulanmasını sağlamak. </w:t>
      </w:r>
    </w:p>
    <w:p w14:paraId="072D6754" w14:textId="73E1B7D6" w:rsidR="000E2E65" w:rsidRPr="001B3954" w:rsidRDefault="000E2E65" w:rsidP="000E2E65">
      <w:pPr>
        <w:pStyle w:val="BodyText"/>
        <w:ind w:left="1161" w:right="1560" w:firstLine="710"/>
        <w:jc w:val="both"/>
      </w:pPr>
      <w:r w:rsidRPr="001B3954">
        <w:t xml:space="preserve">l) Faaliyetler konusunda eğitim, denetim ve kontrol dâhil yaptığı her türlü işi tarih ve saat belirterek kayıt altına almak, bu kayıtları 5 yıl süreyle saklamak ve talep edilmesi halinde İdareye ibraz edilmek üzere bünyesinde görev yaptığı TMGDK’ye ve danışmanlık hizmeti verilen işletmeye sunmak. </w:t>
      </w:r>
    </w:p>
    <w:p w14:paraId="08D54E0D" w14:textId="286E9466" w:rsidR="00D238EE" w:rsidRPr="001B3954" w:rsidRDefault="000E2E65" w:rsidP="000E2E65">
      <w:pPr>
        <w:pStyle w:val="BodyText"/>
        <w:ind w:left="1161" w:right="1560" w:firstLine="710"/>
        <w:jc w:val="both"/>
      </w:pPr>
      <w:r w:rsidRPr="001B3954">
        <w:t>m) Danışmanlık hizmeti verilen işletmede konusuyla ilgili bir tehlikenin söz konusu olduğu durumlarda tehlike giderilene kadar yapılan işin durdurulmasını sağlamak, tehlikenin giderildiği durumda da işi onay</w:t>
      </w:r>
      <w:r w:rsidR="000136F2" w:rsidRPr="001B3954">
        <w:t xml:space="preserve"> </w:t>
      </w:r>
      <w:r w:rsidRPr="001B3954">
        <w:t>ile başlatmak ve tehlike giderilene kadar geçen süreçteki her türlü aşamayı danışmanlık hizmeti verilen işletmeye, bünyesinde görev yaptığı TMGDK’ye ve yetkili mercilere yazılı olarak bildirmek.</w:t>
      </w:r>
    </w:p>
    <w:p w14:paraId="6B57982C" w14:textId="2BED2F79" w:rsidR="000E2E65" w:rsidRPr="001B3954" w:rsidRDefault="000E2E65" w:rsidP="000E2E65">
      <w:pPr>
        <w:pStyle w:val="BodyText"/>
        <w:ind w:left="1161" w:right="1560" w:firstLine="710"/>
        <w:jc w:val="both"/>
      </w:pPr>
      <w:r w:rsidRPr="001B3954">
        <w:lastRenderedPageBreak/>
        <w:t>n) Taşıma aracına yüklenen yükün ADR/RID/IMDG Kod hükümlerine uygun olarak; paketlenmesi, etiketlenmesi, işaretlenmesi ve yüklenmesiyle ilgili iş ve işlemlere ilişkin prosedürleri oluşturmak.</w:t>
      </w:r>
    </w:p>
    <w:p w14:paraId="37421C6F" w14:textId="77777777" w:rsidR="00D238EE" w:rsidRPr="001B3954" w:rsidRDefault="00D238EE">
      <w:pPr>
        <w:pStyle w:val="BodyText"/>
        <w:rPr>
          <w:sz w:val="20"/>
        </w:rPr>
      </w:pPr>
      <w:bookmarkStart w:id="29" w:name="2.5.3_Kıyı_tesisi_tarafından_oluşturulan"/>
      <w:bookmarkEnd w:id="29"/>
    </w:p>
    <w:p w14:paraId="7E49B26D" w14:textId="77777777" w:rsidR="00D238EE" w:rsidRPr="001B3954" w:rsidRDefault="00D238EE">
      <w:pPr>
        <w:pStyle w:val="BodyText"/>
        <w:rPr>
          <w:sz w:val="20"/>
        </w:rPr>
      </w:pPr>
    </w:p>
    <w:p w14:paraId="6C4EF336" w14:textId="77777777" w:rsidR="00D238EE" w:rsidRPr="001B3954" w:rsidRDefault="00D238EE">
      <w:pPr>
        <w:pStyle w:val="BodyText"/>
        <w:rPr>
          <w:sz w:val="20"/>
        </w:rPr>
      </w:pPr>
    </w:p>
    <w:p w14:paraId="2BD542F3" w14:textId="77777777" w:rsidR="00D238EE" w:rsidRPr="001B3954" w:rsidRDefault="00D238EE">
      <w:pPr>
        <w:pStyle w:val="BodyText"/>
        <w:spacing w:before="1"/>
        <w:rPr>
          <w:sz w:val="28"/>
        </w:rPr>
      </w:pPr>
    </w:p>
    <w:p w14:paraId="2F762025" w14:textId="349DC234" w:rsidR="00D238EE" w:rsidRPr="001B3954" w:rsidRDefault="00315A2C">
      <w:pPr>
        <w:pStyle w:val="Heading2"/>
        <w:numPr>
          <w:ilvl w:val="0"/>
          <w:numId w:val="44"/>
        </w:numPr>
        <w:tabs>
          <w:tab w:val="left" w:pos="2633"/>
          <w:tab w:val="left" w:pos="2634"/>
        </w:tabs>
        <w:ind w:left="1914" w:right="2845" w:firstLine="0"/>
        <w:jc w:val="left"/>
        <w:rPr>
          <w:sz w:val="28"/>
          <w:szCs w:val="28"/>
        </w:rPr>
      </w:pPr>
      <w:r w:rsidRPr="001B3954">
        <w:rPr>
          <w:sz w:val="28"/>
          <w:szCs w:val="28"/>
        </w:rPr>
        <w:t>KIYI TESİSİ TARAFINDAN UYULACAK/UYGULANACAK KURALLAR VE TEDBİRLER</w:t>
      </w:r>
    </w:p>
    <w:p w14:paraId="61BC0A4D" w14:textId="77777777" w:rsidR="00D238EE" w:rsidRPr="001B3954" w:rsidRDefault="00190BF9">
      <w:pPr>
        <w:pStyle w:val="Heading3"/>
        <w:numPr>
          <w:ilvl w:val="1"/>
          <w:numId w:val="44"/>
        </w:numPr>
        <w:tabs>
          <w:tab w:val="left" w:pos="2633"/>
          <w:tab w:val="left" w:pos="2634"/>
        </w:tabs>
        <w:spacing w:before="198"/>
        <w:ind w:left="2634" w:hanging="578"/>
      </w:pPr>
      <w:bookmarkStart w:id="30" w:name="3.1_Kıyı_Tesisi_İşleticilerince_Uyulacak"/>
      <w:bookmarkStart w:id="31" w:name="_TOC_250055"/>
      <w:bookmarkEnd w:id="30"/>
      <w:r w:rsidRPr="001B3954">
        <w:rPr>
          <w:spacing w:val="-1"/>
        </w:rPr>
        <w:t>Kıyı</w:t>
      </w:r>
      <w:r w:rsidRPr="001B3954">
        <w:rPr>
          <w:spacing w:val="-13"/>
        </w:rPr>
        <w:t xml:space="preserve"> </w:t>
      </w:r>
      <w:r w:rsidRPr="001B3954">
        <w:rPr>
          <w:spacing w:val="-1"/>
        </w:rPr>
        <w:t>Tesisi</w:t>
      </w:r>
      <w:r w:rsidRPr="001B3954">
        <w:rPr>
          <w:spacing w:val="-11"/>
        </w:rPr>
        <w:t xml:space="preserve"> </w:t>
      </w:r>
      <w:r w:rsidRPr="001B3954">
        <w:rPr>
          <w:spacing w:val="-1"/>
        </w:rPr>
        <w:t>İşleticilerince</w:t>
      </w:r>
      <w:r w:rsidRPr="001B3954">
        <w:rPr>
          <w:spacing w:val="-10"/>
        </w:rPr>
        <w:t xml:space="preserve"> </w:t>
      </w:r>
      <w:r w:rsidRPr="001B3954">
        <w:t>Uyulacak</w:t>
      </w:r>
      <w:r w:rsidRPr="001B3954">
        <w:rPr>
          <w:spacing w:val="-11"/>
        </w:rPr>
        <w:t xml:space="preserve"> </w:t>
      </w:r>
      <w:bookmarkEnd w:id="31"/>
      <w:r w:rsidRPr="001B3954">
        <w:t>Kurallar:</w:t>
      </w:r>
    </w:p>
    <w:p w14:paraId="05E4042B" w14:textId="77777777" w:rsidR="00D238EE" w:rsidRPr="001B3954" w:rsidRDefault="00D238EE">
      <w:pPr>
        <w:pStyle w:val="BodyText"/>
        <w:rPr>
          <w:b/>
        </w:rPr>
      </w:pPr>
    </w:p>
    <w:p w14:paraId="3A4A9398" w14:textId="1861E5DF" w:rsidR="00D238EE" w:rsidRPr="001B3954" w:rsidRDefault="00190BF9">
      <w:pPr>
        <w:pStyle w:val="ListParagraph"/>
        <w:numPr>
          <w:ilvl w:val="2"/>
          <w:numId w:val="44"/>
        </w:numPr>
        <w:tabs>
          <w:tab w:val="left" w:pos="3354"/>
        </w:tabs>
        <w:spacing w:before="201"/>
        <w:ind w:left="1914" w:right="1557" w:firstLine="710"/>
        <w:jc w:val="both"/>
        <w:rPr>
          <w:sz w:val="24"/>
        </w:rPr>
      </w:pPr>
      <w:bookmarkStart w:id="32" w:name="3.1.1_Kıyı_tesisi_işleticileri,_tehlikel"/>
      <w:bookmarkEnd w:id="32"/>
      <w:r w:rsidRPr="001B3954">
        <w:rPr>
          <w:sz w:val="24"/>
        </w:rPr>
        <w:t xml:space="preserve">Kıyı tesisi işleticileri, tehlikeli </w:t>
      </w:r>
      <w:r w:rsidR="003713BF" w:rsidRPr="001B3954">
        <w:rPr>
          <w:sz w:val="24"/>
        </w:rPr>
        <w:t>yük</w:t>
      </w:r>
      <w:r w:rsidRPr="001B3954">
        <w:rPr>
          <w:sz w:val="24"/>
        </w:rPr>
        <w:t>lerin, iskele veya rıhtımda</w:t>
      </w:r>
      <w:r w:rsidRPr="001B3954">
        <w:rPr>
          <w:spacing w:val="1"/>
          <w:sz w:val="24"/>
        </w:rPr>
        <w:t xml:space="preserve"> </w:t>
      </w:r>
      <w:r w:rsidRPr="001B3954">
        <w:rPr>
          <w:sz w:val="24"/>
        </w:rPr>
        <w:t>boşaltıldığı</w:t>
      </w:r>
      <w:r w:rsidRPr="001B3954">
        <w:rPr>
          <w:spacing w:val="1"/>
          <w:sz w:val="24"/>
        </w:rPr>
        <w:t xml:space="preserve"> </w:t>
      </w:r>
      <w:r w:rsidRPr="001B3954">
        <w:rPr>
          <w:sz w:val="24"/>
        </w:rPr>
        <w:t>alana</w:t>
      </w:r>
      <w:r w:rsidRPr="001B3954">
        <w:rPr>
          <w:spacing w:val="1"/>
          <w:sz w:val="24"/>
        </w:rPr>
        <w:t xml:space="preserve"> </w:t>
      </w:r>
      <w:r w:rsidRPr="001B3954">
        <w:rPr>
          <w:sz w:val="24"/>
        </w:rPr>
        <w:t>depolanması</w:t>
      </w:r>
      <w:r w:rsidRPr="001B3954">
        <w:rPr>
          <w:spacing w:val="1"/>
          <w:sz w:val="24"/>
        </w:rPr>
        <w:t xml:space="preserve"> </w:t>
      </w:r>
      <w:r w:rsidRPr="001B3954">
        <w:rPr>
          <w:sz w:val="24"/>
        </w:rPr>
        <w:t>sağlanamıyorsa,</w:t>
      </w:r>
      <w:r w:rsidRPr="001B3954">
        <w:rPr>
          <w:spacing w:val="1"/>
          <w:sz w:val="24"/>
        </w:rPr>
        <w:t xml:space="preserve"> </w:t>
      </w:r>
      <w:r w:rsidRPr="001B3954">
        <w:rPr>
          <w:sz w:val="24"/>
        </w:rPr>
        <w:t>liman</w:t>
      </w:r>
      <w:r w:rsidRPr="001B3954">
        <w:rPr>
          <w:spacing w:val="1"/>
          <w:sz w:val="24"/>
        </w:rPr>
        <w:t xml:space="preserve"> </w:t>
      </w:r>
      <w:r w:rsidRPr="001B3954">
        <w:rPr>
          <w:sz w:val="24"/>
        </w:rPr>
        <w:t>alanında</w:t>
      </w:r>
      <w:r w:rsidRPr="001B3954">
        <w:rPr>
          <w:spacing w:val="1"/>
          <w:sz w:val="24"/>
        </w:rPr>
        <w:t xml:space="preserve"> </w:t>
      </w:r>
      <w:r w:rsidRPr="001B3954">
        <w:rPr>
          <w:sz w:val="24"/>
        </w:rPr>
        <w:t>bekletilmeksizin</w:t>
      </w:r>
      <w:r w:rsidRPr="001B3954">
        <w:rPr>
          <w:spacing w:val="1"/>
          <w:sz w:val="24"/>
        </w:rPr>
        <w:t xml:space="preserve"> </w:t>
      </w:r>
      <w:r w:rsidRPr="001B3954">
        <w:rPr>
          <w:sz w:val="24"/>
        </w:rPr>
        <w:t>en</w:t>
      </w:r>
      <w:r w:rsidRPr="001B3954">
        <w:rPr>
          <w:spacing w:val="1"/>
          <w:sz w:val="24"/>
        </w:rPr>
        <w:t xml:space="preserve"> </w:t>
      </w:r>
      <w:r w:rsidRPr="001B3954">
        <w:rPr>
          <w:sz w:val="24"/>
        </w:rPr>
        <w:t>kısa</w:t>
      </w:r>
      <w:r w:rsidRPr="001B3954">
        <w:rPr>
          <w:spacing w:val="1"/>
          <w:sz w:val="24"/>
        </w:rPr>
        <w:t xml:space="preserve"> </w:t>
      </w:r>
      <w:r w:rsidRPr="001B3954">
        <w:rPr>
          <w:sz w:val="24"/>
        </w:rPr>
        <w:t>zamanda</w:t>
      </w:r>
      <w:r w:rsidRPr="001B3954">
        <w:rPr>
          <w:spacing w:val="1"/>
          <w:sz w:val="24"/>
        </w:rPr>
        <w:t xml:space="preserve"> </w:t>
      </w:r>
      <w:r w:rsidRPr="001B3954">
        <w:rPr>
          <w:sz w:val="24"/>
        </w:rPr>
        <w:t>bu</w:t>
      </w:r>
      <w:r w:rsidRPr="001B3954">
        <w:rPr>
          <w:spacing w:val="1"/>
          <w:sz w:val="24"/>
        </w:rPr>
        <w:t xml:space="preserve"> </w:t>
      </w:r>
      <w:r w:rsidRPr="001B3954">
        <w:rPr>
          <w:sz w:val="24"/>
        </w:rPr>
        <w:t>maddelerin</w:t>
      </w:r>
      <w:r w:rsidRPr="001B3954">
        <w:rPr>
          <w:spacing w:val="1"/>
          <w:sz w:val="24"/>
        </w:rPr>
        <w:t xml:space="preserve"> </w:t>
      </w:r>
      <w:r w:rsidRPr="001B3954">
        <w:rPr>
          <w:sz w:val="24"/>
        </w:rPr>
        <w:t>kıyı</w:t>
      </w:r>
      <w:r w:rsidRPr="001B3954">
        <w:rPr>
          <w:spacing w:val="1"/>
          <w:sz w:val="24"/>
        </w:rPr>
        <w:t xml:space="preserve"> </w:t>
      </w:r>
      <w:r w:rsidRPr="001B3954">
        <w:rPr>
          <w:sz w:val="24"/>
        </w:rPr>
        <w:t>tesisi</w:t>
      </w:r>
      <w:r w:rsidRPr="001B3954">
        <w:rPr>
          <w:spacing w:val="1"/>
          <w:sz w:val="24"/>
        </w:rPr>
        <w:t xml:space="preserve"> </w:t>
      </w:r>
      <w:r w:rsidRPr="001B3954">
        <w:rPr>
          <w:sz w:val="24"/>
        </w:rPr>
        <w:t>dışına</w:t>
      </w:r>
      <w:r w:rsidRPr="001B3954">
        <w:rPr>
          <w:spacing w:val="1"/>
          <w:sz w:val="24"/>
        </w:rPr>
        <w:t xml:space="preserve"> </w:t>
      </w:r>
      <w:r w:rsidRPr="001B3954">
        <w:rPr>
          <w:sz w:val="24"/>
        </w:rPr>
        <w:t>naklini</w:t>
      </w:r>
      <w:r w:rsidRPr="001B3954">
        <w:rPr>
          <w:spacing w:val="1"/>
          <w:sz w:val="24"/>
        </w:rPr>
        <w:t xml:space="preserve"> </w:t>
      </w:r>
      <w:r w:rsidRPr="001B3954">
        <w:rPr>
          <w:sz w:val="24"/>
        </w:rPr>
        <w:t>sağlarlar.</w:t>
      </w:r>
    </w:p>
    <w:p w14:paraId="5A0CF433" w14:textId="0C282F1E" w:rsidR="00D238EE" w:rsidRPr="001B3954" w:rsidRDefault="00190BF9">
      <w:pPr>
        <w:pStyle w:val="ListParagraph"/>
        <w:numPr>
          <w:ilvl w:val="2"/>
          <w:numId w:val="44"/>
        </w:numPr>
        <w:tabs>
          <w:tab w:val="left" w:pos="3354"/>
        </w:tabs>
        <w:spacing w:before="200"/>
        <w:ind w:left="1914" w:right="1556" w:firstLine="710"/>
        <w:jc w:val="both"/>
        <w:rPr>
          <w:sz w:val="24"/>
        </w:rPr>
      </w:pPr>
      <w:bookmarkStart w:id="33" w:name="3.1.2_Tehlikeli_maddeler,_uygun_şekilde_"/>
      <w:bookmarkEnd w:id="33"/>
      <w:r w:rsidRPr="001B3954">
        <w:rPr>
          <w:sz w:val="24"/>
        </w:rPr>
        <w:t>Tehlikeli</w:t>
      </w:r>
      <w:r w:rsidRPr="001B3954">
        <w:rPr>
          <w:spacing w:val="1"/>
          <w:sz w:val="24"/>
        </w:rPr>
        <w:t xml:space="preserve"> </w:t>
      </w:r>
      <w:r w:rsidR="003713BF" w:rsidRPr="001B3954">
        <w:rPr>
          <w:sz w:val="24"/>
        </w:rPr>
        <w:t>yük</w:t>
      </w:r>
      <w:r w:rsidRPr="001B3954">
        <w:rPr>
          <w:sz w:val="24"/>
        </w:rPr>
        <w:t>ler,</w:t>
      </w:r>
      <w:r w:rsidRPr="001B3954">
        <w:rPr>
          <w:spacing w:val="1"/>
          <w:sz w:val="24"/>
        </w:rPr>
        <w:t xml:space="preserve"> </w:t>
      </w:r>
      <w:r w:rsidRPr="001B3954">
        <w:rPr>
          <w:sz w:val="24"/>
        </w:rPr>
        <w:t>uygun</w:t>
      </w:r>
      <w:r w:rsidRPr="001B3954">
        <w:rPr>
          <w:spacing w:val="1"/>
          <w:sz w:val="24"/>
        </w:rPr>
        <w:t xml:space="preserve"> </w:t>
      </w:r>
      <w:r w:rsidRPr="001B3954">
        <w:rPr>
          <w:sz w:val="24"/>
        </w:rPr>
        <w:t>şekilde</w:t>
      </w:r>
      <w:r w:rsidRPr="001B3954">
        <w:rPr>
          <w:spacing w:val="1"/>
          <w:sz w:val="24"/>
        </w:rPr>
        <w:t xml:space="preserve"> </w:t>
      </w:r>
      <w:r w:rsidRPr="001B3954">
        <w:rPr>
          <w:sz w:val="24"/>
        </w:rPr>
        <w:t>ambalajlanır</w:t>
      </w:r>
      <w:r w:rsidRPr="001B3954">
        <w:rPr>
          <w:spacing w:val="1"/>
          <w:sz w:val="24"/>
        </w:rPr>
        <w:t xml:space="preserve"> </w:t>
      </w:r>
      <w:r w:rsidRPr="001B3954">
        <w:rPr>
          <w:sz w:val="24"/>
        </w:rPr>
        <w:t>ve</w:t>
      </w:r>
      <w:r w:rsidRPr="001B3954">
        <w:rPr>
          <w:spacing w:val="1"/>
          <w:sz w:val="24"/>
        </w:rPr>
        <w:t xml:space="preserve"> </w:t>
      </w:r>
      <w:r w:rsidRPr="001B3954">
        <w:rPr>
          <w:sz w:val="24"/>
        </w:rPr>
        <w:t>ambalaj</w:t>
      </w:r>
      <w:r w:rsidRPr="001B3954">
        <w:rPr>
          <w:spacing w:val="1"/>
          <w:sz w:val="24"/>
        </w:rPr>
        <w:t xml:space="preserve"> </w:t>
      </w:r>
      <w:r w:rsidRPr="001B3954">
        <w:rPr>
          <w:sz w:val="24"/>
        </w:rPr>
        <w:t xml:space="preserve">üzerinde tehlikeli </w:t>
      </w:r>
      <w:r w:rsidR="003713BF" w:rsidRPr="001B3954">
        <w:rPr>
          <w:sz w:val="24"/>
        </w:rPr>
        <w:t>yükü</w:t>
      </w:r>
      <w:r w:rsidRPr="001B3954">
        <w:rPr>
          <w:sz w:val="24"/>
        </w:rPr>
        <w:t xml:space="preserve"> tanımlayan bilgiler ile risk ve emniyet tedbirlerine</w:t>
      </w:r>
      <w:r w:rsidRPr="001B3954">
        <w:rPr>
          <w:spacing w:val="1"/>
          <w:sz w:val="24"/>
        </w:rPr>
        <w:t xml:space="preserve"> </w:t>
      </w:r>
      <w:r w:rsidRPr="001B3954">
        <w:rPr>
          <w:sz w:val="24"/>
        </w:rPr>
        <w:t>ilişkin bilgiler</w:t>
      </w:r>
      <w:r w:rsidRPr="001B3954">
        <w:rPr>
          <w:spacing w:val="-1"/>
          <w:sz w:val="24"/>
        </w:rPr>
        <w:t xml:space="preserve"> </w:t>
      </w:r>
      <w:r w:rsidRPr="001B3954">
        <w:rPr>
          <w:sz w:val="24"/>
        </w:rPr>
        <w:t>bulundurulur.</w:t>
      </w:r>
    </w:p>
    <w:p w14:paraId="3E013B65" w14:textId="1C276C3B" w:rsidR="00D238EE" w:rsidRPr="001B3954" w:rsidRDefault="00190BF9">
      <w:pPr>
        <w:pStyle w:val="ListParagraph"/>
        <w:numPr>
          <w:ilvl w:val="2"/>
          <w:numId w:val="44"/>
        </w:numPr>
        <w:tabs>
          <w:tab w:val="left" w:pos="3354"/>
        </w:tabs>
        <w:spacing w:before="199"/>
        <w:ind w:left="1914" w:right="1559" w:firstLine="710"/>
        <w:jc w:val="both"/>
        <w:rPr>
          <w:sz w:val="24"/>
        </w:rPr>
      </w:pPr>
      <w:bookmarkStart w:id="34" w:name="3.1.3_Tehlikeli_madde_elleçlenmesinde_gö"/>
      <w:bookmarkEnd w:id="34"/>
      <w:r w:rsidRPr="001B3954">
        <w:rPr>
          <w:sz w:val="24"/>
        </w:rPr>
        <w:t xml:space="preserve">Tehlikeli </w:t>
      </w:r>
      <w:r w:rsidR="003713BF" w:rsidRPr="001B3954">
        <w:rPr>
          <w:sz w:val="24"/>
        </w:rPr>
        <w:t>yük</w:t>
      </w:r>
      <w:r w:rsidRPr="001B3954">
        <w:rPr>
          <w:sz w:val="24"/>
        </w:rPr>
        <w:t xml:space="preserve"> elleçlenmesinde görevli kıyı tesisi personeli,</w:t>
      </w:r>
      <w:r w:rsidRPr="001B3954">
        <w:rPr>
          <w:spacing w:val="1"/>
          <w:sz w:val="24"/>
        </w:rPr>
        <w:t xml:space="preserve"> </w:t>
      </w:r>
      <w:r w:rsidRPr="001B3954">
        <w:rPr>
          <w:sz w:val="24"/>
        </w:rPr>
        <w:t>gemi adamları ve yüke ilişkin diğer yetkili kişilerin, yükleme, boşaltma ve</w:t>
      </w:r>
      <w:r w:rsidRPr="001B3954">
        <w:rPr>
          <w:spacing w:val="1"/>
          <w:sz w:val="24"/>
        </w:rPr>
        <w:t xml:space="preserve"> </w:t>
      </w:r>
      <w:r w:rsidRPr="001B3954">
        <w:rPr>
          <w:sz w:val="24"/>
        </w:rPr>
        <w:t>depolama esnasında yükün fiziksel ve kimyasal özelliklerine uygun koruyucu</w:t>
      </w:r>
      <w:r w:rsidRPr="001B3954">
        <w:rPr>
          <w:spacing w:val="1"/>
          <w:sz w:val="24"/>
        </w:rPr>
        <w:t xml:space="preserve"> </w:t>
      </w:r>
      <w:r w:rsidRPr="001B3954">
        <w:rPr>
          <w:sz w:val="24"/>
        </w:rPr>
        <w:t>elbise</w:t>
      </w:r>
      <w:r w:rsidRPr="001B3954">
        <w:rPr>
          <w:spacing w:val="-1"/>
          <w:sz w:val="24"/>
        </w:rPr>
        <w:t xml:space="preserve"> </w:t>
      </w:r>
      <w:r w:rsidRPr="001B3954">
        <w:rPr>
          <w:sz w:val="24"/>
        </w:rPr>
        <w:t>giyer.</w:t>
      </w:r>
    </w:p>
    <w:p w14:paraId="505056A0" w14:textId="19EFC913" w:rsidR="00D238EE" w:rsidRPr="001B3954" w:rsidRDefault="00190BF9">
      <w:pPr>
        <w:pStyle w:val="ListParagraph"/>
        <w:numPr>
          <w:ilvl w:val="2"/>
          <w:numId w:val="44"/>
        </w:numPr>
        <w:tabs>
          <w:tab w:val="left" w:pos="3354"/>
        </w:tabs>
        <w:spacing w:before="200"/>
        <w:ind w:left="1914" w:right="1560" w:firstLine="710"/>
        <w:jc w:val="both"/>
        <w:rPr>
          <w:sz w:val="24"/>
        </w:rPr>
      </w:pPr>
      <w:bookmarkStart w:id="35" w:name="3.1.4_Tehlikeli_madde_elleçleme_sahasınd"/>
      <w:bookmarkEnd w:id="35"/>
      <w:r w:rsidRPr="001B3954">
        <w:rPr>
          <w:sz w:val="24"/>
        </w:rPr>
        <w:t>Tehlikeli</w:t>
      </w:r>
      <w:r w:rsidRPr="001B3954">
        <w:rPr>
          <w:spacing w:val="1"/>
          <w:sz w:val="24"/>
        </w:rPr>
        <w:t xml:space="preserve"> </w:t>
      </w:r>
      <w:r w:rsidR="003713BF" w:rsidRPr="001B3954">
        <w:rPr>
          <w:sz w:val="24"/>
        </w:rPr>
        <w:t>yük</w:t>
      </w:r>
      <w:r w:rsidRPr="001B3954">
        <w:rPr>
          <w:spacing w:val="1"/>
          <w:sz w:val="24"/>
        </w:rPr>
        <w:t xml:space="preserve"> </w:t>
      </w:r>
      <w:r w:rsidRPr="001B3954">
        <w:rPr>
          <w:sz w:val="24"/>
        </w:rPr>
        <w:t>elleçleme</w:t>
      </w:r>
      <w:r w:rsidRPr="001B3954">
        <w:rPr>
          <w:spacing w:val="1"/>
          <w:sz w:val="24"/>
        </w:rPr>
        <w:t xml:space="preserve"> </w:t>
      </w:r>
      <w:r w:rsidRPr="001B3954">
        <w:rPr>
          <w:sz w:val="24"/>
        </w:rPr>
        <w:t>sahasında</w:t>
      </w:r>
      <w:r w:rsidRPr="001B3954">
        <w:rPr>
          <w:spacing w:val="1"/>
          <w:sz w:val="24"/>
        </w:rPr>
        <w:t xml:space="preserve"> </w:t>
      </w:r>
      <w:r w:rsidRPr="001B3954">
        <w:rPr>
          <w:sz w:val="24"/>
        </w:rPr>
        <w:t>yangınla</w:t>
      </w:r>
      <w:r w:rsidRPr="001B3954">
        <w:rPr>
          <w:spacing w:val="1"/>
          <w:sz w:val="24"/>
        </w:rPr>
        <w:t xml:space="preserve"> </w:t>
      </w:r>
      <w:r w:rsidRPr="001B3954">
        <w:rPr>
          <w:sz w:val="24"/>
        </w:rPr>
        <w:t>mücadele</w:t>
      </w:r>
      <w:r w:rsidRPr="001B3954">
        <w:rPr>
          <w:spacing w:val="1"/>
          <w:sz w:val="24"/>
        </w:rPr>
        <w:t xml:space="preserve"> </w:t>
      </w:r>
      <w:r w:rsidRPr="001B3954">
        <w:rPr>
          <w:sz w:val="24"/>
        </w:rPr>
        <w:t>edecek kişiler, itfaiyeci teçhizatı ile donatılır ve yangın söndürücüleri ile ilk</w:t>
      </w:r>
      <w:r w:rsidRPr="001B3954">
        <w:rPr>
          <w:spacing w:val="1"/>
          <w:sz w:val="24"/>
        </w:rPr>
        <w:t xml:space="preserve"> </w:t>
      </w:r>
      <w:r w:rsidRPr="001B3954">
        <w:rPr>
          <w:sz w:val="24"/>
        </w:rPr>
        <w:t>yardım</w:t>
      </w:r>
      <w:r w:rsidRPr="001B3954">
        <w:rPr>
          <w:spacing w:val="-5"/>
          <w:sz w:val="24"/>
        </w:rPr>
        <w:t xml:space="preserve"> </w:t>
      </w:r>
      <w:r w:rsidRPr="001B3954">
        <w:rPr>
          <w:sz w:val="24"/>
        </w:rPr>
        <w:t>üniteleri</w:t>
      </w:r>
      <w:r w:rsidRPr="001B3954">
        <w:rPr>
          <w:spacing w:val="-5"/>
          <w:sz w:val="24"/>
        </w:rPr>
        <w:t xml:space="preserve"> </w:t>
      </w:r>
      <w:r w:rsidRPr="001B3954">
        <w:rPr>
          <w:sz w:val="24"/>
        </w:rPr>
        <w:t>ve</w:t>
      </w:r>
      <w:r w:rsidRPr="001B3954">
        <w:rPr>
          <w:spacing w:val="-6"/>
          <w:sz w:val="24"/>
        </w:rPr>
        <w:t xml:space="preserve"> </w:t>
      </w:r>
      <w:r w:rsidRPr="001B3954">
        <w:rPr>
          <w:sz w:val="24"/>
        </w:rPr>
        <w:t>teçhizatları</w:t>
      </w:r>
      <w:r w:rsidRPr="001B3954">
        <w:rPr>
          <w:spacing w:val="-3"/>
          <w:sz w:val="24"/>
        </w:rPr>
        <w:t xml:space="preserve"> </w:t>
      </w:r>
      <w:r w:rsidRPr="001B3954">
        <w:rPr>
          <w:sz w:val="24"/>
        </w:rPr>
        <w:t>her</w:t>
      </w:r>
      <w:r w:rsidRPr="001B3954">
        <w:rPr>
          <w:spacing w:val="-7"/>
          <w:sz w:val="24"/>
        </w:rPr>
        <w:t xml:space="preserve"> </w:t>
      </w:r>
      <w:r w:rsidRPr="001B3954">
        <w:rPr>
          <w:sz w:val="24"/>
        </w:rPr>
        <w:t>an</w:t>
      </w:r>
      <w:r w:rsidRPr="001B3954">
        <w:rPr>
          <w:spacing w:val="-4"/>
          <w:sz w:val="24"/>
        </w:rPr>
        <w:t xml:space="preserve"> </w:t>
      </w:r>
      <w:r w:rsidRPr="001B3954">
        <w:rPr>
          <w:sz w:val="24"/>
        </w:rPr>
        <w:t>kullanıma</w:t>
      </w:r>
      <w:r w:rsidRPr="001B3954">
        <w:rPr>
          <w:spacing w:val="-5"/>
          <w:sz w:val="24"/>
        </w:rPr>
        <w:t xml:space="preserve"> </w:t>
      </w:r>
      <w:r w:rsidRPr="001B3954">
        <w:rPr>
          <w:sz w:val="24"/>
        </w:rPr>
        <w:t>hazır</w:t>
      </w:r>
      <w:r w:rsidRPr="001B3954">
        <w:rPr>
          <w:spacing w:val="-7"/>
          <w:sz w:val="24"/>
        </w:rPr>
        <w:t xml:space="preserve"> </w:t>
      </w:r>
      <w:r w:rsidRPr="001B3954">
        <w:rPr>
          <w:sz w:val="24"/>
        </w:rPr>
        <w:t>halde</w:t>
      </w:r>
      <w:r w:rsidRPr="001B3954">
        <w:rPr>
          <w:spacing w:val="-5"/>
          <w:sz w:val="24"/>
        </w:rPr>
        <w:t xml:space="preserve"> </w:t>
      </w:r>
      <w:r w:rsidRPr="001B3954">
        <w:rPr>
          <w:sz w:val="24"/>
        </w:rPr>
        <w:t>bulundurulur.</w:t>
      </w:r>
    </w:p>
    <w:p w14:paraId="35181629" w14:textId="77777777" w:rsidR="00D238EE" w:rsidRDefault="00190BF9">
      <w:pPr>
        <w:pStyle w:val="ListParagraph"/>
        <w:numPr>
          <w:ilvl w:val="2"/>
          <w:numId w:val="44"/>
        </w:numPr>
        <w:tabs>
          <w:tab w:val="left" w:pos="3354"/>
        </w:tabs>
        <w:spacing w:before="201"/>
        <w:ind w:left="1914" w:right="1563" w:firstLine="710"/>
        <w:jc w:val="both"/>
        <w:rPr>
          <w:sz w:val="24"/>
        </w:rPr>
      </w:pPr>
      <w:bookmarkStart w:id="36" w:name="3.1.5_Kıyı_tesisi_işleticileri,_gemi_ve_"/>
      <w:bookmarkEnd w:id="36"/>
      <w:r w:rsidRPr="001B3954">
        <w:rPr>
          <w:sz w:val="24"/>
        </w:rPr>
        <w:t>Kıyı tesisi işleticileri, gemi ve deniz araçlarının acil durumlarda</w:t>
      </w:r>
      <w:r w:rsidRPr="001B3954">
        <w:rPr>
          <w:spacing w:val="1"/>
          <w:sz w:val="24"/>
        </w:rPr>
        <w:t xml:space="preserve"> </w:t>
      </w:r>
      <w:r w:rsidRPr="001B3954">
        <w:rPr>
          <w:sz w:val="24"/>
        </w:rPr>
        <w:t>kıyı</w:t>
      </w:r>
      <w:r w:rsidRPr="001B3954">
        <w:rPr>
          <w:spacing w:val="1"/>
          <w:sz w:val="24"/>
        </w:rPr>
        <w:t xml:space="preserve"> </w:t>
      </w:r>
      <w:r w:rsidRPr="001B3954">
        <w:rPr>
          <w:sz w:val="24"/>
        </w:rPr>
        <w:t>tesislerinden</w:t>
      </w:r>
      <w:r w:rsidRPr="001B3954">
        <w:rPr>
          <w:spacing w:val="1"/>
          <w:sz w:val="24"/>
        </w:rPr>
        <w:t xml:space="preserve"> </w:t>
      </w:r>
      <w:r w:rsidRPr="001B3954">
        <w:rPr>
          <w:sz w:val="24"/>
        </w:rPr>
        <w:t>tahliye</w:t>
      </w:r>
      <w:r w:rsidRPr="001B3954">
        <w:rPr>
          <w:spacing w:val="1"/>
          <w:sz w:val="24"/>
        </w:rPr>
        <w:t xml:space="preserve"> </w:t>
      </w:r>
      <w:r w:rsidRPr="001B3954">
        <w:rPr>
          <w:sz w:val="24"/>
        </w:rPr>
        <w:t>edilmesi</w:t>
      </w:r>
      <w:r>
        <w:rPr>
          <w:sz w:val="24"/>
        </w:rPr>
        <w:t>ne</w:t>
      </w:r>
      <w:r>
        <w:rPr>
          <w:spacing w:val="1"/>
          <w:sz w:val="24"/>
        </w:rPr>
        <w:t xml:space="preserve"> </w:t>
      </w:r>
      <w:r>
        <w:rPr>
          <w:sz w:val="24"/>
        </w:rPr>
        <w:t>yönelik</w:t>
      </w:r>
      <w:r>
        <w:rPr>
          <w:spacing w:val="1"/>
          <w:sz w:val="24"/>
        </w:rPr>
        <w:t xml:space="preserve"> </w:t>
      </w:r>
      <w:r>
        <w:rPr>
          <w:sz w:val="24"/>
        </w:rPr>
        <w:t>acil</w:t>
      </w:r>
      <w:r>
        <w:rPr>
          <w:spacing w:val="1"/>
          <w:sz w:val="24"/>
        </w:rPr>
        <w:t xml:space="preserve"> </w:t>
      </w:r>
      <w:r>
        <w:rPr>
          <w:sz w:val="24"/>
        </w:rPr>
        <w:t>tahliye</w:t>
      </w:r>
      <w:r>
        <w:rPr>
          <w:spacing w:val="1"/>
          <w:sz w:val="24"/>
        </w:rPr>
        <w:t xml:space="preserve"> </w:t>
      </w:r>
      <w:r>
        <w:rPr>
          <w:sz w:val="24"/>
        </w:rPr>
        <w:t>planı</w:t>
      </w:r>
      <w:r>
        <w:rPr>
          <w:spacing w:val="1"/>
          <w:sz w:val="24"/>
        </w:rPr>
        <w:t xml:space="preserve"> </w:t>
      </w:r>
      <w:r>
        <w:rPr>
          <w:sz w:val="24"/>
        </w:rPr>
        <w:t>hazırlayarak</w:t>
      </w:r>
      <w:r>
        <w:rPr>
          <w:spacing w:val="-52"/>
          <w:sz w:val="24"/>
        </w:rPr>
        <w:t xml:space="preserve"> </w:t>
      </w:r>
      <w:r>
        <w:rPr>
          <w:sz w:val="24"/>
        </w:rPr>
        <w:t>liman</w:t>
      </w:r>
      <w:r>
        <w:rPr>
          <w:spacing w:val="-2"/>
          <w:sz w:val="24"/>
        </w:rPr>
        <w:t xml:space="preserve"> </w:t>
      </w:r>
      <w:r>
        <w:rPr>
          <w:sz w:val="24"/>
        </w:rPr>
        <w:t>başkanlığının</w:t>
      </w:r>
      <w:r>
        <w:rPr>
          <w:spacing w:val="-2"/>
          <w:sz w:val="24"/>
        </w:rPr>
        <w:t xml:space="preserve"> </w:t>
      </w:r>
      <w:r>
        <w:rPr>
          <w:sz w:val="24"/>
        </w:rPr>
        <w:t>onayına sunar.</w:t>
      </w:r>
    </w:p>
    <w:p w14:paraId="7816FB28" w14:textId="77777777" w:rsidR="00D238EE" w:rsidRDefault="00190BF9">
      <w:pPr>
        <w:pStyle w:val="ListParagraph"/>
        <w:numPr>
          <w:ilvl w:val="2"/>
          <w:numId w:val="44"/>
        </w:numPr>
        <w:tabs>
          <w:tab w:val="left" w:pos="3354"/>
        </w:tabs>
        <w:spacing w:before="199"/>
        <w:ind w:left="1914" w:right="1559" w:firstLine="710"/>
        <w:jc w:val="both"/>
        <w:rPr>
          <w:sz w:val="24"/>
        </w:rPr>
      </w:pPr>
      <w:bookmarkStart w:id="37" w:name="3.1.6_Kıyı_tesisi_işleticileri,_yangın,_"/>
      <w:bookmarkEnd w:id="37"/>
      <w:r>
        <w:rPr>
          <w:sz w:val="24"/>
        </w:rPr>
        <w:t>Kıyı tesisi işleticileri, yangın, güvenlik ve emniyet tedbirlerini</w:t>
      </w:r>
      <w:r>
        <w:rPr>
          <w:spacing w:val="1"/>
          <w:sz w:val="24"/>
        </w:rPr>
        <w:t xml:space="preserve"> </w:t>
      </w:r>
      <w:r>
        <w:rPr>
          <w:sz w:val="24"/>
        </w:rPr>
        <w:t>almakla</w:t>
      </w:r>
      <w:r>
        <w:rPr>
          <w:spacing w:val="-1"/>
          <w:sz w:val="24"/>
        </w:rPr>
        <w:t xml:space="preserve"> </w:t>
      </w:r>
      <w:r>
        <w:rPr>
          <w:sz w:val="24"/>
        </w:rPr>
        <w:t>yükümlüdür.</w:t>
      </w:r>
    </w:p>
    <w:p w14:paraId="24AE2CB0" w14:textId="77777777" w:rsidR="00D238EE" w:rsidRDefault="00190BF9">
      <w:pPr>
        <w:pStyle w:val="ListParagraph"/>
        <w:numPr>
          <w:ilvl w:val="2"/>
          <w:numId w:val="44"/>
        </w:numPr>
        <w:tabs>
          <w:tab w:val="left" w:pos="3354"/>
        </w:tabs>
        <w:spacing w:before="200"/>
        <w:ind w:left="1914" w:right="1558" w:firstLine="710"/>
        <w:jc w:val="both"/>
        <w:rPr>
          <w:sz w:val="24"/>
        </w:rPr>
      </w:pPr>
      <w:bookmarkStart w:id="38" w:name="3.1.7_Kıyı_tesisi_işleticileri,_bu_madde"/>
      <w:bookmarkEnd w:id="38"/>
      <w:r>
        <w:rPr>
          <w:sz w:val="24"/>
        </w:rPr>
        <w:t>Kıyı</w:t>
      </w:r>
      <w:r>
        <w:rPr>
          <w:spacing w:val="1"/>
          <w:sz w:val="24"/>
        </w:rPr>
        <w:t xml:space="preserve"> </w:t>
      </w:r>
      <w:r>
        <w:rPr>
          <w:sz w:val="24"/>
        </w:rPr>
        <w:t>tesisi</w:t>
      </w:r>
      <w:r>
        <w:rPr>
          <w:spacing w:val="1"/>
          <w:sz w:val="24"/>
        </w:rPr>
        <w:t xml:space="preserve"> </w:t>
      </w:r>
      <w:r>
        <w:rPr>
          <w:sz w:val="24"/>
        </w:rPr>
        <w:t>işleticileri,</w:t>
      </w:r>
      <w:r>
        <w:rPr>
          <w:spacing w:val="1"/>
          <w:sz w:val="24"/>
        </w:rPr>
        <w:t xml:space="preserve"> </w:t>
      </w:r>
      <w:r>
        <w:rPr>
          <w:sz w:val="24"/>
        </w:rPr>
        <w:t>bu</w:t>
      </w:r>
      <w:r>
        <w:rPr>
          <w:spacing w:val="1"/>
          <w:sz w:val="24"/>
        </w:rPr>
        <w:t xml:space="preserve"> </w:t>
      </w:r>
      <w:r>
        <w:rPr>
          <w:sz w:val="24"/>
        </w:rPr>
        <w:t>maddede</w:t>
      </w:r>
      <w:r>
        <w:rPr>
          <w:spacing w:val="1"/>
          <w:sz w:val="24"/>
        </w:rPr>
        <w:t xml:space="preserve"> </w:t>
      </w:r>
      <w:r>
        <w:rPr>
          <w:sz w:val="24"/>
        </w:rPr>
        <w:t>belirtilen</w:t>
      </w:r>
      <w:r>
        <w:rPr>
          <w:spacing w:val="1"/>
          <w:sz w:val="24"/>
        </w:rPr>
        <w:t xml:space="preserve"> </w:t>
      </w:r>
      <w:r>
        <w:rPr>
          <w:sz w:val="24"/>
        </w:rPr>
        <w:t>hususları</w:t>
      </w:r>
      <w:r>
        <w:rPr>
          <w:spacing w:val="1"/>
          <w:sz w:val="24"/>
        </w:rPr>
        <w:t xml:space="preserve"> </w:t>
      </w:r>
      <w:r>
        <w:rPr>
          <w:sz w:val="24"/>
        </w:rPr>
        <w:t>liman</w:t>
      </w:r>
      <w:r>
        <w:rPr>
          <w:spacing w:val="-52"/>
          <w:sz w:val="24"/>
        </w:rPr>
        <w:t xml:space="preserve"> </w:t>
      </w:r>
      <w:r>
        <w:rPr>
          <w:sz w:val="24"/>
        </w:rPr>
        <w:t>başkanlığına</w:t>
      </w:r>
      <w:r>
        <w:rPr>
          <w:spacing w:val="-2"/>
          <w:sz w:val="24"/>
        </w:rPr>
        <w:t xml:space="preserve"> </w:t>
      </w:r>
      <w:r>
        <w:rPr>
          <w:sz w:val="24"/>
        </w:rPr>
        <w:t>onaylatarak</w:t>
      </w:r>
      <w:r>
        <w:rPr>
          <w:spacing w:val="-1"/>
          <w:sz w:val="24"/>
        </w:rPr>
        <w:t xml:space="preserve"> </w:t>
      </w:r>
      <w:r>
        <w:rPr>
          <w:sz w:val="24"/>
        </w:rPr>
        <w:t>ilgililere</w:t>
      </w:r>
      <w:r>
        <w:rPr>
          <w:spacing w:val="-1"/>
          <w:sz w:val="24"/>
        </w:rPr>
        <w:t xml:space="preserve"> </w:t>
      </w:r>
      <w:r>
        <w:rPr>
          <w:sz w:val="24"/>
        </w:rPr>
        <w:t>duyurur.</w:t>
      </w:r>
    </w:p>
    <w:p w14:paraId="48F518DB" w14:textId="77777777" w:rsidR="00D238EE" w:rsidRDefault="00190BF9">
      <w:pPr>
        <w:pStyle w:val="ListParagraph"/>
        <w:numPr>
          <w:ilvl w:val="2"/>
          <w:numId w:val="44"/>
        </w:numPr>
        <w:tabs>
          <w:tab w:val="left" w:pos="3354"/>
        </w:tabs>
        <w:spacing w:before="200"/>
        <w:ind w:left="1914" w:right="1557" w:firstLine="710"/>
        <w:jc w:val="both"/>
        <w:rPr>
          <w:sz w:val="24"/>
        </w:rPr>
      </w:pPr>
      <w:bookmarkStart w:id="39" w:name="3.1.8_Bu_madde_hükümlerinin_denetimi,_li"/>
      <w:bookmarkEnd w:id="39"/>
      <w:r>
        <w:rPr>
          <w:sz w:val="24"/>
        </w:rPr>
        <w:t>Bu madde hükümlerinin denetimi, liman başkanlığı tarafından</w:t>
      </w:r>
      <w:r>
        <w:rPr>
          <w:spacing w:val="1"/>
          <w:sz w:val="24"/>
        </w:rPr>
        <w:t xml:space="preserve"> </w:t>
      </w:r>
      <w:r>
        <w:rPr>
          <w:sz w:val="24"/>
        </w:rPr>
        <w:t>yapılır ve herhangi bir uygunsuzluk tespit edildiğinde elleçleme operasyonu</w:t>
      </w:r>
      <w:r>
        <w:rPr>
          <w:spacing w:val="1"/>
          <w:sz w:val="24"/>
        </w:rPr>
        <w:t xml:space="preserve"> </w:t>
      </w:r>
      <w:r>
        <w:rPr>
          <w:sz w:val="24"/>
        </w:rPr>
        <w:t>durdurularak,</w:t>
      </w:r>
      <w:r>
        <w:rPr>
          <w:spacing w:val="-3"/>
          <w:sz w:val="24"/>
        </w:rPr>
        <w:t xml:space="preserve"> </w:t>
      </w:r>
      <w:r>
        <w:rPr>
          <w:sz w:val="24"/>
        </w:rPr>
        <w:t>uygunsuzluğun</w:t>
      </w:r>
      <w:r>
        <w:rPr>
          <w:spacing w:val="-2"/>
          <w:sz w:val="24"/>
        </w:rPr>
        <w:t xml:space="preserve"> </w:t>
      </w:r>
      <w:r>
        <w:rPr>
          <w:sz w:val="24"/>
        </w:rPr>
        <w:t>giderilmesi</w:t>
      </w:r>
      <w:r>
        <w:rPr>
          <w:spacing w:val="-1"/>
          <w:sz w:val="24"/>
        </w:rPr>
        <w:t xml:space="preserve"> </w:t>
      </w:r>
      <w:r>
        <w:rPr>
          <w:sz w:val="24"/>
        </w:rPr>
        <w:t>sağlanır.</w:t>
      </w:r>
    </w:p>
    <w:p w14:paraId="7DC756E2" w14:textId="77777777" w:rsidR="00D238EE" w:rsidRDefault="00D238EE">
      <w:pPr>
        <w:pStyle w:val="BodyText"/>
      </w:pPr>
    </w:p>
    <w:p w14:paraId="02EED24C" w14:textId="77777777" w:rsidR="00D238EE" w:rsidRDefault="00D238EE">
      <w:pPr>
        <w:jc w:val="both"/>
        <w:rPr>
          <w:sz w:val="24"/>
        </w:rPr>
        <w:sectPr w:rsidR="00D238EE" w:rsidSect="00E13907">
          <w:headerReference w:type="default" r:id="rId25"/>
          <w:footerReference w:type="default" r:id="rId26"/>
          <w:pgSz w:w="11900" w:h="16840"/>
          <w:pgMar w:top="800" w:right="240" w:bottom="980" w:left="640" w:header="1757" w:footer="788" w:gutter="0"/>
          <w:cols w:space="708"/>
          <w:docGrid w:linePitch="299"/>
        </w:sectPr>
      </w:pPr>
      <w:bookmarkStart w:id="40" w:name="3.1.9_11/2/2012_tarihli_ve_28201_sayılı_"/>
      <w:bookmarkEnd w:id="40"/>
    </w:p>
    <w:p w14:paraId="1F066A9A" w14:textId="77777777" w:rsidR="00D238EE" w:rsidRDefault="00D238EE">
      <w:pPr>
        <w:pStyle w:val="BodyText"/>
        <w:rPr>
          <w:sz w:val="20"/>
        </w:rPr>
      </w:pPr>
    </w:p>
    <w:p w14:paraId="54346A3E" w14:textId="77777777" w:rsidR="00D238EE" w:rsidRDefault="00D238EE">
      <w:pPr>
        <w:pStyle w:val="BodyText"/>
        <w:spacing w:before="7"/>
        <w:rPr>
          <w:sz w:val="27"/>
        </w:rPr>
      </w:pPr>
    </w:p>
    <w:p w14:paraId="79DCA443" w14:textId="77777777" w:rsidR="00D238EE" w:rsidRPr="00315A2C" w:rsidRDefault="00190BF9">
      <w:pPr>
        <w:pStyle w:val="Heading3"/>
        <w:numPr>
          <w:ilvl w:val="1"/>
          <w:numId w:val="44"/>
        </w:numPr>
        <w:tabs>
          <w:tab w:val="left" w:pos="1913"/>
          <w:tab w:val="left" w:pos="1914"/>
        </w:tabs>
        <w:spacing w:before="47"/>
        <w:ind w:left="1914" w:hanging="718"/>
      </w:pPr>
      <w:bookmarkStart w:id="41" w:name="3.2_Kıyı_Tesisi_İşleticilerince_Alınacak"/>
      <w:bookmarkStart w:id="42" w:name="_TOC_250054"/>
      <w:bookmarkEnd w:id="41"/>
      <w:r w:rsidRPr="00315A2C">
        <w:rPr>
          <w:spacing w:val="-1"/>
        </w:rPr>
        <w:t>Kıyı</w:t>
      </w:r>
      <w:r w:rsidRPr="00315A2C">
        <w:rPr>
          <w:spacing w:val="-14"/>
        </w:rPr>
        <w:t xml:space="preserve"> </w:t>
      </w:r>
      <w:r w:rsidRPr="00315A2C">
        <w:rPr>
          <w:spacing w:val="-1"/>
        </w:rPr>
        <w:t>Tesisi</w:t>
      </w:r>
      <w:r w:rsidRPr="00315A2C">
        <w:rPr>
          <w:spacing w:val="-12"/>
        </w:rPr>
        <w:t xml:space="preserve"> </w:t>
      </w:r>
      <w:r w:rsidRPr="00315A2C">
        <w:rPr>
          <w:spacing w:val="-1"/>
        </w:rPr>
        <w:t>İşleticilerince</w:t>
      </w:r>
      <w:r w:rsidRPr="00315A2C">
        <w:rPr>
          <w:spacing w:val="-12"/>
        </w:rPr>
        <w:t xml:space="preserve"> </w:t>
      </w:r>
      <w:r w:rsidRPr="00315A2C">
        <w:rPr>
          <w:spacing w:val="-1"/>
        </w:rPr>
        <w:t>Alınacak</w:t>
      </w:r>
      <w:r w:rsidRPr="00315A2C">
        <w:rPr>
          <w:spacing w:val="-12"/>
        </w:rPr>
        <w:t xml:space="preserve"> </w:t>
      </w:r>
      <w:bookmarkEnd w:id="42"/>
      <w:r w:rsidRPr="00315A2C">
        <w:t>Tedbirler:</w:t>
      </w:r>
    </w:p>
    <w:p w14:paraId="20969315" w14:textId="77777777" w:rsidR="00D238EE" w:rsidRDefault="00D238EE">
      <w:pPr>
        <w:pStyle w:val="BodyText"/>
        <w:spacing w:before="1"/>
        <w:rPr>
          <w:b/>
        </w:rPr>
      </w:pPr>
    </w:p>
    <w:p w14:paraId="397CD113" w14:textId="6B64158D" w:rsidR="00D238EE" w:rsidRDefault="00190BF9">
      <w:pPr>
        <w:pStyle w:val="ListParagraph"/>
        <w:numPr>
          <w:ilvl w:val="3"/>
          <w:numId w:val="44"/>
        </w:numPr>
        <w:tabs>
          <w:tab w:val="left" w:pos="4073"/>
          <w:tab w:val="left" w:pos="4074"/>
        </w:tabs>
        <w:spacing w:before="200"/>
        <w:ind w:right="2553" w:firstLine="1134"/>
        <w:rPr>
          <w:i/>
          <w:sz w:val="24"/>
        </w:rPr>
      </w:pPr>
      <w:bookmarkStart w:id="43" w:name="3.2.1_Patlayıcı,_parlayıcı,_yanıcı_ve_di"/>
      <w:bookmarkStart w:id="44" w:name="3.2.1.1_Tehlikeli_maddeleri_taşıyan_gemi"/>
      <w:bookmarkEnd w:id="43"/>
      <w:bookmarkEnd w:id="44"/>
      <w:r>
        <w:rPr>
          <w:i/>
          <w:sz w:val="24"/>
        </w:rPr>
        <w:t>Tehlikeli</w:t>
      </w:r>
      <w:r w:rsidR="00BE20CC">
        <w:rPr>
          <w:i/>
          <w:spacing w:val="-14"/>
          <w:sz w:val="24"/>
        </w:rPr>
        <w:t xml:space="preserve"> yükleri </w:t>
      </w:r>
      <w:r>
        <w:rPr>
          <w:i/>
          <w:sz w:val="24"/>
        </w:rPr>
        <w:t>taşıyan</w:t>
      </w:r>
      <w:r>
        <w:rPr>
          <w:i/>
          <w:spacing w:val="-13"/>
          <w:sz w:val="24"/>
        </w:rPr>
        <w:t xml:space="preserve"> </w:t>
      </w:r>
      <w:r>
        <w:rPr>
          <w:i/>
          <w:sz w:val="24"/>
        </w:rPr>
        <w:t>gemilerin</w:t>
      </w:r>
      <w:r>
        <w:rPr>
          <w:i/>
          <w:spacing w:val="-14"/>
          <w:sz w:val="24"/>
        </w:rPr>
        <w:t xml:space="preserve"> </w:t>
      </w:r>
      <w:r>
        <w:rPr>
          <w:i/>
          <w:sz w:val="24"/>
        </w:rPr>
        <w:t>yüklenip</w:t>
      </w:r>
      <w:r>
        <w:rPr>
          <w:i/>
          <w:spacing w:val="-51"/>
          <w:sz w:val="24"/>
        </w:rPr>
        <w:t xml:space="preserve"> </w:t>
      </w:r>
      <w:r>
        <w:rPr>
          <w:i/>
          <w:sz w:val="24"/>
        </w:rPr>
        <w:t>boşaltılması</w:t>
      </w:r>
      <w:r>
        <w:rPr>
          <w:i/>
          <w:spacing w:val="-1"/>
          <w:sz w:val="24"/>
        </w:rPr>
        <w:t xml:space="preserve"> </w:t>
      </w:r>
      <w:r>
        <w:rPr>
          <w:i/>
          <w:sz w:val="24"/>
        </w:rPr>
        <w:t>için</w:t>
      </w:r>
      <w:r>
        <w:rPr>
          <w:i/>
          <w:spacing w:val="-1"/>
          <w:sz w:val="24"/>
        </w:rPr>
        <w:t xml:space="preserve"> </w:t>
      </w:r>
      <w:r>
        <w:rPr>
          <w:i/>
          <w:sz w:val="24"/>
        </w:rPr>
        <w:t>ayrılmış rıhtım</w:t>
      </w:r>
      <w:r>
        <w:rPr>
          <w:i/>
          <w:spacing w:val="-2"/>
          <w:sz w:val="24"/>
        </w:rPr>
        <w:t xml:space="preserve"> </w:t>
      </w:r>
      <w:r>
        <w:rPr>
          <w:i/>
          <w:sz w:val="24"/>
        </w:rPr>
        <w:t>ve</w:t>
      </w:r>
      <w:r>
        <w:rPr>
          <w:i/>
          <w:spacing w:val="-1"/>
          <w:sz w:val="24"/>
        </w:rPr>
        <w:t xml:space="preserve"> </w:t>
      </w:r>
      <w:r>
        <w:rPr>
          <w:i/>
          <w:sz w:val="24"/>
        </w:rPr>
        <w:t>iskeleler:</w:t>
      </w:r>
    </w:p>
    <w:p w14:paraId="046D9422" w14:textId="77777777" w:rsidR="00D238EE" w:rsidRDefault="00D238EE">
      <w:pPr>
        <w:pStyle w:val="BodyText"/>
        <w:spacing w:before="11"/>
        <w:rPr>
          <w:i/>
          <w:sz w:val="23"/>
        </w:rPr>
      </w:pPr>
    </w:p>
    <w:p w14:paraId="7AD881BD" w14:textId="77777777" w:rsidR="00D238EE" w:rsidRDefault="00190BF9">
      <w:pPr>
        <w:pStyle w:val="BodyText"/>
        <w:spacing w:before="1"/>
        <w:ind w:left="2624"/>
      </w:pPr>
      <w:r>
        <w:t>Kıyı</w:t>
      </w:r>
      <w:r>
        <w:rPr>
          <w:spacing w:val="-1"/>
        </w:rPr>
        <w:t xml:space="preserve"> </w:t>
      </w:r>
      <w:r>
        <w:t>tesisimizde</w:t>
      </w:r>
      <w:r>
        <w:rPr>
          <w:spacing w:val="-2"/>
        </w:rPr>
        <w:t xml:space="preserve"> </w:t>
      </w:r>
      <w:r>
        <w:t>iskele</w:t>
      </w:r>
      <w:r>
        <w:rPr>
          <w:spacing w:val="-3"/>
        </w:rPr>
        <w:t xml:space="preserve"> </w:t>
      </w:r>
      <w:r>
        <w:t>üzerinde</w:t>
      </w:r>
      <w:r>
        <w:rPr>
          <w:spacing w:val="-3"/>
        </w:rPr>
        <w:t xml:space="preserve"> </w:t>
      </w:r>
      <w:r>
        <w:t>8</w:t>
      </w:r>
      <w:r>
        <w:rPr>
          <w:spacing w:val="-1"/>
        </w:rPr>
        <w:t xml:space="preserve"> </w:t>
      </w:r>
      <w:r>
        <w:t>adet</w:t>
      </w:r>
      <w:r>
        <w:rPr>
          <w:spacing w:val="-3"/>
        </w:rPr>
        <w:t xml:space="preserve"> </w:t>
      </w:r>
      <w:r>
        <w:t>yanaşma</w:t>
      </w:r>
      <w:r>
        <w:rPr>
          <w:spacing w:val="-3"/>
        </w:rPr>
        <w:t xml:space="preserve"> </w:t>
      </w:r>
      <w:r>
        <w:t>rıhtımı</w:t>
      </w:r>
      <w:r>
        <w:rPr>
          <w:spacing w:val="-1"/>
        </w:rPr>
        <w:t xml:space="preserve"> </w:t>
      </w:r>
      <w:r>
        <w:t>bulunmaktadır.</w:t>
      </w:r>
    </w:p>
    <w:p w14:paraId="5EF62200" w14:textId="77777777" w:rsidR="00D238EE" w:rsidRDefault="00190BF9">
      <w:pPr>
        <w:pStyle w:val="BodyText"/>
        <w:spacing w:before="1"/>
        <w:ind w:left="1914"/>
      </w:pPr>
      <w:r>
        <w:t>Özellikleri</w:t>
      </w:r>
      <w:r>
        <w:rPr>
          <w:spacing w:val="-12"/>
        </w:rPr>
        <w:t xml:space="preserve"> </w:t>
      </w:r>
      <w:r>
        <w:t>aşağıda</w:t>
      </w:r>
      <w:r>
        <w:rPr>
          <w:spacing w:val="-13"/>
        </w:rPr>
        <w:t xml:space="preserve"> </w:t>
      </w:r>
      <w:r>
        <w:t>olduğu</w:t>
      </w:r>
      <w:r>
        <w:rPr>
          <w:spacing w:val="-11"/>
        </w:rPr>
        <w:t xml:space="preserve"> </w:t>
      </w:r>
      <w:r>
        <w:t>gibidir.</w:t>
      </w:r>
    </w:p>
    <w:p w14:paraId="23833B09" w14:textId="77777777" w:rsidR="00D238EE" w:rsidRDefault="00D238EE">
      <w:pPr>
        <w:pStyle w:val="BodyText"/>
        <w:spacing w:before="6"/>
        <w:rPr>
          <w:sz w:val="23"/>
        </w:rPr>
      </w:pPr>
    </w:p>
    <w:tbl>
      <w:tblPr>
        <w:tblStyle w:val="TableNormal1"/>
        <w:tblW w:w="0" w:type="auto"/>
        <w:tblInd w:w="500"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1555"/>
        <w:gridCol w:w="1134"/>
        <w:gridCol w:w="1134"/>
        <w:gridCol w:w="2270"/>
        <w:gridCol w:w="1416"/>
        <w:gridCol w:w="2882"/>
      </w:tblGrid>
      <w:tr w:rsidR="00D238EE" w14:paraId="1B0554F5" w14:textId="77777777">
        <w:trPr>
          <w:trHeight w:val="1011"/>
        </w:trPr>
        <w:tc>
          <w:tcPr>
            <w:tcW w:w="1555" w:type="dxa"/>
            <w:tcBorders>
              <w:left w:val="single" w:sz="4" w:space="0" w:color="000009"/>
            </w:tcBorders>
          </w:tcPr>
          <w:p w14:paraId="7C7C845C" w14:textId="77777777" w:rsidR="00D238EE" w:rsidRDefault="00D238EE">
            <w:pPr>
              <w:pStyle w:val="TableParagraph"/>
              <w:spacing w:before="9"/>
              <w:rPr>
                <w:sz w:val="17"/>
              </w:rPr>
            </w:pPr>
          </w:p>
          <w:p w14:paraId="4FEEB12F" w14:textId="77777777" w:rsidR="00D238EE" w:rsidRDefault="00190BF9">
            <w:pPr>
              <w:pStyle w:val="TableParagraph"/>
              <w:spacing w:before="1"/>
              <w:ind w:left="639" w:right="116" w:hanging="498"/>
              <w:rPr>
                <w:sz w:val="24"/>
              </w:rPr>
            </w:pPr>
            <w:r>
              <w:rPr>
                <w:spacing w:val="-2"/>
                <w:sz w:val="24"/>
              </w:rPr>
              <w:t>Rıhtım/İskele</w:t>
            </w:r>
            <w:r>
              <w:rPr>
                <w:spacing w:val="-52"/>
                <w:sz w:val="24"/>
              </w:rPr>
              <w:t xml:space="preserve"> </w:t>
            </w:r>
            <w:r>
              <w:rPr>
                <w:sz w:val="24"/>
              </w:rPr>
              <w:t>No</w:t>
            </w:r>
          </w:p>
        </w:tc>
        <w:tc>
          <w:tcPr>
            <w:tcW w:w="1134" w:type="dxa"/>
          </w:tcPr>
          <w:p w14:paraId="13104A58" w14:textId="77777777" w:rsidR="00D238EE" w:rsidRDefault="00D238EE">
            <w:pPr>
              <w:pStyle w:val="TableParagraph"/>
              <w:spacing w:before="9"/>
              <w:rPr>
                <w:sz w:val="17"/>
              </w:rPr>
            </w:pPr>
          </w:p>
          <w:p w14:paraId="7300C584" w14:textId="77777777" w:rsidR="00D238EE" w:rsidRDefault="00190BF9">
            <w:pPr>
              <w:pStyle w:val="TableParagraph"/>
              <w:spacing w:before="1"/>
              <w:ind w:left="196" w:right="164" w:firstLine="186"/>
              <w:rPr>
                <w:sz w:val="24"/>
              </w:rPr>
            </w:pPr>
            <w:r>
              <w:rPr>
                <w:sz w:val="24"/>
              </w:rPr>
              <w:t>Boy</w:t>
            </w:r>
            <w:r>
              <w:rPr>
                <w:spacing w:val="1"/>
                <w:sz w:val="24"/>
              </w:rPr>
              <w:t xml:space="preserve"> </w:t>
            </w:r>
            <w:r>
              <w:rPr>
                <w:spacing w:val="-1"/>
                <w:sz w:val="24"/>
              </w:rPr>
              <w:t>(metre)</w:t>
            </w:r>
          </w:p>
        </w:tc>
        <w:tc>
          <w:tcPr>
            <w:tcW w:w="1134" w:type="dxa"/>
          </w:tcPr>
          <w:p w14:paraId="7FA657F4" w14:textId="77777777" w:rsidR="00D238EE" w:rsidRDefault="00D238EE">
            <w:pPr>
              <w:pStyle w:val="TableParagraph"/>
              <w:spacing w:before="9"/>
              <w:rPr>
                <w:sz w:val="17"/>
              </w:rPr>
            </w:pPr>
          </w:p>
          <w:p w14:paraId="2B892759" w14:textId="77777777" w:rsidR="00D238EE" w:rsidRDefault="00190BF9">
            <w:pPr>
              <w:pStyle w:val="TableParagraph"/>
              <w:spacing w:before="1"/>
              <w:ind w:left="197" w:right="163" w:firstLine="246"/>
              <w:rPr>
                <w:sz w:val="24"/>
              </w:rPr>
            </w:pPr>
            <w:r>
              <w:rPr>
                <w:sz w:val="24"/>
              </w:rPr>
              <w:t>En</w:t>
            </w:r>
            <w:r>
              <w:rPr>
                <w:spacing w:val="1"/>
                <w:sz w:val="24"/>
              </w:rPr>
              <w:t xml:space="preserve"> </w:t>
            </w:r>
            <w:r>
              <w:rPr>
                <w:spacing w:val="-1"/>
                <w:sz w:val="24"/>
              </w:rPr>
              <w:t>(metre)</w:t>
            </w:r>
          </w:p>
        </w:tc>
        <w:tc>
          <w:tcPr>
            <w:tcW w:w="2270" w:type="dxa"/>
          </w:tcPr>
          <w:p w14:paraId="47B756FA" w14:textId="77777777" w:rsidR="00D238EE" w:rsidRDefault="00190BF9">
            <w:pPr>
              <w:pStyle w:val="TableParagraph"/>
              <w:spacing w:before="71"/>
              <w:ind w:left="452" w:right="436"/>
              <w:jc w:val="center"/>
              <w:rPr>
                <w:sz w:val="24"/>
              </w:rPr>
            </w:pPr>
            <w:r>
              <w:rPr>
                <w:sz w:val="24"/>
              </w:rPr>
              <w:t>Maksimum</w:t>
            </w:r>
            <w:r>
              <w:rPr>
                <w:spacing w:val="-9"/>
                <w:sz w:val="24"/>
              </w:rPr>
              <w:t xml:space="preserve"> </w:t>
            </w:r>
            <w:r>
              <w:rPr>
                <w:sz w:val="24"/>
              </w:rPr>
              <w:t>su</w:t>
            </w:r>
            <w:r>
              <w:rPr>
                <w:spacing w:val="-51"/>
                <w:sz w:val="24"/>
              </w:rPr>
              <w:t xml:space="preserve"> </w:t>
            </w:r>
            <w:r>
              <w:rPr>
                <w:sz w:val="24"/>
              </w:rPr>
              <w:t>derinliği</w:t>
            </w:r>
            <w:r>
              <w:rPr>
                <w:spacing w:val="1"/>
                <w:sz w:val="24"/>
              </w:rPr>
              <w:t xml:space="preserve"> </w:t>
            </w:r>
            <w:r>
              <w:rPr>
                <w:sz w:val="24"/>
              </w:rPr>
              <w:t>(metre)</w:t>
            </w:r>
          </w:p>
        </w:tc>
        <w:tc>
          <w:tcPr>
            <w:tcW w:w="1416" w:type="dxa"/>
          </w:tcPr>
          <w:p w14:paraId="5F907FE6" w14:textId="77777777" w:rsidR="00D238EE" w:rsidRDefault="00190BF9">
            <w:pPr>
              <w:pStyle w:val="TableParagraph"/>
              <w:spacing w:before="71"/>
              <w:ind w:left="89" w:right="73"/>
              <w:jc w:val="center"/>
              <w:rPr>
                <w:sz w:val="24"/>
              </w:rPr>
            </w:pPr>
            <w:r>
              <w:rPr>
                <w:sz w:val="24"/>
              </w:rPr>
              <w:t>Minimum su</w:t>
            </w:r>
            <w:r>
              <w:rPr>
                <w:spacing w:val="-53"/>
                <w:sz w:val="24"/>
              </w:rPr>
              <w:t xml:space="preserve"> </w:t>
            </w:r>
            <w:r>
              <w:rPr>
                <w:sz w:val="24"/>
              </w:rPr>
              <w:t>derinliği</w:t>
            </w:r>
            <w:r>
              <w:rPr>
                <w:spacing w:val="1"/>
                <w:sz w:val="24"/>
              </w:rPr>
              <w:t xml:space="preserve"> </w:t>
            </w:r>
            <w:r>
              <w:rPr>
                <w:sz w:val="24"/>
              </w:rPr>
              <w:t>(metre)</w:t>
            </w:r>
          </w:p>
        </w:tc>
        <w:tc>
          <w:tcPr>
            <w:tcW w:w="2882" w:type="dxa"/>
          </w:tcPr>
          <w:p w14:paraId="4587748B" w14:textId="77777777" w:rsidR="00D238EE" w:rsidRDefault="00190BF9">
            <w:pPr>
              <w:pStyle w:val="TableParagraph"/>
              <w:spacing w:before="71"/>
              <w:ind w:left="200" w:right="184"/>
              <w:jc w:val="center"/>
              <w:rPr>
                <w:sz w:val="24"/>
              </w:rPr>
            </w:pPr>
            <w:r>
              <w:rPr>
                <w:sz w:val="24"/>
              </w:rPr>
              <w:t>Yanaşacak</w:t>
            </w:r>
            <w:r>
              <w:rPr>
                <w:spacing w:val="-10"/>
                <w:sz w:val="24"/>
              </w:rPr>
              <w:t xml:space="preserve"> </w:t>
            </w:r>
            <w:r>
              <w:rPr>
                <w:sz w:val="24"/>
              </w:rPr>
              <w:t>en</w:t>
            </w:r>
            <w:r>
              <w:rPr>
                <w:spacing w:val="-11"/>
                <w:sz w:val="24"/>
              </w:rPr>
              <w:t xml:space="preserve"> </w:t>
            </w:r>
            <w:r>
              <w:rPr>
                <w:sz w:val="24"/>
              </w:rPr>
              <w:t>büyük</w:t>
            </w:r>
            <w:r>
              <w:rPr>
                <w:spacing w:val="-8"/>
                <w:sz w:val="24"/>
              </w:rPr>
              <w:t xml:space="preserve"> </w:t>
            </w:r>
            <w:r>
              <w:rPr>
                <w:sz w:val="24"/>
              </w:rPr>
              <w:t>gemi</w:t>
            </w:r>
            <w:r>
              <w:rPr>
                <w:spacing w:val="-51"/>
                <w:sz w:val="24"/>
              </w:rPr>
              <w:t xml:space="preserve"> </w:t>
            </w:r>
            <w:r>
              <w:rPr>
                <w:sz w:val="24"/>
              </w:rPr>
              <w:t>tonajı</w:t>
            </w:r>
            <w:r>
              <w:rPr>
                <w:spacing w:val="1"/>
                <w:sz w:val="24"/>
              </w:rPr>
              <w:t xml:space="preserve"> </w:t>
            </w:r>
            <w:r>
              <w:rPr>
                <w:sz w:val="24"/>
              </w:rPr>
              <w:t>ve</w:t>
            </w:r>
            <w:r>
              <w:rPr>
                <w:spacing w:val="-1"/>
                <w:sz w:val="24"/>
              </w:rPr>
              <w:t xml:space="preserve"> </w:t>
            </w:r>
            <w:r>
              <w:rPr>
                <w:sz w:val="24"/>
              </w:rPr>
              <w:t>boyu</w:t>
            </w:r>
          </w:p>
          <w:p w14:paraId="788ED81A" w14:textId="77777777" w:rsidR="00D238EE" w:rsidRDefault="00190BF9">
            <w:pPr>
              <w:pStyle w:val="TableParagraph"/>
              <w:ind w:left="197" w:right="184"/>
              <w:jc w:val="center"/>
              <w:rPr>
                <w:sz w:val="24"/>
              </w:rPr>
            </w:pPr>
            <w:r>
              <w:rPr>
                <w:sz w:val="24"/>
              </w:rPr>
              <w:t>(DWT</w:t>
            </w:r>
            <w:r>
              <w:rPr>
                <w:spacing w:val="-4"/>
                <w:sz w:val="24"/>
              </w:rPr>
              <w:t xml:space="preserve"> </w:t>
            </w:r>
            <w:r>
              <w:rPr>
                <w:sz w:val="24"/>
              </w:rPr>
              <w:t>veya</w:t>
            </w:r>
            <w:r>
              <w:rPr>
                <w:spacing w:val="-6"/>
                <w:sz w:val="24"/>
              </w:rPr>
              <w:t xml:space="preserve"> </w:t>
            </w:r>
            <w:r>
              <w:rPr>
                <w:sz w:val="24"/>
              </w:rPr>
              <w:t>GRT</w:t>
            </w:r>
            <w:r>
              <w:rPr>
                <w:spacing w:val="-4"/>
                <w:sz w:val="24"/>
              </w:rPr>
              <w:t xml:space="preserve"> </w:t>
            </w:r>
            <w:r>
              <w:rPr>
                <w:sz w:val="24"/>
              </w:rPr>
              <w:t>-</w:t>
            </w:r>
            <w:r>
              <w:rPr>
                <w:spacing w:val="-6"/>
                <w:sz w:val="24"/>
              </w:rPr>
              <w:t xml:space="preserve"> </w:t>
            </w:r>
            <w:r>
              <w:rPr>
                <w:sz w:val="24"/>
              </w:rPr>
              <w:t>metre)</w:t>
            </w:r>
          </w:p>
        </w:tc>
      </w:tr>
      <w:tr w:rsidR="00D238EE" w14:paraId="1A445AF9" w14:textId="77777777">
        <w:trPr>
          <w:trHeight w:val="287"/>
        </w:trPr>
        <w:tc>
          <w:tcPr>
            <w:tcW w:w="1555" w:type="dxa"/>
            <w:tcBorders>
              <w:left w:val="single" w:sz="4" w:space="0" w:color="000009"/>
            </w:tcBorders>
          </w:tcPr>
          <w:p w14:paraId="36990A0E" w14:textId="77777777" w:rsidR="00D238EE" w:rsidRDefault="00190BF9">
            <w:pPr>
              <w:pStyle w:val="TableParagraph"/>
              <w:spacing w:before="1" w:line="267" w:lineRule="exact"/>
              <w:ind w:left="19"/>
              <w:jc w:val="center"/>
              <w:rPr>
                <w:sz w:val="24"/>
              </w:rPr>
            </w:pPr>
            <w:r>
              <w:rPr>
                <w:sz w:val="24"/>
              </w:rPr>
              <w:t>1</w:t>
            </w:r>
          </w:p>
        </w:tc>
        <w:tc>
          <w:tcPr>
            <w:tcW w:w="1134" w:type="dxa"/>
          </w:tcPr>
          <w:p w14:paraId="282386C4" w14:textId="77777777" w:rsidR="00D238EE" w:rsidRDefault="00190BF9">
            <w:pPr>
              <w:pStyle w:val="TableParagraph"/>
              <w:spacing w:before="1" w:line="267" w:lineRule="exact"/>
              <w:ind w:left="383"/>
              <w:rPr>
                <w:sz w:val="24"/>
              </w:rPr>
            </w:pPr>
            <w:r>
              <w:rPr>
                <w:sz w:val="24"/>
              </w:rPr>
              <w:t>265</w:t>
            </w:r>
          </w:p>
        </w:tc>
        <w:tc>
          <w:tcPr>
            <w:tcW w:w="1134" w:type="dxa"/>
          </w:tcPr>
          <w:p w14:paraId="75F5D236" w14:textId="77777777" w:rsidR="00D238EE" w:rsidRDefault="00190BF9">
            <w:pPr>
              <w:pStyle w:val="TableParagraph"/>
              <w:spacing w:before="1" w:line="267" w:lineRule="exact"/>
              <w:ind w:left="443"/>
              <w:rPr>
                <w:sz w:val="24"/>
              </w:rPr>
            </w:pPr>
            <w:r>
              <w:rPr>
                <w:sz w:val="24"/>
              </w:rPr>
              <w:t>42</w:t>
            </w:r>
          </w:p>
        </w:tc>
        <w:tc>
          <w:tcPr>
            <w:tcW w:w="2270" w:type="dxa"/>
          </w:tcPr>
          <w:p w14:paraId="728E469E" w14:textId="77777777" w:rsidR="00D238EE" w:rsidRDefault="00190BF9">
            <w:pPr>
              <w:pStyle w:val="TableParagraph"/>
              <w:spacing w:before="1" w:line="267" w:lineRule="exact"/>
              <w:ind w:left="443" w:right="433"/>
              <w:jc w:val="center"/>
              <w:rPr>
                <w:sz w:val="24"/>
              </w:rPr>
            </w:pPr>
            <w:r>
              <w:rPr>
                <w:sz w:val="24"/>
              </w:rPr>
              <w:t>13,5</w:t>
            </w:r>
          </w:p>
        </w:tc>
        <w:tc>
          <w:tcPr>
            <w:tcW w:w="1416" w:type="dxa"/>
          </w:tcPr>
          <w:p w14:paraId="573815E8" w14:textId="77777777" w:rsidR="00D238EE" w:rsidRDefault="00190BF9">
            <w:pPr>
              <w:pStyle w:val="TableParagraph"/>
              <w:spacing w:before="1" w:line="267" w:lineRule="exact"/>
              <w:ind w:left="84" w:right="73"/>
              <w:jc w:val="center"/>
              <w:rPr>
                <w:sz w:val="24"/>
              </w:rPr>
            </w:pPr>
            <w:r>
              <w:rPr>
                <w:sz w:val="24"/>
              </w:rPr>
              <w:t>14</w:t>
            </w:r>
          </w:p>
        </w:tc>
        <w:tc>
          <w:tcPr>
            <w:tcW w:w="2882" w:type="dxa"/>
          </w:tcPr>
          <w:p w14:paraId="1DAD3E86" w14:textId="77777777" w:rsidR="00D238EE" w:rsidRDefault="00190BF9">
            <w:pPr>
              <w:pStyle w:val="TableParagraph"/>
              <w:spacing w:before="1" w:line="267" w:lineRule="exact"/>
              <w:ind w:left="198" w:right="184"/>
              <w:jc w:val="center"/>
              <w:rPr>
                <w:sz w:val="24"/>
              </w:rPr>
            </w:pPr>
            <w:r>
              <w:rPr>
                <w:sz w:val="24"/>
              </w:rPr>
              <w:t>100.000</w:t>
            </w:r>
          </w:p>
        </w:tc>
      </w:tr>
      <w:tr w:rsidR="00D238EE" w14:paraId="3521708A" w14:textId="77777777">
        <w:trPr>
          <w:trHeight w:val="288"/>
        </w:trPr>
        <w:tc>
          <w:tcPr>
            <w:tcW w:w="1555" w:type="dxa"/>
            <w:tcBorders>
              <w:left w:val="single" w:sz="4" w:space="0" w:color="000009"/>
            </w:tcBorders>
          </w:tcPr>
          <w:p w14:paraId="4B62B017" w14:textId="77777777" w:rsidR="00D238EE" w:rsidRDefault="00190BF9">
            <w:pPr>
              <w:pStyle w:val="TableParagraph"/>
              <w:spacing w:before="1" w:line="267" w:lineRule="exact"/>
              <w:ind w:left="19"/>
              <w:jc w:val="center"/>
              <w:rPr>
                <w:sz w:val="24"/>
              </w:rPr>
            </w:pPr>
            <w:r>
              <w:rPr>
                <w:sz w:val="24"/>
              </w:rPr>
              <w:t>2</w:t>
            </w:r>
          </w:p>
        </w:tc>
        <w:tc>
          <w:tcPr>
            <w:tcW w:w="1134" w:type="dxa"/>
          </w:tcPr>
          <w:p w14:paraId="240A2D96" w14:textId="77777777" w:rsidR="00D238EE" w:rsidRDefault="00190BF9">
            <w:pPr>
              <w:pStyle w:val="TableParagraph"/>
              <w:spacing w:before="1" w:line="267" w:lineRule="exact"/>
              <w:ind w:left="383"/>
              <w:rPr>
                <w:sz w:val="24"/>
              </w:rPr>
            </w:pPr>
            <w:r>
              <w:rPr>
                <w:sz w:val="24"/>
              </w:rPr>
              <w:t>265</w:t>
            </w:r>
          </w:p>
        </w:tc>
        <w:tc>
          <w:tcPr>
            <w:tcW w:w="1134" w:type="dxa"/>
          </w:tcPr>
          <w:p w14:paraId="3583950E" w14:textId="77777777" w:rsidR="00D238EE" w:rsidRDefault="00190BF9">
            <w:pPr>
              <w:pStyle w:val="TableParagraph"/>
              <w:spacing w:before="1" w:line="267" w:lineRule="exact"/>
              <w:ind w:left="443"/>
              <w:rPr>
                <w:sz w:val="24"/>
              </w:rPr>
            </w:pPr>
            <w:r>
              <w:rPr>
                <w:sz w:val="24"/>
              </w:rPr>
              <w:t>42</w:t>
            </w:r>
          </w:p>
        </w:tc>
        <w:tc>
          <w:tcPr>
            <w:tcW w:w="2270" w:type="dxa"/>
          </w:tcPr>
          <w:p w14:paraId="13FA1175" w14:textId="77777777" w:rsidR="00D238EE" w:rsidRDefault="00190BF9">
            <w:pPr>
              <w:pStyle w:val="TableParagraph"/>
              <w:spacing w:before="1" w:line="267" w:lineRule="exact"/>
              <w:ind w:left="448" w:right="433"/>
              <w:jc w:val="center"/>
              <w:rPr>
                <w:sz w:val="24"/>
              </w:rPr>
            </w:pPr>
            <w:r>
              <w:rPr>
                <w:sz w:val="24"/>
              </w:rPr>
              <w:t>12</w:t>
            </w:r>
          </w:p>
        </w:tc>
        <w:tc>
          <w:tcPr>
            <w:tcW w:w="1416" w:type="dxa"/>
          </w:tcPr>
          <w:p w14:paraId="7B7C6109" w14:textId="77777777" w:rsidR="00D238EE" w:rsidRDefault="00190BF9">
            <w:pPr>
              <w:pStyle w:val="TableParagraph"/>
              <w:spacing w:before="1" w:line="267" w:lineRule="exact"/>
              <w:ind w:left="87" w:right="73"/>
              <w:jc w:val="center"/>
              <w:rPr>
                <w:sz w:val="24"/>
              </w:rPr>
            </w:pPr>
            <w:r>
              <w:rPr>
                <w:sz w:val="24"/>
              </w:rPr>
              <w:t>13,5</w:t>
            </w:r>
          </w:p>
        </w:tc>
        <w:tc>
          <w:tcPr>
            <w:tcW w:w="2882" w:type="dxa"/>
          </w:tcPr>
          <w:p w14:paraId="6DA38490" w14:textId="77777777" w:rsidR="00D238EE" w:rsidRDefault="00190BF9">
            <w:pPr>
              <w:pStyle w:val="TableParagraph"/>
              <w:spacing w:before="1" w:line="267" w:lineRule="exact"/>
              <w:ind w:left="194" w:right="184"/>
              <w:jc w:val="center"/>
              <w:rPr>
                <w:sz w:val="24"/>
              </w:rPr>
            </w:pPr>
            <w:r>
              <w:rPr>
                <w:sz w:val="24"/>
              </w:rPr>
              <w:t>80.000</w:t>
            </w:r>
          </w:p>
        </w:tc>
      </w:tr>
      <w:tr w:rsidR="00D238EE" w14:paraId="1C5094DF" w14:textId="77777777">
        <w:trPr>
          <w:trHeight w:val="287"/>
        </w:trPr>
        <w:tc>
          <w:tcPr>
            <w:tcW w:w="1555" w:type="dxa"/>
            <w:tcBorders>
              <w:left w:val="single" w:sz="4" w:space="0" w:color="000009"/>
            </w:tcBorders>
          </w:tcPr>
          <w:p w14:paraId="5EE72B15" w14:textId="77777777" w:rsidR="00D238EE" w:rsidRDefault="00190BF9">
            <w:pPr>
              <w:pStyle w:val="TableParagraph"/>
              <w:spacing w:before="1" w:line="267" w:lineRule="exact"/>
              <w:ind w:left="19"/>
              <w:jc w:val="center"/>
              <w:rPr>
                <w:sz w:val="24"/>
              </w:rPr>
            </w:pPr>
            <w:r>
              <w:rPr>
                <w:sz w:val="24"/>
              </w:rPr>
              <w:t>3</w:t>
            </w:r>
          </w:p>
        </w:tc>
        <w:tc>
          <w:tcPr>
            <w:tcW w:w="1134" w:type="dxa"/>
          </w:tcPr>
          <w:p w14:paraId="656CB35F" w14:textId="77777777" w:rsidR="00D238EE" w:rsidRDefault="00190BF9">
            <w:pPr>
              <w:pStyle w:val="TableParagraph"/>
              <w:spacing w:before="1" w:line="267" w:lineRule="exact"/>
              <w:ind w:left="383"/>
              <w:rPr>
                <w:sz w:val="24"/>
              </w:rPr>
            </w:pPr>
            <w:r>
              <w:rPr>
                <w:sz w:val="24"/>
              </w:rPr>
              <w:t>155</w:t>
            </w:r>
          </w:p>
        </w:tc>
        <w:tc>
          <w:tcPr>
            <w:tcW w:w="1134" w:type="dxa"/>
          </w:tcPr>
          <w:p w14:paraId="162A2F30" w14:textId="77777777" w:rsidR="00D238EE" w:rsidRDefault="00190BF9">
            <w:pPr>
              <w:pStyle w:val="TableParagraph"/>
              <w:spacing w:before="1" w:line="267" w:lineRule="exact"/>
              <w:ind w:left="443"/>
              <w:rPr>
                <w:sz w:val="24"/>
              </w:rPr>
            </w:pPr>
            <w:r>
              <w:rPr>
                <w:sz w:val="24"/>
              </w:rPr>
              <w:t>30</w:t>
            </w:r>
          </w:p>
        </w:tc>
        <w:tc>
          <w:tcPr>
            <w:tcW w:w="2270" w:type="dxa"/>
          </w:tcPr>
          <w:p w14:paraId="6B60F896" w14:textId="77777777" w:rsidR="00D238EE" w:rsidRDefault="00190BF9">
            <w:pPr>
              <w:pStyle w:val="TableParagraph"/>
              <w:spacing w:before="1" w:line="267" w:lineRule="exact"/>
              <w:ind w:left="13"/>
              <w:jc w:val="center"/>
              <w:rPr>
                <w:sz w:val="24"/>
              </w:rPr>
            </w:pPr>
            <w:r>
              <w:rPr>
                <w:sz w:val="24"/>
              </w:rPr>
              <w:t>5</w:t>
            </w:r>
          </w:p>
        </w:tc>
        <w:tc>
          <w:tcPr>
            <w:tcW w:w="1416" w:type="dxa"/>
          </w:tcPr>
          <w:p w14:paraId="022D7C85" w14:textId="77777777" w:rsidR="00D238EE" w:rsidRDefault="00190BF9">
            <w:pPr>
              <w:pStyle w:val="TableParagraph"/>
              <w:spacing w:before="1" w:line="267" w:lineRule="exact"/>
              <w:ind w:left="87" w:right="73"/>
              <w:jc w:val="center"/>
              <w:rPr>
                <w:sz w:val="24"/>
              </w:rPr>
            </w:pPr>
            <w:r>
              <w:rPr>
                <w:sz w:val="24"/>
              </w:rPr>
              <w:t>6,20</w:t>
            </w:r>
          </w:p>
        </w:tc>
        <w:tc>
          <w:tcPr>
            <w:tcW w:w="2882" w:type="dxa"/>
          </w:tcPr>
          <w:p w14:paraId="260EAEB1" w14:textId="77777777" w:rsidR="00D238EE" w:rsidRDefault="00190BF9">
            <w:pPr>
              <w:pStyle w:val="TableParagraph"/>
              <w:spacing w:before="1" w:line="267" w:lineRule="exact"/>
              <w:ind w:left="198" w:right="184"/>
              <w:jc w:val="center"/>
              <w:rPr>
                <w:sz w:val="24"/>
              </w:rPr>
            </w:pPr>
            <w:r>
              <w:rPr>
                <w:sz w:val="24"/>
              </w:rPr>
              <w:t>10,000</w:t>
            </w:r>
          </w:p>
        </w:tc>
      </w:tr>
      <w:tr w:rsidR="00D238EE" w14:paraId="05522E7E" w14:textId="77777777">
        <w:trPr>
          <w:trHeight w:val="288"/>
        </w:trPr>
        <w:tc>
          <w:tcPr>
            <w:tcW w:w="1555" w:type="dxa"/>
            <w:tcBorders>
              <w:left w:val="single" w:sz="4" w:space="0" w:color="000009"/>
            </w:tcBorders>
          </w:tcPr>
          <w:p w14:paraId="5A6BEDF3" w14:textId="77777777" w:rsidR="00D238EE" w:rsidRDefault="00190BF9">
            <w:pPr>
              <w:pStyle w:val="TableParagraph"/>
              <w:spacing w:before="1" w:line="267" w:lineRule="exact"/>
              <w:ind w:left="19"/>
              <w:jc w:val="center"/>
              <w:rPr>
                <w:sz w:val="24"/>
              </w:rPr>
            </w:pPr>
            <w:r>
              <w:rPr>
                <w:sz w:val="24"/>
              </w:rPr>
              <w:t>4</w:t>
            </w:r>
          </w:p>
        </w:tc>
        <w:tc>
          <w:tcPr>
            <w:tcW w:w="1134" w:type="dxa"/>
          </w:tcPr>
          <w:p w14:paraId="7994734B" w14:textId="77777777" w:rsidR="00D238EE" w:rsidRDefault="00190BF9">
            <w:pPr>
              <w:pStyle w:val="TableParagraph"/>
              <w:spacing w:before="1" w:line="267" w:lineRule="exact"/>
              <w:ind w:left="383"/>
              <w:rPr>
                <w:sz w:val="24"/>
              </w:rPr>
            </w:pPr>
            <w:r>
              <w:rPr>
                <w:sz w:val="24"/>
              </w:rPr>
              <w:t>200</w:t>
            </w:r>
          </w:p>
        </w:tc>
        <w:tc>
          <w:tcPr>
            <w:tcW w:w="1134" w:type="dxa"/>
          </w:tcPr>
          <w:p w14:paraId="4F17F34A" w14:textId="77777777" w:rsidR="00D238EE" w:rsidRDefault="00190BF9">
            <w:pPr>
              <w:pStyle w:val="TableParagraph"/>
              <w:spacing w:before="1" w:line="267" w:lineRule="exact"/>
              <w:ind w:left="443"/>
              <w:rPr>
                <w:sz w:val="24"/>
              </w:rPr>
            </w:pPr>
            <w:r>
              <w:rPr>
                <w:sz w:val="24"/>
              </w:rPr>
              <w:t>17</w:t>
            </w:r>
          </w:p>
        </w:tc>
        <w:tc>
          <w:tcPr>
            <w:tcW w:w="2270" w:type="dxa"/>
          </w:tcPr>
          <w:p w14:paraId="64DD3F36" w14:textId="77777777" w:rsidR="00D238EE" w:rsidRDefault="00190BF9">
            <w:pPr>
              <w:pStyle w:val="TableParagraph"/>
              <w:spacing w:before="1" w:line="267" w:lineRule="exact"/>
              <w:ind w:left="444" w:right="433"/>
              <w:jc w:val="center"/>
              <w:rPr>
                <w:sz w:val="24"/>
              </w:rPr>
            </w:pPr>
            <w:r>
              <w:rPr>
                <w:sz w:val="24"/>
              </w:rPr>
              <w:t>6,20</w:t>
            </w:r>
          </w:p>
        </w:tc>
        <w:tc>
          <w:tcPr>
            <w:tcW w:w="1416" w:type="dxa"/>
          </w:tcPr>
          <w:p w14:paraId="16CEF8F3" w14:textId="77777777" w:rsidR="00D238EE" w:rsidRDefault="00190BF9">
            <w:pPr>
              <w:pStyle w:val="TableParagraph"/>
              <w:spacing w:before="1" w:line="267" w:lineRule="exact"/>
              <w:ind w:left="15"/>
              <w:jc w:val="center"/>
              <w:rPr>
                <w:sz w:val="24"/>
              </w:rPr>
            </w:pPr>
            <w:r>
              <w:rPr>
                <w:sz w:val="24"/>
              </w:rPr>
              <w:t>9</w:t>
            </w:r>
          </w:p>
        </w:tc>
        <w:tc>
          <w:tcPr>
            <w:tcW w:w="2882" w:type="dxa"/>
          </w:tcPr>
          <w:p w14:paraId="1D313F32" w14:textId="77777777" w:rsidR="00D238EE" w:rsidRDefault="00190BF9">
            <w:pPr>
              <w:pStyle w:val="TableParagraph"/>
              <w:spacing w:before="1" w:line="267" w:lineRule="exact"/>
              <w:ind w:left="194" w:right="184"/>
              <w:jc w:val="center"/>
              <w:rPr>
                <w:sz w:val="24"/>
              </w:rPr>
            </w:pPr>
            <w:r>
              <w:rPr>
                <w:sz w:val="24"/>
              </w:rPr>
              <w:t>20.000</w:t>
            </w:r>
          </w:p>
        </w:tc>
      </w:tr>
      <w:tr w:rsidR="00D238EE" w14:paraId="5C2A8554" w14:textId="77777777">
        <w:trPr>
          <w:trHeight w:val="288"/>
        </w:trPr>
        <w:tc>
          <w:tcPr>
            <w:tcW w:w="1555" w:type="dxa"/>
            <w:tcBorders>
              <w:left w:val="single" w:sz="4" w:space="0" w:color="000009"/>
            </w:tcBorders>
          </w:tcPr>
          <w:p w14:paraId="3CCE5CA2" w14:textId="77777777" w:rsidR="00D238EE" w:rsidRDefault="00190BF9">
            <w:pPr>
              <w:pStyle w:val="TableParagraph"/>
              <w:spacing w:before="1" w:line="267" w:lineRule="exact"/>
              <w:ind w:left="19"/>
              <w:jc w:val="center"/>
              <w:rPr>
                <w:sz w:val="24"/>
              </w:rPr>
            </w:pPr>
            <w:r>
              <w:rPr>
                <w:sz w:val="24"/>
              </w:rPr>
              <w:t>5</w:t>
            </w:r>
          </w:p>
        </w:tc>
        <w:tc>
          <w:tcPr>
            <w:tcW w:w="1134" w:type="dxa"/>
          </w:tcPr>
          <w:p w14:paraId="53C489EB" w14:textId="77777777" w:rsidR="00D238EE" w:rsidRDefault="00190BF9">
            <w:pPr>
              <w:pStyle w:val="TableParagraph"/>
              <w:spacing w:before="1" w:line="267" w:lineRule="exact"/>
              <w:ind w:left="383"/>
              <w:rPr>
                <w:sz w:val="24"/>
              </w:rPr>
            </w:pPr>
            <w:r>
              <w:rPr>
                <w:sz w:val="24"/>
              </w:rPr>
              <w:t>200</w:t>
            </w:r>
          </w:p>
        </w:tc>
        <w:tc>
          <w:tcPr>
            <w:tcW w:w="1134" w:type="dxa"/>
          </w:tcPr>
          <w:p w14:paraId="35EBD8C2" w14:textId="77777777" w:rsidR="00D238EE" w:rsidRDefault="00190BF9">
            <w:pPr>
              <w:pStyle w:val="TableParagraph"/>
              <w:spacing w:before="1" w:line="267" w:lineRule="exact"/>
              <w:ind w:left="443"/>
              <w:rPr>
                <w:sz w:val="24"/>
              </w:rPr>
            </w:pPr>
            <w:r>
              <w:rPr>
                <w:sz w:val="24"/>
              </w:rPr>
              <w:t>17</w:t>
            </w:r>
          </w:p>
        </w:tc>
        <w:tc>
          <w:tcPr>
            <w:tcW w:w="2270" w:type="dxa"/>
          </w:tcPr>
          <w:p w14:paraId="33E762E5" w14:textId="77777777" w:rsidR="00D238EE" w:rsidRDefault="00190BF9">
            <w:pPr>
              <w:pStyle w:val="TableParagraph"/>
              <w:spacing w:before="1" w:line="267" w:lineRule="exact"/>
              <w:ind w:left="13"/>
              <w:jc w:val="center"/>
              <w:rPr>
                <w:sz w:val="24"/>
              </w:rPr>
            </w:pPr>
            <w:r>
              <w:rPr>
                <w:sz w:val="24"/>
              </w:rPr>
              <w:t>9</w:t>
            </w:r>
          </w:p>
        </w:tc>
        <w:tc>
          <w:tcPr>
            <w:tcW w:w="1416" w:type="dxa"/>
          </w:tcPr>
          <w:p w14:paraId="4EC9AB8E" w14:textId="77777777" w:rsidR="00D238EE" w:rsidRDefault="00190BF9">
            <w:pPr>
              <w:pStyle w:val="TableParagraph"/>
              <w:spacing w:before="1" w:line="267" w:lineRule="exact"/>
              <w:ind w:left="87" w:right="73"/>
              <w:jc w:val="center"/>
              <w:rPr>
                <w:sz w:val="24"/>
              </w:rPr>
            </w:pPr>
            <w:r>
              <w:rPr>
                <w:sz w:val="24"/>
              </w:rPr>
              <w:t>11,5</w:t>
            </w:r>
          </w:p>
        </w:tc>
        <w:tc>
          <w:tcPr>
            <w:tcW w:w="2882" w:type="dxa"/>
          </w:tcPr>
          <w:p w14:paraId="29C7418D" w14:textId="77777777" w:rsidR="00D238EE" w:rsidRDefault="00190BF9">
            <w:pPr>
              <w:pStyle w:val="TableParagraph"/>
              <w:spacing w:before="1" w:line="267" w:lineRule="exact"/>
              <w:ind w:left="194" w:right="184"/>
              <w:jc w:val="center"/>
              <w:rPr>
                <w:sz w:val="24"/>
              </w:rPr>
            </w:pPr>
            <w:r>
              <w:rPr>
                <w:sz w:val="24"/>
              </w:rPr>
              <w:t>40.000</w:t>
            </w:r>
          </w:p>
        </w:tc>
      </w:tr>
      <w:tr w:rsidR="00D238EE" w14:paraId="590CB7F1" w14:textId="77777777">
        <w:trPr>
          <w:trHeight w:val="287"/>
        </w:trPr>
        <w:tc>
          <w:tcPr>
            <w:tcW w:w="1555" w:type="dxa"/>
            <w:tcBorders>
              <w:left w:val="single" w:sz="4" w:space="0" w:color="000009"/>
            </w:tcBorders>
          </w:tcPr>
          <w:p w14:paraId="6649CFD0" w14:textId="77777777" w:rsidR="00D238EE" w:rsidRDefault="00190BF9">
            <w:pPr>
              <w:pStyle w:val="TableParagraph"/>
              <w:spacing w:before="1" w:line="267" w:lineRule="exact"/>
              <w:ind w:left="19"/>
              <w:jc w:val="center"/>
              <w:rPr>
                <w:sz w:val="24"/>
              </w:rPr>
            </w:pPr>
            <w:r>
              <w:rPr>
                <w:sz w:val="24"/>
              </w:rPr>
              <w:t>6</w:t>
            </w:r>
          </w:p>
        </w:tc>
        <w:tc>
          <w:tcPr>
            <w:tcW w:w="1134" w:type="dxa"/>
          </w:tcPr>
          <w:p w14:paraId="38B658C5" w14:textId="77777777" w:rsidR="00D238EE" w:rsidRDefault="00190BF9">
            <w:pPr>
              <w:pStyle w:val="TableParagraph"/>
              <w:spacing w:before="1" w:line="267" w:lineRule="exact"/>
              <w:ind w:left="383"/>
              <w:rPr>
                <w:sz w:val="24"/>
              </w:rPr>
            </w:pPr>
            <w:r>
              <w:rPr>
                <w:sz w:val="24"/>
              </w:rPr>
              <w:t>160</w:t>
            </w:r>
          </w:p>
        </w:tc>
        <w:tc>
          <w:tcPr>
            <w:tcW w:w="1134" w:type="dxa"/>
          </w:tcPr>
          <w:p w14:paraId="46786139" w14:textId="77777777" w:rsidR="00D238EE" w:rsidRDefault="00190BF9">
            <w:pPr>
              <w:pStyle w:val="TableParagraph"/>
              <w:spacing w:before="1" w:line="267" w:lineRule="exact"/>
              <w:ind w:left="443"/>
              <w:rPr>
                <w:sz w:val="24"/>
              </w:rPr>
            </w:pPr>
            <w:r>
              <w:rPr>
                <w:sz w:val="24"/>
              </w:rPr>
              <w:t>17</w:t>
            </w:r>
          </w:p>
        </w:tc>
        <w:tc>
          <w:tcPr>
            <w:tcW w:w="2270" w:type="dxa"/>
          </w:tcPr>
          <w:p w14:paraId="13369184" w14:textId="77777777" w:rsidR="00D238EE" w:rsidRDefault="00190BF9">
            <w:pPr>
              <w:pStyle w:val="TableParagraph"/>
              <w:spacing w:before="1" w:line="267" w:lineRule="exact"/>
              <w:ind w:left="443" w:right="433"/>
              <w:jc w:val="center"/>
              <w:rPr>
                <w:sz w:val="24"/>
              </w:rPr>
            </w:pPr>
            <w:r>
              <w:rPr>
                <w:sz w:val="24"/>
              </w:rPr>
              <w:t>11,5</w:t>
            </w:r>
          </w:p>
        </w:tc>
        <w:tc>
          <w:tcPr>
            <w:tcW w:w="1416" w:type="dxa"/>
          </w:tcPr>
          <w:p w14:paraId="2F792535" w14:textId="77777777" w:rsidR="00D238EE" w:rsidRDefault="00190BF9">
            <w:pPr>
              <w:pStyle w:val="TableParagraph"/>
              <w:spacing w:before="1" w:line="267" w:lineRule="exact"/>
              <w:ind w:left="84" w:right="73"/>
              <w:jc w:val="center"/>
              <w:rPr>
                <w:sz w:val="24"/>
              </w:rPr>
            </w:pPr>
            <w:r>
              <w:rPr>
                <w:sz w:val="24"/>
              </w:rPr>
              <w:t>12</w:t>
            </w:r>
          </w:p>
        </w:tc>
        <w:tc>
          <w:tcPr>
            <w:tcW w:w="2882" w:type="dxa"/>
          </w:tcPr>
          <w:p w14:paraId="55953B31" w14:textId="77777777" w:rsidR="00D238EE" w:rsidRDefault="00190BF9">
            <w:pPr>
              <w:pStyle w:val="TableParagraph"/>
              <w:spacing w:before="1" w:line="267" w:lineRule="exact"/>
              <w:ind w:left="194" w:right="184"/>
              <w:jc w:val="center"/>
              <w:rPr>
                <w:sz w:val="24"/>
              </w:rPr>
            </w:pPr>
            <w:r>
              <w:rPr>
                <w:sz w:val="24"/>
              </w:rPr>
              <w:t>60.000</w:t>
            </w:r>
          </w:p>
        </w:tc>
      </w:tr>
      <w:tr w:rsidR="00D238EE" w14:paraId="539709F1" w14:textId="77777777">
        <w:trPr>
          <w:trHeight w:val="288"/>
        </w:trPr>
        <w:tc>
          <w:tcPr>
            <w:tcW w:w="1555" w:type="dxa"/>
            <w:tcBorders>
              <w:left w:val="single" w:sz="4" w:space="0" w:color="000009"/>
            </w:tcBorders>
          </w:tcPr>
          <w:p w14:paraId="57F97D07" w14:textId="77777777" w:rsidR="00D238EE" w:rsidRDefault="00190BF9">
            <w:pPr>
              <w:pStyle w:val="TableParagraph"/>
              <w:spacing w:before="1" w:line="267" w:lineRule="exact"/>
              <w:ind w:left="19"/>
              <w:jc w:val="center"/>
              <w:rPr>
                <w:sz w:val="24"/>
              </w:rPr>
            </w:pPr>
            <w:r>
              <w:rPr>
                <w:sz w:val="24"/>
              </w:rPr>
              <w:t>7</w:t>
            </w:r>
          </w:p>
        </w:tc>
        <w:tc>
          <w:tcPr>
            <w:tcW w:w="1134" w:type="dxa"/>
          </w:tcPr>
          <w:p w14:paraId="193E65A3" w14:textId="77777777" w:rsidR="00D238EE" w:rsidRDefault="00190BF9">
            <w:pPr>
              <w:pStyle w:val="TableParagraph"/>
              <w:spacing w:before="1" w:line="267" w:lineRule="exact"/>
              <w:ind w:left="383"/>
              <w:rPr>
                <w:sz w:val="24"/>
              </w:rPr>
            </w:pPr>
            <w:r>
              <w:rPr>
                <w:sz w:val="24"/>
              </w:rPr>
              <w:t>265</w:t>
            </w:r>
          </w:p>
        </w:tc>
        <w:tc>
          <w:tcPr>
            <w:tcW w:w="1134" w:type="dxa"/>
          </w:tcPr>
          <w:p w14:paraId="09CDEDDE" w14:textId="77777777" w:rsidR="00D238EE" w:rsidRDefault="00190BF9">
            <w:pPr>
              <w:pStyle w:val="TableParagraph"/>
              <w:spacing w:before="1" w:line="267" w:lineRule="exact"/>
              <w:ind w:left="443"/>
              <w:rPr>
                <w:sz w:val="24"/>
              </w:rPr>
            </w:pPr>
            <w:r>
              <w:rPr>
                <w:sz w:val="24"/>
              </w:rPr>
              <w:t>42</w:t>
            </w:r>
          </w:p>
        </w:tc>
        <w:tc>
          <w:tcPr>
            <w:tcW w:w="2270" w:type="dxa"/>
          </w:tcPr>
          <w:p w14:paraId="3C2B1459" w14:textId="77777777" w:rsidR="00D238EE" w:rsidRDefault="00190BF9">
            <w:pPr>
              <w:pStyle w:val="TableParagraph"/>
              <w:spacing w:before="1" w:line="267" w:lineRule="exact"/>
              <w:ind w:left="448" w:right="433"/>
              <w:jc w:val="center"/>
              <w:rPr>
                <w:sz w:val="24"/>
              </w:rPr>
            </w:pPr>
            <w:r>
              <w:rPr>
                <w:sz w:val="24"/>
              </w:rPr>
              <w:t>12</w:t>
            </w:r>
          </w:p>
        </w:tc>
        <w:tc>
          <w:tcPr>
            <w:tcW w:w="1416" w:type="dxa"/>
          </w:tcPr>
          <w:p w14:paraId="5BB864BC" w14:textId="77777777" w:rsidR="00D238EE" w:rsidRDefault="00190BF9">
            <w:pPr>
              <w:pStyle w:val="TableParagraph"/>
              <w:spacing w:before="1" w:line="267" w:lineRule="exact"/>
              <w:ind w:left="87" w:right="73"/>
              <w:jc w:val="center"/>
              <w:rPr>
                <w:sz w:val="24"/>
              </w:rPr>
            </w:pPr>
            <w:r>
              <w:rPr>
                <w:sz w:val="24"/>
              </w:rPr>
              <w:t>13,5</w:t>
            </w:r>
          </w:p>
        </w:tc>
        <w:tc>
          <w:tcPr>
            <w:tcW w:w="2882" w:type="dxa"/>
          </w:tcPr>
          <w:p w14:paraId="4BFD684C" w14:textId="77777777" w:rsidR="00D238EE" w:rsidRDefault="00190BF9">
            <w:pPr>
              <w:pStyle w:val="TableParagraph"/>
              <w:spacing w:before="1" w:line="267" w:lineRule="exact"/>
              <w:ind w:left="194" w:right="184"/>
              <w:jc w:val="center"/>
              <w:rPr>
                <w:sz w:val="24"/>
              </w:rPr>
            </w:pPr>
            <w:r>
              <w:rPr>
                <w:sz w:val="24"/>
              </w:rPr>
              <w:t>80.000</w:t>
            </w:r>
          </w:p>
        </w:tc>
      </w:tr>
      <w:tr w:rsidR="00D238EE" w14:paraId="0C2EA43B" w14:textId="77777777">
        <w:trPr>
          <w:trHeight w:val="287"/>
        </w:trPr>
        <w:tc>
          <w:tcPr>
            <w:tcW w:w="1555" w:type="dxa"/>
            <w:tcBorders>
              <w:left w:val="single" w:sz="4" w:space="0" w:color="000009"/>
            </w:tcBorders>
          </w:tcPr>
          <w:p w14:paraId="646556B0" w14:textId="77777777" w:rsidR="00D238EE" w:rsidRDefault="00190BF9">
            <w:pPr>
              <w:pStyle w:val="TableParagraph"/>
              <w:spacing w:before="1" w:line="267" w:lineRule="exact"/>
              <w:ind w:left="19"/>
              <w:jc w:val="center"/>
              <w:rPr>
                <w:sz w:val="24"/>
              </w:rPr>
            </w:pPr>
            <w:r>
              <w:rPr>
                <w:sz w:val="24"/>
              </w:rPr>
              <w:t>8</w:t>
            </w:r>
          </w:p>
        </w:tc>
        <w:tc>
          <w:tcPr>
            <w:tcW w:w="1134" w:type="dxa"/>
          </w:tcPr>
          <w:p w14:paraId="1EBB8C9C" w14:textId="77777777" w:rsidR="00D238EE" w:rsidRDefault="00190BF9">
            <w:pPr>
              <w:pStyle w:val="TableParagraph"/>
              <w:spacing w:before="1" w:line="267" w:lineRule="exact"/>
              <w:ind w:left="383"/>
              <w:rPr>
                <w:sz w:val="24"/>
              </w:rPr>
            </w:pPr>
            <w:r>
              <w:rPr>
                <w:sz w:val="24"/>
              </w:rPr>
              <w:t>265</w:t>
            </w:r>
          </w:p>
        </w:tc>
        <w:tc>
          <w:tcPr>
            <w:tcW w:w="1134" w:type="dxa"/>
          </w:tcPr>
          <w:p w14:paraId="1C0DFB04" w14:textId="77777777" w:rsidR="00D238EE" w:rsidRDefault="00190BF9">
            <w:pPr>
              <w:pStyle w:val="TableParagraph"/>
              <w:spacing w:before="1" w:line="267" w:lineRule="exact"/>
              <w:ind w:left="443"/>
              <w:rPr>
                <w:sz w:val="24"/>
              </w:rPr>
            </w:pPr>
            <w:r>
              <w:rPr>
                <w:sz w:val="24"/>
              </w:rPr>
              <w:t>42</w:t>
            </w:r>
          </w:p>
        </w:tc>
        <w:tc>
          <w:tcPr>
            <w:tcW w:w="2270" w:type="dxa"/>
          </w:tcPr>
          <w:p w14:paraId="5F6380B9" w14:textId="77777777" w:rsidR="00D238EE" w:rsidRDefault="00190BF9">
            <w:pPr>
              <w:pStyle w:val="TableParagraph"/>
              <w:spacing w:before="1" w:line="267" w:lineRule="exact"/>
              <w:ind w:left="443" w:right="433"/>
              <w:jc w:val="center"/>
              <w:rPr>
                <w:sz w:val="24"/>
              </w:rPr>
            </w:pPr>
            <w:r>
              <w:rPr>
                <w:sz w:val="24"/>
              </w:rPr>
              <w:t>13,5</w:t>
            </w:r>
          </w:p>
        </w:tc>
        <w:tc>
          <w:tcPr>
            <w:tcW w:w="1416" w:type="dxa"/>
          </w:tcPr>
          <w:p w14:paraId="074E22DC" w14:textId="77777777" w:rsidR="00D238EE" w:rsidRDefault="00190BF9">
            <w:pPr>
              <w:pStyle w:val="TableParagraph"/>
              <w:spacing w:before="1" w:line="267" w:lineRule="exact"/>
              <w:ind w:left="84" w:right="73"/>
              <w:jc w:val="center"/>
              <w:rPr>
                <w:sz w:val="24"/>
              </w:rPr>
            </w:pPr>
            <w:r>
              <w:rPr>
                <w:sz w:val="24"/>
              </w:rPr>
              <w:t>14</w:t>
            </w:r>
          </w:p>
        </w:tc>
        <w:tc>
          <w:tcPr>
            <w:tcW w:w="2882" w:type="dxa"/>
          </w:tcPr>
          <w:p w14:paraId="5B9C09BE" w14:textId="77777777" w:rsidR="00D238EE" w:rsidRDefault="00190BF9">
            <w:pPr>
              <w:pStyle w:val="TableParagraph"/>
              <w:spacing w:before="1" w:line="267" w:lineRule="exact"/>
              <w:ind w:left="196" w:right="184"/>
              <w:jc w:val="center"/>
              <w:rPr>
                <w:sz w:val="24"/>
              </w:rPr>
            </w:pPr>
            <w:r>
              <w:rPr>
                <w:sz w:val="24"/>
              </w:rPr>
              <w:t>100000</w:t>
            </w:r>
          </w:p>
        </w:tc>
      </w:tr>
    </w:tbl>
    <w:p w14:paraId="745F159E" w14:textId="77777777" w:rsidR="00D238EE" w:rsidRDefault="00D238EE">
      <w:pPr>
        <w:pStyle w:val="BodyText"/>
        <w:spacing w:before="4"/>
      </w:pPr>
    </w:p>
    <w:p w14:paraId="7ECD3259" w14:textId="77777777" w:rsidR="00D238EE" w:rsidRDefault="00190BF9">
      <w:pPr>
        <w:pStyle w:val="BodyText"/>
        <w:ind w:left="2624"/>
      </w:pPr>
      <w:r>
        <w:t>Tesisimizde</w:t>
      </w:r>
      <w:r>
        <w:rPr>
          <w:spacing w:val="-11"/>
        </w:rPr>
        <w:t xml:space="preserve"> </w:t>
      </w:r>
      <w:r>
        <w:t>gemi</w:t>
      </w:r>
      <w:r>
        <w:rPr>
          <w:spacing w:val="-12"/>
        </w:rPr>
        <w:t xml:space="preserve"> </w:t>
      </w:r>
      <w:r>
        <w:t>kabulü</w:t>
      </w:r>
      <w:r>
        <w:rPr>
          <w:spacing w:val="-12"/>
        </w:rPr>
        <w:t xml:space="preserve"> </w:t>
      </w:r>
      <w:r>
        <w:t>gündüz</w:t>
      </w:r>
      <w:r>
        <w:rPr>
          <w:spacing w:val="-12"/>
        </w:rPr>
        <w:t xml:space="preserve"> </w:t>
      </w:r>
      <w:r>
        <w:t>ve</w:t>
      </w:r>
      <w:r>
        <w:rPr>
          <w:spacing w:val="-11"/>
        </w:rPr>
        <w:t xml:space="preserve"> </w:t>
      </w:r>
      <w:r>
        <w:t>gece</w:t>
      </w:r>
      <w:r>
        <w:rPr>
          <w:spacing w:val="30"/>
        </w:rPr>
        <w:t xml:space="preserve"> </w:t>
      </w:r>
      <w:r>
        <w:t>yapılmaktadır.</w:t>
      </w:r>
    </w:p>
    <w:p w14:paraId="21118C86" w14:textId="448F1F17" w:rsidR="00D238EE" w:rsidRDefault="00190BF9">
      <w:pPr>
        <w:spacing w:before="199"/>
        <w:ind w:left="2056"/>
        <w:rPr>
          <w:i/>
          <w:sz w:val="24"/>
        </w:rPr>
      </w:pPr>
      <w:r>
        <w:rPr>
          <w:i/>
          <w:sz w:val="24"/>
        </w:rPr>
        <w:t>1.1.1.1</w:t>
      </w:r>
      <w:r>
        <w:rPr>
          <w:i/>
          <w:spacing w:val="66"/>
          <w:sz w:val="24"/>
        </w:rPr>
        <w:t xml:space="preserve"> </w:t>
      </w:r>
      <w:bookmarkStart w:id="45" w:name="1.1.1.1_Tehlikeli_Maddeler_için_Ayrılmış"/>
      <w:bookmarkEnd w:id="45"/>
      <w:r>
        <w:rPr>
          <w:i/>
          <w:sz w:val="24"/>
        </w:rPr>
        <w:t>Tehlikeli</w:t>
      </w:r>
      <w:r>
        <w:rPr>
          <w:i/>
          <w:spacing w:val="-7"/>
          <w:sz w:val="24"/>
        </w:rPr>
        <w:t xml:space="preserve"> </w:t>
      </w:r>
      <w:r w:rsidR="00A9725D">
        <w:rPr>
          <w:i/>
          <w:sz w:val="24"/>
        </w:rPr>
        <w:t>Yük</w:t>
      </w:r>
      <w:r>
        <w:rPr>
          <w:i/>
          <w:sz w:val="24"/>
        </w:rPr>
        <w:t>ler</w:t>
      </w:r>
      <w:r>
        <w:rPr>
          <w:i/>
          <w:spacing w:val="-7"/>
          <w:sz w:val="24"/>
        </w:rPr>
        <w:t xml:space="preserve"> </w:t>
      </w:r>
      <w:r>
        <w:rPr>
          <w:i/>
          <w:sz w:val="24"/>
        </w:rPr>
        <w:t>için</w:t>
      </w:r>
      <w:r>
        <w:rPr>
          <w:i/>
          <w:spacing w:val="-6"/>
          <w:sz w:val="24"/>
        </w:rPr>
        <w:t xml:space="preserve"> </w:t>
      </w:r>
      <w:r>
        <w:rPr>
          <w:i/>
          <w:sz w:val="24"/>
        </w:rPr>
        <w:t>Ayrılmış</w:t>
      </w:r>
      <w:r>
        <w:rPr>
          <w:i/>
          <w:spacing w:val="-7"/>
          <w:sz w:val="24"/>
        </w:rPr>
        <w:t xml:space="preserve"> </w:t>
      </w:r>
      <w:r>
        <w:rPr>
          <w:i/>
          <w:sz w:val="24"/>
        </w:rPr>
        <w:t>Depo</w:t>
      </w:r>
      <w:r>
        <w:rPr>
          <w:i/>
          <w:spacing w:val="-6"/>
          <w:sz w:val="24"/>
        </w:rPr>
        <w:t xml:space="preserve"> </w:t>
      </w:r>
      <w:r>
        <w:rPr>
          <w:i/>
          <w:sz w:val="24"/>
        </w:rPr>
        <w:t>ve</w:t>
      </w:r>
      <w:r>
        <w:rPr>
          <w:i/>
          <w:spacing w:val="-6"/>
          <w:sz w:val="24"/>
        </w:rPr>
        <w:t xml:space="preserve"> </w:t>
      </w:r>
      <w:r>
        <w:rPr>
          <w:i/>
          <w:sz w:val="24"/>
        </w:rPr>
        <w:t>Antrepolar:</w:t>
      </w:r>
    </w:p>
    <w:p w14:paraId="3948C4D3" w14:textId="77777777" w:rsidR="00D238EE" w:rsidRDefault="00D238EE">
      <w:pPr>
        <w:pStyle w:val="BodyText"/>
        <w:rPr>
          <w:i/>
        </w:rPr>
      </w:pPr>
    </w:p>
    <w:p w14:paraId="37B3ABD1" w14:textId="23517F6B" w:rsidR="00D238EE" w:rsidRDefault="00190BF9">
      <w:pPr>
        <w:pStyle w:val="BodyText"/>
        <w:ind w:left="2624"/>
      </w:pPr>
      <w:r>
        <w:rPr>
          <w:spacing w:val="-1"/>
        </w:rPr>
        <w:t>Kıyı</w:t>
      </w:r>
      <w:r>
        <w:rPr>
          <w:spacing w:val="-13"/>
        </w:rPr>
        <w:t xml:space="preserve"> </w:t>
      </w:r>
      <w:r>
        <w:rPr>
          <w:spacing w:val="-1"/>
        </w:rPr>
        <w:t>tesisimizde</w:t>
      </w:r>
      <w:r>
        <w:rPr>
          <w:spacing w:val="-11"/>
        </w:rPr>
        <w:t xml:space="preserve"> </w:t>
      </w:r>
      <w:r>
        <w:t>tehlikeli</w:t>
      </w:r>
      <w:r>
        <w:rPr>
          <w:spacing w:val="-12"/>
        </w:rPr>
        <w:t xml:space="preserve"> </w:t>
      </w:r>
      <w:r w:rsidR="00A9725D">
        <w:t>yük</w:t>
      </w:r>
      <w:r>
        <w:t>ler</w:t>
      </w:r>
      <w:r>
        <w:rPr>
          <w:spacing w:val="-13"/>
        </w:rPr>
        <w:t xml:space="preserve"> </w:t>
      </w:r>
      <w:r>
        <w:t>depolanmamaktadır.</w:t>
      </w:r>
    </w:p>
    <w:p w14:paraId="02D3509D" w14:textId="77777777" w:rsidR="00D238EE" w:rsidRDefault="00D238EE">
      <w:pPr>
        <w:pStyle w:val="BodyText"/>
      </w:pPr>
    </w:p>
    <w:p w14:paraId="7FC848C9" w14:textId="77777777" w:rsidR="00D238EE" w:rsidRDefault="00D238EE">
      <w:pPr>
        <w:pStyle w:val="BodyText"/>
      </w:pPr>
    </w:p>
    <w:p w14:paraId="419D383D" w14:textId="77777777" w:rsidR="00D238EE" w:rsidRDefault="00D238EE">
      <w:pPr>
        <w:pStyle w:val="BodyText"/>
      </w:pPr>
    </w:p>
    <w:p w14:paraId="4783583F" w14:textId="4A11556F" w:rsidR="00D238EE" w:rsidRDefault="00190BF9">
      <w:pPr>
        <w:pStyle w:val="ListParagraph"/>
        <w:numPr>
          <w:ilvl w:val="2"/>
          <w:numId w:val="44"/>
        </w:numPr>
        <w:tabs>
          <w:tab w:val="left" w:pos="3353"/>
          <w:tab w:val="left" w:pos="3354"/>
        </w:tabs>
        <w:spacing w:before="200"/>
        <w:ind w:left="3354"/>
        <w:jc w:val="left"/>
        <w:rPr>
          <w:sz w:val="24"/>
        </w:rPr>
      </w:pPr>
      <w:bookmarkStart w:id="46" w:name="3.2.2_Tehlikeli_Madde_Elleçleme_Teçhizat"/>
      <w:bookmarkEnd w:id="46"/>
      <w:r>
        <w:rPr>
          <w:spacing w:val="-2"/>
          <w:sz w:val="24"/>
        </w:rPr>
        <w:t>Tehlikeli</w:t>
      </w:r>
      <w:r>
        <w:rPr>
          <w:spacing w:val="-11"/>
          <w:sz w:val="24"/>
        </w:rPr>
        <w:t xml:space="preserve"> </w:t>
      </w:r>
      <w:r w:rsidR="00A9725D">
        <w:rPr>
          <w:spacing w:val="-2"/>
          <w:sz w:val="24"/>
        </w:rPr>
        <w:t>Yük</w:t>
      </w:r>
      <w:r>
        <w:rPr>
          <w:spacing w:val="-11"/>
          <w:sz w:val="24"/>
        </w:rPr>
        <w:t xml:space="preserve"> </w:t>
      </w:r>
      <w:r>
        <w:rPr>
          <w:spacing w:val="-1"/>
          <w:sz w:val="24"/>
        </w:rPr>
        <w:t>Elleçleme</w:t>
      </w:r>
      <w:r>
        <w:rPr>
          <w:spacing w:val="-11"/>
          <w:sz w:val="24"/>
        </w:rPr>
        <w:t xml:space="preserve"> </w:t>
      </w:r>
      <w:r>
        <w:rPr>
          <w:spacing w:val="-1"/>
          <w:sz w:val="24"/>
        </w:rPr>
        <w:t>Teçhizat</w:t>
      </w:r>
      <w:r>
        <w:rPr>
          <w:spacing w:val="-10"/>
          <w:sz w:val="24"/>
        </w:rPr>
        <w:t xml:space="preserve"> </w:t>
      </w:r>
      <w:r>
        <w:rPr>
          <w:spacing w:val="-1"/>
          <w:sz w:val="24"/>
        </w:rPr>
        <w:t>ve</w:t>
      </w:r>
      <w:r>
        <w:rPr>
          <w:spacing w:val="-9"/>
          <w:sz w:val="24"/>
        </w:rPr>
        <w:t xml:space="preserve"> </w:t>
      </w:r>
      <w:r>
        <w:rPr>
          <w:spacing w:val="-1"/>
          <w:sz w:val="24"/>
        </w:rPr>
        <w:t>Tesisatları:</w:t>
      </w:r>
    </w:p>
    <w:p w14:paraId="14DD4BCC" w14:textId="77777777" w:rsidR="00D238EE" w:rsidRDefault="00D238EE">
      <w:pPr>
        <w:pStyle w:val="BodyText"/>
      </w:pPr>
    </w:p>
    <w:p w14:paraId="08B17B99" w14:textId="42E20C28" w:rsidR="00D238EE" w:rsidRDefault="00190BF9">
      <w:pPr>
        <w:pStyle w:val="BodyText"/>
        <w:ind w:left="1914" w:right="1561" w:firstLine="710"/>
        <w:jc w:val="both"/>
      </w:pPr>
      <w:r>
        <w:t>Kıyı</w:t>
      </w:r>
      <w:r>
        <w:rPr>
          <w:spacing w:val="1"/>
        </w:rPr>
        <w:t xml:space="preserve"> </w:t>
      </w:r>
      <w:r>
        <w:t>tesisimize</w:t>
      </w:r>
      <w:r>
        <w:rPr>
          <w:spacing w:val="1"/>
        </w:rPr>
        <w:t xml:space="preserve"> </w:t>
      </w:r>
      <w:r>
        <w:t>gelen</w:t>
      </w:r>
      <w:r>
        <w:rPr>
          <w:spacing w:val="1"/>
        </w:rPr>
        <w:t xml:space="preserve"> </w:t>
      </w:r>
      <w:r>
        <w:t>tehlikeli</w:t>
      </w:r>
      <w:r>
        <w:rPr>
          <w:spacing w:val="1"/>
        </w:rPr>
        <w:t xml:space="preserve"> </w:t>
      </w:r>
      <w:r w:rsidR="00A9725D">
        <w:t>yük</w:t>
      </w:r>
      <w:r>
        <w:t>lerin</w:t>
      </w:r>
      <w:r>
        <w:rPr>
          <w:spacing w:val="1"/>
        </w:rPr>
        <w:t xml:space="preserve"> </w:t>
      </w:r>
      <w:r>
        <w:t>tahmil/tahliyesi</w:t>
      </w:r>
      <w:r>
        <w:rPr>
          <w:spacing w:val="1"/>
        </w:rPr>
        <w:t xml:space="preserve"> </w:t>
      </w:r>
      <w:r>
        <w:t>mobil</w:t>
      </w:r>
      <w:r>
        <w:rPr>
          <w:spacing w:val="-52"/>
        </w:rPr>
        <w:t xml:space="preserve"> </w:t>
      </w:r>
      <w:r>
        <w:t>vinçlerle sağlanmaktadır.</w:t>
      </w:r>
    </w:p>
    <w:p w14:paraId="1BDF4FB0" w14:textId="77777777" w:rsidR="00D238EE" w:rsidRDefault="00D238EE" w:rsidP="00190BF9">
      <w:pPr>
        <w:pStyle w:val="BodyText"/>
        <w:spacing w:before="1"/>
        <w:ind w:left="567"/>
      </w:pPr>
    </w:p>
    <w:tbl>
      <w:tblPr>
        <w:tblStyle w:val="TableNormal1"/>
        <w:tblpPr w:leftFromText="141" w:rightFromText="141" w:vertAnchor="text" w:horzAnchor="margin" w:tblpX="577" w:tblpY="54"/>
        <w:tblW w:w="0" w:type="auto"/>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5826"/>
      </w:tblGrid>
      <w:tr w:rsidR="00190BF9" w:rsidRPr="001215FE" w14:paraId="3B57E2E4" w14:textId="77777777" w:rsidTr="00190BF9">
        <w:trPr>
          <w:trHeight w:val="3514"/>
        </w:trPr>
        <w:tc>
          <w:tcPr>
            <w:tcW w:w="5826" w:type="dxa"/>
          </w:tcPr>
          <w:p w14:paraId="3B35FAA9" w14:textId="77777777" w:rsidR="00190BF9" w:rsidRDefault="00190BF9" w:rsidP="00190BF9">
            <w:pPr>
              <w:pStyle w:val="TableParagraph"/>
              <w:ind w:left="70"/>
              <w:rPr>
                <w:sz w:val="18"/>
              </w:rPr>
            </w:pPr>
            <w:r>
              <w:rPr>
                <w:sz w:val="18"/>
              </w:rPr>
              <w:t>1</w:t>
            </w:r>
            <w:r>
              <w:rPr>
                <w:spacing w:val="-5"/>
                <w:sz w:val="18"/>
              </w:rPr>
              <w:t xml:space="preserve"> </w:t>
            </w:r>
            <w:r>
              <w:rPr>
                <w:sz w:val="18"/>
              </w:rPr>
              <w:t>Adet</w:t>
            </w:r>
            <w:r>
              <w:rPr>
                <w:spacing w:val="-3"/>
                <w:sz w:val="18"/>
              </w:rPr>
              <w:t xml:space="preserve"> </w:t>
            </w:r>
            <w:r>
              <w:rPr>
                <w:sz w:val="18"/>
              </w:rPr>
              <w:t>Vinç</w:t>
            </w:r>
            <w:r>
              <w:rPr>
                <w:spacing w:val="-5"/>
                <w:sz w:val="18"/>
              </w:rPr>
              <w:t xml:space="preserve"> </w:t>
            </w:r>
            <w:r>
              <w:rPr>
                <w:sz w:val="18"/>
              </w:rPr>
              <w:t>Sennebogen</w:t>
            </w:r>
            <w:r>
              <w:rPr>
                <w:spacing w:val="-5"/>
                <w:sz w:val="18"/>
              </w:rPr>
              <w:t xml:space="preserve"> </w:t>
            </w:r>
            <w:r>
              <w:rPr>
                <w:sz w:val="18"/>
              </w:rPr>
              <w:t>6180</w:t>
            </w:r>
            <w:r>
              <w:rPr>
                <w:spacing w:val="69"/>
                <w:sz w:val="18"/>
              </w:rPr>
              <w:t xml:space="preserve"> </w:t>
            </w:r>
            <w:r>
              <w:rPr>
                <w:sz w:val="18"/>
              </w:rPr>
              <w:t>180</w:t>
            </w:r>
            <w:r>
              <w:rPr>
                <w:spacing w:val="-4"/>
                <w:sz w:val="18"/>
              </w:rPr>
              <w:t xml:space="preserve"> </w:t>
            </w:r>
            <w:r>
              <w:rPr>
                <w:sz w:val="18"/>
              </w:rPr>
              <w:t>Ton.</w:t>
            </w:r>
          </w:p>
          <w:p w14:paraId="20DDFDE3" w14:textId="77777777" w:rsidR="00190BF9" w:rsidRDefault="00190BF9" w:rsidP="00190BF9">
            <w:pPr>
              <w:pStyle w:val="TableParagraph"/>
              <w:ind w:left="70"/>
              <w:rPr>
                <w:sz w:val="18"/>
              </w:rPr>
            </w:pPr>
            <w:r>
              <w:rPr>
                <w:sz w:val="18"/>
              </w:rPr>
              <w:t>1</w:t>
            </w:r>
            <w:r>
              <w:rPr>
                <w:spacing w:val="-3"/>
                <w:sz w:val="18"/>
              </w:rPr>
              <w:t xml:space="preserve"> </w:t>
            </w:r>
            <w:r>
              <w:rPr>
                <w:sz w:val="18"/>
              </w:rPr>
              <w:t>Adet</w:t>
            </w:r>
            <w:r>
              <w:rPr>
                <w:spacing w:val="-2"/>
                <w:sz w:val="18"/>
              </w:rPr>
              <w:t xml:space="preserve"> </w:t>
            </w:r>
            <w:r>
              <w:rPr>
                <w:sz w:val="18"/>
              </w:rPr>
              <w:t>Vinç</w:t>
            </w:r>
            <w:r>
              <w:rPr>
                <w:spacing w:val="-4"/>
                <w:sz w:val="18"/>
              </w:rPr>
              <w:t xml:space="preserve"> </w:t>
            </w:r>
            <w:r>
              <w:rPr>
                <w:sz w:val="18"/>
              </w:rPr>
              <w:t>Liebherr</w:t>
            </w:r>
            <w:r>
              <w:rPr>
                <w:spacing w:val="-2"/>
                <w:sz w:val="18"/>
              </w:rPr>
              <w:t xml:space="preserve"> </w:t>
            </w:r>
            <w:r>
              <w:rPr>
                <w:sz w:val="18"/>
              </w:rPr>
              <w:t>LHM</w:t>
            </w:r>
            <w:r>
              <w:rPr>
                <w:spacing w:val="-3"/>
                <w:sz w:val="18"/>
              </w:rPr>
              <w:t xml:space="preserve"> </w:t>
            </w:r>
            <w:r>
              <w:rPr>
                <w:sz w:val="18"/>
              </w:rPr>
              <w:t>420</w:t>
            </w:r>
            <w:r>
              <w:rPr>
                <w:spacing w:val="37"/>
                <w:sz w:val="18"/>
              </w:rPr>
              <w:t xml:space="preserve"> </w:t>
            </w:r>
            <w:r>
              <w:rPr>
                <w:sz w:val="18"/>
              </w:rPr>
              <w:t>124</w:t>
            </w:r>
            <w:r>
              <w:rPr>
                <w:spacing w:val="-3"/>
                <w:sz w:val="18"/>
              </w:rPr>
              <w:t xml:space="preserve"> </w:t>
            </w:r>
            <w:r>
              <w:rPr>
                <w:sz w:val="18"/>
              </w:rPr>
              <w:t>ton.</w:t>
            </w:r>
          </w:p>
          <w:p w14:paraId="7F61B4CB" w14:textId="77777777" w:rsidR="00190BF9" w:rsidRDefault="00190BF9" w:rsidP="00190BF9">
            <w:pPr>
              <w:pStyle w:val="TableParagraph"/>
              <w:ind w:left="70"/>
              <w:rPr>
                <w:sz w:val="18"/>
              </w:rPr>
            </w:pPr>
            <w:r>
              <w:rPr>
                <w:sz w:val="18"/>
              </w:rPr>
              <w:t>1</w:t>
            </w:r>
            <w:r>
              <w:rPr>
                <w:spacing w:val="-3"/>
                <w:sz w:val="18"/>
              </w:rPr>
              <w:t xml:space="preserve"> </w:t>
            </w:r>
            <w:r>
              <w:rPr>
                <w:sz w:val="18"/>
              </w:rPr>
              <w:t>Adet</w:t>
            </w:r>
            <w:r>
              <w:rPr>
                <w:spacing w:val="-2"/>
                <w:sz w:val="18"/>
              </w:rPr>
              <w:t xml:space="preserve"> </w:t>
            </w:r>
            <w:r>
              <w:rPr>
                <w:sz w:val="18"/>
              </w:rPr>
              <w:t>Vinç</w:t>
            </w:r>
            <w:r>
              <w:rPr>
                <w:spacing w:val="-4"/>
                <w:sz w:val="18"/>
              </w:rPr>
              <w:t xml:space="preserve"> </w:t>
            </w:r>
            <w:r>
              <w:rPr>
                <w:sz w:val="18"/>
              </w:rPr>
              <w:t>Liebherr</w:t>
            </w:r>
            <w:r>
              <w:rPr>
                <w:spacing w:val="-2"/>
                <w:sz w:val="18"/>
              </w:rPr>
              <w:t xml:space="preserve"> </w:t>
            </w:r>
            <w:r>
              <w:rPr>
                <w:sz w:val="18"/>
              </w:rPr>
              <w:t>LHM</w:t>
            </w:r>
            <w:r>
              <w:rPr>
                <w:spacing w:val="-3"/>
                <w:sz w:val="18"/>
              </w:rPr>
              <w:t xml:space="preserve"> </w:t>
            </w:r>
            <w:r>
              <w:rPr>
                <w:sz w:val="18"/>
              </w:rPr>
              <w:t>280</w:t>
            </w:r>
            <w:r>
              <w:rPr>
                <w:spacing w:val="37"/>
                <w:sz w:val="18"/>
              </w:rPr>
              <w:t xml:space="preserve"> </w:t>
            </w:r>
            <w:r>
              <w:rPr>
                <w:sz w:val="18"/>
              </w:rPr>
              <w:t>84</w:t>
            </w:r>
            <w:r>
              <w:rPr>
                <w:spacing w:val="-3"/>
                <w:sz w:val="18"/>
              </w:rPr>
              <w:t xml:space="preserve"> </w:t>
            </w:r>
            <w:r>
              <w:rPr>
                <w:sz w:val="18"/>
              </w:rPr>
              <w:t>ton.</w:t>
            </w:r>
          </w:p>
          <w:p w14:paraId="6261CCF3" w14:textId="77777777" w:rsidR="00190BF9" w:rsidRDefault="00190BF9" w:rsidP="00190BF9">
            <w:pPr>
              <w:pStyle w:val="TableParagraph"/>
              <w:ind w:left="70"/>
              <w:rPr>
                <w:sz w:val="18"/>
              </w:rPr>
            </w:pPr>
            <w:r>
              <w:rPr>
                <w:sz w:val="18"/>
              </w:rPr>
              <w:t>2 Adet Vinç Sennebogen 880 30 ton.</w:t>
            </w:r>
          </w:p>
          <w:p w14:paraId="5D007432" w14:textId="77777777" w:rsidR="00190BF9" w:rsidRDefault="00190BF9" w:rsidP="00190BF9">
            <w:pPr>
              <w:pStyle w:val="TableParagraph"/>
              <w:ind w:left="70"/>
              <w:rPr>
                <w:sz w:val="18"/>
              </w:rPr>
            </w:pPr>
            <w:r>
              <w:rPr>
                <w:sz w:val="18"/>
              </w:rPr>
              <w:t>2 Adet Vinç Liebherr LH 110 27 ton</w:t>
            </w:r>
          </w:p>
          <w:p w14:paraId="75768DE8" w14:textId="77777777" w:rsidR="00190BF9" w:rsidRDefault="00190BF9" w:rsidP="00190BF9">
            <w:pPr>
              <w:pStyle w:val="TableParagraph"/>
              <w:ind w:left="70"/>
              <w:rPr>
                <w:sz w:val="18"/>
              </w:rPr>
            </w:pPr>
            <w:r>
              <w:rPr>
                <w:sz w:val="18"/>
              </w:rPr>
              <w:t>4</w:t>
            </w:r>
            <w:r>
              <w:rPr>
                <w:spacing w:val="-3"/>
                <w:sz w:val="18"/>
              </w:rPr>
              <w:t xml:space="preserve"> </w:t>
            </w:r>
            <w:r>
              <w:rPr>
                <w:sz w:val="18"/>
              </w:rPr>
              <w:t>Adet</w:t>
            </w:r>
            <w:r>
              <w:rPr>
                <w:spacing w:val="-2"/>
                <w:sz w:val="18"/>
              </w:rPr>
              <w:t xml:space="preserve"> </w:t>
            </w:r>
            <w:r>
              <w:rPr>
                <w:sz w:val="18"/>
              </w:rPr>
              <w:t>Vinç</w:t>
            </w:r>
            <w:r>
              <w:rPr>
                <w:spacing w:val="-3"/>
                <w:sz w:val="18"/>
              </w:rPr>
              <w:t xml:space="preserve"> </w:t>
            </w:r>
            <w:r>
              <w:rPr>
                <w:sz w:val="18"/>
              </w:rPr>
              <w:t>Liebherr</w:t>
            </w:r>
            <w:r>
              <w:rPr>
                <w:spacing w:val="-2"/>
                <w:sz w:val="18"/>
              </w:rPr>
              <w:t xml:space="preserve"> </w:t>
            </w:r>
            <w:r>
              <w:rPr>
                <w:sz w:val="18"/>
              </w:rPr>
              <w:t>LH</w:t>
            </w:r>
            <w:r>
              <w:rPr>
                <w:spacing w:val="-3"/>
                <w:sz w:val="18"/>
              </w:rPr>
              <w:t xml:space="preserve"> </w:t>
            </w:r>
            <w:r>
              <w:rPr>
                <w:sz w:val="18"/>
              </w:rPr>
              <w:t>50</w:t>
            </w:r>
            <w:r>
              <w:rPr>
                <w:spacing w:val="-2"/>
                <w:sz w:val="18"/>
              </w:rPr>
              <w:t xml:space="preserve"> </w:t>
            </w:r>
            <w:r>
              <w:rPr>
                <w:sz w:val="18"/>
              </w:rPr>
              <w:t>12</w:t>
            </w:r>
            <w:r>
              <w:rPr>
                <w:spacing w:val="-3"/>
                <w:sz w:val="18"/>
              </w:rPr>
              <w:t xml:space="preserve"> </w:t>
            </w:r>
            <w:r>
              <w:rPr>
                <w:sz w:val="18"/>
              </w:rPr>
              <w:t>ton</w:t>
            </w:r>
          </w:p>
          <w:p w14:paraId="602F0520" w14:textId="77777777" w:rsidR="00190BF9" w:rsidRDefault="00190BF9" w:rsidP="00190BF9">
            <w:pPr>
              <w:pStyle w:val="TableParagraph"/>
              <w:numPr>
                <w:ilvl w:val="0"/>
                <w:numId w:val="43"/>
              </w:numPr>
              <w:tabs>
                <w:tab w:val="left" w:pos="202"/>
              </w:tabs>
              <w:spacing w:before="1"/>
              <w:rPr>
                <w:sz w:val="18"/>
              </w:rPr>
            </w:pPr>
            <w:r>
              <w:rPr>
                <w:sz w:val="18"/>
              </w:rPr>
              <w:t>Adet</w:t>
            </w:r>
            <w:r>
              <w:rPr>
                <w:spacing w:val="-2"/>
                <w:sz w:val="18"/>
              </w:rPr>
              <w:t xml:space="preserve"> </w:t>
            </w:r>
            <w:r>
              <w:rPr>
                <w:sz w:val="18"/>
              </w:rPr>
              <w:t>Vinç</w:t>
            </w:r>
            <w:r>
              <w:rPr>
                <w:spacing w:val="-4"/>
                <w:sz w:val="18"/>
              </w:rPr>
              <w:t xml:space="preserve"> </w:t>
            </w:r>
            <w:r>
              <w:rPr>
                <w:sz w:val="18"/>
              </w:rPr>
              <w:t>Liebherr</w:t>
            </w:r>
            <w:r>
              <w:rPr>
                <w:spacing w:val="-2"/>
                <w:sz w:val="18"/>
              </w:rPr>
              <w:t xml:space="preserve"> </w:t>
            </w:r>
            <w:r>
              <w:rPr>
                <w:sz w:val="18"/>
              </w:rPr>
              <w:t>LH</w:t>
            </w:r>
            <w:r>
              <w:rPr>
                <w:spacing w:val="-2"/>
                <w:sz w:val="18"/>
              </w:rPr>
              <w:t xml:space="preserve"> </w:t>
            </w:r>
            <w:r>
              <w:rPr>
                <w:sz w:val="18"/>
              </w:rPr>
              <w:t>24</w:t>
            </w:r>
            <w:r>
              <w:rPr>
                <w:spacing w:val="-3"/>
                <w:sz w:val="18"/>
              </w:rPr>
              <w:t xml:space="preserve"> </w:t>
            </w:r>
            <w:r>
              <w:rPr>
                <w:sz w:val="18"/>
              </w:rPr>
              <w:t>8</w:t>
            </w:r>
            <w:r>
              <w:rPr>
                <w:spacing w:val="-3"/>
                <w:sz w:val="18"/>
              </w:rPr>
              <w:t xml:space="preserve"> </w:t>
            </w:r>
            <w:r>
              <w:rPr>
                <w:sz w:val="18"/>
              </w:rPr>
              <w:t>ton</w:t>
            </w:r>
          </w:p>
          <w:p w14:paraId="06E4829B" w14:textId="77777777" w:rsidR="00190BF9" w:rsidRDefault="00190BF9" w:rsidP="00190BF9">
            <w:pPr>
              <w:pStyle w:val="TableParagraph"/>
              <w:tabs>
                <w:tab w:val="left" w:pos="202"/>
              </w:tabs>
              <w:ind w:left="69"/>
              <w:rPr>
                <w:sz w:val="18"/>
              </w:rPr>
            </w:pPr>
            <w:r>
              <w:rPr>
                <w:sz w:val="18"/>
              </w:rPr>
              <w:t>1 Adet Vinç Ecrane 9359 CR-E</w:t>
            </w:r>
          </w:p>
          <w:p w14:paraId="07732FF5" w14:textId="77777777" w:rsidR="00190BF9" w:rsidRDefault="00190BF9" w:rsidP="00190BF9">
            <w:pPr>
              <w:pStyle w:val="TableParagraph"/>
              <w:tabs>
                <w:tab w:val="left" w:pos="202"/>
              </w:tabs>
              <w:ind w:left="69"/>
              <w:rPr>
                <w:sz w:val="18"/>
              </w:rPr>
            </w:pPr>
            <w:r>
              <w:rPr>
                <w:sz w:val="18"/>
              </w:rPr>
              <w:t>1 Adet Reach Stacker CVS Ferrari F500</w:t>
            </w:r>
          </w:p>
          <w:p w14:paraId="69036D98" w14:textId="77777777" w:rsidR="00190BF9" w:rsidRDefault="00190BF9" w:rsidP="00190BF9">
            <w:pPr>
              <w:pStyle w:val="TableParagraph"/>
              <w:ind w:left="70" w:right="2857"/>
              <w:rPr>
                <w:sz w:val="18"/>
              </w:rPr>
            </w:pPr>
            <w:r>
              <w:rPr>
                <w:sz w:val="18"/>
              </w:rPr>
              <w:t>6</w:t>
            </w:r>
            <w:r>
              <w:rPr>
                <w:spacing w:val="-5"/>
                <w:sz w:val="18"/>
              </w:rPr>
              <w:t xml:space="preserve"> </w:t>
            </w:r>
            <w:r>
              <w:rPr>
                <w:sz w:val="18"/>
              </w:rPr>
              <w:t>Adet</w:t>
            </w:r>
            <w:r>
              <w:rPr>
                <w:spacing w:val="32"/>
                <w:sz w:val="18"/>
              </w:rPr>
              <w:t xml:space="preserve"> </w:t>
            </w:r>
            <w:r>
              <w:rPr>
                <w:sz w:val="18"/>
              </w:rPr>
              <w:t>nakliye</w:t>
            </w:r>
            <w:r>
              <w:rPr>
                <w:spacing w:val="-3"/>
                <w:sz w:val="18"/>
              </w:rPr>
              <w:t xml:space="preserve"> </w:t>
            </w:r>
            <w:r>
              <w:rPr>
                <w:sz w:val="18"/>
              </w:rPr>
              <w:t>aracı</w:t>
            </w:r>
            <w:r>
              <w:rPr>
                <w:spacing w:val="-4"/>
                <w:sz w:val="18"/>
              </w:rPr>
              <w:t xml:space="preserve"> </w:t>
            </w:r>
            <w:r>
              <w:rPr>
                <w:sz w:val="18"/>
              </w:rPr>
              <w:t>KAMAG</w:t>
            </w:r>
            <w:r>
              <w:rPr>
                <w:spacing w:val="-3"/>
                <w:sz w:val="18"/>
              </w:rPr>
              <w:t xml:space="preserve"> </w:t>
            </w:r>
            <w:r>
              <w:rPr>
                <w:sz w:val="18"/>
              </w:rPr>
              <w:t>275</w:t>
            </w:r>
            <w:r>
              <w:rPr>
                <w:spacing w:val="-5"/>
                <w:sz w:val="18"/>
              </w:rPr>
              <w:t xml:space="preserve"> </w:t>
            </w:r>
            <w:r>
              <w:rPr>
                <w:sz w:val="18"/>
              </w:rPr>
              <w:t>c.b.m.</w:t>
            </w:r>
            <w:r>
              <w:rPr>
                <w:spacing w:val="-38"/>
                <w:sz w:val="18"/>
              </w:rPr>
              <w:t xml:space="preserve"> </w:t>
            </w:r>
            <w:r>
              <w:rPr>
                <w:sz w:val="18"/>
              </w:rPr>
              <w:t>1</w:t>
            </w:r>
            <w:r>
              <w:rPr>
                <w:spacing w:val="-2"/>
                <w:sz w:val="18"/>
              </w:rPr>
              <w:t xml:space="preserve"> </w:t>
            </w:r>
            <w:r>
              <w:rPr>
                <w:sz w:val="18"/>
              </w:rPr>
              <w:t>Adet</w:t>
            </w:r>
            <w:r>
              <w:rPr>
                <w:spacing w:val="-1"/>
                <w:sz w:val="18"/>
              </w:rPr>
              <w:t xml:space="preserve"> </w:t>
            </w:r>
            <w:r>
              <w:rPr>
                <w:sz w:val="18"/>
              </w:rPr>
              <w:t>Mini loder</w:t>
            </w:r>
            <w:r>
              <w:rPr>
                <w:spacing w:val="-1"/>
                <w:sz w:val="18"/>
              </w:rPr>
              <w:t xml:space="preserve"> </w:t>
            </w:r>
            <w:r>
              <w:rPr>
                <w:sz w:val="18"/>
              </w:rPr>
              <w:t>CAT</w:t>
            </w:r>
            <w:r>
              <w:rPr>
                <w:spacing w:val="-2"/>
                <w:sz w:val="18"/>
              </w:rPr>
              <w:t xml:space="preserve"> </w:t>
            </w:r>
            <w:r>
              <w:rPr>
                <w:sz w:val="18"/>
              </w:rPr>
              <w:t>906</w:t>
            </w:r>
          </w:p>
          <w:p w14:paraId="439044C6" w14:textId="77777777" w:rsidR="00190BF9" w:rsidRDefault="00190BF9" w:rsidP="00190BF9">
            <w:pPr>
              <w:pStyle w:val="TableParagraph"/>
              <w:numPr>
                <w:ilvl w:val="0"/>
                <w:numId w:val="42"/>
              </w:numPr>
              <w:tabs>
                <w:tab w:val="left" w:pos="202"/>
              </w:tabs>
              <w:spacing w:before="1"/>
              <w:rPr>
                <w:sz w:val="18"/>
              </w:rPr>
            </w:pPr>
            <w:r>
              <w:rPr>
                <w:sz w:val="18"/>
              </w:rPr>
              <w:t>Adet</w:t>
            </w:r>
            <w:r>
              <w:rPr>
                <w:spacing w:val="-6"/>
                <w:sz w:val="18"/>
              </w:rPr>
              <w:t xml:space="preserve"> </w:t>
            </w:r>
            <w:r>
              <w:rPr>
                <w:sz w:val="18"/>
              </w:rPr>
              <w:t>Yük</w:t>
            </w:r>
            <w:r>
              <w:rPr>
                <w:spacing w:val="-7"/>
                <w:sz w:val="18"/>
              </w:rPr>
              <w:t xml:space="preserve"> </w:t>
            </w:r>
            <w:r>
              <w:rPr>
                <w:sz w:val="18"/>
              </w:rPr>
              <w:t>Kaldırma</w:t>
            </w:r>
            <w:r>
              <w:rPr>
                <w:spacing w:val="-6"/>
                <w:sz w:val="18"/>
              </w:rPr>
              <w:t xml:space="preserve"> </w:t>
            </w:r>
            <w:r>
              <w:rPr>
                <w:sz w:val="18"/>
              </w:rPr>
              <w:t>Aracı</w:t>
            </w:r>
            <w:r>
              <w:rPr>
                <w:spacing w:val="-5"/>
                <w:sz w:val="18"/>
              </w:rPr>
              <w:t xml:space="preserve"> </w:t>
            </w:r>
            <w:r>
              <w:rPr>
                <w:sz w:val="18"/>
              </w:rPr>
              <w:t>Sennebogen</w:t>
            </w:r>
            <w:r>
              <w:rPr>
                <w:spacing w:val="-6"/>
                <w:sz w:val="18"/>
              </w:rPr>
              <w:t xml:space="preserve"> </w:t>
            </w:r>
            <w:r>
              <w:rPr>
                <w:sz w:val="18"/>
              </w:rPr>
              <w:t>MX305</w:t>
            </w:r>
          </w:p>
          <w:p w14:paraId="10AB30A1" w14:textId="77777777" w:rsidR="00190BF9" w:rsidRDefault="00190BF9" w:rsidP="00190BF9">
            <w:pPr>
              <w:pStyle w:val="TableParagraph"/>
              <w:numPr>
                <w:ilvl w:val="0"/>
                <w:numId w:val="42"/>
              </w:numPr>
              <w:tabs>
                <w:tab w:val="left" w:pos="202"/>
              </w:tabs>
              <w:ind w:left="70" w:right="2117" w:firstLine="0"/>
              <w:jc w:val="both"/>
              <w:rPr>
                <w:sz w:val="18"/>
              </w:rPr>
            </w:pPr>
            <w:r>
              <w:rPr>
                <w:sz w:val="18"/>
              </w:rPr>
              <w:t>Adet Yük kaldırma aracı DCH 420 Kalmar 42 ton</w:t>
            </w:r>
            <w:r>
              <w:rPr>
                <w:spacing w:val="-38"/>
                <w:sz w:val="18"/>
              </w:rPr>
              <w:t xml:space="preserve"> </w:t>
            </w:r>
            <w:r>
              <w:rPr>
                <w:sz w:val="18"/>
              </w:rPr>
              <w:t>3 Adet Yük kaldırma aracı DCG 330 Kalmar 33 ton</w:t>
            </w:r>
            <w:r>
              <w:rPr>
                <w:spacing w:val="-38"/>
                <w:sz w:val="18"/>
              </w:rPr>
              <w:t xml:space="preserve"> </w:t>
            </w:r>
            <w:r>
              <w:rPr>
                <w:sz w:val="18"/>
              </w:rPr>
              <w:t>1 Adet Yük kaldırma aracı DCE 150 Kalmar 15 ton</w:t>
            </w:r>
            <w:r>
              <w:rPr>
                <w:spacing w:val="1"/>
                <w:sz w:val="18"/>
              </w:rPr>
              <w:t xml:space="preserve"> </w:t>
            </w:r>
            <w:r>
              <w:rPr>
                <w:sz w:val="18"/>
              </w:rPr>
              <w:t>2 Adet Yük kaldırma aracı DCE 120 Kalmar 12 ton</w:t>
            </w:r>
            <w:r>
              <w:rPr>
                <w:spacing w:val="1"/>
                <w:sz w:val="18"/>
              </w:rPr>
              <w:t xml:space="preserve"> </w:t>
            </w:r>
            <w:r>
              <w:rPr>
                <w:sz w:val="18"/>
              </w:rPr>
              <w:t>1</w:t>
            </w:r>
            <w:r>
              <w:rPr>
                <w:spacing w:val="-3"/>
                <w:sz w:val="18"/>
              </w:rPr>
              <w:t xml:space="preserve"> </w:t>
            </w:r>
            <w:r>
              <w:rPr>
                <w:sz w:val="18"/>
              </w:rPr>
              <w:t>Adet</w:t>
            </w:r>
            <w:r>
              <w:rPr>
                <w:spacing w:val="-2"/>
                <w:sz w:val="18"/>
              </w:rPr>
              <w:t xml:space="preserve"> </w:t>
            </w:r>
            <w:r>
              <w:rPr>
                <w:sz w:val="18"/>
              </w:rPr>
              <w:t>Yük</w:t>
            </w:r>
            <w:r>
              <w:rPr>
                <w:spacing w:val="-2"/>
                <w:sz w:val="18"/>
              </w:rPr>
              <w:t xml:space="preserve"> </w:t>
            </w:r>
            <w:r>
              <w:rPr>
                <w:sz w:val="18"/>
              </w:rPr>
              <w:t>kaldırma</w:t>
            </w:r>
            <w:r>
              <w:rPr>
                <w:spacing w:val="-2"/>
                <w:sz w:val="18"/>
              </w:rPr>
              <w:t xml:space="preserve"> </w:t>
            </w:r>
            <w:r>
              <w:rPr>
                <w:sz w:val="18"/>
              </w:rPr>
              <w:t>aracı</w:t>
            </w:r>
            <w:r>
              <w:rPr>
                <w:spacing w:val="40"/>
                <w:sz w:val="18"/>
              </w:rPr>
              <w:t xml:space="preserve"> </w:t>
            </w:r>
            <w:r>
              <w:rPr>
                <w:sz w:val="18"/>
              </w:rPr>
              <w:t>Komatsu</w:t>
            </w:r>
            <w:r>
              <w:rPr>
                <w:spacing w:val="-1"/>
                <w:sz w:val="18"/>
              </w:rPr>
              <w:t xml:space="preserve"> </w:t>
            </w:r>
            <w:r>
              <w:rPr>
                <w:sz w:val="18"/>
              </w:rPr>
              <w:t>7</w:t>
            </w:r>
            <w:r>
              <w:rPr>
                <w:spacing w:val="-3"/>
                <w:sz w:val="18"/>
              </w:rPr>
              <w:t xml:space="preserve"> </w:t>
            </w:r>
            <w:r>
              <w:rPr>
                <w:sz w:val="18"/>
              </w:rPr>
              <w:t>ton</w:t>
            </w:r>
          </w:p>
          <w:p w14:paraId="12755C05" w14:textId="77777777" w:rsidR="00190BF9" w:rsidRPr="001215FE" w:rsidRDefault="00190BF9" w:rsidP="00190BF9">
            <w:pPr>
              <w:pStyle w:val="TableParagraph"/>
              <w:spacing w:before="1" w:line="193" w:lineRule="exact"/>
              <w:ind w:left="70"/>
              <w:jc w:val="both"/>
            </w:pPr>
            <w:r>
              <w:rPr>
                <w:sz w:val="18"/>
              </w:rPr>
              <w:t>1</w:t>
            </w:r>
            <w:r>
              <w:rPr>
                <w:spacing w:val="-5"/>
                <w:sz w:val="18"/>
              </w:rPr>
              <w:t xml:space="preserve"> </w:t>
            </w:r>
            <w:r>
              <w:rPr>
                <w:sz w:val="18"/>
              </w:rPr>
              <w:t>Adet</w:t>
            </w:r>
            <w:r>
              <w:rPr>
                <w:spacing w:val="-4"/>
                <w:sz w:val="18"/>
              </w:rPr>
              <w:t xml:space="preserve"> </w:t>
            </w:r>
            <w:r>
              <w:rPr>
                <w:sz w:val="18"/>
              </w:rPr>
              <w:t>Yük</w:t>
            </w:r>
            <w:r>
              <w:rPr>
                <w:spacing w:val="-4"/>
                <w:sz w:val="18"/>
              </w:rPr>
              <w:t xml:space="preserve"> </w:t>
            </w:r>
            <w:r>
              <w:rPr>
                <w:sz w:val="18"/>
              </w:rPr>
              <w:t>kaldırma</w:t>
            </w:r>
            <w:r>
              <w:rPr>
                <w:spacing w:val="-4"/>
                <w:sz w:val="18"/>
              </w:rPr>
              <w:t xml:space="preserve"> </w:t>
            </w:r>
            <w:r>
              <w:rPr>
                <w:sz w:val="18"/>
              </w:rPr>
              <w:t>aracı</w:t>
            </w:r>
            <w:r>
              <w:rPr>
                <w:spacing w:val="36"/>
                <w:sz w:val="18"/>
              </w:rPr>
              <w:t xml:space="preserve"> </w:t>
            </w:r>
            <w:r>
              <w:rPr>
                <w:sz w:val="18"/>
              </w:rPr>
              <w:t>Komatsu</w:t>
            </w:r>
            <w:r>
              <w:rPr>
                <w:spacing w:val="35"/>
                <w:sz w:val="18"/>
              </w:rPr>
              <w:t xml:space="preserve"> </w:t>
            </w:r>
            <w:r>
              <w:rPr>
                <w:sz w:val="18"/>
              </w:rPr>
              <w:t>5</w:t>
            </w:r>
            <w:r>
              <w:rPr>
                <w:spacing w:val="-5"/>
                <w:sz w:val="18"/>
              </w:rPr>
              <w:t xml:space="preserve"> </w:t>
            </w:r>
            <w:r>
              <w:rPr>
                <w:sz w:val="18"/>
              </w:rPr>
              <w:t>ton</w:t>
            </w:r>
          </w:p>
        </w:tc>
      </w:tr>
    </w:tbl>
    <w:p w14:paraId="685A92B3" w14:textId="77777777" w:rsidR="00D238EE" w:rsidRDefault="00D238EE">
      <w:pPr>
        <w:sectPr w:rsidR="00D238EE">
          <w:pgSz w:w="11900" w:h="16840"/>
          <w:pgMar w:top="800" w:right="240" w:bottom="980" w:left="640" w:header="550" w:footer="788" w:gutter="0"/>
          <w:cols w:space="708"/>
        </w:sectPr>
      </w:pPr>
    </w:p>
    <w:p w14:paraId="75BAB943" w14:textId="77777777" w:rsidR="00D238EE" w:rsidRDefault="00D238EE">
      <w:pPr>
        <w:pStyle w:val="BodyText"/>
        <w:rPr>
          <w:sz w:val="20"/>
        </w:rPr>
      </w:pPr>
    </w:p>
    <w:p w14:paraId="1762302F" w14:textId="77777777" w:rsidR="00D238EE" w:rsidRDefault="00D238EE">
      <w:pPr>
        <w:pStyle w:val="BodyText"/>
        <w:spacing w:before="4"/>
        <w:rPr>
          <w:sz w:val="27"/>
        </w:rPr>
      </w:pPr>
    </w:p>
    <w:p w14:paraId="2CDF43D5" w14:textId="180B7411" w:rsidR="00D238EE" w:rsidRDefault="00190BF9">
      <w:pPr>
        <w:pStyle w:val="ListParagraph"/>
        <w:numPr>
          <w:ilvl w:val="2"/>
          <w:numId w:val="44"/>
        </w:numPr>
        <w:tabs>
          <w:tab w:val="left" w:pos="3353"/>
          <w:tab w:val="left" w:pos="3354"/>
        </w:tabs>
        <w:spacing w:before="52"/>
        <w:ind w:left="1914" w:right="1987" w:firstLine="710"/>
        <w:jc w:val="left"/>
        <w:rPr>
          <w:sz w:val="24"/>
        </w:rPr>
      </w:pPr>
      <w:bookmarkStart w:id="47" w:name="3.2.3_Tehlikeli_maddelerin,_iskele_veya_"/>
      <w:bookmarkEnd w:id="47"/>
      <w:r>
        <w:rPr>
          <w:spacing w:val="-1"/>
          <w:sz w:val="24"/>
        </w:rPr>
        <w:t>Tehlikeli</w:t>
      </w:r>
      <w:r>
        <w:rPr>
          <w:spacing w:val="-12"/>
          <w:sz w:val="24"/>
        </w:rPr>
        <w:t xml:space="preserve"> </w:t>
      </w:r>
      <w:r w:rsidR="00A9725D">
        <w:rPr>
          <w:sz w:val="24"/>
        </w:rPr>
        <w:t>yük</w:t>
      </w:r>
      <w:r>
        <w:rPr>
          <w:sz w:val="24"/>
        </w:rPr>
        <w:t>lerin,</w:t>
      </w:r>
      <w:r>
        <w:rPr>
          <w:spacing w:val="-13"/>
          <w:sz w:val="24"/>
        </w:rPr>
        <w:t xml:space="preserve"> </w:t>
      </w:r>
      <w:r>
        <w:rPr>
          <w:sz w:val="24"/>
        </w:rPr>
        <w:t>iskele</w:t>
      </w:r>
      <w:r>
        <w:rPr>
          <w:spacing w:val="-12"/>
          <w:sz w:val="24"/>
        </w:rPr>
        <w:t xml:space="preserve"> </w:t>
      </w:r>
      <w:r>
        <w:rPr>
          <w:sz w:val="24"/>
        </w:rPr>
        <w:t>veya</w:t>
      </w:r>
      <w:r>
        <w:rPr>
          <w:spacing w:val="-12"/>
          <w:sz w:val="24"/>
        </w:rPr>
        <w:t xml:space="preserve"> </w:t>
      </w:r>
      <w:r>
        <w:rPr>
          <w:sz w:val="24"/>
        </w:rPr>
        <w:t>rıhtımda</w:t>
      </w:r>
      <w:r>
        <w:rPr>
          <w:spacing w:val="-12"/>
          <w:sz w:val="24"/>
        </w:rPr>
        <w:t xml:space="preserve"> </w:t>
      </w:r>
      <w:r>
        <w:rPr>
          <w:sz w:val="24"/>
        </w:rPr>
        <w:t>boşaltıldığı</w:t>
      </w:r>
      <w:r>
        <w:rPr>
          <w:spacing w:val="-11"/>
          <w:sz w:val="24"/>
        </w:rPr>
        <w:t xml:space="preserve"> </w:t>
      </w:r>
      <w:r>
        <w:rPr>
          <w:sz w:val="24"/>
        </w:rPr>
        <w:t>alana</w:t>
      </w:r>
      <w:r>
        <w:rPr>
          <w:spacing w:val="-52"/>
          <w:sz w:val="24"/>
        </w:rPr>
        <w:t xml:space="preserve"> </w:t>
      </w:r>
      <w:r>
        <w:rPr>
          <w:sz w:val="24"/>
        </w:rPr>
        <w:t>depolanması</w:t>
      </w:r>
      <w:r>
        <w:rPr>
          <w:spacing w:val="-2"/>
          <w:sz w:val="24"/>
        </w:rPr>
        <w:t xml:space="preserve"> </w:t>
      </w:r>
      <w:r>
        <w:rPr>
          <w:sz w:val="24"/>
        </w:rPr>
        <w:t>sağlanamıyorsa</w:t>
      </w:r>
      <w:r>
        <w:rPr>
          <w:spacing w:val="-3"/>
          <w:sz w:val="24"/>
        </w:rPr>
        <w:t xml:space="preserve"> </w:t>
      </w:r>
      <w:r>
        <w:rPr>
          <w:sz w:val="24"/>
        </w:rPr>
        <w:t>yapılacak</w:t>
      </w:r>
      <w:r>
        <w:rPr>
          <w:spacing w:val="-1"/>
          <w:sz w:val="24"/>
        </w:rPr>
        <w:t xml:space="preserve"> </w:t>
      </w:r>
      <w:r>
        <w:rPr>
          <w:sz w:val="24"/>
        </w:rPr>
        <w:t>işlemler.</w:t>
      </w:r>
    </w:p>
    <w:p w14:paraId="0C3A042B" w14:textId="77777777" w:rsidR="00D238EE" w:rsidRDefault="00D238EE">
      <w:pPr>
        <w:pStyle w:val="BodyText"/>
        <w:spacing w:before="11"/>
        <w:rPr>
          <w:sz w:val="23"/>
        </w:rPr>
      </w:pPr>
    </w:p>
    <w:p w14:paraId="28BEAB88" w14:textId="2CF34403" w:rsidR="00D238EE" w:rsidRDefault="00190BF9">
      <w:pPr>
        <w:pStyle w:val="BodyText"/>
        <w:ind w:left="1914" w:right="1560" w:firstLine="710"/>
        <w:jc w:val="both"/>
      </w:pPr>
      <w:r>
        <w:t>Kıyı tesisimizde supalan olarak elleçlenen tehlikeli</w:t>
      </w:r>
      <w:r w:rsidR="00A9725D">
        <w:t xml:space="preserve"> yük</w:t>
      </w:r>
      <w:r>
        <w:t>ler, gemiden</w:t>
      </w:r>
      <w:r>
        <w:rPr>
          <w:spacing w:val="-52"/>
        </w:rPr>
        <w:t xml:space="preserve"> </w:t>
      </w:r>
      <w:r>
        <w:t>doğrudan taşınacak kara araçları üzerine yüklenerek bekletilmeksizin en kısa</w:t>
      </w:r>
      <w:r>
        <w:rPr>
          <w:spacing w:val="1"/>
        </w:rPr>
        <w:t xml:space="preserve"> </w:t>
      </w:r>
      <w:r>
        <w:t>zamanda</w:t>
      </w:r>
      <w:r>
        <w:rPr>
          <w:spacing w:val="-1"/>
        </w:rPr>
        <w:t xml:space="preserve"> </w:t>
      </w:r>
      <w:r>
        <w:t>kıyı</w:t>
      </w:r>
      <w:r>
        <w:rPr>
          <w:spacing w:val="-1"/>
        </w:rPr>
        <w:t xml:space="preserve"> </w:t>
      </w:r>
      <w:r>
        <w:t>tesisi</w:t>
      </w:r>
      <w:r>
        <w:rPr>
          <w:spacing w:val="1"/>
        </w:rPr>
        <w:t xml:space="preserve"> </w:t>
      </w:r>
      <w:r>
        <w:t>dışına</w:t>
      </w:r>
      <w:r>
        <w:rPr>
          <w:spacing w:val="-3"/>
        </w:rPr>
        <w:t xml:space="preserve"> </w:t>
      </w:r>
      <w:r>
        <w:t>çıkarılmaktadır.</w:t>
      </w:r>
    </w:p>
    <w:p w14:paraId="35C745F1" w14:textId="33516E01" w:rsidR="00D238EE" w:rsidRDefault="00190BF9">
      <w:pPr>
        <w:pStyle w:val="ListParagraph"/>
        <w:numPr>
          <w:ilvl w:val="2"/>
          <w:numId w:val="44"/>
        </w:numPr>
        <w:tabs>
          <w:tab w:val="left" w:pos="3353"/>
          <w:tab w:val="left" w:pos="3354"/>
        </w:tabs>
        <w:spacing w:before="201"/>
        <w:ind w:left="1914" w:right="1584" w:firstLine="710"/>
        <w:jc w:val="left"/>
        <w:rPr>
          <w:sz w:val="24"/>
        </w:rPr>
      </w:pPr>
      <w:bookmarkStart w:id="48" w:name="3.2.4_Tehlikeli_maddelerin_paketleri_ve_"/>
      <w:bookmarkEnd w:id="48"/>
      <w:r>
        <w:rPr>
          <w:sz w:val="24"/>
        </w:rPr>
        <w:t>Tehlikeli</w:t>
      </w:r>
      <w:r>
        <w:rPr>
          <w:spacing w:val="-10"/>
          <w:sz w:val="24"/>
        </w:rPr>
        <w:t xml:space="preserve"> </w:t>
      </w:r>
      <w:r w:rsidR="00A9725D">
        <w:rPr>
          <w:sz w:val="24"/>
        </w:rPr>
        <w:t>yük</w:t>
      </w:r>
      <w:r>
        <w:rPr>
          <w:sz w:val="24"/>
        </w:rPr>
        <w:t>lerin</w:t>
      </w:r>
      <w:r>
        <w:rPr>
          <w:spacing w:val="-11"/>
          <w:sz w:val="24"/>
        </w:rPr>
        <w:t xml:space="preserve"> </w:t>
      </w:r>
      <w:r>
        <w:rPr>
          <w:sz w:val="24"/>
        </w:rPr>
        <w:t>paketleri</w:t>
      </w:r>
      <w:r>
        <w:rPr>
          <w:spacing w:val="-10"/>
          <w:sz w:val="24"/>
        </w:rPr>
        <w:t xml:space="preserve"> </w:t>
      </w:r>
      <w:r>
        <w:rPr>
          <w:sz w:val="24"/>
        </w:rPr>
        <w:t>ve</w:t>
      </w:r>
      <w:r>
        <w:rPr>
          <w:spacing w:val="-10"/>
          <w:sz w:val="24"/>
        </w:rPr>
        <w:t xml:space="preserve"> </w:t>
      </w:r>
      <w:r>
        <w:rPr>
          <w:sz w:val="24"/>
        </w:rPr>
        <w:t>ambalajları</w:t>
      </w:r>
      <w:r>
        <w:rPr>
          <w:spacing w:val="-10"/>
          <w:sz w:val="24"/>
        </w:rPr>
        <w:t xml:space="preserve"> </w:t>
      </w:r>
      <w:r>
        <w:rPr>
          <w:sz w:val="24"/>
        </w:rPr>
        <w:t>ve</w:t>
      </w:r>
      <w:r>
        <w:rPr>
          <w:spacing w:val="-10"/>
          <w:sz w:val="24"/>
        </w:rPr>
        <w:t xml:space="preserve"> </w:t>
      </w:r>
      <w:r>
        <w:rPr>
          <w:sz w:val="24"/>
        </w:rPr>
        <w:t>risk</w:t>
      </w:r>
      <w:r>
        <w:rPr>
          <w:spacing w:val="-10"/>
          <w:sz w:val="24"/>
        </w:rPr>
        <w:t xml:space="preserve"> </w:t>
      </w:r>
      <w:r>
        <w:rPr>
          <w:sz w:val="24"/>
        </w:rPr>
        <w:t>ve</w:t>
      </w:r>
      <w:r>
        <w:rPr>
          <w:spacing w:val="-9"/>
          <w:sz w:val="24"/>
        </w:rPr>
        <w:t xml:space="preserve"> </w:t>
      </w:r>
      <w:r>
        <w:rPr>
          <w:sz w:val="24"/>
        </w:rPr>
        <w:t>emniyet</w:t>
      </w:r>
      <w:r>
        <w:rPr>
          <w:spacing w:val="-51"/>
          <w:sz w:val="24"/>
        </w:rPr>
        <w:t xml:space="preserve"> </w:t>
      </w:r>
      <w:r>
        <w:rPr>
          <w:sz w:val="24"/>
        </w:rPr>
        <w:t>tedbirlerine</w:t>
      </w:r>
      <w:r>
        <w:rPr>
          <w:spacing w:val="-1"/>
          <w:sz w:val="24"/>
        </w:rPr>
        <w:t xml:space="preserve"> </w:t>
      </w:r>
      <w:r>
        <w:rPr>
          <w:sz w:val="24"/>
        </w:rPr>
        <w:t>ilişkin</w:t>
      </w:r>
      <w:r>
        <w:rPr>
          <w:spacing w:val="-1"/>
          <w:sz w:val="24"/>
        </w:rPr>
        <w:t xml:space="preserve"> </w:t>
      </w:r>
      <w:r>
        <w:rPr>
          <w:sz w:val="24"/>
        </w:rPr>
        <w:t>bilgiler:</w:t>
      </w:r>
    </w:p>
    <w:p w14:paraId="38D2F79B" w14:textId="77777777" w:rsidR="00D238EE" w:rsidRDefault="00D238EE">
      <w:pPr>
        <w:pStyle w:val="BodyText"/>
        <w:spacing w:before="11"/>
        <w:rPr>
          <w:sz w:val="23"/>
        </w:rPr>
      </w:pPr>
    </w:p>
    <w:p w14:paraId="1071D2F9" w14:textId="77777777" w:rsidR="00D238EE" w:rsidRDefault="00190BF9">
      <w:pPr>
        <w:pStyle w:val="BodyText"/>
        <w:ind w:left="2624"/>
      </w:pPr>
      <w:r>
        <w:rPr>
          <w:spacing w:val="-1"/>
        </w:rPr>
        <w:t>Kıyı</w:t>
      </w:r>
      <w:r>
        <w:rPr>
          <w:spacing w:val="-13"/>
        </w:rPr>
        <w:t xml:space="preserve"> </w:t>
      </w:r>
      <w:r>
        <w:rPr>
          <w:spacing w:val="-1"/>
        </w:rPr>
        <w:t>tesisimizde</w:t>
      </w:r>
      <w:r>
        <w:rPr>
          <w:spacing w:val="-12"/>
        </w:rPr>
        <w:t xml:space="preserve"> </w:t>
      </w:r>
      <w:r>
        <w:t>paketleme</w:t>
      </w:r>
      <w:r>
        <w:rPr>
          <w:spacing w:val="-12"/>
        </w:rPr>
        <w:t xml:space="preserve"> </w:t>
      </w:r>
      <w:r>
        <w:t>ambalajlama</w:t>
      </w:r>
      <w:r>
        <w:rPr>
          <w:spacing w:val="-13"/>
        </w:rPr>
        <w:t xml:space="preserve"> </w:t>
      </w:r>
      <w:r>
        <w:t>yapılmamaktadır.</w:t>
      </w:r>
    </w:p>
    <w:p w14:paraId="79B74FE1" w14:textId="038B845B" w:rsidR="00D238EE" w:rsidRDefault="00190BF9">
      <w:pPr>
        <w:pStyle w:val="ListParagraph"/>
        <w:numPr>
          <w:ilvl w:val="2"/>
          <w:numId w:val="44"/>
        </w:numPr>
        <w:tabs>
          <w:tab w:val="left" w:pos="3354"/>
        </w:tabs>
        <w:spacing w:before="201"/>
        <w:ind w:left="1914" w:right="1559" w:firstLine="710"/>
        <w:jc w:val="both"/>
        <w:rPr>
          <w:sz w:val="24"/>
        </w:rPr>
      </w:pPr>
      <w:bookmarkStart w:id="49" w:name="3.2.5_Tehlikeli_madde_elleçlenmesinde_gö"/>
      <w:bookmarkEnd w:id="49"/>
      <w:r>
        <w:rPr>
          <w:sz w:val="24"/>
        </w:rPr>
        <w:t xml:space="preserve">Tehlikeli </w:t>
      </w:r>
      <w:r w:rsidR="00A9725D">
        <w:rPr>
          <w:sz w:val="24"/>
        </w:rPr>
        <w:t xml:space="preserve">yük </w:t>
      </w:r>
      <w:r>
        <w:rPr>
          <w:sz w:val="24"/>
        </w:rPr>
        <w:t>elleçlenmesinde görevli kıyı tesisi personeli,</w:t>
      </w:r>
      <w:r>
        <w:rPr>
          <w:spacing w:val="1"/>
          <w:sz w:val="24"/>
        </w:rPr>
        <w:t xml:space="preserve"> </w:t>
      </w:r>
      <w:r>
        <w:rPr>
          <w:sz w:val="24"/>
        </w:rPr>
        <w:t>gemi adamları ve yüke ilişkin diğer yetkili kişilerin, yükleme, boşaltma ve</w:t>
      </w:r>
      <w:r>
        <w:rPr>
          <w:spacing w:val="1"/>
          <w:sz w:val="24"/>
        </w:rPr>
        <w:t xml:space="preserve"> </w:t>
      </w:r>
      <w:r>
        <w:rPr>
          <w:sz w:val="24"/>
        </w:rPr>
        <w:t>depolama</w:t>
      </w:r>
      <w:r>
        <w:rPr>
          <w:spacing w:val="-3"/>
          <w:sz w:val="24"/>
        </w:rPr>
        <w:t xml:space="preserve"> </w:t>
      </w:r>
      <w:r>
        <w:rPr>
          <w:sz w:val="24"/>
        </w:rPr>
        <w:t>esnasında</w:t>
      </w:r>
      <w:r>
        <w:rPr>
          <w:spacing w:val="-1"/>
          <w:sz w:val="24"/>
        </w:rPr>
        <w:t xml:space="preserve"> </w:t>
      </w:r>
      <w:r>
        <w:rPr>
          <w:sz w:val="24"/>
        </w:rPr>
        <w:t>kullandığı</w:t>
      </w:r>
      <w:r>
        <w:rPr>
          <w:spacing w:val="-1"/>
          <w:sz w:val="24"/>
        </w:rPr>
        <w:t xml:space="preserve"> </w:t>
      </w:r>
      <w:r>
        <w:rPr>
          <w:sz w:val="24"/>
        </w:rPr>
        <w:t>koruyucu</w:t>
      </w:r>
      <w:r>
        <w:rPr>
          <w:spacing w:val="-1"/>
          <w:sz w:val="24"/>
        </w:rPr>
        <w:t xml:space="preserve"> </w:t>
      </w:r>
      <w:r>
        <w:rPr>
          <w:sz w:val="24"/>
        </w:rPr>
        <w:t>elbiseler:</w:t>
      </w:r>
    </w:p>
    <w:p w14:paraId="08805823" w14:textId="77777777" w:rsidR="00D238EE" w:rsidRDefault="00D238EE">
      <w:pPr>
        <w:pStyle w:val="BodyText"/>
        <w:spacing w:before="8"/>
        <w:rPr>
          <w:sz w:val="23"/>
        </w:rPr>
      </w:pPr>
    </w:p>
    <w:p w14:paraId="3EC1F1AF" w14:textId="77777777" w:rsidR="00D238EE" w:rsidRDefault="00190BF9">
      <w:pPr>
        <w:pStyle w:val="ListParagraph"/>
        <w:numPr>
          <w:ilvl w:val="0"/>
          <w:numId w:val="34"/>
        </w:numPr>
        <w:tabs>
          <w:tab w:val="left" w:pos="3343"/>
          <w:tab w:val="left" w:pos="3344"/>
        </w:tabs>
        <w:spacing w:line="303" w:lineRule="exact"/>
        <w:rPr>
          <w:sz w:val="24"/>
        </w:rPr>
      </w:pPr>
      <w:r>
        <w:rPr>
          <w:sz w:val="24"/>
        </w:rPr>
        <w:t>Baret,</w:t>
      </w:r>
    </w:p>
    <w:p w14:paraId="31619E8B" w14:textId="77777777" w:rsidR="00D238EE" w:rsidRDefault="00190BF9">
      <w:pPr>
        <w:pStyle w:val="ListParagraph"/>
        <w:numPr>
          <w:ilvl w:val="0"/>
          <w:numId w:val="34"/>
        </w:numPr>
        <w:tabs>
          <w:tab w:val="left" w:pos="3343"/>
          <w:tab w:val="left" w:pos="3344"/>
        </w:tabs>
        <w:spacing w:line="301" w:lineRule="exact"/>
        <w:rPr>
          <w:sz w:val="24"/>
        </w:rPr>
      </w:pPr>
      <w:r>
        <w:rPr>
          <w:sz w:val="24"/>
        </w:rPr>
        <w:t>Pantolon,</w:t>
      </w:r>
    </w:p>
    <w:p w14:paraId="090BF76B" w14:textId="77777777" w:rsidR="00D238EE" w:rsidRDefault="00190BF9">
      <w:pPr>
        <w:pStyle w:val="ListParagraph"/>
        <w:numPr>
          <w:ilvl w:val="0"/>
          <w:numId w:val="34"/>
        </w:numPr>
        <w:tabs>
          <w:tab w:val="left" w:pos="3343"/>
          <w:tab w:val="left" w:pos="3344"/>
        </w:tabs>
        <w:spacing w:line="301" w:lineRule="exact"/>
        <w:rPr>
          <w:sz w:val="24"/>
        </w:rPr>
      </w:pPr>
      <w:r>
        <w:rPr>
          <w:spacing w:val="-1"/>
          <w:sz w:val="24"/>
        </w:rPr>
        <w:t>Toz</w:t>
      </w:r>
      <w:r>
        <w:rPr>
          <w:spacing w:val="-11"/>
          <w:sz w:val="24"/>
        </w:rPr>
        <w:t xml:space="preserve"> </w:t>
      </w:r>
      <w:r>
        <w:rPr>
          <w:spacing w:val="-1"/>
          <w:sz w:val="24"/>
        </w:rPr>
        <w:t>maskesi,</w:t>
      </w:r>
    </w:p>
    <w:p w14:paraId="2B1F6AD6" w14:textId="77777777" w:rsidR="00D238EE" w:rsidRDefault="00190BF9">
      <w:pPr>
        <w:pStyle w:val="ListParagraph"/>
        <w:numPr>
          <w:ilvl w:val="0"/>
          <w:numId w:val="34"/>
        </w:numPr>
        <w:tabs>
          <w:tab w:val="left" w:pos="3343"/>
          <w:tab w:val="left" w:pos="3344"/>
        </w:tabs>
        <w:spacing w:line="301" w:lineRule="exact"/>
        <w:rPr>
          <w:sz w:val="24"/>
        </w:rPr>
      </w:pPr>
      <w:r>
        <w:rPr>
          <w:sz w:val="24"/>
        </w:rPr>
        <w:t>T-shirt,</w:t>
      </w:r>
    </w:p>
    <w:p w14:paraId="6F525899" w14:textId="77777777" w:rsidR="00D238EE" w:rsidRDefault="00190BF9">
      <w:pPr>
        <w:pStyle w:val="ListParagraph"/>
        <w:numPr>
          <w:ilvl w:val="0"/>
          <w:numId w:val="34"/>
        </w:numPr>
        <w:tabs>
          <w:tab w:val="left" w:pos="3343"/>
          <w:tab w:val="left" w:pos="3344"/>
        </w:tabs>
        <w:spacing w:line="301" w:lineRule="exact"/>
        <w:rPr>
          <w:sz w:val="24"/>
        </w:rPr>
      </w:pPr>
      <w:r>
        <w:rPr>
          <w:sz w:val="24"/>
        </w:rPr>
        <w:t>Reflektif</w:t>
      </w:r>
      <w:r>
        <w:rPr>
          <w:spacing w:val="-9"/>
          <w:sz w:val="24"/>
        </w:rPr>
        <w:t xml:space="preserve"> </w:t>
      </w:r>
      <w:r>
        <w:rPr>
          <w:sz w:val="24"/>
        </w:rPr>
        <w:t>yelek,</w:t>
      </w:r>
    </w:p>
    <w:p w14:paraId="451DE303" w14:textId="77777777" w:rsidR="00D238EE" w:rsidRDefault="00190BF9">
      <w:pPr>
        <w:pStyle w:val="ListParagraph"/>
        <w:numPr>
          <w:ilvl w:val="0"/>
          <w:numId w:val="34"/>
        </w:numPr>
        <w:tabs>
          <w:tab w:val="left" w:pos="3343"/>
          <w:tab w:val="left" w:pos="3344"/>
        </w:tabs>
        <w:spacing w:line="301" w:lineRule="exact"/>
        <w:rPr>
          <w:sz w:val="24"/>
        </w:rPr>
      </w:pPr>
      <w:r>
        <w:rPr>
          <w:sz w:val="24"/>
        </w:rPr>
        <w:t>İş</w:t>
      </w:r>
      <w:r>
        <w:rPr>
          <w:spacing w:val="-8"/>
          <w:sz w:val="24"/>
        </w:rPr>
        <w:t xml:space="preserve"> </w:t>
      </w:r>
      <w:r>
        <w:rPr>
          <w:sz w:val="24"/>
        </w:rPr>
        <w:t>ayakkabısı,</w:t>
      </w:r>
    </w:p>
    <w:p w14:paraId="269AC6A1" w14:textId="77777777" w:rsidR="00D238EE" w:rsidRDefault="00190BF9">
      <w:pPr>
        <w:pStyle w:val="ListParagraph"/>
        <w:numPr>
          <w:ilvl w:val="0"/>
          <w:numId w:val="34"/>
        </w:numPr>
        <w:tabs>
          <w:tab w:val="left" w:pos="3343"/>
          <w:tab w:val="left" w:pos="3344"/>
        </w:tabs>
        <w:spacing w:line="301" w:lineRule="exact"/>
        <w:rPr>
          <w:sz w:val="24"/>
        </w:rPr>
      </w:pPr>
      <w:r>
        <w:rPr>
          <w:sz w:val="24"/>
        </w:rPr>
        <w:t>Eldiven,</w:t>
      </w:r>
    </w:p>
    <w:p w14:paraId="1AC2CE7B" w14:textId="77777777" w:rsidR="00D238EE" w:rsidRDefault="00190BF9">
      <w:pPr>
        <w:pStyle w:val="ListParagraph"/>
        <w:numPr>
          <w:ilvl w:val="0"/>
          <w:numId w:val="34"/>
        </w:numPr>
        <w:tabs>
          <w:tab w:val="left" w:pos="3343"/>
          <w:tab w:val="left" w:pos="3344"/>
        </w:tabs>
        <w:spacing w:line="303" w:lineRule="exact"/>
        <w:rPr>
          <w:sz w:val="24"/>
        </w:rPr>
      </w:pPr>
      <w:r>
        <w:rPr>
          <w:spacing w:val="-1"/>
          <w:sz w:val="24"/>
        </w:rPr>
        <w:t>Toz</w:t>
      </w:r>
      <w:r>
        <w:rPr>
          <w:spacing w:val="-11"/>
          <w:sz w:val="24"/>
        </w:rPr>
        <w:t xml:space="preserve"> </w:t>
      </w:r>
      <w:r>
        <w:rPr>
          <w:spacing w:val="-1"/>
          <w:sz w:val="24"/>
        </w:rPr>
        <w:t>maskesi.</w:t>
      </w:r>
    </w:p>
    <w:p w14:paraId="3E77FCCE" w14:textId="35BC5C50" w:rsidR="00D238EE" w:rsidRDefault="00190BF9">
      <w:pPr>
        <w:pStyle w:val="ListParagraph"/>
        <w:numPr>
          <w:ilvl w:val="2"/>
          <w:numId w:val="44"/>
        </w:numPr>
        <w:tabs>
          <w:tab w:val="left" w:pos="3354"/>
        </w:tabs>
        <w:spacing w:before="201"/>
        <w:ind w:left="1914" w:right="1557" w:firstLine="710"/>
        <w:jc w:val="both"/>
        <w:rPr>
          <w:sz w:val="24"/>
        </w:rPr>
      </w:pPr>
      <w:bookmarkStart w:id="50" w:name="3.2.6_Tehlikeli_madde_elleçleme_sahasınd"/>
      <w:bookmarkEnd w:id="50"/>
      <w:r>
        <w:rPr>
          <w:sz w:val="24"/>
        </w:rPr>
        <w:t>Tehlikeli</w:t>
      </w:r>
      <w:r>
        <w:rPr>
          <w:spacing w:val="-11"/>
          <w:sz w:val="24"/>
        </w:rPr>
        <w:t xml:space="preserve"> </w:t>
      </w:r>
      <w:r w:rsidR="00A9725D">
        <w:rPr>
          <w:sz w:val="24"/>
        </w:rPr>
        <w:t xml:space="preserve">yük </w:t>
      </w:r>
      <w:r>
        <w:rPr>
          <w:sz w:val="24"/>
        </w:rPr>
        <w:t>elleçleme</w:t>
      </w:r>
      <w:r>
        <w:rPr>
          <w:spacing w:val="-10"/>
          <w:sz w:val="24"/>
        </w:rPr>
        <w:t xml:space="preserve"> </w:t>
      </w:r>
      <w:r>
        <w:rPr>
          <w:sz w:val="24"/>
        </w:rPr>
        <w:t>sahasında</w:t>
      </w:r>
      <w:r>
        <w:rPr>
          <w:spacing w:val="-11"/>
          <w:sz w:val="24"/>
        </w:rPr>
        <w:t xml:space="preserve"> </w:t>
      </w:r>
      <w:r>
        <w:rPr>
          <w:sz w:val="24"/>
        </w:rPr>
        <w:t>yangına</w:t>
      </w:r>
      <w:r>
        <w:rPr>
          <w:spacing w:val="-12"/>
          <w:sz w:val="24"/>
        </w:rPr>
        <w:t xml:space="preserve"> </w:t>
      </w:r>
      <w:r>
        <w:rPr>
          <w:sz w:val="24"/>
        </w:rPr>
        <w:t>müdahale</w:t>
      </w:r>
      <w:r>
        <w:rPr>
          <w:spacing w:val="-9"/>
          <w:sz w:val="24"/>
        </w:rPr>
        <w:t xml:space="preserve"> </w:t>
      </w:r>
      <w:r>
        <w:rPr>
          <w:sz w:val="24"/>
        </w:rPr>
        <w:t>edecek</w:t>
      </w:r>
      <w:r>
        <w:rPr>
          <w:spacing w:val="-52"/>
          <w:sz w:val="24"/>
        </w:rPr>
        <w:t xml:space="preserve"> </w:t>
      </w:r>
      <w:r>
        <w:rPr>
          <w:sz w:val="24"/>
        </w:rPr>
        <w:t>timler,</w:t>
      </w:r>
      <w:r>
        <w:rPr>
          <w:spacing w:val="1"/>
          <w:sz w:val="24"/>
        </w:rPr>
        <w:t xml:space="preserve"> </w:t>
      </w:r>
      <w:r>
        <w:rPr>
          <w:sz w:val="24"/>
        </w:rPr>
        <w:t>bu</w:t>
      </w:r>
      <w:r>
        <w:rPr>
          <w:spacing w:val="1"/>
          <w:sz w:val="24"/>
        </w:rPr>
        <w:t xml:space="preserve"> </w:t>
      </w:r>
      <w:r>
        <w:rPr>
          <w:sz w:val="24"/>
        </w:rPr>
        <w:t>timlerin</w:t>
      </w:r>
      <w:r>
        <w:rPr>
          <w:spacing w:val="1"/>
          <w:sz w:val="24"/>
        </w:rPr>
        <w:t xml:space="preserve"> </w:t>
      </w:r>
      <w:r>
        <w:rPr>
          <w:sz w:val="24"/>
        </w:rPr>
        <w:t>teçhizatı,</w:t>
      </w:r>
      <w:r>
        <w:rPr>
          <w:spacing w:val="1"/>
          <w:sz w:val="24"/>
        </w:rPr>
        <w:t xml:space="preserve"> </w:t>
      </w:r>
      <w:r>
        <w:rPr>
          <w:sz w:val="24"/>
        </w:rPr>
        <w:t>yangın</w:t>
      </w:r>
      <w:r>
        <w:rPr>
          <w:spacing w:val="1"/>
          <w:sz w:val="24"/>
        </w:rPr>
        <w:t xml:space="preserve"> </w:t>
      </w:r>
      <w:r>
        <w:rPr>
          <w:sz w:val="24"/>
        </w:rPr>
        <w:t>söndürme</w:t>
      </w:r>
      <w:r>
        <w:rPr>
          <w:spacing w:val="1"/>
          <w:sz w:val="24"/>
        </w:rPr>
        <w:t xml:space="preserve"> </w:t>
      </w:r>
      <w:r>
        <w:rPr>
          <w:sz w:val="24"/>
        </w:rPr>
        <w:t>sistemleri</w:t>
      </w:r>
      <w:r>
        <w:rPr>
          <w:spacing w:val="1"/>
          <w:sz w:val="24"/>
        </w:rPr>
        <w:t xml:space="preserve"> </w:t>
      </w:r>
      <w:r>
        <w:rPr>
          <w:sz w:val="24"/>
        </w:rPr>
        <w:t>ve</w:t>
      </w:r>
      <w:r>
        <w:rPr>
          <w:spacing w:val="1"/>
          <w:sz w:val="24"/>
        </w:rPr>
        <w:t xml:space="preserve"> </w:t>
      </w:r>
      <w:r>
        <w:rPr>
          <w:sz w:val="24"/>
        </w:rPr>
        <w:t>ilk</w:t>
      </w:r>
      <w:r>
        <w:rPr>
          <w:spacing w:val="1"/>
          <w:sz w:val="24"/>
        </w:rPr>
        <w:t xml:space="preserve"> </w:t>
      </w:r>
      <w:r>
        <w:rPr>
          <w:sz w:val="24"/>
        </w:rPr>
        <w:t>yardım</w:t>
      </w:r>
      <w:r>
        <w:rPr>
          <w:spacing w:val="1"/>
          <w:sz w:val="24"/>
        </w:rPr>
        <w:t xml:space="preserve"> </w:t>
      </w:r>
      <w:r>
        <w:rPr>
          <w:sz w:val="24"/>
        </w:rPr>
        <w:t>üniteleri:</w:t>
      </w:r>
    </w:p>
    <w:p w14:paraId="1C2A468D" w14:textId="77777777" w:rsidR="00D238EE" w:rsidRDefault="00D238EE">
      <w:pPr>
        <w:pStyle w:val="BodyText"/>
      </w:pPr>
    </w:p>
    <w:p w14:paraId="1CE14F4A" w14:textId="77777777" w:rsidR="00D238EE" w:rsidRDefault="00190BF9">
      <w:pPr>
        <w:pStyle w:val="BodyText"/>
        <w:ind w:left="1914" w:right="1563" w:firstLine="710"/>
        <w:jc w:val="both"/>
      </w:pPr>
      <w:r>
        <w:t>Kıyı</w:t>
      </w:r>
      <w:r>
        <w:rPr>
          <w:spacing w:val="1"/>
        </w:rPr>
        <w:t xml:space="preserve"> </w:t>
      </w:r>
      <w:r>
        <w:t>tesisimizde</w:t>
      </w:r>
      <w:r>
        <w:rPr>
          <w:spacing w:val="1"/>
        </w:rPr>
        <w:t xml:space="preserve"> </w:t>
      </w:r>
      <w:r>
        <w:t>yangınla</w:t>
      </w:r>
      <w:r>
        <w:rPr>
          <w:spacing w:val="1"/>
        </w:rPr>
        <w:t xml:space="preserve"> </w:t>
      </w:r>
      <w:r>
        <w:t>mücadele</w:t>
      </w:r>
      <w:r>
        <w:rPr>
          <w:spacing w:val="1"/>
        </w:rPr>
        <w:t xml:space="preserve"> </w:t>
      </w:r>
      <w:r>
        <w:t>edilecek</w:t>
      </w:r>
      <w:r>
        <w:rPr>
          <w:spacing w:val="1"/>
        </w:rPr>
        <w:t xml:space="preserve"> </w:t>
      </w:r>
      <w:r>
        <w:t>kişilerin</w:t>
      </w:r>
      <w:r>
        <w:rPr>
          <w:spacing w:val="1"/>
        </w:rPr>
        <w:t xml:space="preserve"> </w:t>
      </w:r>
      <w:r>
        <w:t>listesi</w:t>
      </w:r>
      <w:r>
        <w:rPr>
          <w:spacing w:val="1"/>
        </w:rPr>
        <w:t xml:space="preserve"> </w:t>
      </w:r>
      <w:r>
        <w:t>ve</w:t>
      </w:r>
      <w:r>
        <w:rPr>
          <w:spacing w:val="1"/>
        </w:rPr>
        <w:t xml:space="preserve"> </w:t>
      </w:r>
      <w:r>
        <w:t>görevleri, yangın söndürme sistemleri ve ilk yardım timleri ile bu timlerin</w:t>
      </w:r>
      <w:r>
        <w:rPr>
          <w:spacing w:val="1"/>
        </w:rPr>
        <w:t xml:space="preserve"> </w:t>
      </w:r>
      <w:r>
        <w:t>görevleri</w:t>
      </w:r>
      <w:r>
        <w:rPr>
          <w:spacing w:val="-2"/>
        </w:rPr>
        <w:t xml:space="preserve"> </w:t>
      </w:r>
      <w:r>
        <w:t>“Acil</w:t>
      </w:r>
      <w:r>
        <w:rPr>
          <w:spacing w:val="-2"/>
        </w:rPr>
        <w:t xml:space="preserve"> </w:t>
      </w:r>
      <w:r>
        <w:t>Durum</w:t>
      </w:r>
      <w:r>
        <w:rPr>
          <w:spacing w:val="-3"/>
        </w:rPr>
        <w:t xml:space="preserve"> </w:t>
      </w:r>
      <w:r>
        <w:t>Eylem</w:t>
      </w:r>
      <w:r>
        <w:rPr>
          <w:spacing w:val="-3"/>
        </w:rPr>
        <w:t xml:space="preserve"> </w:t>
      </w:r>
      <w:r>
        <w:t>Planı”’nda</w:t>
      </w:r>
      <w:r>
        <w:rPr>
          <w:spacing w:val="-3"/>
        </w:rPr>
        <w:t xml:space="preserve"> </w:t>
      </w:r>
      <w:r>
        <w:t>olduğu</w:t>
      </w:r>
      <w:r>
        <w:rPr>
          <w:spacing w:val="-1"/>
        </w:rPr>
        <w:t xml:space="preserve"> </w:t>
      </w:r>
      <w:r>
        <w:t>gibidir.</w:t>
      </w:r>
    </w:p>
    <w:p w14:paraId="0AAB88FA" w14:textId="77777777" w:rsidR="00D238EE" w:rsidRDefault="00D238EE">
      <w:pPr>
        <w:pStyle w:val="BodyText"/>
      </w:pPr>
    </w:p>
    <w:p w14:paraId="71B2900C" w14:textId="77777777" w:rsidR="00D238EE" w:rsidRDefault="00190BF9">
      <w:pPr>
        <w:pStyle w:val="BodyText"/>
        <w:ind w:left="1914" w:right="1559" w:firstLine="710"/>
        <w:jc w:val="both"/>
      </w:pPr>
      <w:r>
        <w:t>Tesisimizde</w:t>
      </w:r>
      <w:r>
        <w:rPr>
          <w:spacing w:val="1"/>
        </w:rPr>
        <w:t xml:space="preserve"> </w:t>
      </w:r>
      <w:r>
        <w:t>bulunan</w:t>
      </w:r>
      <w:r>
        <w:rPr>
          <w:spacing w:val="1"/>
        </w:rPr>
        <w:t xml:space="preserve"> </w:t>
      </w:r>
      <w:r>
        <w:t>yangınla</w:t>
      </w:r>
      <w:r>
        <w:rPr>
          <w:spacing w:val="1"/>
        </w:rPr>
        <w:t xml:space="preserve"> </w:t>
      </w:r>
      <w:r>
        <w:t>mücadele</w:t>
      </w:r>
      <w:r>
        <w:rPr>
          <w:spacing w:val="1"/>
        </w:rPr>
        <w:t xml:space="preserve"> </w:t>
      </w:r>
      <w:r>
        <w:t>ekibi</w:t>
      </w:r>
      <w:r>
        <w:rPr>
          <w:spacing w:val="1"/>
        </w:rPr>
        <w:t xml:space="preserve"> </w:t>
      </w:r>
      <w:r>
        <w:t>itfaiye</w:t>
      </w:r>
      <w:r>
        <w:rPr>
          <w:spacing w:val="1"/>
        </w:rPr>
        <w:t xml:space="preserve"> </w:t>
      </w:r>
      <w:r>
        <w:t>teçhizatı ile</w:t>
      </w:r>
      <w:r>
        <w:rPr>
          <w:spacing w:val="1"/>
        </w:rPr>
        <w:t xml:space="preserve"> </w:t>
      </w:r>
      <w:r>
        <w:t>donatılmış ve yangın söndürücüleri ile ilk yardım üniteleri ve teçhizatları her</w:t>
      </w:r>
      <w:r>
        <w:rPr>
          <w:spacing w:val="1"/>
        </w:rPr>
        <w:t xml:space="preserve"> </w:t>
      </w:r>
      <w:r>
        <w:t>an kullanıma</w:t>
      </w:r>
      <w:r>
        <w:rPr>
          <w:spacing w:val="-3"/>
        </w:rPr>
        <w:t xml:space="preserve"> </w:t>
      </w:r>
      <w:r>
        <w:t>hazır</w:t>
      </w:r>
      <w:r>
        <w:rPr>
          <w:spacing w:val="-2"/>
        </w:rPr>
        <w:t xml:space="preserve"> </w:t>
      </w:r>
      <w:r>
        <w:t>halde</w:t>
      </w:r>
      <w:r>
        <w:rPr>
          <w:spacing w:val="-1"/>
        </w:rPr>
        <w:t xml:space="preserve"> </w:t>
      </w:r>
      <w:r>
        <w:t>bulundurulmaktadır.</w:t>
      </w:r>
    </w:p>
    <w:p w14:paraId="6A4D0329" w14:textId="77777777" w:rsidR="00D238EE" w:rsidRDefault="00D238EE">
      <w:pPr>
        <w:pStyle w:val="BodyText"/>
      </w:pPr>
    </w:p>
    <w:p w14:paraId="277F1DD4" w14:textId="709B7672" w:rsidR="00D238EE" w:rsidRDefault="00190BF9">
      <w:pPr>
        <w:pStyle w:val="BodyText"/>
        <w:ind w:left="1914" w:right="1560" w:firstLine="710"/>
        <w:jc w:val="both"/>
      </w:pPr>
      <w:r w:rsidRPr="009B6D10">
        <w:t>Kıyı</w:t>
      </w:r>
      <w:r w:rsidRPr="009B6D10">
        <w:rPr>
          <w:spacing w:val="1"/>
        </w:rPr>
        <w:t xml:space="preserve"> </w:t>
      </w:r>
      <w:r w:rsidRPr="009B6D10">
        <w:t>tesisimizde</w:t>
      </w:r>
      <w:r w:rsidRPr="009B6D10">
        <w:rPr>
          <w:spacing w:val="1"/>
        </w:rPr>
        <w:t xml:space="preserve"> </w:t>
      </w:r>
      <w:r w:rsidRPr="009B6D10">
        <w:t>bulunan</w:t>
      </w:r>
      <w:r w:rsidRPr="009B6D10">
        <w:rPr>
          <w:spacing w:val="1"/>
        </w:rPr>
        <w:t xml:space="preserve"> </w:t>
      </w:r>
      <w:r w:rsidRPr="009B6D10">
        <w:t>yangından</w:t>
      </w:r>
      <w:r w:rsidRPr="009B6D10">
        <w:rPr>
          <w:spacing w:val="1"/>
        </w:rPr>
        <w:t xml:space="preserve"> </w:t>
      </w:r>
      <w:r w:rsidRPr="009B6D10">
        <w:t>korunma</w:t>
      </w:r>
      <w:r w:rsidRPr="009B6D10">
        <w:rPr>
          <w:spacing w:val="1"/>
        </w:rPr>
        <w:t xml:space="preserve"> </w:t>
      </w:r>
      <w:r w:rsidRPr="009B6D10">
        <w:t>sistemlerine</w:t>
      </w:r>
      <w:r w:rsidRPr="009B6D10">
        <w:rPr>
          <w:spacing w:val="1"/>
        </w:rPr>
        <w:t xml:space="preserve"> </w:t>
      </w:r>
      <w:r w:rsidRPr="009B6D10">
        <w:t>ilişkin</w:t>
      </w:r>
      <w:r w:rsidRPr="009B6D10">
        <w:rPr>
          <w:spacing w:val="1"/>
        </w:rPr>
        <w:t xml:space="preserve"> </w:t>
      </w:r>
      <w:r w:rsidRPr="009B6D10">
        <w:t>bilgiler</w:t>
      </w:r>
      <w:r w:rsidRPr="009B6D10">
        <w:rPr>
          <w:spacing w:val="-8"/>
        </w:rPr>
        <w:t xml:space="preserve"> </w:t>
      </w:r>
      <w:r w:rsidRPr="009B6D10">
        <w:t>Tehlikeli</w:t>
      </w:r>
      <w:r w:rsidRPr="009B6D10">
        <w:rPr>
          <w:spacing w:val="-6"/>
        </w:rPr>
        <w:t xml:space="preserve"> </w:t>
      </w:r>
      <w:r w:rsidR="00A9725D" w:rsidRPr="009B6D10">
        <w:t>Yük Elleçleme</w:t>
      </w:r>
      <w:r w:rsidRPr="009B6D10">
        <w:rPr>
          <w:spacing w:val="-6"/>
        </w:rPr>
        <w:t xml:space="preserve"> </w:t>
      </w:r>
      <w:r w:rsidRPr="009B6D10">
        <w:t>Rehberi</w:t>
      </w:r>
      <w:r w:rsidRPr="009B6D10">
        <w:rPr>
          <w:spacing w:val="-6"/>
        </w:rPr>
        <w:t xml:space="preserve"> </w:t>
      </w:r>
      <w:r w:rsidRPr="009B6D10">
        <w:t>Madde</w:t>
      </w:r>
      <w:r w:rsidRPr="009B6D10">
        <w:rPr>
          <w:spacing w:val="-6"/>
        </w:rPr>
        <w:t xml:space="preserve"> </w:t>
      </w:r>
      <w:r w:rsidRPr="009B6D10">
        <w:t>8.10,</w:t>
      </w:r>
      <w:r w:rsidRPr="009B6D10">
        <w:rPr>
          <w:spacing w:val="-7"/>
        </w:rPr>
        <w:t xml:space="preserve"> </w:t>
      </w:r>
      <w:r w:rsidRPr="009B6D10">
        <w:t>8.11,8.12’de</w:t>
      </w:r>
      <w:r w:rsidRPr="009B6D10">
        <w:rPr>
          <w:spacing w:val="-7"/>
        </w:rPr>
        <w:t xml:space="preserve"> </w:t>
      </w:r>
      <w:r w:rsidRPr="009B6D10">
        <w:t>olduğu</w:t>
      </w:r>
      <w:r w:rsidRPr="009B6D10">
        <w:rPr>
          <w:spacing w:val="-5"/>
        </w:rPr>
        <w:t xml:space="preserve"> </w:t>
      </w:r>
      <w:r w:rsidRPr="009B6D10">
        <w:t>gibidir.</w:t>
      </w:r>
    </w:p>
    <w:p w14:paraId="52A81100" w14:textId="77777777" w:rsidR="00D238EE" w:rsidRDefault="00190BF9">
      <w:pPr>
        <w:pStyle w:val="ListParagraph"/>
        <w:numPr>
          <w:ilvl w:val="2"/>
          <w:numId w:val="44"/>
        </w:numPr>
        <w:tabs>
          <w:tab w:val="left" w:pos="3353"/>
          <w:tab w:val="left" w:pos="3354"/>
        </w:tabs>
        <w:spacing w:before="200"/>
        <w:ind w:left="1914" w:right="1838" w:firstLine="710"/>
        <w:jc w:val="left"/>
        <w:rPr>
          <w:sz w:val="24"/>
        </w:rPr>
      </w:pPr>
      <w:bookmarkStart w:id="51" w:name="3.2.7_Kıyı_tesisi_işleticileri_tarafında"/>
      <w:bookmarkEnd w:id="51"/>
      <w:r>
        <w:rPr>
          <w:sz w:val="24"/>
        </w:rPr>
        <w:t>Kıyı</w:t>
      </w:r>
      <w:r>
        <w:rPr>
          <w:spacing w:val="-9"/>
          <w:sz w:val="24"/>
        </w:rPr>
        <w:t xml:space="preserve"> </w:t>
      </w:r>
      <w:r>
        <w:rPr>
          <w:sz w:val="24"/>
        </w:rPr>
        <w:t>tesisi</w:t>
      </w:r>
      <w:r>
        <w:rPr>
          <w:spacing w:val="-8"/>
          <w:sz w:val="24"/>
        </w:rPr>
        <w:t xml:space="preserve"> </w:t>
      </w:r>
      <w:r>
        <w:rPr>
          <w:sz w:val="24"/>
        </w:rPr>
        <w:t>işleticileri</w:t>
      </w:r>
      <w:r>
        <w:rPr>
          <w:spacing w:val="-8"/>
          <w:sz w:val="24"/>
        </w:rPr>
        <w:t xml:space="preserve"> </w:t>
      </w:r>
      <w:r>
        <w:rPr>
          <w:sz w:val="24"/>
        </w:rPr>
        <w:t>tarafından,</w:t>
      </w:r>
      <w:r>
        <w:rPr>
          <w:spacing w:val="-7"/>
          <w:sz w:val="24"/>
        </w:rPr>
        <w:t xml:space="preserve"> </w:t>
      </w:r>
      <w:r>
        <w:rPr>
          <w:sz w:val="24"/>
        </w:rPr>
        <w:t>gemi</w:t>
      </w:r>
      <w:r>
        <w:rPr>
          <w:spacing w:val="-7"/>
          <w:sz w:val="24"/>
        </w:rPr>
        <w:t xml:space="preserve"> </w:t>
      </w:r>
      <w:r>
        <w:rPr>
          <w:sz w:val="24"/>
        </w:rPr>
        <w:t>ve</w:t>
      </w:r>
      <w:r>
        <w:rPr>
          <w:spacing w:val="-8"/>
          <w:sz w:val="24"/>
        </w:rPr>
        <w:t xml:space="preserve"> </w:t>
      </w:r>
      <w:r>
        <w:rPr>
          <w:sz w:val="24"/>
        </w:rPr>
        <w:t>deniz</w:t>
      </w:r>
      <w:r>
        <w:rPr>
          <w:spacing w:val="-9"/>
          <w:sz w:val="24"/>
        </w:rPr>
        <w:t xml:space="preserve"> </w:t>
      </w:r>
      <w:r>
        <w:rPr>
          <w:sz w:val="24"/>
        </w:rPr>
        <w:t>araçlarının</w:t>
      </w:r>
      <w:r>
        <w:rPr>
          <w:spacing w:val="-7"/>
          <w:sz w:val="24"/>
        </w:rPr>
        <w:t xml:space="preserve"> </w:t>
      </w:r>
      <w:r>
        <w:rPr>
          <w:sz w:val="24"/>
        </w:rPr>
        <w:t>acil</w:t>
      </w:r>
      <w:r>
        <w:rPr>
          <w:spacing w:val="-51"/>
          <w:sz w:val="24"/>
        </w:rPr>
        <w:t xml:space="preserve"> </w:t>
      </w:r>
      <w:r>
        <w:rPr>
          <w:sz w:val="24"/>
        </w:rPr>
        <w:t>durumlarda kıyı tesislerinden tahliye edilmesine yönelik acil tahliye planı</w:t>
      </w:r>
      <w:r>
        <w:rPr>
          <w:spacing w:val="1"/>
          <w:sz w:val="24"/>
        </w:rPr>
        <w:t xml:space="preserve"> </w:t>
      </w:r>
      <w:r>
        <w:rPr>
          <w:sz w:val="24"/>
        </w:rPr>
        <w:t>hazırlanması</w:t>
      </w:r>
      <w:r>
        <w:rPr>
          <w:spacing w:val="-1"/>
          <w:sz w:val="24"/>
        </w:rPr>
        <w:t xml:space="preserve"> </w:t>
      </w:r>
      <w:r>
        <w:rPr>
          <w:sz w:val="24"/>
        </w:rPr>
        <w:t>:</w:t>
      </w:r>
    </w:p>
    <w:p w14:paraId="14A115AE" w14:textId="77777777" w:rsidR="00D238EE" w:rsidRDefault="00D238EE">
      <w:pPr>
        <w:pStyle w:val="BodyText"/>
      </w:pPr>
    </w:p>
    <w:p w14:paraId="02C95E2D" w14:textId="77777777" w:rsidR="00D238EE" w:rsidRDefault="00190BF9">
      <w:pPr>
        <w:pStyle w:val="BodyText"/>
        <w:ind w:left="2646"/>
      </w:pPr>
      <w:r>
        <w:rPr>
          <w:spacing w:val="-2"/>
        </w:rPr>
        <w:t>Tesisimizde</w:t>
      </w:r>
      <w:r>
        <w:rPr>
          <w:spacing w:val="-9"/>
        </w:rPr>
        <w:t xml:space="preserve"> </w:t>
      </w:r>
      <w:r>
        <w:rPr>
          <w:spacing w:val="-1"/>
        </w:rPr>
        <w:t>mevcut</w:t>
      </w:r>
      <w:r>
        <w:rPr>
          <w:spacing w:val="-10"/>
        </w:rPr>
        <w:t xml:space="preserve"> </w:t>
      </w:r>
      <w:r>
        <w:rPr>
          <w:spacing w:val="-1"/>
        </w:rPr>
        <w:t>değildir.</w:t>
      </w:r>
    </w:p>
    <w:p w14:paraId="022E8D0A" w14:textId="77777777" w:rsidR="00D238EE" w:rsidRDefault="00190BF9">
      <w:pPr>
        <w:pStyle w:val="ListParagraph"/>
        <w:numPr>
          <w:ilvl w:val="2"/>
          <w:numId w:val="44"/>
        </w:numPr>
        <w:tabs>
          <w:tab w:val="left" w:pos="3354"/>
        </w:tabs>
        <w:spacing w:before="199"/>
        <w:ind w:left="1914" w:right="1557" w:firstLine="710"/>
        <w:jc w:val="both"/>
        <w:rPr>
          <w:sz w:val="24"/>
        </w:rPr>
      </w:pPr>
      <w:bookmarkStart w:id="52" w:name="3.2.8_Kıyı_tesisi_işleticileri_tarafında"/>
      <w:bookmarkEnd w:id="52"/>
      <w:r>
        <w:rPr>
          <w:sz w:val="24"/>
        </w:rPr>
        <w:t>Kıyı tesisi işleticileri tarafından alınacak, yangın, güvenlik ve</w:t>
      </w:r>
      <w:r>
        <w:rPr>
          <w:spacing w:val="1"/>
          <w:sz w:val="24"/>
        </w:rPr>
        <w:t xml:space="preserve"> </w:t>
      </w:r>
      <w:r>
        <w:rPr>
          <w:sz w:val="24"/>
        </w:rPr>
        <w:t>emniyet</w:t>
      </w:r>
      <w:r>
        <w:rPr>
          <w:spacing w:val="-2"/>
          <w:sz w:val="24"/>
        </w:rPr>
        <w:t xml:space="preserve"> </w:t>
      </w:r>
      <w:r>
        <w:rPr>
          <w:sz w:val="24"/>
        </w:rPr>
        <w:t>tedbirlerine</w:t>
      </w:r>
      <w:r>
        <w:rPr>
          <w:spacing w:val="1"/>
          <w:sz w:val="24"/>
        </w:rPr>
        <w:t xml:space="preserve"> </w:t>
      </w:r>
      <w:r>
        <w:rPr>
          <w:sz w:val="24"/>
        </w:rPr>
        <w:t>ilişkin</w:t>
      </w:r>
      <w:r>
        <w:rPr>
          <w:spacing w:val="-2"/>
          <w:sz w:val="24"/>
        </w:rPr>
        <w:t xml:space="preserve"> </w:t>
      </w:r>
      <w:r>
        <w:rPr>
          <w:sz w:val="24"/>
        </w:rPr>
        <w:t>hususlar:</w:t>
      </w:r>
    </w:p>
    <w:p w14:paraId="4EE55DF3" w14:textId="77777777" w:rsidR="00D238EE" w:rsidRDefault="00D238EE">
      <w:pPr>
        <w:jc w:val="both"/>
        <w:rPr>
          <w:sz w:val="24"/>
        </w:rPr>
        <w:sectPr w:rsidR="00D238EE">
          <w:pgSz w:w="11900" w:h="16840"/>
          <w:pgMar w:top="800" w:right="240" w:bottom="980" w:left="640" w:header="550" w:footer="788" w:gutter="0"/>
          <w:cols w:space="708"/>
        </w:sectPr>
      </w:pPr>
    </w:p>
    <w:p w14:paraId="50520F49" w14:textId="77777777" w:rsidR="00D238EE" w:rsidRDefault="00D238EE">
      <w:pPr>
        <w:pStyle w:val="BodyText"/>
        <w:rPr>
          <w:sz w:val="20"/>
        </w:rPr>
      </w:pPr>
    </w:p>
    <w:p w14:paraId="772137D0" w14:textId="77777777" w:rsidR="00D238EE" w:rsidRDefault="00D238EE">
      <w:pPr>
        <w:pStyle w:val="BodyText"/>
        <w:spacing w:before="4"/>
        <w:rPr>
          <w:sz w:val="27"/>
        </w:rPr>
      </w:pPr>
    </w:p>
    <w:p w14:paraId="50670DAA" w14:textId="77777777" w:rsidR="00D238EE" w:rsidRDefault="00190BF9">
      <w:pPr>
        <w:pStyle w:val="BodyText"/>
        <w:spacing w:before="52"/>
        <w:ind w:left="1914" w:right="1560" w:firstLine="732"/>
        <w:jc w:val="both"/>
      </w:pPr>
      <w:r>
        <w:t>Tesisimizde yangına ilişkin olarak alınan tedbirler “Acil Durum Eylem</w:t>
      </w:r>
      <w:r>
        <w:rPr>
          <w:spacing w:val="1"/>
        </w:rPr>
        <w:t xml:space="preserve"> </w:t>
      </w:r>
      <w:r>
        <w:t>Planı”’nda</w:t>
      </w:r>
      <w:r>
        <w:rPr>
          <w:spacing w:val="-1"/>
        </w:rPr>
        <w:t xml:space="preserve"> </w:t>
      </w:r>
      <w:r>
        <w:t>olduğu</w:t>
      </w:r>
      <w:r>
        <w:rPr>
          <w:spacing w:val="-1"/>
        </w:rPr>
        <w:t xml:space="preserve"> </w:t>
      </w:r>
      <w:r>
        <w:t>gibidir.</w:t>
      </w:r>
    </w:p>
    <w:p w14:paraId="1C840A34" w14:textId="77777777" w:rsidR="00D238EE" w:rsidRDefault="00D238EE">
      <w:pPr>
        <w:pStyle w:val="BodyText"/>
        <w:spacing w:before="11"/>
        <w:rPr>
          <w:sz w:val="23"/>
        </w:rPr>
      </w:pPr>
    </w:p>
    <w:p w14:paraId="10881F65" w14:textId="77777777" w:rsidR="00D238EE" w:rsidRDefault="00190BF9">
      <w:pPr>
        <w:pStyle w:val="BodyText"/>
        <w:ind w:left="1914" w:right="1558" w:firstLine="732"/>
        <w:jc w:val="both"/>
      </w:pPr>
      <w:r>
        <w:t>Tesisimizde güvenlik ile ilgili alınan tedbirler, ISPS Kod kapsamında</w:t>
      </w:r>
      <w:r>
        <w:rPr>
          <w:spacing w:val="1"/>
        </w:rPr>
        <w:t xml:space="preserve"> </w:t>
      </w:r>
      <w:r>
        <w:t>hazırlanan</w:t>
      </w:r>
      <w:r>
        <w:rPr>
          <w:spacing w:val="-2"/>
        </w:rPr>
        <w:t xml:space="preserve"> </w:t>
      </w:r>
      <w:r>
        <w:t>“Liman</w:t>
      </w:r>
      <w:r>
        <w:rPr>
          <w:spacing w:val="-1"/>
        </w:rPr>
        <w:t xml:space="preserve"> </w:t>
      </w:r>
      <w:r>
        <w:t>Tesisi</w:t>
      </w:r>
      <w:r>
        <w:rPr>
          <w:spacing w:val="-2"/>
        </w:rPr>
        <w:t xml:space="preserve"> </w:t>
      </w:r>
      <w:r>
        <w:t>Güvenlik</w:t>
      </w:r>
      <w:r>
        <w:rPr>
          <w:spacing w:val="-2"/>
        </w:rPr>
        <w:t xml:space="preserve"> </w:t>
      </w:r>
      <w:r>
        <w:t>Planı”’nda</w:t>
      </w:r>
      <w:r>
        <w:rPr>
          <w:spacing w:val="-4"/>
        </w:rPr>
        <w:t xml:space="preserve"> </w:t>
      </w:r>
      <w:r>
        <w:t>olduğu</w:t>
      </w:r>
      <w:r>
        <w:rPr>
          <w:spacing w:val="-2"/>
        </w:rPr>
        <w:t xml:space="preserve"> </w:t>
      </w:r>
      <w:r>
        <w:t>gibidir.</w:t>
      </w:r>
    </w:p>
    <w:p w14:paraId="51292980" w14:textId="77777777" w:rsidR="00D238EE" w:rsidRDefault="00D238EE">
      <w:pPr>
        <w:pStyle w:val="BodyText"/>
        <w:spacing w:before="1"/>
      </w:pPr>
    </w:p>
    <w:p w14:paraId="3329FC1A" w14:textId="7E932412" w:rsidR="00D238EE" w:rsidRDefault="00190BF9">
      <w:pPr>
        <w:pStyle w:val="BodyText"/>
        <w:ind w:left="1914" w:right="1557" w:firstLine="732"/>
        <w:jc w:val="both"/>
      </w:pPr>
      <w:r w:rsidRPr="009B6D10">
        <w:t>Tesisimizde</w:t>
      </w:r>
      <w:r w:rsidRPr="009B6D10">
        <w:rPr>
          <w:spacing w:val="1"/>
        </w:rPr>
        <w:t xml:space="preserve"> </w:t>
      </w:r>
      <w:r w:rsidRPr="009B6D10">
        <w:t>alınan</w:t>
      </w:r>
      <w:r w:rsidRPr="009B6D10">
        <w:rPr>
          <w:spacing w:val="1"/>
        </w:rPr>
        <w:t xml:space="preserve"> </w:t>
      </w:r>
      <w:r w:rsidRPr="009B6D10">
        <w:t>emniyet</w:t>
      </w:r>
      <w:r w:rsidRPr="009B6D10">
        <w:rPr>
          <w:spacing w:val="1"/>
        </w:rPr>
        <w:t xml:space="preserve"> </w:t>
      </w:r>
      <w:r w:rsidRPr="009B6D10">
        <w:t>tedbirlerine</w:t>
      </w:r>
      <w:r w:rsidRPr="009B6D10">
        <w:rPr>
          <w:spacing w:val="1"/>
        </w:rPr>
        <w:t xml:space="preserve"> </w:t>
      </w:r>
      <w:r w:rsidRPr="009B6D10">
        <w:t>ilişkin</w:t>
      </w:r>
      <w:r w:rsidRPr="009B6D10">
        <w:rPr>
          <w:spacing w:val="1"/>
        </w:rPr>
        <w:t xml:space="preserve"> </w:t>
      </w:r>
      <w:r w:rsidRPr="009B6D10">
        <w:t>hususlar</w:t>
      </w:r>
      <w:r w:rsidRPr="009B6D10">
        <w:rPr>
          <w:spacing w:val="1"/>
        </w:rPr>
        <w:t xml:space="preserve"> </w:t>
      </w:r>
      <w:r w:rsidRPr="009B6D10">
        <w:t>“Tehlikeli</w:t>
      </w:r>
      <w:r w:rsidRPr="009B6D10">
        <w:rPr>
          <w:spacing w:val="1"/>
        </w:rPr>
        <w:t xml:space="preserve"> </w:t>
      </w:r>
      <w:r w:rsidR="00A9725D" w:rsidRPr="009B6D10">
        <w:t>Yük Elleçleme</w:t>
      </w:r>
      <w:r w:rsidRPr="009B6D10">
        <w:rPr>
          <w:spacing w:val="-1"/>
        </w:rPr>
        <w:t xml:space="preserve"> </w:t>
      </w:r>
      <w:r w:rsidRPr="009B6D10">
        <w:t>Rehberi”</w:t>
      </w:r>
      <w:r w:rsidRPr="009B6D10">
        <w:rPr>
          <w:spacing w:val="-1"/>
        </w:rPr>
        <w:t xml:space="preserve"> </w:t>
      </w:r>
      <w:r w:rsidRPr="009B6D10">
        <w:t>Madde-9’da</w:t>
      </w:r>
      <w:r w:rsidRPr="009B6D10">
        <w:rPr>
          <w:spacing w:val="51"/>
        </w:rPr>
        <w:t xml:space="preserve"> </w:t>
      </w:r>
      <w:r w:rsidRPr="009B6D10">
        <w:t>olduğu gibidir.</w:t>
      </w:r>
    </w:p>
    <w:p w14:paraId="6CB93ACC" w14:textId="77777777" w:rsidR="00D238EE" w:rsidRDefault="00D238EE">
      <w:pPr>
        <w:pStyle w:val="BodyText"/>
      </w:pPr>
    </w:p>
    <w:p w14:paraId="53D98E65" w14:textId="77777777" w:rsidR="00D238EE" w:rsidRDefault="00D238EE">
      <w:pPr>
        <w:pStyle w:val="BodyText"/>
        <w:spacing w:before="1"/>
      </w:pPr>
      <w:bookmarkStart w:id="53" w:name="3.2.9_11/02/2012_tarihli_ve_28201_sayılı"/>
      <w:bookmarkEnd w:id="53"/>
    </w:p>
    <w:p w14:paraId="5C388F28" w14:textId="77777777" w:rsidR="00D238EE" w:rsidRDefault="00190BF9">
      <w:pPr>
        <w:pStyle w:val="BodyText"/>
        <w:ind w:left="1914" w:right="1559" w:firstLine="710"/>
        <w:jc w:val="both"/>
      </w:pPr>
      <w:r>
        <w:t>Tehlikeli</w:t>
      </w:r>
      <w:r>
        <w:rPr>
          <w:spacing w:val="1"/>
        </w:rPr>
        <w:t xml:space="preserve"> </w:t>
      </w:r>
      <w:r>
        <w:t>yük</w:t>
      </w:r>
      <w:r>
        <w:rPr>
          <w:spacing w:val="1"/>
        </w:rPr>
        <w:t xml:space="preserve"> </w:t>
      </w:r>
      <w:r>
        <w:t>elleçleme</w:t>
      </w:r>
      <w:r>
        <w:rPr>
          <w:spacing w:val="1"/>
        </w:rPr>
        <w:t xml:space="preserve"> </w:t>
      </w:r>
      <w:r>
        <w:t>operasyonunda</w:t>
      </w:r>
      <w:r>
        <w:rPr>
          <w:spacing w:val="1"/>
        </w:rPr>
        <w:t xml:space="preserve"> </w:t>
      </w:r>
      <w:r>
        <w:t>görev</w:t>
      </w:r>
      <w:r>
        <w:rPr>
          <w:spacing w:val="1"/>
        </w:rPr>
        <w:t xml:space="preserve"> </w:t>
      </w:r>
      <w:r>
        <w:t>alan</w:t>
      </w:r>
      <w:r>
        <w:rPr>
          <w:spacing w:val="1"/>
        </w:rPr>
        <w:t xml:space="preserve"> </w:t>
      </w:r>
      <w:r>
        <w:t>personel</w:t>
      </w:r>
      <w:r>
        <w:rPr>
          <w:spacing w:val="1"/>
        </w:rPr>
        <w:t xml:space="preserve"> </w:t>
      </w:r>
      <w:r>
        <w:t>bahse</w:t>
      </w:r>
      <w:r>
        <w:rPr>
          <w:spacing w:val="1"/>
        </w:rPr>
        <w:t xml:space="preserve"> </w:t>
      </w:r>
      <w:r>
        <w:t>konu yönetmeliğe göre Genel Farkındalık Eğitimi ve Göreve Yönelik eğitimleri</w:t>
      </w:r>
      <w:r>
        <w:rPr>
          <w:spacing w:val="-52"/>
        </w:rPr>
        <w:t xml:space="preserve"> </w:t>
      </w:r>
      <w:r>
        <w:t>almışlardır.</w:t>
      </w:r>
    </w:p>
    <w:p w14:paraId="00D8E2E7" w14:textId="77777777" w:rsidR="00D238EE" w:rsidRDefault="00D238EE">
      <w:pPr>
        <w:jc w:val="both"/>
        <w:sectPr w:rsidR="00D238EE">
          <w:pgSz w:w="11900" w:h="16840"/>
          <w:pgMar w:top="800" w:right="240" w:bottom="980" w:left="640" w:header="550" w:footer="788" w:gutter="0"/>
          <w:cols w:space="708"/>
        </w:sectPr>
      </w:pPr>
    </w:p>
    <w:p w14:paraId="1B856494" w14:textId="77777777" w:rsidR="00D238EE" w:rsidRDefault="00D238EE">
      <w:pPr>
        <w:pStyle w:val="BodyText"/>
        <w:rPr>
          <w:sz w:val="20"/>
        </w:rPr>
      </w:pPr>
    </w:p>
    <w:p w14:paraId="67703F22" w14:textId="77777777" w:rsidR="00D238EE" w:rsidRDefault="00D238EE">
      <w:pPr>
        <w:pStyle w:val="BodyText"/>
        <w:rPr>
          <w:sz w:val="20"/>
        </w:rPr>
      </w:pPr>
    </w:p>
    <w:p w14:paraId="5832D7A0" w14:textId="77777777" w:rsidR="00D238EE" w:rsidRDefault="00D238EE">
      <w:pPr>
        <w:pStyle w:val="BodyText"/>
        <w:rPr>
          <w:sz w:val="20"/>
        </w:rPr>
      </w:pPr>
    </w:p>
    <w:p w14:paraId="3186F63C" w14:textId="77777777" w:rsidR="00D238EE" w:rsidRDefault="00D238EE">
      <w:pPr>
        <w:pStyle w:val="BodyText"/>
        <w:spacing w:before="1"/>
        <w:rPr>
          <w:sz w:val="28"/>
        </w:rPr>
      </w:pPr>
    </w:p>
    <w:p w14:paraId="21A11EDC" w14:textId="77777777" w:rsidR="00D238EE" w:rsidRDefault="00190BF9">
      <w:pPr>
        <w:pStyle w:val="Heading2"/>
        <w:numPr>
          <w:ilvl w:val="0"/>
          <w:numId w:val="44"/>
        </w:numPr>
        <w:tabs>
          <w:tab w:val="left" w:pos="2558"/>
        </w:tabs>
        <w:ind w:left="2558" w:right="1582"/>
        <w:jc w:val="left"/>
      </w:pPr>
      <w:bookmarkStart w:id="54" w:name="_TOC_250053"/>
      <w:r>
        <w:t>TEHLİKELİ MADDELERİN SINIFLARI, TAŞINMASI,</w:t>
      </w:r>
      <w:r>
        <w:rPr>
          <w:spacing w:val="1"/>
        </w:rPr>
        <w:t xml:space="preserve"> </w:t>
      </w:r>
      <w:r>
        <w:rPr>
          <w:spacing w:val="-2"/>
        </w:rPr>
        <w:t>TAHMİL/TAHLİYESİ,</w:t>
      </w:r>
      <w:r>
        <w:rPr>
          <w:spacing w:val="-13"/>
        </w:rPr>
        <w:t xml:space="preserve"> </w:t>
      </w:r>
      <w:r>
        <w:rPr>
          <w:spacing w:val="-2"/>
        </w:rPr>
        <w:t>ELLEÇLENMESİ,</w:t>
      </w:r>
      <w:r>
        <w:rPr>
          <w:spacing w:val="-13"/>
        </w:rPr>
        <w:t xml:space="preserve"> </w:t>
      </w:r>
      <w:r>
        <w:rPr>
          <w:spacing w:val="-2"/>
        </w:rPr>
        <w:t>AYRIŞTIRILMASI,</w:t>
      </w:r>
      <w:r>
        <w:rPr>
          <w:spacing w:val="-69"/>
        </w:rPr>
        <w:t xml:space="preserve"> </w:t>
      </w:r>
      <w:r>
        <w:t>İSTİFLENMESİ</w:t>
      </w:r>
      <w:r>
        <w:rPr>
          <w:spacing w:val="-1"/>
        </w:rPr>
        <w:t xml:space="preserve"> </w:t>
      </w:r>
      <w:r>
        <w:t>ve</w:t>
      </w:r>
      <w:r>
        <w:rPr>
          <w:spacing w:val="-1"/>
        </w:rPr>
        <w:t xml:space="preserve"> </w:t>
      </w:r>
      <w:bookmarkEnd w:id="54"/>
      <w:r>
        <w:t>DEPOLANMASI</w:t>
      </w:r>
    </w:p>
    <w:p w14:paraId="3D29A734" w14:textId="507C562E" w:rsidR="00D238EE" w:rsidRDefault="00190BF9">
      <w:pPr>
        <w:pStyle w:val="Heading3"/>
        <w:numPr>
          <w:ilvl w:val="1"/>
          <w:numId w:val="33"/>
        </w:numPr>
        <w:tabs>
          <w:tab w:val="left" w:pos="2633"/>
          <w:tab w:val="left" w:pos="2634"/>
        </w:tabs>
        <w:spacing w:before="199"/>
        <w:jc w:val="left"/>
      </w:pPr>
      <w:bookmarkStart w:id="55" w:name="4.1_Tehlikeli_maddelerin_sınıfları:"/>
      <w:bookmarkStart w:id="56" w:name="_TOC_250052"/>
      <w:bookmarkEnd w:id="55"/>
      <w:r>
        <w:rPr>
          <w:spacing w:val="-1"/>
        </w:rPr>
        <w:t>Tehlikeli</w:t>
      </w:r>
      <w:r>
        <w:rPr>
          <w:spacing w:val="-14"/>
        </w:rPr>
        <w:t xml:space="preserve"> </w:t>
      </w:r>
      <w:r w:rsidR="00A9725D">
        <w:rPr>
          <w:spacing w:val="-1"/>
        </w:rPr>
        <w:t>yük</w:t>
      </w:r>
      <w:r>
        <w:rPr>
          <w:spacing w:val="-1"/>
        </w:rPr>
        <w:t>lerin</w:t>
      </w:r>
      <w:r>
        <w:rPr>
          <w:spacing w:val="-10"/>
        </w:rPr>
        <w:t xml:space="preserve"> </w:t>
      </w:r>
      <w:bookmarkEnd w:id="56"/>
      <w:r>
        <w:rPr>
          <w:spacing w:val="-1"/>
        </w:rPr>
        <w:t>sınıfları:</w:t>
      </w:r>
    </w:p>
    <w:p w14:paraId="5EF46224" w14:textId="0A2462A7" w:rsidR="00D238EE" w:rsidRDefault="00F44444" w:rsidP="00F44444">
      <w:pPr>
        <w:pStyle w:val="BodyText"/>
        <w:ind w:left="1914" w:right="1560"/>
        <w:jc w:val="both"/>
      </w:pPr>
      <w:r>
        <w:t xml:space="preserve">       </w:t>
      </w:r>
      <w:r w:rsidR="00190BF9">
        <w:t>IMDG KOD hükümlerine tabi olan maddeler (karışımlar ve solüsyonlar</w:t>
      </w:r>
      <w:r w:rsidR="00190BF9">
        <w:rPr>
          <w:spacing w:val="1"/>
        </w:rPr>
        <w:t xml:space="preserve"> </w:t>
      </w:r>
      <w:r w:rsidR="00190BF9">
        <w:t>dahil) ve nesneler, arz ettikleri tehlikeye veya en baskın tehlikeye göre 1’den</w:t>
      </w:r>
      <w:r w:rsidR="00190BF9">
        <w:rPr>
          <w:spacing w:val="1"/>
        </w:rPr>
        <w:t xml:space="preserve"> </w:t>
      </w:r>
      <w:r w:rsidR="00190BF9">
        <w:t>9’a</w:t>
      </w:r>
      <w:r w:rsidR="00190BF9">
        <w:rPr>
          <w:spacing w:val="1"/>
        </w:rPr>
        <w:t xml:space="preserve"> </w:t>
      </w:r>
      <w:r w:rsidR="00190BF9">
        <w:t>kadar</w:t>
      </w:r>
      <w:r w:rsidR="00190BF9">
        <w:rPr>
          <w:spacing w:val="1"/>
        </w:rPr>
        <w:t xml:space="preserve"> </w:t>
      </w:r>
      <w:r w:rsidR="00190BF9">
        <w:t>sınıflardan</w:t>
      </w:r>
      <w:r w:rsidR="00190BF9">
        <w:rPr>
          <w:spacing w:val="1"/>
        </w:rPr>
        <w:t xml:space="preserve"> </w:t>
      </w:r>
      <w:r w:rsidR="00190BF9">
        <w:t>birine</w:t>
      </w:r>
      <w:r w:rsidR="00190BF9">
        <w:rPr>
          <w:spacing w:val="1"/>
        </w:rPr>
        <w:t xml:space="preserve"> </w:t>
      </w:r>
      <w:r w:rsidR="00190BF9">
        <w:t>girerler.</w:t>
      </w:r>
      <w:r w:rsidR="00190BF9">
        <w:rPr>
          <w:spacing w:val="1"/>
        </w:rPr>
        <w:t xml:space="preserve"> </w:t>
      </w:r>
      <w:r w:rsidR="00190BF9">
        <w:t>Bu</w:t>
      </w:r>
      <w:r w:rsidR="00190BF9">
        <w:rPr>
          <w:spacing w:val="1"/>
        </w:rPr>
        <w:t xml:space="preserve"> </w:t>
      </w:r>
      <w:r w:rsidR="00190BF9">
        <w:t>sınıflardan</w:t>
      </w:r>
      <w:r w:rsidR="00190BF9">
        <w:rPr>
          <w:spacing w:val="1"/>
        </w:rPr>
        <w:t xml:space="preserve"> </w:t>
      </w:r>
      <w:r w:rsidR="00190BF9">
        <w:t>bazıları</w:t>
      </w:r>
      <w:r w:rsidR="00190BF9">
        <w:rPr>
          <w:spacing w:val="1"/>
        </w:rPr>
        <w:t xml:space="preserve"> </w:t>
      </w:r>
      <w:r w:rsidR="00190BF9">
        <w:t>alt</w:t>
      </w:r>
      <w:r w:rsidR="00190BF9">
        <w:rPr>
          <w:spacing w:val="1"/>
        </w:rPr>
        <w:t xml:space="preserve"> </w:t>
      </w:r>
      <w:r w:rsidR="00190BF9">
        <w:t>bölümlere</w:t>
      </w:r>
      <w:r w:rsidR="00190BF9">
        <w:rPr>
          <w:spacing w:val="1"/>
        </w:rPr>
        <w:t xml:space="preserve"> </w:t>
      </w:r>
      <w:r w:rsidR="00190BF9">
        <w:t>bölünürler.</w:t>
      </w:r>
      <w:r w:rsidR="00190BF9">
        <w:rPr>
          <w:spacing w:val="-4"/>
        </w:rPr>
        <w:t xml:space="preserve"> </w:t>
      </w:r>
      <w:r w:rsidR="00190BF9">
        <w:t>Bu</w:t>
      </w:r>
      <w:r w:rsidR="00190BF9">
        <w:rPr>
          <w:spacing w:val="-1"/>
        </w:rPr>
        <w:t xml:space="preserve"> </w:t>
      </w:r>
      <w:r w:rsidR="00190BF9">
        <w:t>sınıflar</w:t>
      </w:r>
      <w:r w:rsidR="00190BF9">
        <w:rPr>
          <w:spacing w:val="-2"/>
        </w:rPr>
        <w:t xml:space="preserve"> </w:t>
      </w:r>
      <w:r w:rsidR="00190BF9">
        <w:t>veya</w:t>
      </w:r>
      <w:r w:rsidR="00190BF9">
        <w:rPr>
          <w:spacing w:val="-2"/>
        </w:rPr>
        <w:t xml:space="preserve"> </w:t>
      </w:r>
      <w:r w:rsidR="00190BF9">
        <w:t>bölümler</w:t>
      </w:r>
      <w:r w:rsidR="00190BF9">
        <w:rPr>
          <w:spacing w:val="-1"/>
        </w:rPr>
        <w:t xml:space="preserve"> </w:t>
      </w:r>
      <w:r w:rsidR="00190BF9">
        <w:t>aşağıda</w:t>
      </w:r>
      <w:r w:rsidR="00190BF9">
        <w:rPr>
          <w:spacing w:val="-5"/>
        </w:rPr>
        <w:t xml:space="preserve"> </w:t>
      </w:r>
      <w:r w:rsidR="00190BF9">
        <w:t>listelendiği</w:t>
      </w:r>
      <w:r w:rsidR="00190BF9">
        <w:rPr>
          <w:spacing w:val="-2"/>
        </w:rPr>
        <w:t xml:space="preserve"> </w:t>
      </w:r>
      <w:r w:rsidR="00190BF9">
        <w:t>gibidir:</w:t>
      </w:r>
    </w:p>
    <w:p w14:paraId="6065ED99" w14:textId="77777777" w:rsidR="00D238EE" w:rsidRDefault="00190BF9">
      <w:pPr>
        <w:pStyle w:val="ListParagraph"/>
        <w:numPr>
          <w:ilvl w:val="2"/>
          <w:numId w:val="33"/>
        </w:numPr>
        <w:tabs>
          <w:tab w:val="left" w:pos="3353"/>
          <w:tab w:val="left" w:pos="3354"/>
        </w:tabs>
        <w:spacing w:before="200"/>
        <w:rPr>
          <w:sz w:val="24"/>
        </w:rPr>
      </w:pPr>
      <w:bookmarkStart w:id="57" w:name="4.1.1_Sınıf_1:_Patlayıcılar;"/>
      <w:bookmarkEnd w:id="57"/>
      <w:r>
        <w:rPr>
          <w:sz w:val="24"/>
        </w:rPr>
        <w:t>Sınıf</w:t>
      </w:r>
      <w:r>
        <w:rPr>
          <w:spacing w:val="-13"/>
          <w:sz w:val="24"/>
        </w:rPr>
        <w:t xml:space="preserve"> </w:t>
      </w:r>
      <w:r>
        <w:rPr>
          <w:sz w:val="24"/>
        </w:rPr>
        <w:t>1:</w:t>
      </w:r>
      <w:r>
        <w:rPr>
          <w:spacing w:val="-12"/>
          <w:sz w:val="24"/>
        </w:rPr>
        <w:t xml:space="preserve"> </w:t>
      </w:r>
      <w:r>
        <w:rPr>
          <w:sz w:val="24"/>
        </w:rPr>
        <w:t>Patlayıcılar;</w:t>
      </w:r>
    </w:p>
    <w:p w14:paraId="4158F45A" w14:textId="77777777" w:rsidR="00D238EE" w:rsidRDefault="00D238EE">
      <w:pPr>
        <w:pStyle w:val="BodyText"/>
      </w:pPr>
    </w:p>
    <w:p w14:paraId="0CA2FE82" w14:textId="77777777" w:rsidR="00D238EE" w:rsidRDefault="00190BF9">
      <w:pPr>
        <w:pStyle w:val="BodyText"/>
        <w:ind w:left="3354" w:right="1638"/>
      </w:pPr>
      <w:r>
        <w:t>Sınıf</w:t>
      </w:r>
      <w:r>
        <w:rPr>
          <w:spacing w:val="-7"/>
        </w:rPr>
        <w:t xml:space="preserve"> </w:t>
      </w:r>
      <w:r>
        <w:t>1.1:</w:t>
      </w:r>
      <w:r>
        <w:rPr>
          <w:spacing w:val="-7"/>
        </w:rPr>
        <w:t xml:space="preserve"> </w:t>
      </w:r>
      <w:r>
        <w:t>Kütlesel</w:t>
      </w:r>
      <w:r>
        <w:rPr>
          <w:spacing w:val="-6"/>
        </w:rPr>
        <w:t xml:space="preserve"> </w:t>
      </w:r>
      <w:r>
        <w:t>patlama</w:t>
      </w:r>
      <w:r>
        <w:rPr>
          <w:spacing w:val="-8"/>
        </w:rPr>
        <w:t xml:space="preserve"> </w:t>
      </w:r>
      <w:r>
        <w:t>tehlikesi</w:t>
      </w:r>
      <w:r>
        <w:rPr>
          <w:spacing w:val="-7"/>
        </w:rPr>
        <w:t xml:space="preserve"> </w:t>
      </w:r>
      <w:r>
        <w:t>olan</w:t>
      </w:r>
      <w:r>
        <w:rPr>
          <w:spacing w:val="-7"/>
        </w:rPr>
        <w:t xml:space="preserve"> </w:t>
      </w:r>
      <w:r>
        <w:t>madde</w:t>
      </w:r>
      <w:r>
        <w:rPr>
          <w:spacing w:val="-4"/>
        </w:rPr>
        <w:t xml:space="preserve"> </w:t>
      </w:r>
      <w:r>
        <w:t>ve</w:t>
      </w:r>
      <w:r>
        <w:rPr>
          <w:spacing w:val="-6"/>
        </w:rPr>
        <w:t xml:space="preserve"> </w:t>
      </w:r>
      <w:r>
        <w:t>nesneler</w:t>
      </w:r>
      <w:r>
        <w:rPr>
          <w:spacing w:val="-51"/>
        </w:rPr>
        <w:t xml:space="preserve"> </w:t>
      </w:r>
      <w:r>
        <w:t>Sınıf</w:t>
      </w:r>
      <w:r>
        <w:rPr>
          <w:spacing w:val="-7"/>
        </w:rPr>
        <w:t xml:space="preserve"> </w:t>
      </w:r>
      <w:r>
        <w:t>1.2:</w:t>
      </w:r>
      <w:r>
        <w:rPr>
          <w:spacing w:val="-7"/>
        </w:rPr>
        <w:t xml:space="preserve"> </w:t>
      </w:r>
      <w:r>
        <w:t>Kütlesel</w:t>
      </w:r>
      <w:r>
        <w:rPr>
          <w:spacing w:val="-6"/>
        </w:rPr>
        <w:t xml:space="preserve"> </w:t>
      </w:r>
      <w:r>
        <w:t>patlama</w:t>
      </w:r>
      <w:r>
        <w:rPr>
          <w:spacing w:val="-8"/>
        </w:rPr>
        <w:t xml:space="preserve"> </w:t>
      </w:r>
      <w:r>
        <w:t>tehlikesi</w:t>
      </w:r>
      <w:r>
        <w:rPr>
          <w:spacing w:val="-7"/>
        </w:rPr>
        <w:t xml:space="preserve"> </w:t>
      </w:r>
      <w:r>
        <w:t>olmayan</w:t>
      </w:r>
      <w:r>
        <w:rPr>
          <w:spacing w:val="-5"/>
        </w:rPr>
        <w:t xml:space="preserve"> </w:t>
      </w:r>
      <w:r>
        <w:t>ancak</w:t>
      </w:r>
      <w:r>
        <w:rPr>
          <w:spacing w:val="-5"/>
        </w:rPr>
        <w:t xml:space="preserve"> </w:t>
      </w:r>
      <w:r>
        <w:t>saçılma</w:t>
      </w:r>
    </w:p>
    <w:p w14:paraId="640A8496" w14:textId="77777777" w:rsidR="00D238EE" w:rsidRDefault="00190BF9">
      <w:pPr>
        <w:pStyle w:val="BodyText"/>
        <w:ind w:left="1914"/>
      </w:pPr>
      <w:r>
        <w:t>tehlikesi</w:t>
      </w:r>
      <w:r>
        <w:rPr>
          <w:spacing w:val="-6"/>
        </w:rPr>
        <w:t xml:space="preserve"> </w:t>
      </w:r>
      <w:r>
        <w:t>olan</w:t>
      </w:r>
      <w:r>
        <w:rPr>
          <w:spacing w:val="-5"/>
        </w:rPr>
        <w:t xml:space="preserve"> </w:t>
      </w:r>
      <w:r>
        <w:t>madde</w:t>
      </w:r>
      <w:r>
        <w:rPr>
          <w:spacing w:val="-6"/>
        </w:rPr>
        <w:t xml:space="preserve"> </w:t>
      </w:r>
      <w:r>
        <w:t>ve</w:t>
      </w:r>
      <w:r>
        <w:rPr>
          <w:spacing w:val="-6"/>
        </w:rPr>
        <w:t xml:space="preserve"> </w:t>
      </w:r>
      <w:r>
        <w:t>nesneler</w:t>
      </w:r>
    </w:p>
    <w:p w14:paraId="028D53A6" w14:textId="77777777" w:rsidR="00D238EE" w:rsidRDefault="00190BF9">
      <w:pPr>
        <w:pStyle w:val="BodyText"/>
        <w:spacing w:before="1"/>
        <w:ind w:left="1914" w:right="1638" w:firstLine="1440"/>
      </w:pPr>
      <w:r>
        <w:t>Sınıf</w:t>
      </w:r>
      <w:r>
        <w:rPr>
          <w:spacing w:val="-8"/>
        </w:rPr>
        <w:t xml:space="preserve"> </w:t>
      </w:r>
      <w:r>
        <w:t>1.3:</w:t>
      </w:r>
      <w:r>
        <w:rPr>
          <w:spacing w:val="-8"/>
        </w:rPr>
        <w:t xml:space="preserve"> </w:t>
      </w:r>
      <w:r>
        <w:t>Yangın</w:t>
      </w:r>
      <w:r>
        <w:rPr>
          <w:spacing w:val="-6"/>
        </w:rPr>
        <w:t xml:space="preserve"> </w:t>
      </w:r>
      <w:r>
        <w:t>tehlikesi</w:t>
      </w:r>
      <w:r>
        <w:rPr>
          <w:spacing w:val="-8"/>
        </w:rPr>
        <w:t xml:space="preserve"> </w:t>
      </w:r>
      <w:r>
        <w:t>olan,</w:t>
      </w:r>
      <w:r>
        <w:rPr>
          <w:spacing w:val="-6"/>
        </w:rPr>
        <w:t xml:space="preserve"> </w:t>
      </w:r>
      <w:r>
        <w:t>küçük</w:t>
      </w:r>
      <w:r>
        <w:rPr>
          <w:spacing w:val="-7"/>
        </w:rPr>
        <w:t xml:space="preserve"> </w:t>
      </w:r>
      <w:r>
        <w:t>bir</w:t>
      </w:r>
      <w:r>
        <w:rPr>
          <w:spacing w:val="-9"/>
        </w:rPr>
        <w:t xml:space="preserve"> </w:t>
      </w:r>
      <w:r>
        <w:t>patlama</w:t>
      </w:r>
      <w:r>
        <w:rPr>
          <w:spacing w:val="-9"/>
        </w:rPr>
        <w:t xml:space="preserve"> </w:t>
      </w:r>
      <w:r>
        <w:t>veya</w:t>
      </w:r>
      <w:r>
        <w:rPr>
          <w:spacing w:val="-7"/>
        </w:rPr>
        <w:t xml:space="preserve"> </w:t>
      </w:r>
      <w:r>
        <w:t>küçük</w:t>
      </w:r>
      <w:r>
        <w:rPr>
          <w:spacing w:val="-51"/>
        </w:rPr>
        <w:t xml:space="preserve"> </w:t>
      </w:r>
      <w:r>
        <w:t>bir saçılma tehlikesi veya her ikisi birden olan, ama kütle halinde patlama</w:t>
      </w:r>
      <w:r>
        <w:rPr>
          <w:spacing w:val="1"/>
        </w:rPr>
        <w:t xml:space="preserve"> </w:t>
      </w:r>
      <w:r>
        <w:t>tehlikesi</w:t>
      </w:r>
      <w:r>
        <w:rPr>
          <w:spacing w:val="-2"/>
        </w:rPr>
        <w:t xml:space="preserve"> </w:t>
      </w:r>
      <w:r>
        <w:t>olmayan</w:t>
      </w:r>
      <w:r>
        <w:rPr>
          <w:spacing w:val="-2"/>
        </w:rPr>
        <w:t xml:space="preserve"> </w:t>
      </w:r>
      <w:r>
        <w:t>maddeler</w:t>
      </w:r>
      <w:r>
        <w:rPr>
          <w:spacing w:val="-1"/>
        </w:rPr>
        <w:t xml:space="preserve"> </w:t>
      </w:r>
      <w:r>
        <w:t>ve</w:t>
      </w:r>
      <w:r>
        <w:rPr>
          <w:spacing w:val="-1"/>
        </w:rPr>
        <w:t xml:space="preserve"> </w:t>
      </w:r>
      <w:r>
        <w:t>nesneler.</w:t>
      </w:r>
    </w:p>
    <w:p w14:paraId="02CEC307" w14:textId="77777777" w:rsidR="00D238EE" w:rsidRDefault="00190BF9">
      <w:pPr>
        <w:pStyle w:val="BodyText"/>
        <w:ind w:left="3354" w:right="1564"/>
      </w:pPr>
      <w:r>
        <w:t>Sınıf 1.4: Belirgin bir tehlike içermeyen maddeler ve nesneler</w:t>
      </w:r>
      <w:r>
        <w:rPr>
          <w:spacing w:val="1"/>
        </w:rPr>
        <w:t xml:space="preserve"> </w:t>
      </w:r>
      <w:r>
        <w:t>Sınıf</w:t>
      </w:r>
      <w:r>
        <w:rPr>
          <w:spacing w:val="-7"/>
        </w:rPr>
        <w:t xml:space="preserve"> </w:t>
      </w:r>
      <w:r>
        <w:t>1.5:</w:t>
      </w:r>
      <w:r>
        <w:rPr>
          <w:spacing w:val="-8"/>
        </w:rPr>
        <w:t xml:space="preserve"> </w:t>
      </w:r>
      <w:r>
        <w:t>Kütle</w:t>
      </w:r>
      <w:r>
        <w:rPr>
          <w:spacing w:val="-7"/>
        </w:rPr>
        <w:t xml:space="preserve"> </w:t>
      </w:r>
      <w:r>
        <w:t>halinde</w:t>
      </w:r>
      <w:r>
        <w:rPr>
          <w:spacing w:val="-7"/>
        </w:rPr>
        <w:t xml:space="preserve"> </w:t>
      </w:r>
      <w:r>
        <w:t>patlama</w:t>
      </w:r>
      <w:r>
        <w:rPr>
          <w:spacing w:val="-7"/>
        </w:rPr>
        <w:t xml:space="preserve"> </w:t>
      </w:r>
      <w:r>
        <w:t>tehlikesi</w:t>
      </w:r>
      <w:r>
        <w:rPr>
          <w:spacing w:val="-7"/>
        </w:rPr>
        <w:t xml:space="preserve"> </w:t>
      </w:r>
      <w:r>
        <w:t>olan</w:t>
      </w:r>
      <w:r>
        <w:rPr>
          <w:spacing w:val="-6"/>
        </w:rPr>
        <w:t xml:space="preserve"> </w:t>
      </w:r>
      <w:r>
        <w:t>ancak</w:t>
      </w:r>
      <w:r>
        <w:rPr>
          <w:spacing w:val="-6"/>
        </w:rPr>
        <w:t xml:space="preserve"> </w:t>
      </w:r>
      <w:r>
        <w:t>hassasiyeti</w:t>
      </w:r>
    </w:p>
    <w:p w14:paraId="511C8E1B" w14:textId="77777777" w:rsidR="00D238EE" w:rsidRDefault="00190BF9">
      <w:pPr>
        <w:pStyle w:val="BodyText"/>
        <w:ind w:left="1914"/>
      </w:pPr>
      <w:r>
        <w:t>çok</w:t>
      </w:r>
      <w:r>
        <w:rPr>
          <w:spacing w:val="-2"/>
        </w:rPr>
        <w:t xml:space="preserve"> </w:t>
      </w:r>
      <w:r>
        <w:t>az</w:t>
      </w:r>
      <w:r>
        <w:rPr>
          <w:spacing w:val="-3"/>
        </w:rPr>
        <w:t xml:space="preserve"> </w:t>
      </w:r>
      <w:r>
        <w:t>olan</w:t>
      </w:r>
      <w:r>
        <w:rPr>
          <w:spacing w:val="-3"/>
        </w:rPr>
        <w:t xml:space="preserve"> </w:t>
      </w:r>
      <w:r>
        <w:t>maddeler</w:t>
      </w:r>
    </w:p>
    <w:p w14:paraId="4F8472E0" w14:textId="77777777" w:rsidR="00D238EE" w:rsidRDefault="00190BF9">
      <w:pPr>
        <w:pStyle w:val="BodyText"/>
        <w:spacing w:before="1"/>
        <w:ind w:left="1914" w:right="1638" w:firstLine="1440"/>
      </w:pPr>
      <w:r>
        <w:t>Sınıf</w:t>
      </w:r>
      <w:r>
        <w:rPr>
          <w:spacing w:val="-8"/>
        </w:rPr>
        <w:t xml:space="preserve"> </w:t>
      </w:r>
      <w:r>
        <w:t>1.6:</w:t>
      </w:r>
      <w:r>
        <w:rPr>
          <w:spacing w:val="-9"/>
        </w:rPr>
        <w:t xml:space="preserve"> </w:t>
      </w:r>
      <w:r>
        <w:t>Kütlesel</w:t>
      </w:r>
      <w:r>
        <w:rPr>
          <w:spacing w:val="-8"/>
        </w:rPr>
        <w:t xml:space="preserve"> </w:t>
      </w:r>
      <w:r>
        <w:t>patlama</w:t>
      </w:r>
      <w:r>
        <w:rPr>
          <w:spacing w:val="-10"/>
        </w:rPr>
        <w:t xml:space="preserve"> </w:t>
      </w:r>
      <w:r>
        <w:t>tehlikesi</w:t>
      </w:r>
      <w:r>
        <w:rPr>
          <w:spacing w:val="-8"/>
        </w:rPr>
        <w:t xml:space="preserve"> </w:t>
      </w:r>
      <w:r>
        <w:t>olmayan</w:t>
      </w:r>
      <w:r>
        <w:rPr>
          <w:spacing w:val="-7"/>
        </w:rPr>
        <w:t xml:space="preserve"> </w:t>
      </w:r>
      <w:r>
        <w:t>son</w:t>
      </w:r>
      <w:r>
        <w:rPr>
          <w:spacing w:val="-8"/>
        </w:rPr>
        <w:t xml:space="preserve"> </w:t>
      </w:r>
      <w:r>
        <w:t>derece</w:t>
      </w:r>
      <w:r>
        <w:rPr>
          <w:spacing w:val="-52"/>
        </w:rPr>
        <w:t xml:space="preserve"> </w:t>
      </w:r>
      <w:r>
        <w:t>duyarsız</w:t>
      </w:r>
      <w:r>
        <w:rPr>
          <w:spacing w:val="-1"/>
        </w:rPr>
        <w:t xml:space="preserve"> </w:t>
      </w:r>
      <w:r>
        <w:t>nesneler</w:t>
      </w:r>
    </w:p>
    <w:p w14:paraId="2737E21B" w14:textId="77777777" w:rsidR="00D238EE" w:rsidRDefault="00190BF9">
      <w:pPr>
        <w:pStyle w:val="ListParagraph"/>
        <w:numPr>
          <w:ilvl w:val="2"/>
          <w:numId w:val="33"/>
        </w:numPr>
        <w:tabs>
          <w:tab w:val="left" w:pos="3353"/>
          <w:tab w:val="left" w:pos="3354"/>
        </w:tabs>
        <w:spacing w:before="200"/>
        <w:rPr>
          <w:sz w:val="24"/>
        </w:rPr>
      </w:pPr>
      <w:bookmarkStart w:id="58" w:name="4.1.2_Sınıf_2:_Gazlar;"/>
      <w:bookmarkEnd w:id="58"/>
      <w:r>
        <w:rPr>
          <w:sz w:val="24"/>
        </w:rPr>
        <w:t>Sınıf</w:t>
      </w:r>
      <w:r>
        <w:rPr>
          <w:spacing w:val="-4"/>
          <w:sz w:val="24"/>
        </w:rPr>
        <w:t xml:space="preserve"> </w:t>
      </w:r>
      <w:r>
        <w:rPr>
          <w:sz w:val="24"/>
        </w:rPr>
        <w:t>2:</w:t>
      </w:r>
      <w:r>
        <w:rPr>
          <w:spacing w:val="3"/>
          <w:sz w:val="24"/>
        </w:rPr>
        <w:t xml:space="preserve"> </w:t>
      </w:r>
      <w:r>
        <w:rPr>
          <w:sz w:val="24"/>
        </w:rPr>
        <w:t>Gazlar;</w:t>
      </w:r>
    </w:p>
    <w:p w14:paraId="25E9DA69" w14:textId="77777777" w:rsidR="00D238EE" w:rsidRDefault="00D238EE">
      <w:pPr>
        <w:pStyle w:val="BodyText"/>
        <w:spacing w:before="12"/>
        <w:rPr>
          <w:sz w:val="23"/>
        </w:rPr>
      </w:pPr>
    </w:p>
    <w:p w14:paraId="176CB541" w14:textId="77777777" w:rsidR="00D238EE" w:rsidRDefault="00190BF9">
      <w:pPr>
        <w:pStyle w:val="BodyText"/>
        <w:spacing w:line="292" w:lineRule="exact"/>
        <w:ind w:left="3354"/>
      </w:pPr>
      <w:r>
        <w:t>Sınıf</w:t>
      </w:r>
      <w:r>
        <w:rPr>
          <w:spacing w:val="-7"/>
        </w:rPr>
        <w:t xml:space="preserve"> </w:t>
      </w:r>
      <w:r>
        <w:t>2.1:</w:t>
      </w:r>
      <w:r>
        <w:rPr>
          <w:spacing w:val="-8"/>
        </w:rPr>
        <w:t xml:space="preserve"> </w:t>
      </w:r>
      <w:r>
        <w:t>Yanıcı</w:t>
      </w:r>
      <w:r>
        <w:rPr>
          <w:spacing w:val="-7"/>
        </w:rPr>
        <w:t xml:space="preserve"> </w:t>
      </w:r>
      <w:r>
        <w:t>gazlar</w:t>
      </w:r>
    </w:p>
    <w:p w14:paraId="4072408D" w14:textId="77777777" w:rsidR="00D238EE" w:rsidRDefault="00190BF9">
      <w:pPr>
        <w:pStyle w:val="BodyText"/>
        <w:ind w:left="3354" w:right="3125"/>
      </w:pPr>
      <w:r>
        <w:t>Sınıf</w:t>
      </w:r>
      <w:r>
        <w:rPr>
          <w:spacing w:val="-11"/>
        </w:rPr>
        <w:t xml:space="preserve"> </w:t>
      </w:r>
      <w:r>
        <w:t>2.2:</w:t>
      </w:r>
      <w:r>
        <w:rPr>
          <w:spacing w:val="-10"/>
        </w:rPr>
        <w:t xml:space="preserve"> </w:t>
      </w:r>
      <w:r>
        <w:t>Yanıcı</w:t>
      </w:r>
      <w:r>
        <w:rPr>
          <w:spacing w:val="-11"/>
        </w:rPr>
        <w:t xml:space="preserve"> </w:t>
      </w:r>
      <w:r>
        <w:t>olmayan,</w:t>
      </w:r>
      <w:r>
        <w:rPr>
          <w:spacing w:val="-11"/>
        </w:rPr>
        <w:t xml:space="preserve"> </w:t>
      </w:r>
      <w:r>
        <w:t>zehirli</w:t>
      </w:r>
      <w:r>
        <w:rPr>
          <w:spacing w:val="-10"/>
        </w:rPr>
        <w:t xml:space="preserve"> </w:t>
      </w:r>
      <w:r>
        <w:t>olmayan</w:t>
      </w:r>
      <w:r>
        <w:rPr>
          <w:spacing w:val="-11"/>
        </w:rPr>
        <w:t xml:space="preserve"> </w:t>
      </w:r>
      <w:r>
        <w:t>gazlar</w:t>
      </w:r>
      <w:r>
        <w:rPr>
          <w:spacing w:val="-51"/>
        </w:rPr>
        <w:t xml:space="preserve"> </w:t>
      </w:r>
      <w:r>
        <w:t>Sınıf</w:t>
      </w:r>
      <w:r>
        <w:rPr>
          <w:spacing w:val="-1"/>
        </w:rPr>
        <w:t xml:space="preserve"> </w:t>
      </w:r>
      <w:r>
        <w:t>2.3:</w:t>
      </w:r>
      <w:r>
        <w:rPr>
          <w:spacing w:val="-1"/>
        </w:rPr>
        <w:t xml:space="preserve"> </w:t>
      </w:r>
      <w:r>
        <w:t>Zehirli</w:t>
      </w:r>
      <w:r>
        <w:rPr>
          <w:spacing w:val="-1"/>
        </w:rPr>
        <w:t xml:space="preserve"> </w:t>
      </w:r>
      <w:r>
        <w:t>gazlar</w:t>
      </w:r>
    </w:p>
    <w:p w14:paraId="7A233510" w14:textId="77777777" w:rsidR="00D238EE" w:rsidRDefault="00190BF9">
      <w:pPr>
        <w:pStyle w:val="ListParagraph"/>
        <w:numPr>
          <w:ilvl w:val="2"/>
          <w:numId w:val="33"/>
        </w:numPr>
        <w:tabs>
          <w:tab w:val="left" w:pos="3353"/>
          <w:tab w:val="left" w:pos="3354"/>
        </w:tabs>
        <w:spacing w:before="199"/>
        <w:rPr>
          <w:sz w:val="24"/>
        </w:rPr>
      </w:pPr>
      <w:bookmarkStart w:id="59" w:name="4.1.3_Sınıf_3:_Yanıcı_Sıvılar;"/>
      <w:bookmarkEnd w:id="59"/>
      <w:r>
        <w:rPr>
          <w:sz w:val="24"/>
        </w:rPr>
        <w:t>Sınıf</w:t>
      </w:r>
      <w:r>
        <w:rPr>
          <w:spacing w:val="-9"/>
          <w:sz w:val="24"/>
        </w:rPr>
        <w:t xml:space="preserve"> </w:t>
      </w:r>
      <w:r>
        <w:rPr>
          <w:sz w:val="24"/>
        </w:rPr>
        <w:t>3:</w:t>
      </w:r>
      <w:r>
        <w:rPr>
          <w:spacing w:val="-4"/>
          <w:sz w:val="24"/>
        </w:rPr>
        <w:t xml:space="preserve"> </w:t>
      </w:r>
      <w:r>
        <w:rPr>
          <w:sz w:val="24"/>
        </w:rPr>
        <w:t>Yanıcı</w:t>
      </w:r>
      <w:r>
        <w:rPr>
          <w:spacing w:val="-9"/>
          <w:sz w:val="24"/>
        </w:rPr>
        <w:t xml:space="preserve"> </w:t>
      </w:r>
      <w:r>
        <w:rPr>
          <w:sz w:val="24"/>
        </w:rPr>
        <w:t>Sıvılar;</w:t>
      </w:r>
    </w:p>
    <w:p w14:paraId="33B7B0D5" w14:textId="77777777" w:rsidR="00D238EE" w:rsidRDefault="00190BF9">
      <w:pPr>
        <w:pStyle w:val="ListParagraph"/>
        <w:numPr>
          <w:ilvl w:val="2"/>
          <w:numId w:val="33"/>
        </w:numPr>
        <w:tabs>
          <w:tab w:val="left" w:pos="3353"/>
          <w:tab w:val="left" w:pos="3354"/>
        </w:tabs>
        <w:spacing w:before="201"/>
        <w:ind w:left="1914" w:right="1754" w:firstLine="710"/>
        <w:rPr>
          <w:sz w:val="24"/>
        </w:rPr>
      </w:pPr>
      <w:bookmarkStart w:id="60" w:name="4.1.4_Sınıf_4:_Yanıcı_katılar;_anında_ke"/>
      <w:bookmarkEnd w:id="60"/>
      <w:r>
        <w:rPr>
          <w:sz w:val="24"/>
        </w:rPr>
        <w:t>Sınıf</w:t>
      </w:r>
      <w:r>
        <w:rPr>
          <w:spacing w:val="-10"/>
          <w:sz w:val="24"/>
        </w:rPr>
        <w:t xml:space="preserve"> </w:t>
      </w:r>
      <w:r>
        <w:rPr>
          <w:sz w:val="24"/>
        </w:rPr>
        <w:t>4:</w:t>
      </w:r>
      <w:r>
        <w:rPr>
          <w:spacing w:val="-4"/>
          <w:sz w:val="24"/>
        </w:rPr>
        <w:t xml:space="preserve"> </w:t>
      </w:r>
      <w:r>
        <w:rPr>
          <w:sz w:val="24"/>
        </w:rPr>
        <w:t>Yanıcı</w:t>
      </w:r>
      <w:r>
        <w:rPr>
          <w:spacing w:val="-9"/>
          <w:sz w:val="24"/>
        </w:rPr>
        <w:t xml:space="preserve"> </w:t>
      </w:r>
      <w:r>
        <w:rPr>
          <w:sz w:val="24"/>
        </w:rPr>
        <w:t>katılar;</w:t>
      </w:r>
      <w:r>
        <w:rPr>
          <w:spacing w:val="-8"/>
          <w:sz w:val="24"/>
        </w:rPr>
        <w:t xml:space="preserve"> </w:t>
      </w:r>
      <w:r>
        <w:rPr>
          <w:sz w:val="24"/>
        </w:rPr>
        <w:t>anında</w:t>
      </w:r>
      <w:r>
        <w:rPr>
          <w:spacing w:val="-10"/>
          <w:sz w:val="24"/>
        </w:rPr>
        <w:t xml:space="preserve"> </w:t>
      </w:r>
      <w:r>
        <w:rPr>
          <w:sz w:val="24"/>
        </w:rPr>
        <w:t>kendiliğinden</w:t>
      </w:r>
      <w:r>
        <w:rPr>
          <w:spacing w:val="-8"/>
          <w:sz w:val="24"/>
        </w:rPr>
        <w:t xml:space="preserve"> </w:t>
      </w:r>
      <w:r>
        <w:rPr>
          <w:sz w:val="24"/>
        </w:rPr>
        <w:t>alev</w:t>
      </w:r>
      <w:r>
        <w:rPr>
          <w:spacing w:val="-10"/>
          <w:sz w:val="24"/>
        </w:rPr>
        <w:t xml:space="preserve"> </w:t>
      </w:r>
      <w:r>
        <w:rPr>
          <w:sz w:val="24"/>
        </w:rPr>
        <w:t>almaya</w:t>
      </w:r>
      <w:r>
        <w:rPr>
          <w:spacing w:val="-11"/>
          <w:sz w:val="24"/>
        </w:rPr>
        <w:t xml:space="preserve"> </w:t>
      </w:r>
      <w:r>
        <w:rPr>
          <w:sz w:val="24"/>
        </w:rPr>
        <w:t>yatkın</w:t>
      </w:r>
      <w:r>
        <w:rPr>
          <w:spacing w:val="-51"/>
          <w:sz w:val="24"/>
        </w:rPr>
        <w:t xml:space="preserve"> </w:t>
      </w:r>
      <w:r>
        <w:rPr>
          <w:sz w:val="24"/>
        </w:rPr>
        <w:t>maddeler;</w:t>
      </w:r>
      <w:r>
        <w:rPr>
          <w:spacing w:val="-4"/>
          <w:sz w:val="24"/>
        </w:rPr>
        <w:t xml:space="preserve"> </w:t>
      </w:r>
      <w:r>
        <w:rPr>
          <w:sz w:val="24"/>
        </w:rPr>
        <w:t>suyla</w:t>
      </w:r>
      <w:r>
        <w:rPr>
          <w:spacing w:val="-2"/>
          <w:sz w:val="24"/>
        </w:rPr>
        <w:t xml:space="preserve"> </w:t>
      </w:r>
      <w:r>
        <w:rPr>
          <w:sz w:val="24"/>
        </w:rPr>
        <w:t>temas</w:t>
      </w:r>
      <w:r>
        <w:rPr>
          <w:spacing w:val="-1"/>
          <w:sz w:val="24"/>
        </w:rPr>
        <w:t xml:space="preserve"> </w:t>
      </w:r>
      <w:r>
        <w:rPr>
          <w:sz w:val="24"/>
        </w:rPr>
        <w:t>ettiğinde</w:t>
      </w:r>
      <w:r>
        <w:rPr>
          <w:spacing w:val="-1"/>
          <w:sz w:val="24"/>
        </w:rPr>
        <w:t xml:space="preserve"> </w:t>
      </w:r>
      <w:r>
        <w:rPr>
          <w:sz w:val="24"/>
        </w:rPr>
        <w:t>yanabilir</w:t>
      </w:r>
      <w:r>
        <w:rPr>
          <w:spacing w:val="-3"/>
          <w:sz w:val="24"/>
        </w:rPr>
        <w:t xml:space="preserve"> </w:t>
      </w:r>
      <w:r>
        <w:rPr>
          <w:sz w:val="24"/>
        </w:rPr>
        <w:t>gaz</w:t>
      </w:r>
      <w:r>
        <w:rPr>
          <w:spacing w:val="-2"/>
          <w:sz w:val="24"/>
        </w:rPr>
        <w:t xml:space="preserve"> </w:t>
      </w:r>
      <w:r>
        <w:rPr>
          <w:sz w:val="24"/>
        </w:rPr>
        <w:t>çıkaran</w:t>
      </w:r>
      <w:r>
        <w:rPr>
          <w:spacing w:val="-4"/>
          <w:sz w:val="24"/>
        </w:rPr>
        <w:t xml:space="preserve"> </w:t>
      </w:r>
      <w:r>
        <w:rPr>
          <w:sz w:val="24"/>
        </w:rPr>
        <w:t>maddeler;</w:t>
      </w:r>
    </w:p>
    <w:p w14:paraId="2907A556" w14:textId="77777777" w:rsidR="00D238EE" w:rsidRDefault="00D238EE">
      <w:pPr>
        <w:pStyle w:val="BodyText"/>
        <w:spacing w:before="12"/>
        <w:rPr>
          <w:sz w:val="23"/>
        </w:rPr>
      </w:pPr>
    </w:p>
    <w:p w14:paraId="255E926F" w14:textId="77777777" w:rsidR="00D238EE" w:rsidRDefault="00190BF9">
      <w:pPr>
        <w:pStyle w:val="BodyText"/>
        <w:ind w:left="1914" w:right="1638" w:firstLine="1572"/>
      </w:pPr>
      <w:r>
        <w:t>Sınıf</w:t>
      </w:r>
      <w:r>
        <w:rPr>
          <w:spacing w:val="-10"/>
        </w:rPr>
        <w:t xml:space="preserve"> </w:t>
      </w:r>
      <w:r>
        <w:t>4.1:</w:t>
      </w:r>
      <w:r>
        <w:rPr>
          <w:spacing w:val="-11"/>
        </w:rPr>
        <w:t xml:space="preserve"> </w:t>
      </w:r>
      <w:r>
        <w:t>yanıcı</w:t>
      </w:r>
      <w:r>
        <w:rPr>
          <w:spacing w:val="-10"/>
        </w:rPr>
        <w:t xml:space="preserve"> </w:t>
      </w:r>
      <w:r>
        <w:t>katılar,</w:t>
      </w:r>
      <w:r>
        <w:rPr>
          <w:spacing w:val="-11"/>
        </w:rPr>
        <w:t xml:space="preserve"> </w:t>
      </w:r>
      <w:r>
        <w:t>kendinden</w:t>
      </w:r>
      <w:r>
        <w:rPr>
          <w:spacing w:val="-10"/>
        </w:rPr>
        <w:t xml:space="preserve"> </w:t>
      </w:r>
      <w:r>
        <w:t>tepkimeli</w:t>
      </w:r>
      <w:r>
        <w:rPr>
          <w:spacing w:val="-10"/>
        </w:rPr>
        <w:t xml:space="preserve"> </w:t>
      </w:r>
      <w:r>
        <w:t>maddeler</w:t>
      </w:r>
      <w:r>
        <w:rPr>
          <w:spacing w:val="-11"/>
        </w:rPr>
        <w:t xml:space="preserve"> </w:t>
      </w:r>
      <w:r>
        <w:t>ve</w:t>
      </w:r>
      <w:r>
        <w:rPr>
          <w:spacing w:val="-51"/>
        </w:rPr>
        <w:t xml:space="preserve"> </w:t>
      </w:r>
      <w:r>
        <w:t>duyarsızlaştırılmış</w:t>
      </w:r>
      <w:r>
        <w:rPr>
          <w:spacing w:val="-2"/>
        </w:rPr>
        <w:t xml:space="preserve"> </w:t>
      </w:r>
      <w:r>
        <w:t>katı</w:t>
      </w:r>
      <w:r>
        <w:rPr>
          <w:spacing w:val="-2"/>
        </w:rPr>
        <w:t xml:space="preserve"> </w:t>
      </w:r>
      <w:r>
        <w:t>patlayıcılar</w:t>
      </w:r>
    </w:p>
    <w:p w14:paraId="38247D06" w14:textId="77777777" w:rsidR="00D238EE" w:rsidRDefault="00190BF9">
      <w:pPr>
        <w:pStyle w:val="BodyText"/>
        <w:ind w:left="3486" w:right="1638"/>
      </w:pPr>
      <w:r>
        <w:t>Sınıf</w:t>
      </w:r>
      <w:r>
        <w:rPr>
          <w:spacing w:val="-8"/>
        </w:rPr>
        <w:t xml:space="preserve"> </w:t>
      </w:r>
      <w:r>
        <w:t>4.2:</w:t>
      </w:r>
      <w:r>
        <w:rPr>
          <w:spacing w:val="-8"/>
        </w:rPr>
        <w:t xml:space="preserve"> </w:t>
      </w:r>
      <w:r>
        <w:t>Anında</w:t>
      </w:r>
      <w:r>
        <w:rPr>
          <w:spacing w:val="-7"/>
        </w:rPr>
        <w:t xml:space="preserve"> </w:t>
      </w:r>
      <w:r>
        <w:t>kendiliğinden</w:t>
      </w:r>
      <w:r>
        <w:rPr>
          <w:spacing w:val="-8"/>
        </w:rPr>
        <w:t xml:space="preserve"> </w:t>
      </w:r>
      <w:r>
        <w:t>alev</w:t>
      </w:r>
      <w:r>
        <w:rPr>
          <w:spacing w:val="-8"/>
        </w:rPr>
        <w:t xml:space="preserve"> </w:t>
      </w:r>
      <w:r>
        <w:t>almaya</w:t>
      </w:r>
      <w:r>
        <w:rPr>
          <w:spacing w:val="-7"/>
        </w:rPr>
        <w:t xml:space="preserve"> </w:t>
      </w:r>
      <w:r>
        <w:t>yatkın</w:t>
      </w:r>
      <w:r>
        <w:rPr>
          <w:spacing w:val="-8"/>
        </w:rPr>
        <w:t xml:space="preserve"> </w:t>
      </w:r>
      <w:r>
        <w:t>maddeler</w:t>
      </w:r>
      <w:r>
        <w:rPr>
          <w:spacing w:val="-51"/>
        </w:rPr>
        <w:t xml:space="preserve"> </w:t>
      </w:r>
      <w:r>
        <w:t>Sınıf</w:t>
      </w:r>
      <w:r>
        <w:rPr>
          <w:spacing w:val="-3"/>
        </w:rPr>
        <w:t xml:space="preserve"> </w:t>
      </w:r>
      <w:r>
        <w:t>4.3:</w:t>
      </w:r>
      <w:r>
        <w:rPr>
          <w:spacing w:val="-4"/>
        </w:rPr>
        <w:t xml:space="preserve"> </w:t>
      </w:r>
      <w:r>
        <w:t>Suyla</w:t>
      </w:r>
      <w:r>
        <w:rPr>
          <w:spacing w:val="-3"/>
        </w:rPr>
        <w:t xml:space="preserve"> </w:t>
      </w:r>
      <w:r>
        <w:t>temas</w:t>
      </w:r>
      <w:r>
        <w:rPr>
          <w:spacing w:val="-2"/>
        </w:rPr>
        <w:t xml:space="preserve"> </w:t>
      </w:r>
      <w:r>
        <w:t>ettiğinde</w:t>
      </w:r>
      <w:r>
        <w:rPr>
          <w:spacing w:val="-2"/>
        </w:rPr>
        <w:t xml:space="preserve"> </w:t>
      </w:r>
      <w:r>
        <w:t>yanabilir</w:t>
      </w:r>
      <w:r>
        <w:rPr>
          <w:spacing w:val="-4"/>
        </w:rPr>
        <w:t xml:space="preserve"> </w:t>
      </w:r>
      <w:r>
        <w:t>gaz</w:t>
      </w:r>
      <w:r>
        <w:rPr>
          <w:spacing w:val="-3"/>
        </w:rPr>
        <w:t xml:space="preserve"> </w:t>
      </w:r>
      <w:r>
        <w:t>çıkartan</w:t>
      </w:r>
    </w:p>
    <w:p w14:paraId="6ADD1AB5" w14:textId="77777777" w:rsidR="00D238EE" w:rsidRDefault="00190BF9">
      <w:pPr>
        <w:pStyle w:val="BodyText"/>
        <w:ind w:left="1914"/>
      </w:pPr>
      <w:r>
        <w:t>maddeler</w:t>
      </w:r>
    </w:p>
    <w:p w14:paraId="3F566F31" w14:textId="77777777" w:rsidR="00D238EE" w:rsidRDefault="00D238EE">
      <w:pPr>
        <w:sectPr w:rsidR="00D238EE">
          <w:pgSz w:w="11900" w:h="16840"/>
          <w:pgMar w:top="800" w:right="240" w:bottom="980" w:left="640" w:header="550" w:footer="788" w:gutter="0"/>
          <w:cols w:space="708"/>
        </w:sectPr>
      </w:pPr>
    </w:p>
    <w:p w14:paraId="71F471C1" w14:textId="77777777" w:rsidR="00D238EE" w:rsidRDefault="00D238EE">
      <w:pPr>
        <w:pStyle w:val="BodyText"/>
        <w:rPr>
          <w:sz w:val="20"/>
        </w:rPr>
      </w:pPr>
    </w:p>
    <w:p w14:paraId="49BCF9D7" w14:textId="77777777" w:rsidR="00D238EE" w:rsidRDefault="00D238EE">
      <w:pPr>
        <w:pStyle w:val="BodyText"/>
        <w:spacing w:before="4"/>
        <w:rPr>
          <w:sz w:val="27"/>
        </w:rPr>
      </w:pPr>
    </w:p>
    <w:p w14:paraId="71C98957" w14:textId="77777777" w:rsidR="00D238EE" w:rsidRDefault="00190BF9">
      <w:pPr>
        <w:pStyle w:val="ListParagraph"/>
        <w:numPr>
          <w:ilvl w:val="2"/>
          <w:numId w:val="33"/>
        </w:numPr>
        <w:tabs>
          <w:tab w:val="left" w:pos="3353"/>
          <w:tab w:val="left" w:pos="3354"/>
        </w:tabs>
        <w:spacing w:before="52"/>
        <w:ind w:left="1914" w:right="2424" w:firstLine="710"/>
        <w:rPr>
          <w:sz w:val="24"/>
        </w:rPr>
      </w:pPr>
      <w:bookmarkStart w:id="61" w:name="4.1.5_Sınıf_5:_Oksitlenmeye_neden_olan_m"/>
      <w:bookmarkEnd w:id="61"/>
      <w:r>
        <w:rPr>
          <w:sz w:val="24"/>
        </w:rPr>
        <w:t>Sınıf</w:t>
      </w:r>
      <w:r>
        <w:rPr>
          <w:spacing w:val="-7"/>
          <w:sz w:val="24"/>
        </w:rPr>
        <w:t xml:space="preserve"> </w:t>
      </w:r>
      <w:r>
        <w:rPr>
          <w:sz w:val="24"/>
        </w:rPr>
        <w:t>5: Oksitlenmeye</w:t>
      </w:r>
      <w:r>
        <w:rPr>
          <w:spacing w:val="-6"/>
          <w:sz w:val="24"/>
        </w:rPr>
        <w:t xml:space="preserve"> </w:t>
      </w:r>
      <w:r>
        <w:rPr>
          <w:sz w:val="24"/>
        </w:rPr>
        <w:t>neden</w:t>
      </w:r>
      <w:r>
        <w:rPr>
          <w:spacing w:val="-5"/>
          <w:sz w:val="24"/>
        </w:rPr>
        <w:t xml:space="preserve"> </w:t>
      </w:r>
      <w:r>
        <w:rPr>
          <w:sz w:val="24"/>
        </w:rPr>
        <w:t>olan</w:t>
      </w:r>
      <w:r>
        <w:rPr>
          <w:spacing w:val="-6"/>
          <w:sz w:val="24"/>
        </w:rPr>
        <w:t xml:space="preserve"> </w:t>
      </w:r>
      <w:r>
        <w:rPr>
          <w:sz w:val="24"/>
        </w:rPr>
        <w:t>maddeler</w:t>
      </w:r>
      <w:r>
        <w:rPr>
          <w:spacing w:val="-7"/>
          <w:sz w:val="24"/>
        </w:rPr>
        <w:t xml:space="preserve"> </w:t>
      </w:r>
      <w:r>
        <w:rPr>
          <w:sz w:val="24"/>
        </w:rPr>
        <w:t>ve</w:t>
      </w:r>
      <w:r>
        <w:rPr>
          <w:spacing w:val="-6"/>
          <w:sz w:val="24"/>
        </w:rPr>
        <w:t xml:space="preserve"> </w:t>
      </w:r>
      <w:r>
        <w:rPr>
          <w:sz w:val="24"/>
        </w:rPr>
        <w:t>organik</w:t>
      </w:r>
      <w:r>
        <w:rPr>
          <w:spacing w:val="-51"/>
          <w:sz w:val="24"/>
        </w:rPr>
        <w:t xml:space="preserve"> </w:t>
      </w:r>
      <w:r>
        <w:rPr>
          <w:sz w:val="24"/>
        </w:rPr>
        <w:t>peroksitler;</w:t>
      </w:r>
    </w:p>
    <w:p w14:paraId="5BA6BF72" w14:textId="77777777" w:rsidR="00D238EE" w:rsidRDefault="00190BF9">
      <w:pPr>
        <w:pStyle w:val="BodyText"/>
        <w:tabs>
          <w:tab w:val="left" w:pos="4793"/>
        </w:tabs>
        <w:ind w:left="3354" w:right="2759"/>
      </w:pPr>
      <w:r>
        <w:t>Sınıf</w:t>
      </w:r>
      <w:r>
        <w:rPr>
          <w:spacing w:val="-2"/>
        </w:rPr>
        <w:t xml:space="preserve"> </w:t>
      </w:r>
      <w:r>
        <w:t>5.1:</w:t>
      </w:r>
      <w:r>
        <w:tab/>
        <w:t>Oksitlenmeye</w:t>
      </w:r>
      <w:r>
        <w:rPr>
          <w:spacing w:val="-8"/>
        </w:rPr>
        <w:t xml:space="preserve"> </w:t>
      </w:r>
      <w:r>
        <w:t>neden</w:t>
      </w:r>
      <w:r>
        <w:rPr>
          <w:spacing w:val="-8"/>
        </w:rPr>
        <w:t xml:space="preserve"> </w:t>
      </w:r>
      <w:r>
        <w:t>olan</w:t>
      </w:r>
      <w:r>
        <w:rPr>
          <w:spacing w:val="-7"/>
        </w:rPr>
        <w:t xml:space="preserve"> </w:t>
      </w:r>
      <w:r>
        <w:t>maddeler</w:t>
      </w:r>
      <w:r>
        <w:rPr>
          <w:spacing w:val="-51"/>
        </w:rPr>
        <w:t xml:space="preserve"> </w:t>
      </w:r>
      <w:r>
        <w:t>Sınıf</w:t>
      </w:r>
      <w:r>
        <w:rPr>
          <w:spacing w:val="-2"/>
        </w:rPr>
        <w:t xml:space="preserve"> </w:t>
      </w:r>
      <w:r>
        <w:t>5.2:</w:t>
      </w:r>
      <w:r>
        <w:tab/>
        <w:t>Organik</w:t>
      </w:r>
      <w:r>
        <w:rPr>
          <w:spacing w:val="-1"/>
        </w:rPr>
        <w:t xml:space="preserve"> </w:t>
      </w:r>
      <w:r>
        <w:t>peroksitler</w:t>
      </w:r>
    </w:p>
    <w:p w14:paraId="270B6789" w14:textId="77777777" w:rsidR="00D238EE" w:rsidRDefault="00190BF9">
      <w:pPr>
        <w:pStyle w:val="ListParagraph"/>
        <w:numPr>
          <w:ilvl w:val="2"/>
          <w:numId w:val="33"/>
        </w:numPr>
        <w:tabs>
          <w:tab w:val="left" w:pos="3353"/>
          <w:tab w:val="left" w:pos="3354"/>
        </w:tabs>
        <w:spacing w:before="200"/>
        <w:rPr>
          <w:sz w:val="24"/>
        </w:rPr>
      </w:pPr>
      <w:bookmarkStart w:id="62" w:name="4.1.6_Sınıf_6:_Zehirli_ve_bulaşıcı_madde"/>
      <w:bookmarkEnd w:id="62"/>
      <w:r>
        <w:rPr>
          <w:sz w:val="24"/>
        </w:rPr>
        <w:t>Sınıf</w:t>
      </w:r>
      <w:r>
        <w:rPr>
          <w:spacing w:val="-6"/>
          <w:sz w:val="24"/>
        </w:rPr>
        <w:t xml:space="preserve"> </w:t>
      </w:r>
      <w:r>
        <w:rPr>
          <w:sz w:val="24"/>
        </w:rPr>
        <w:t>6: Zehirli</w:t>
      </w:r>
      <w:r>
        <w:rPr>
          <w:spacing w:val="-6"/>
          <w:sz w:val="24"/>
        </w:rPr>
        <w:t xml:space="preserve"> </w:t>
      </w:r>
      <w:r>
        <w:rPr>
          <w:sz w:val="24"/>
        </w:rPr>
        <w:t>ve</w:t>
      </w:r>
      <w:r>
        <w:rPr>
          <w:spacing w:val="-5"/>
          <w:sz w:val="24"/>
        </w:rPr>
        <w:t xml:space="preserve"> </w:t>
      </w:r>
      <w:r>
        <w:rPr>
          <w:sz w:val="24"/>
        </w:rPr>
        <w:t>bulaşıcı</w:t>
      </w:r>
      <w:r>
        <w:rPr>
          <w:spacing w:val="-5"/>
          <w:sz w:val="24"/>
        </w:rPr>
        <w:t xml:space="preserve"> </w:t>
      </w:r>
      <w:r>
        <w:rPr>
          <w:sz w:val="24"/>
        </w:rPr>
        <w:t>maddeler</w:t>
      </w:r>
    </w:p>
    <w:p w14:paraId="7B8FB48E" w14:textId="77777777" w:rsidR="00D238EE" w:rsidRDefault="00D238EE">
      <w:pPr>
        <w:pStyle w:val="BodyText"/>
      </w:pPr>
    </w:p>
    <w:p w14:paraId="530E97DB" w14:textId="77777777" w:rsidR="00D238EE" w:rsidRDefault="00190BF9">
      <w:pPr>
        <w:pStyle w:val="BodyText"/>
        <w:tabs>
          <w:tab w:val="left" w:pos="4793"/>
        </w:tabs>
        <w:ind w:left="3344" w:right="4503"/>
      </w:pPr>
      <w:r>
        <w:t>Sınıf</w:t>
      </w:r>
      <w:r>
        <w:rPr>
          <w:spacing w:val="-2"/>
        </w:rPr>
        <w:t xml:space="preserve"> </w:t>
      </w:r>
      <w:r>
        <w:t>6.1:</w:t>
      </w:r>
      <w:r>
        <w:tab/>
        <w:t>Zehirli maddeler</w:t>
      </w:r>
      <w:r>
        <w:rPr>
          <w:spacing w:val="1"/>
        </w:rPr>
        <w:t xml:space="preserve"> </w:t>
      </w:r>
      <w:r>
        <w:t>Sınıf</w:t>
      </w:r>
      <w:r>
        <w:rPr>
          <w:spacing w:val="-2"/>
        </w:rPr>
        <w:t xml:space="preserve"> </w:t>
      </w:r>
      <w:r>
        <w:t>6.2:</w:t>
      </w:r>
      <w:r>
        <w:tab/>
        <w:t>Bulaşıcı</w:t>
      </w:r>
      <w:r>
        <w:rPr>
          <w:spacing w:val="-8"/>
        </w:rPr>
        <w:t xml:space="preserve"> </w:t>
      </w:r>
      <w:r>
        <w:t>maddeler</w:t>
      </w:r>
    </w:p>
    <w:p w14:paraId="71E49887" w14:textId="77777777" w:rsidR="00D238EE" w:rsidRDefault="00190BF9">
      <w:pPr>
        <w:pStyle w:val="ListParagraph"/>
        <w:numPr>
          <w:ilvl w:val="2"/>
          <w:numId w:val="33"/>
        </w:numPr>
        <w:tabs>
          <w:tab w:val="left" w:pos="3353"/>
          <w:tab w:val="left" w:pos="3354"/>
        </w:tabs>
        <w:spacing w:before="200"/>
        <w:rPr>
          <w:sz w:val="24"/>
        </w:rPr>
      </w:pPr>
      <w:bookmarkStart w:id="63" w:name="4.1.7_Sınıf_7:_Radyoaktif_Materyal;"/>
      <w:bookmarkEnd w:id="63"/>
      <w:r>
        <w:rPr>
          <w:sz w:val="24"/>
        </w:rPr>
        <w:t>Sınıf</w:t>
      </w:r>
      <w:r>
        <w:rPr>
          <w:spacing w:val="-10"/>
          <w:sz w:val="24"/>
        </w:rPr>
        <w:t xml:space="preserve"> </w:t>
      </w:r>
      <w:r>
        <w:rPr>
          <w:sz w:val="24"/>
        </w:rPr>
        <w:t>7:</w:t>
      </w:r>
      <w:r>
        <w:rPr>
          <w:spacing w:val="-4"/>
          <w:sz w:val="24"/>
        </w:rPr>
        <w:t xml:space="preserve"> </w:t>
      </w:r>
      <w:r>
        <w:rPr>
          <w:sz w:val="24"/>
        </w:rPr>
        <w:t>Radyoaktif</w:t>
      </w:r>
      <w:r>
        <w:rPr>
          <w:spacing w:val="-9"/>
          <w:sz w:val="24"/>
        </w:rPr>
        <w:t xml:space="preserve"> </w:t>
      </w:r>
      <w:r>
        <w:rPr>
          <w:sz w:val="24"/>
        </w:rPr>
        <w:t>Materyal;</w:t>
      </w:r>
    </w:p>
    <w:p w14:paraId="69BC696D" w14:textId="77777777" w:rsidR="00D238EE" w:rsidRDefault="00190BF9">
      <w:pPr>
        <w:pStyle w:val="ListParagraph"/>
        <w:numPr>
          <w:ilvl w:val="2"/>
          <w:numId w:val="33"/>
        </w:numPr>
        <w:tabs>
          <w:tab w:val="left" w:pos="3353"/>
          <w:tab w:val="left" w:pos="3354"/>
        </w:tabs>
        <w:spacing w:before="199"/>
        <w:rPr>
          <w:sz w:val="24"/>
        </w:rPr>
      </w:pPr>
      <w:bookmarkStart w:id="64" w:name="4.1.8_Sınıf_8:_Aşındırıcı_Maddeler;"/>
      <w:bookmarkEnd w:id="64"/>
      <w:r>
        <w:rPr>
          <w:sz w:val="24"/>
        </w:rPr>
        <w:t>Sınıf</w:t>
      </w:r>
      <w:r>
        <w:rPr>
          <w:spacing w:val="-6"/>
          <w:sz w:val="24"/>
        </w:rPr>
        <w:t xml:space="preserve"> </w:t>
      </w:r>
      <w:r>
        <w:rPr>
          <w:sz w:val="24"/>
        </w:rPr>
        <w:t>8: Aşındırıcı</w:t>
      </w:r>
      <w:r>
        <w:rPr>
          <w:spacing w:val="-5"/>
          <w:sz w:val="24"/>
        </w:rPr>
        <w:t xml:space="preserve"> </w:t>
      </w:r>
      <w:r>
        <w:rPr>
          <w:sz w:val="24"/>
        </w:rPr>
        <w:t>Maddeler;</w:t>
      </w:r>
    </w:p>
    <w:p w14:paraId="7C257A7F" w14:textId="409E0BB3" w:rsidR="00D238EE" w:rsidRDefault="00190BF9">
      <w:pPr>
        <w:pStyle w:val="ListParagraph"/>
        <w:numPr>
          <w:ilvl w:val="2"/>
          <w:numId w:val="33"/>
        </w:numPr>
        <w:tabs>
          <w:tab w:val="left" w:pos="3353"/>
          <w:tab w:val="left" w:pos="3354"/>
        </w:tabs>
        <w:spacing w:before="201"/>
        <w:rPr>
          <w:sz w:val="24"/>
        </w:rPr>
      </w:pPr>
      <w:bookmarkStart w:id="65" w:name="4.1.9_Sınıf_9:_Çeşitli_Tehlikeli_Maddele"/>
      <w:bookmarkEnd w:id="65"/>
      <w:r>
        <w:rPr>
          <w:sz w:val="24"/>
        </w:rPr>
        <w:t>Sınıf</w:t>
      </w:r>
      <w:r>
        <w:rPr>
          <w:spacing w:val="-10"/>
          <w:sz w:val="24"/>
        </w:rPr>
        <w:t xml:space="preserve"> </w:t>
      </w:r>
      <w:r>
        <w:rPr>
          <w:sz w:val="24"/>
        </w:rPr>
        <w:t>9:</w:t>
      </w:r>
      <w:r>
        <w:rPr>
          <w:spacing w:val="-5"/>
          <w:sz w:val="24"/>
        </w:rPr>
        <w:t xml:space="preserve"> </w:t>
      </w:r>
      <w:r>
        <w:rPr>
          <w:sz w:val="24"/>
        </w:rPr>
        <w:t>Çeşitli</w:t>
      </w:r>
      <w:r>
        <w:rPr>
          <w:spacing w:val="-10"/>
          <w:sz w:val="24"/>
        </w:rPr>
        <w:t xml:space="preserve"> </w:t>
      </w:r>
      <w:r>
        <w:rPr>
          <w:sz w:val="24"/>
        </w:rPr>
        <w:t>Tehli</w:t>
      </w:r>
      <w:r w:rsidR="00844DD1">
        <w:rPr>
          <w:sz w:val="24"/>
        </w:rPr>
        <w:t>keli Yük</w:t>
      </w:r>
      <w:r>
        <w:rPr>
          <w:sz w:val="24"/>
        </w:rPr>
        <w:t>ler</w:t>
      </w:r>
      <w:r>
        <w:rPr>
          <w:spacing w:val="-11"/>
          <w:sz w:val="24"/>
        </w:rPr>
        <w:t xml:space="preserve"> </w:t>
      </w:r>
      <w:r>
        <w:rPr>
          <w:sz w:val="24"/>
        </w:rPr>
        <w:t>ve</w:t>
      </w:r>
      <w:r>
        <w:rPr>
          <w:spacing w:val="-9"/>
          <w:sz w:val="24"/>
        </w:rPr>
        <w:t xml:space="preserve"> </w:t>
      </w:r>
      <w:r>
        <w:rPr>
          <w:sz w:val="24"/>
        </w:rPr>
        <w:t>Nesneler;</w:t>
      </w:r>
    </w:p>
    <w:p w14:paraId="44D95CA9" w14:textId="584805D8" w:rsidR="00D238EE" w:rsidRDefault="00190BF9">
      <w:pPr>
        <w:pStyle w:val="Heading4"/>
        <w:numPr>
          <w:ilvl w:val="1"/>
          <w:numId w:val="33"/>
        </w:numPr>
        <w:tabs>
          <w:tab w:val="left" w:pos="2631"/>
          <w:tab w:val="left" w:pos="2632"/>
        </w:tabs>
        <w:spacing w:before="199"/>
        <w:ind w:left="2632" w:hanging="576"/>
        <w:jc w:val="left"/>
      </w:pPr>
      <w:bookmarkStart w:id="66" w:name="4.2_Tehlikeli_Maddelerin_Paketleri_ve_Am"/>
      <w:bookmarkStart w:id="67" w:name="_TOC_250051"/>
      <w:bookmarkEnd w:id="66"/>
      <w:r>
        <w:rPr>
          <w:spacing w:val="-1"/>
        </w:rPr>
        <w:t>Tehlikeli</w:t>
      </w:r>
      <w:r>
        <w:rPr>
          <w:spacing w:val="-10"/>
        </w:rPr>
        <w:t xml:space="preserve"> </w:t>
      </w:r>
      <w:r w:rsidR="00D05135">
        <w:rPr>
          <w:spacing w:val="-1"/>
        </w:rPr>
        <w:t>Yük</w:t>
      </w:r>
      <w:r>
        <w:rPr>
          <w:spacing w:val="-1"/>
        </w:rPr>
        <w:t>lerin</w:t>
      </w:r>
      <w:r>
        <w:rPr>
          <w:spacing w:val="-10"/>
        </w:rPr>
        <w:t xml:space="preserve"> </w:t>
      </w:r>
      <w:r>
        <w:t>Paketleri</w:t>
      </w:r>
      <w:r>
        <w:rPr>
          <w:spacing w:val="-11"/>
        </w:rPr>
        <w:t xml:space="preserve"> </w:t>
      </w:r>
      <w:r>
        <w:t>ve</w:t>
      </w:r>
      <w:r>
        <w:rPr>
          <w:spacing w:val="-11"/>
        </w:rPr>
        <w:t xml:space="preserve"> </w:t>
      </w:r>
      <w:bookmarkEnd w:id="67"/>
      <w:r>
        <w:t>Ambalajlar:</w:t>
      </w:r>
    </w:p>
    <w:p w14:paraId="61C4A96B" w14:textId="77777777" w:rsidR="00D238EE" w:rsidRDefault="00D238EE">
      <w:pPr>
        <w:pStyle w:val="BodyText"/>
        <w:rPr>
          <w:b/>
        </w:rPr>
      </w:pPr>
    </w:p>
    <w:p w14:paraId="50A44889" w14:textId="77777777" w:rsidR="00D238EE" w:rsidRDefault="00190BF9">
      <w:pPr>
        <w:pStyle w:val="BodyText"/>
        <w:ind w:left="1914" w:right="1561" w:firstLine="710"/>
        <w:jc w:val="both"/>
      </w:pPr>
      <w:r>
        <w:t>Ürünlerin üzerindeki işaretler, etiketler ve/veya plakartlar kullanıcıya</w:t>
      </w:r>
      <w:r>
        <w:rPr>
          <w:spacing w:val="1"/>
        </w:rPr>
        <w:t xml:space="preserve"> </w:t>
      </w:r>
      <w:r>
        <w:t>yönelik</w:t>
      </w:r>
      <w:r>
        <w:rPr>
          <w:spacing w:val="-6"/>
        </w:rPr>
        <w:t xml:space="preserve"> </w:t>
      </w:r>
      <w:r>
        <w:t>tüm</w:t>
      </w:r>
      <w:r>
        <w:rPr>
          <w:spacing w:val="-5"/>
        </w:rPr>
        <w:t xml:space="preserve"> </w:t>
      </w:r>
      <w:r>
        <w:t>iletişim</w:t>
      </w:r>
      <w:r>
        <w:rPr>
          <w:spacing w:val="-7"/>
        </w:rPr>
        <w:t xml:space="preserve"> </w:t>
      </w:r>
      <w:r>
        <w:t>kanallarıdır.</w:t>
      </w:r>
      <w:r>
        <w:rPr>
          <w:spacing w:val="-7"/>
        </w:rPr>
        <w:t xml:space="preserve"> </w:t>
      </w:r>
      <w:r>
        <w:t>Bu</w:t>
      </w:r>
      <w:r>
        <w:rPr>
          <w:spacing w:val="-5"/>
        </w:rPr>
        <w:t xml:space="preserve"> </w:t>
      </w:r>
      <w:r>
        <w:t>iletişim</w:t>
      </w:r>
      <w:r>
        <w:rPr>
          <w:spacing w:val="-7"/>
        </w:rPr>
        <w:t xml:space="preserve"> </w:t>
      </w:r>
      <w:r>
        <w:t>kanalları,</w:t>
      </w:r>
      <w:r>
        <w:rPr>
          <w:spacing w:val="-5"/>
        </w:rPr>
        <w:t xml:space="preserve"> </w:t>
      </w:r>
      <w:r>
        <w:t>kullanıcıya</w:t>
      </w:r>
      <w:r>
        <w:rPr>
          <w:spacing w:val="-7"/>
        </w:rPr>
        <w:t xml:space="preserve"> </w:t>
      </w:r>
      <w:r>
        <w:t>sevkiyat</w:t>
      </w:r>
      <w:r>
        <w:rPr>
          <w:spacing w:val="-6"/>
        </w:rPr>
        <w:t xml:space="preserve"> </w:t>
      </w:r>
      <w:r>
        <w:t>veya</w:t>
      </w:r>
      <w:r>
        <w:rPr>
          <w:spacing w:val="-52"/>
        </w:rPr>
        <w:t xml:space="preserve"> </w:t>
      </w:r>
      <w:r>
        <w:t>ürün özelliklerini anlatır. IMDG Kodu; sevkiyatların yetkilendirilmesinin yanı</w:t>
      </w:r>
      <w:r>
        <w:rPr>
          <w:spacing w:val="1"/>
        </w:rPr>
        <w:t xml:space="preserve"> </w:t>
      </w:r>
      <w:r>
        <w:t>sıra ön bildirim, işaretlemeler, etiketler ve belgelere (manueller, elektronik</w:t>
      </w:r>
      <w:r>
        <w:rPr>
          <w:spacing w:val="1"/>
        </w:rPr>
        <w:t xml:space="preserve"> </w:t>
      </w:r>
      <w:r>
        <w:t>bilgi işlem veya elektronik bilgi değişim teknikleri ve plakart takma) ilişkin net</w:t>
      </w:r>
      <w:r>
        <w:rPr>
          <w:spacing w:val="-52"/>
        </w:rPr>
        <w:t xml:space="preserve"> </w:t>
      </w:r>
      <w:r>
        <w:t>prosedürler</w:t>
      </w:r>
      <w:r>
        <w:rPr>
          <w:spacing w:val="-2"/>
        </w:rPr>
        <w:t xml:space="preserve"> </w:t>
      </w:r>
      <w:r>
        <w:t>sağlar.</w:t>
      </w:r>
    </w:p>
    <w:p w14:paraId="497F815E" w14:textId="3889738D" w:rsidR="00D238EE" w:rsidRDefault="00190BF9">
      <w:pPr>
        <w:pStyle w:val="BodyText"/>
        <w:ind w:left="1914" w:right="1557" w:firstLine="710"/>
        <w:jc w:val="both"/>
      </w:pPr>
      <w:r>
        <w:t>IMDG</w:t>
      </w:r>
      <w:r>
        <w:rPr>
          <w:spacing w:val="1"/>
        </w:rPr>
        <w:t xml:space="preserve"> </w:t>
      </w:r>
      <w:r>
        <w:t>Kod,</w:t>
      </w:r>
      <w:r>
        <w:rPr>
          <w:spacing w:val="1"/>
        </w:rPr>
        <w:t xml:space="preserve"> </w:t>
      </w:r>
      <w:r>
        <w:t>Tehlikeli</w:t>
      </w:r>
      <w:r>
        <w:rPr>
          <w:spacing w:val="1"/>
        </w:rPr>
        <w:t xml:space="preserve"> </w:t>
      </w:r>
      <w:r w:rsidR="00D05135">
        <w:t>yükl</w:t>
      </w:r>
      <w:r>
        <w:t>er</w:t>
      </w:r>
      <w:r>
        <w:rPr>
          <w:spacing w:val="1"/>
        </w:rPr>
        <w:t xml:space="preserve"> </w:t>
      </w:r>
      <w:r>
        <w:t>uygun</w:t>
      </w:r>
      <w:r>
        <w:rPr>
          <w:spacing w:val="1"/>
        </w:rPr>
        <w:t xml:space="preserve"> </w:t>
      </w:r>
      <w:r>
        <w:t>şekilde</w:t>
      </w:r>
      <w:r>
        <w:rPr>
          <w:spacing w:val="1"/>
        </w:rPr>
        <w:t xml:space="preserve"> </w:t>
      </w:r>
      <w:r>
        <w:t>işaretlenmiş,</w:t>
      </w:r>
      <w:r>
        <w:rPr>
          <w:spacing w:val="1"/>
        </w:rPr>
        <w:t xml:space="preserve"> </w:t>
      </w:r>
      <w:r>
        <w:t>etiketlenmiş, plakart takılmış ve onaylı bir belgesi olmadıkça hiç kimsenin</w:t>
      </w:r>
      <w:r>
        <w:rPr>
          <w:spacing w:val="1"/>
        </w:rPr>
        <w:t xml:space="preserve"> </w:t>
      </w:r>
      <w:r>
        <w:t>tehlikeli</w:t>
      </w:r>
      <w:r>
        <w:rPr>
          <w:spacing w:val="-4"/>
        </w:rPr>
        <w:t xml:space="preserve"> </w:t>
      </w:r>
      <w:r>
        <w:t>mallara</w:t>
      </w:r>
      <w:r>
        <w:rPr>
          <w:spacing w:val="-4"/>
        </w:rPr>
        <w:t xml:space="preserve"> </w:t>
      </w:r>
      <w:r>
        <w:t>taşıma</w:t>
      </w:r>
      <w:r>
        <w:rPr>
          <w:spacing w:val="-3"/>
        </w:rPr>
        <w:t xml:space="preserve"> </w:t>
      </w:r>
      <w:r>
        <w:t>sağlayamayacağını</w:t>
      </w:r>
      <w:r>
        <w:rPr>
          <w:spacing w:val="-4"/>
        </w:rPr>
        <w:t xml:space="preserve"> </w:t>
      </w:r>
      <w:r>
        <w:t>açıkça</w:t>
      </w:r>
      <w:r>
        <w:rPr>
          <w:spacing w:val="-3"/>
        </w:rPr>
        <w:t xml:space="preserve"> </w:t>
      </w:r>
      <w:r>
        <w:t>belirtmektedir.</w:t>
      </w:r>
    </w:p>
    <w:p w14:paraId="3B92C592" w14:textId="77777777" w:rsidR="00D238EE" w:rsidRDefault="00190BF9">
      <w:pPr>
        <w:pStyle w:val="BodyText"/>
        <w:spacing w:before="1"/>
        <w:ind w:left="1914" w:right="1556" w:firstLine="710"/>
        <w:jc w:val="both"/>
      </w:pPr>
      <w:r>
        <w:t>Tehlikeli</w:t>
      </w:r>
      <w:r>
        <w:rPr>
          <w:spacing w:val="1"/>
        </w:rPr>
        <w:t xml:space="preserve"> </w:t>
      </w:r>
      <w:r>
        <w:t>malların</w:t>
      </w:r>
      <w:r>
        <w:rPr>
          <w:spacing w:val="1"/>
        </w:rPr>
        <w:t xml:space="preserve"> </w:t>
      </w:r>
      <w:r>
        <w:t>taşımasını</w:t>
      </w:r>
      <w:r>
        <w:rPr>
          <w:spacing w:val="1"/>
        </w:rPr>
        <w:t xml:space="preserve"> </w:t>
      </w:r>
      <w:r>
        <w:t>yapanlar</w:t>
      </w:r>
      <w:r>
        <w:rPr>
          <w:spacing w:val="1"/>
        </w:rPr>
        <w:t xml:space="preserve"> </w:t>
      </w:r>
      <w:r>
        <w:t>yük</w:t>
      </w:r>
      <w:r>
        <w:rPr>
          <w:spacing w:val="1"/>
        </w:rPr>
        <w:t xml:space="preserve"> </w:t>
      </w:r>
      <w:r>
        <w:t>üzerinde</w:t>
      </w:r>
      <w:r>
        <w:rPr>
          <w:spacing w:val="1"/>
        </w:rPr>
        <w:t xml:space="preserve"> </w:t>
      </w:r>
      <w:r>
        <w:t>açıkça</w:t>
      </w:r>
      <w:r>
        <w:rPr>
          <w:spacing w:val="1"/>
        </w:rPr>
        <w:t xml:space="preserve"> </w:t>
      </w:r>
      <w:r>
        <w:t>UN</w:t>
      </w:r>
      <w:r>
        <w:rPr>
          <w:spacing w:val="1"/>
        </w:rPr>
        <w:t xml:space="preserve"> </w:t>
      </w:r>
      <w:r>
        <w:t>Numarası</w:t>
      </w:r>
      <w:r>
        <w:rPr>
          <w:spacing w:val="1"/>
        </w:rPr>
        <w:t xml:space="preserve"> </w:t>
      </w:r>
      <w:r>
        <w:t>ve</w:t>
      </w:r>
      <w:r>
        <w:rPr>
          <w:spacing w:val="1"/>
        </w:rPr>
        <w:t xml:space="preserve"> </w:t>
      </w:r>
      <w:r>
        <w:t>uygun</w:t>
      </w:r>
      <w:r>
        <w:rPr>
          <w:spacing w:val="1"/>
        </w:rPr>
        <w:t xml:space="preserve"> </w:t>
      </w:r>
      <w:r>
        <w:t>sevkiyat</w:t>
      </w:r>
      <w:r>
        <w:rPr>
          <w:spacing w:val="1"/>
        </w:rPr>
        <w:t xml:space="preserve"> </w:t>
      </w:r>
      <w:r>
        <w:t>adını</w:t>
      </w:r>
      <w:r>
        <w:rPr>
          <w:spacing w:val="1"/>
        </w:rPr>
        <w:t xml:space="preserve"> </w:t>
      </w:r>
      <w:r>
        <w:t>belirtmelidir.</w:t>
      </w:r>
      <w:r>
        <w:rPr>
          <w:spacing w:val="1"/>
        </w:rPr>
        <w:t xml:space="preserve"> </w:t>
      </w:r>
      <w:r>
        <w:t>Deniz</w:t>
      </w:r>
      <w:r>
        <w:rPr>
          <w:spacing w:val="1"/>
        </w:rPr>
        <w:t xml:space="preserve"> </w:t>
      </w:r>
      <w:r>
        <w:t>kirletici</w:t>
      </w:r>
      <w:r>
        <w:rPr>
          <w:spacing w:val="1"/>
        </w:rPr>
        <w:t xml:space="preserve"> </w:t>
      </w:r>
      <w:r>
        <w:t>madde</w:t>
      </w:r>
      <w:r>
        <w:rPr>
          <w:spacing w:val="1"/>
        </w:rPr>
        <w:t xml:space="preserve"> </w:t>
      </w:r>
      <w:r>
        <w:t>mevcudiyeti durumunda,</w:t>
      </w:r>
      <w:r>
        <w:rPr>
          <w:spacing w:val="1"/>
        </w:rPr>
        <w:t xml:space="preserve"> </w:t>
      </w:r>
      <w:r>
        <w:t>"sevkiyata</w:t>
      </w:r>
      <w:r>
        <w:rPr>
          <w:spacing w:val="1"/>
        </w:rPr>
        <w:t xml:space="preserve"> </w:t>
      </w:r>
      <w:r>
        <w:t>eşlik</w:t>
      </w:r>
      <w:r>
        <w:rPr>
          <w:spacing w:val="1"/>
        </w:rPr>
        <w:t xml:space="preserve"> </w:t>
      </w:r>
      <w:r>
        <w:t>eden</w:t>
      </w:r>
      <w:r>
        <w:rPr>
          <w:spacing w:val="1"/>
        </w:rPr>
        <w:t xml:space="preserve"> </w:t>
      </w:r>
      <w:r>
        <w:t>belgede</w:t>
      </w:r>
      <w:r>
        <w:rPr>
          <w:spacing w:val="1"/>
        </w:rPr>
        <w:t xml:space="preserve"> </w:t>
      </w:r>
      <w:r>
        <w:t>deniz</w:t>
      </w:r>
      <w:r>
        <w:rPr>
          <w:spacing w:val="1"/>
        </w:rPr>
        <w:t xml:space="preserve"> </w:t>
      </w:r>
      <w:r>
        <w:t>kirletici"</w:t>
      </w:r>
      <w:r>
        <w:rPr>
          <w:spacing w:val="1"/>
        </w:rPr>
        <w:t xml:space="preserve"> </w:t>
      </w:r>
      <w:r>
        <w:t>sözcüğü bulunmalıdır. Bu gereklilik, bu malların karıştığı bir kaza durumunda</w:t>
      </w:r>
      <w:r>
        <w:rPr>
          <w:spacing w:val="1"/>
        </w:rPr>
        <w:t xml:space="preserve"> </w:t>
      </w:r>
      <w:r>
        <w:t>duruma</w:t>
      </w:r>
      <w:r>
        <w:rPr>
          <w:spacing w:val="1"/>
        </w:rPr>
        <w:t xml:space="preserve"> </w:t>
      </w:r>
      <w:r>
        <w:t>uygun</w:t>
      </w:r>
      <w:r>
        <w:rPr>
          <w:spacing w:val="1"/>
        </w:rPr>
        <w:t xml:space="preserve"> </w:t>
      </w:r>
      <w:r>
        <w:t>şekilde</w:t>
      </w:r>
      <w:r>
        <w:rPr>
          <w:spacing w:val="1"/>
        </w:rPr>
        <w:t xml:space="preserve"> </w:t>
      </w:r>
      <w:r>
        <w:t>müdahale</w:t>
      </w:r>
      <w:r>
        <w:rPr>
          <w:spacing w:val="1"/>
        </w:rPr>
        <w:t xml:space="preserve"> </w:t>
      </w:r>
      <w:r>
        <w:t>etmek</w:t>
      </w:r>
      <w:r>
        <w:rPr>
          <w:spacing w:val="1"/>
        </w:rPr>
        <w:t xml:space="preserve"> </w:t>
      </w:r>
      <w:r>
        <w:t>için</w:t>
      </w:r>
      <w:r>
        <w:rPr>
          <w:spacing w:val="1"/>
        </w:rPr>
        <w:t xml:space="preserve"> </w:t>
      </w:r>
      <w:r>
        <w:t>gerekli</w:t>
      </w:r>
      <w:r>
        <w:rPr>
          <w:spacing w:val="1"/>
        </w:rPr>
        <w:t xml:space="preserve"> </w:t>
      </w:r>
      <w:r>
        <w:t>acil</w:t>
      </w:r>
      <w:r>
        <w:rPr>
          <w:spacing w:val="1"/>
        </w:rPr>
        <w:t xml:space="preserve"> </w:t>
      </w:r>
      <w:r>
        <w:t>prosedürleri</w:t>
      </w:r>
      <w:r>
        <w:rPr>
          <w:spacing w:val="1"/>
        </w:rPr>
        <w:t xml:space="preserve"> </w:t>
      </w:r>
      <w:r>
        <w:t>belirlemek</w:t>
      </w:r>
      <w:r>
        <w:rPr>
          <w:spacing w:val="1"/>
        </w:rPr>
        <w:t xml:space="preserve"> </w:t>
      </w:r>
      <w:r>
        <w:t>amacıyla</w:t>
      </w:r>
      <w:r>
        <w:rPr>
          <w:spacing w:val="1"/>
        </w:rPr>
        <w:t xml:space="preserve"> </w:t>
      </w:r>
      <w:r>
        <w:t>özellikle</w:t>
      </w:r>
      <w:r>
        <w:rPr>
          <w:spacing w:val="1"/>
        </w:rPr>
        <w:t xml:space="preserve"> </w:t>
      </w:r>
      <w:r>
        <w:t>önemlidir.</w:t>
      </w:r>
      <w:r>
        <w:rPr>
          <w:spacing w:val="1"/>
        </w:rPr>
        <w:t xml:space="preserve"> </w:t>
      </w:r>
      <w:r>
        <w:t>Deniz</w:t>
      </w:r>
      <w:r>
        <w:rPr>
          <w:spacing w:val="1"/>
        </w:rPr>
        <w:t xml:space="preserve"> </w:t>
      </w:r>
      <w:r>
        <w:t>kirletici</w:t>
      </w:r>
      <w:r>
        <w:rPr>
          <w:spacing w:val="1"/>
        </w:rPr>
        <w:t xml:space="preserve"> </w:t>
      </w:r>
      <w:r>
        <w:t>maddelerin</w:t>
      </w:r>
      <w:r>
        <w:rPr>
          <w:spacing w:val="1"/>
        </w:rPr>
        <w:t xml:space="preserve"> </w:t>
      </w:r>
      <w:r>
        <w:t>mevcudiyeti durumunda, gemi kaptanının MARPOL 73/78 gereklerine uyması</w:t>
      </w:r>
      <w:r>
        <w:rPr>
          <w:spacing w:val="-52"/>
        </w:rPr>
        <w:t xml:space="preserve"> </w:t>
      </w:r>
      <w:r>
        <w:t>gerekmektedir.</w:t>
      </w:r>
    </w:p>
    <w:p w14:paraId="08B24464" w14:textId="631ACCC9" w:rsidR="00D238EE" w:rsidRDefault="00190BF9">
      <w:pPr>
        <w:pStyle w:val="ListParagraph"/>
        <w:numPr>
          <w:ilvl w:val="2"/>
          <w:numId w:val="33"/>
        </w:numPr>
        <w:tabs>
          <w:tab w:val="left" w:pos="3353"/>
          <w:tab w:val="left" w:pos="3354"/>
        </w:tabs>
        <w:spacing w:before="200"/>
        <w:rPr>
          <w:sz w:val="24"/>
        </w:rPr>
      </w:pPr>
      <w:bookmarkStart w:id="68" w:name="4.2.1_Tehlikeli_Madde_Ambalaj_Çeşitleri"/>
      <w:bookmarkEnd w:id="68"/>
      <w:r>
        <w:rPr>
          <w:spacing w:val="-1"/>
          <w:sz w:val="24"/>
        </w:rPr>
        <w:t>Tehlikeli</w:t>
      </w:r>
      <w:r>
        <w:rPr>
          <w:spacing w:val="-13"/>
          <w:sz w:val="24"/>
        </w:rPr>
        <w:t xml:space="preserve"> </w:t>
      </w:r>
      <w:r w:rsidR="00932B05">
        <w:rPr>
          <w:spacing w:val="-1"/>
          <w:sz w:val="24"/>
        </w:rPr>
        <w:t>Yük</w:t>
      </w:r>
      <w:r>
        <w:rPr>
          <w:spacing w:val="-12"/>
          <w:sz w:val="24"/>
        </w:rPr>
        <w:t xml:space="preserve"> </w:t>
      </w:r>
      <w:r>
        <w:rPr>
          <w:sz w:val="24"/>
        </w:rPr>
        <w:t>Ambalaj</w:t>
      </w:r>
      <w:r>
        <w:rPr>
          <w:spacing w:val="-11"/>
          <w:sz w:val="24"/>
        </w:rPr>
        <w:t xml:space="preserve"> </w:t>
      </w:r>
      <w:r>
        <w:rPr>
          <w:sz w:val="24"/>
        </w:rPr>
        <w:t>Çeşitleri</w:t>
      </w:r>
    </w:p>
    <w:p w14:paraId="39F65558" w14:textId="77777777" w:rsidR="00D238EE" w:rsidRDefault="00D238EE">
      <w:pPr>
        <w:pStyle w:val="BodyText"/>
      </w:pPr>
    </w:p>
    <w:p w14:paraId="3A34E078" w14:textId="77777777" w:rsidR="00D238EE" w:rsidRDefault="00190BF9">
      <w:pPr>
        <w:pStyle w:val="ListParagraph"/>
        <w:numPr>
          <w:ilvl w:val="3"/>
          <w:numId w:val="33"/>
        </w:numPr>
        <w:tabs>
          <w:tab w:val="left" w:pos="4073"/>
          <w:tab w:val="left" w:pos="4074"/>
        </w:tabs>
        <w:spacing w:before="1"/>
        <w:rPr>
          <w:i/>
          <w:sz w:val="24"/>
        </w:rPr>
      </w:pPr>
      <w:bookmarkStart w:id="69" w:name="4.2.1.1_Ambalajlar:"/>
      <w:bookmarkEnd w:id="69"/>
      <w:r>
        <w:rPr>
          <w:i/>
          <w:sz w:val="24"/>
        </w:rPr>
        <w:t>Ambalajlar:</w:t>
      </w:r>
    </w:p>
    <w:p w14:paraId="19942AB8" w14:textId="77777777" w:rsidR="00D238EE" w:rsidRDefault="00D238EE">
      <w:pPr>
        <w:pStyle w:val="BodyText"/>
        <w:spacing w:before="12"/>
        <w:rPr>
          <w:i/>
          <w:sz w:val="23"/>
        </w:rPr>
      </w:pPr>
    </w:p>
    <w:p w14:paraId="6437A77D" w14:textId="77777777" w:rsidR="00D238EE" w:rsidRDefault="00190BF9">
      <w:pPr>
        <w:tabs>
          <w:tab w:val="left" w:pos="7007"/>
        </w:tabs>
        <w:spacing w:line="292" w:lineRule="exact"/>
        <w:ind w:left="2634"/>
        <w:rPr>
          <w:i/>
          <w:sz w:val="24"/>
        </w:rPr>
      </w:pPr>
      <w:bookmarkStart w:id="70" w:name="Standart_Ambalajlar_450_l/kg_a_kadar"/>
      <w:bookmarkStart w:id="71" w:name="Orta_boy_Yük_konteynerleri_(IBC)_3000_l/"/>
      <w:bookmarkEnd w:id="70"/>
      <w:bookmarkEnd w:id="71"/>
      <w:r>
        <w:rPr>
          <w:i/>
          <w:sz w:val="24"/>
        </w:rPr>
        <w:t>Standart</w:t>
      </w:r>
      <w:r>
        <w:rPr>
          <w:i/>
          <w:spacing w:val="-3"/>
          <w:sz w:val="24"/>
        </w:rPr>
        <w:t xml:space="preserve"> </w:t>
      </w:r>
      <w:r>
        <w:rPr>
          <w:i/>
          <w:sz w:val="24"/>
        </w:rPr>
        <w:t>Ambalajlar</w:t>
      </w:r>
      <w:r>
        <w:rPr>
          <w:i/>
          <w:sz w:val="24"/>
        </w:rPr>
        <w:tab/>
        <w:t>450</w:t>
      </w:r>
      <w:r>
        <w:rPr>
          <w:i/>
          <w:spacing w:val="43"/>
          <w:sz w:val="24"/>
        </w:rPr>
        <w:t xml:space="preserve"> </w:t>
      </w:r>
      <w:r>
        <w:rPr>
          <w:i/>
          <w:sz w:val="24"/>
        </w:rPr>
        <w:t>l/kg</w:t>
      </w:r>
      <w:r>
        <w:rPr>
          <w:i/>
          <w:spacing w:val="-6"/>
          <w:sz w:val="24"/>
        </w:rPr>
        <w:t xml:space="preserve"> </w:t>
      </w:r>
      <w:r>
        <w:rPr>
          <w:i/>
          <w:sz w:val="24"/>
        </w:rPr>
        <w:t>a</w:t>
      </w:r>
      <w:r>
        <w:rPr>
          <w:i/>
          <w:spacing w:val="-6"/>
          <w:sz w:val="24"/>
        </w:rPr>
        <w:t xml:space="preserve"> </w:t>
      </w:r>
      <w:r>
        <w:rPr>
          <w:i/>
          <w:sz w:val="24"/>
        </w:rPr>
        <w:t>kadar</w:t>
      </w:r>
    </w:p>
    <w:p w14:paraId="46214DA9" w14:textId="77777777" w:rsidR="00D238EE" w:rsidRDefault="00190BF9">
      <w:pPr>
        <w:tabs>
          <w:tab w:val="left" w:pos="6953"/>
        </w:tabs>
        <w:spacing w:line="292" w:lineRule="exact"/>
        <w:ind w:left="2634"/>
        <w:rPr>
          <w:i/>
          <w:sz w:val="24"/>
        </w:rPr>
      </w:pPr>
      <w:bookmarkStart w:id="72" w:name="Büyük_Ambalajlar_4000_kg._a_kadar"/>
      <w:bookmarkEnd w:id="72"/>
      <w:r>
        <w:rPr>
          <w:i/>
          <w:sz w:val="24"/>
        </w:rPr>
        <w:t>Orta</w:t>
      </w:r>
      <w:r>
        <w:rPr>
          <w:i/>
          <w:spacing w:val="-8"/>
          <w:sz w:val="24"/>
        </w:rPr>
        <w:t xml:space="preserve"> </w:t>
      </w:r>
      <w:r>
        <w:rPr>
          <w:i/>
          <w:sz w:val="24"/>
        </w:rPr>
        <w:t>boy</w:t>
      </w:r>
      <w:r>
        <w:rPr>
          <w:i/>
          <w:spacing w:val="-7"/>
          <w:sz w:val="24"/>
        </w:rPr>
        <w:t xml:space="preserve"> </w:t>
      </w:r>
      <w:r>
        <w:rPr>
          <w:i/>
          <w:sz w:val="24"/>
        </w:rPr>
        <w:t>Yük</w:t>
      </w:r>
      <w:r>
        <w:rPr>
          <w:i/>
          <w:spacing w:val="-7"/>
          <w:sz w:val="24"/>
        </w:rPr>
        <w:t xml:space="preserve"> </w:t>
      </w:r>
      <w:r>
        <w:rPr>
          <w:i/>
          <w:sz w:val="24"/>
        </w:rPr>
        <w:t>konteynerleri</w:t>
      </w:r>
      <w:r>
        <w:rPr>
          <w:i/>
          <w:spacing w:val="-7"/>
          <w:sz w:val="24"/>
        </w:rPr>
        <w:t xml:space="preserve"> </w:t>
      </w:r>
      <w:r>
        <w:rPr>
          <w:i/>
          <w:sz w:val="24"/>
        </w:rPr>
        <w:t>(IBC)</w:t>
      </w:r>
      <w:r>
        <w:rPr>
          <w:i/>
          <w:sz w:val="24"/>
        </w:rPr>
        <w:tab/>
        <w:t>3000</w:t>
      </w:r>
      <w:r>
        <w:rPr>
          <w:i/>
          <w:spacing w:val="-9"/>
          <w:sz w:val="24"/>
        </w:rPr>
        <w:t xml:space="preserve"> </w:t>
      </w:r>
      <w:r>
        <w:rPr>
          <w:i/>
          <w:sz w:val="24"/>
        </w:rPr>
        <w:t>l/kg</w:t>
      </w:r>
      <w:r>
        <w:rPr>
          <w:i/>
          <w:spacing w:val="-8"/>
          <w:sz w:val="24"/>
        </w:rPr>
        <w:t xml:space="preserve"> </w:t>
      </w:r>
      <w:r>
        <w:rPr>
          <w:i/>
          <w:sz w:val="24"/>
        </w:rPr>
        <w:t>a</w:t>
      </w:r>
      <w:r>
        <w:rPr>
          <w:i/>
          <w:spacing w:val="-9"/>
          <w:sz w:val="24"/>
        </w:rPr>
        <w:t xml:space="preserve"> </w:t>
      </w:r>
      <w:r>
        <w:rPr>
          <w:i/>
          <w:sz w:val="24"/>
        </w:rPr>
        <w:t>kadar</w:t>
      </w:r>
    </w:p>
    <w:p w14:paraId="06AD31C7" w14:textId="77777777" w:rsidR="00D238EE" w:rsidRDefault="00190BF9">
      <w:pPr>
        <w:tabs>
          <w:tab w:val="left" w:pos="6953"/>
        </w:tabs>
        <w:spacing w:before="1"/>
        <w:ind w:left="6954" w:right="2301" w:hanging="4320"/>
        <w:rPr>
          <w:i/>
          <w:sz w:val="24"/>
        </w:rPr>
      </w:pPr>
      <w:bookmarkStart w:id="73" w:name="450L.-3000L._arası"/>
      <w:bookmarkEnd w:id="73"/>
      <w:r>
        <w:rPr>
          <w:i/>
          <w:sz w:val="24"/>
        </w:rPr>
        <w:t>Büyük</w:t>
      </w:r>
      <w:r>
        <w:rPr>
          <w:i/>
          <w:spacing w:val="-3"/>
          <w:sz w:val="24"/>
        </w:rPr>
        <w:t xml:space="preserve"> </w:t>
      </w:r>
      <w:r>
        <w:rPr>
          <w:i/>
          <w:sz w:val="24"/>
        </w:rPr>
        <w:t>Ambalajlar</w:t>
      </w:r>
      <w:r>
        <w:rPr>
          <w:i/>
          <w:sz w:val="24"/>
        </w:rPr>
        <w:tab/>
        <w:t>4000 kg. a kadar</w:t>
      </w:r>
      <w:r>
        <w:rPr>
          <w:i/>
          <w:spacing w:val="1"/>
          <w:sz w:val="24"/>
        </w:rPr>
        <w:t xml:space="preserve"> </w:t>
      </w:r>
      <w:r>
        <w:rPr>
          <w:i/>
          <w:spacing w:val="-2"/>
          <w:sz w:val="24"/>
        </w:rPr>
        <w:t>450L.-3000L.</w:t>
      </w:r>
      <w:r>
        <w:rPr>
          <w:i/>
          <w:spacing w:val="-5"/>
          <w:sz w:val="24"/>
        </w:rPr>
        <w:t xml:space="preserve"> </w:t>
      </w:r>
      <w:r>
        <w:rPr>
          <w:i/>
          <w:spacing w:val="-1"/>
          <w:sz w:val="24"/>
        </w:rPr>
        <w:t>arası</w:t>
      </w:r>
    </w:p>
    <w:p w14:paraId="6CB3681B" w14:textId="77777777" w:rsidR="00D238EE" w:rsidRDefault="00190BF9">
      <w:pPr>
        <w:pStyle w:val="ListParagraph"/>
        <w:numPr>
          <w:ilvl w:val="3"/>
          <w:numId w:val="33"/>
        </w:numPr>
        <w:tabs>
          <w:tab w:val="left" w:pos="4073"/>
          <w:tab w:val="left" w:pos="4074"/>
        </w:tabs>
        <w:spacing w:before="1"/>
        <w:rPr>
          <w:i/>
          <w:sz w:val="24"/>
        </w:rPr>
      </w:pPr>
      <w:bookmarkStart w:id="74" w:name="_bookmark0"/>
      <w:bookmarkStart w:id="75" w:name="4.2.1.2_Tank,_Portatif_Tank_ve_Konteyner"/>
      <w:bookmarkEnd w:id="74"/>
      <w:bookmarkEnd w:id="75"/>
      <w:r>
        <w:rPr>
          <w:i/>
          <w:spacing w:val="-1"/>
          <w:sz w:val="24"/>
        </w:rPr>
        <w:t>Tank,</w:t>
      </w:r>
      <w:r>
        <w:rPr>
          <w:i/>
          <w:spacing w:val="-13"/>
          <w:sz w:val="24"/>
        </w:rPr>
        <w:t xml:space="preserve"> </w:t>
      </w:r>
      <w:r>
        <w:rPr>
          <w:i/>
          <w:spacing w:val="-1"/>
          <w:sz w:val="24"/>
        </w:rPr>
        <w:t>Portatif</w:t>
      </w:r>
      <w:r>
        <w:rPr>
          <w:i/>
          <w:spacing w:val="-11"/>
          <w:sz w:val="24"/>
        </w:rPr>
        <w:t xml:space="preserve"> </w:t>
      </w:r>
      <w:r>
        <w:rPr>
          <w:i/>
          <w:sz w:val="24"/>
        </w:rPr>
        <w:t>Tank</w:t>
      </w:r>
      <w:r>
        <w:rPr>
          <w:i/>
          <w:spacing w:val="-10"/>
          <w:sz w:val="24"/>
        </w:rPr>
        <w:t xml:space="preserve"> </w:t>
      </w:r>
      <w:r>
        <w:rPr>
          <w:i/>
          <w:sz w:val="24"/>
        </w:rPr>
        <w:t>ve</w:t>
      </w:r>
      <w:r>
        <w:rPr>
          <w:i/>
          <w:spacing w:val="-12"/>
          <w:sz w:val="24"/>
        </w:rPr>
        <w:t xml:space="preserve"> </w:t>
      </w:r>
      <w:r>
        <w:rPr>
          <w:i/>
          <w:sz w:val="24"/>
        </w:rPr>
        <w:t>Konteyner’lar</w:t>
      </w:r>
      <w:r>
        <w:rPr>
          <w:i/>
          <w:spacing w:val="68"/>
          <w:sz w:val="24"/>
        </w:rPr>
        <w:t xml:space="preserve"> </w:t>
      </w:r>
      <w:r>
        <w:rPr>
          <w:i/>
          <w:sz w:val="24"/>
        </w:rPr>
        <w:t>(450</w:t>
      </w:r>
      <w:r>
        <w:rPr>
          <w:i/>
          <w:spacing w:val="-12"/>
          <w:sz w:val="24"/>
        </w:rPr>
        <w:t xml:space="preserve"> </w:t>
      </w:r>
      <w:r>
        <w:rPr>
          <w:i/>
          <w:sz w:val="24"/>
        </w:rPr>
        <w:t>L’den</w:t>
      </w:r>
      <w:r>
        <w:rPr>
          <w:i/>
          <w:spacing w:val="-12"/>
          <w:sz w:val="24"/>
        </w:rPr>
        <w:t xml:space="preserve"> </w:t>
      </w:r>
      <w:r>
        <w:rPr>
          <w:i/>
          <w:sz w:val="24"/>
        </w:rPr>
        <w:t>fazla)</w:t>
      </w:r>
    </w:p>
    <w:p w14:paraId="6BD1B0EC" w14:textId="77777777" w:rsidR="009B6D10" w:rsidRDefault="009B6D10" w:rsidP="009B6D10">
      <w:pPr>
        <w:tabs>
          <w:tab w:val="left" w:pos="4073"/>
          <w:tab w:val="left" w:pos="4074"/>
        </w:tabs>
        <w:spacing w:before="1"/>
        <w:rPr>
          <w:i/>
          <w:sz w:val="24"/>
        </w:rPr>
      </w:pPr>
    </w:p>
    <w:p w14:paraId="667D4EAF" w14:textId="77777777" w:rsidR="009B6D10" w:rsidRDefault="009B6D10" w:rsidP="009B6D10">
      <w:pPr>
        <w:spacing w:before="52"/>
        <w:ind w:left="3344" w:right="1638"/>
        <w:rPr>
          <w:i/>
          <w:sz w:val="24"/>
        </w:rPr>
      </w:pPr>
      <w:r>
        <w:rPr>
          <w:i/>
          <w:sz w:val="24"/>
        </w:rPr>
        <w:t>MEGC(Çok</w:t>
      </w:r>
      <w:r>
        <w:rPr>
          <w:i/>
          <w:spacing w:val="-5"/>
          <w:sz w:val="24"/>
        </w:rPr>
        <w:t xml:space="preserve"> </w:t>
      </w:r>
      <w:r>
        <w:rPr>
          <w:i/>
          <w:sz w:val="24"/>
        </w:rPr>
        <w:t>elementli</w:t>
      </w:r>
      <w:r>
        <w:rPr>
          <w:i/>
          <w:spacing w:val="-5"/>
          <w:sz w:val="24"/>
        </w:rPr>
        <w:t xml:space="preserve"> </w:t>
      </w:r>
      <w:r>
        <w:rPr>
          <w:i/>
          <w:sz w:val="24"/>
        </w:rPr>
        <w:t>Gaz</w:t>
      </w:r>
      <w:r>
        <w:rPr>
          <w:i/>
          <w:spacing w:val="-5"/>
          <w:sz w:val="24"/>
        </w:rPr>
        <w:t xml:space="preserve"> </w:t>
      </w:r>
      <w:r>
        <w:rPr>
          <w:i/>
          <w:sz w:val="24"/>
        </w:rPr>
        <w:t>Konteyneri</w:t>
      </w:r>
      <w:r>
        <w:rPr>
          <w:i/>
          <w:spacing w:val="-5"/>
          <w:sz w:val="24"/>
        </w:rPr>
        <w:t xml:space="preserve"> </w:t>
      </w:r>
      <w:r>
        <w:rPr>
          <w:i/>
          <w:sz w:val="24"/>
        </w:rPr>
        <w:t>)</w:t>
      </w:r>
      <w:r>
        <w:rPr>
          <w:i/>
          <w:spacing w:val="-5"/>
          <w:sz w:val="24"/>
        </w:rPr>
        <w:t xml:space="preserve"> </w:t>
      </w:r>
      <w:r>
        <w:rPr>
          <w:i/>
          <w:sz w:val="24"/>
        </w:rPr>
        <w:t>:</w:t>
      </w:r>
      <w:r>
        <w:rPr>
          <w:i/>
          <w:spacing w:val="-6"/>
          <w:sz w:val="24"/>
        </w:rPr>
        <w:t xml:space="preserve"> </w:t>
      </w:r>
      <w:r>
        <w:rPr>
          <w:i/>
          <w:sz w:val="24"/>
        </w:rPr>
        <w:t>450-3000</w:t>
      </w:r>
      <w:r>
        <w:rPr>
          <w:i/>
          <w:spacing w:val="-4"/>
          <w:sz w:val="24"/>
        </w:rPr>
        <w:t xml:space="preserve"> </w:t>
      </w:r>
      <w:r>
        <w:rPr>
          <w:i/>
          <w:sz w:val="24"/>
        </w:rPr>
        <w:t>L</w:t>
      </w:r>
      <w:r>
        <w:rPr>
          <w:i/>
          <w:spacing w:val="-6"/>
          <w:sz w:val="24"/>
        </w:rPr>
        <w:t xml:space="preserve"> </w:t>
      </w:r>
      <w:r>
        <w:rPr>
          <w:i/>
          <w:sz w:val="24"/>
        </w:rPr>
        <w:t>arası</w:t>
      </w:r>
      <w:r>
        <w:rPr>
          <w:i/>
          <w:spacing w:val="-52"/>
          <w:sz w:val="24"/>
        </w:rPr>
        <w:t xml:space="preserve"> </w:t>
      </w:r>
      <w:r>
        <w:rPr>
          <w:i/>
          <w:sz w:val="24"/>
        </w:rPr>
        <w:t>Dökme</w:t>
      </w:r>
      <w:r>
        <w:rPr>
          <w:i/>
          <w:spacing w:val="-3"/>
          <w:sz w:val="24"/>
        </w:rPr>
        <w:t xml:space="preserve"> </w:t>
      </w:r>
      <w:r>
        <w:rPr>
          <w:i/>
          <w:sz w:val="24"/>
        </w:rPr>
        <w:t>Yük</w:t>
      </w:r>
      <w:r>
        <w:rPr>
          <w:i/>
          <w:spacing w:val="-2"/>
          <w:sz w:val="24"/>
        </w:rPr>
        <w:t xml:space="preserve"> </w:t>
      </w:r>
      <w:r>
        <w:rPr>
          <w:i/>
          <w:sz w:val="24"/>
        </w:rPr>
        <w:t>Konteynerleri:</w:t>
      </w:r>
      <w:r>
        <w:rPr>
          <w:i/>
          <w:spacing w:val="-3"/>
          <w:sz w:val="24"/>
        </w:rPr>
        <w:t xml:space="preserve"> </w:t>
      </w:r>
      <w:r>
        <w:rPr>
          <w:i/>
          <w:sz w:val="24"/>
        </w:rPr>
        <w:t>450</w:t>
      </w:r>
      <w:r>
        <w:rPr>
          <w:i/>
          <w:spacing w:val="-1"/>
          <w:sz w:val="24"/>
        </w:rPr>
        <w:t xml:space="preserve"> </w:t>
      </w:r>
      <w:r>
        <w:rPr>
          <w:i/>
          <w:sz w:val="24"/>
        </w:rPr>
        <w:t>L.’</w:t>
      </w:r>
      <w:r>
        <w:rPr>
          <w:i/>
          <w:spacing w:val="-1"/>
          <w:sz w:val="24"/>
        </w:rPr>
        <w:t xml:space="preserve"> </w:t>
      </w:r>
      <w:r>
        <w:rPr>
          <w:i/>
          <w:sz w:val="24"/>
        </w:rPr>
        <w:t>den</w:t>
      </w:r>
      <w:r>
        <w:rPr>
          <w:i/>
          <w:spacing w:val="-2"/>
          <w:sz w:val="24"/>
        </w:rPr>
        <w:t xml:space="preserve"> </w:t>
      </w:r>
      <w:r>
        <w:rPr>
          <w:i/>
          <w:sz w:val="24"/>
        </w:rPr>
        <w:t>fazla</w:t>
      </w:r>
    </w:p>
    <w:p w14:paraId="7A0E69E2" w14:textId="3EE4D525" w:rsidR="009B6D10" w:rsidRPr="009B6D10" w:rsidRDefault="009B6D10" w:rsidP="009B6D10">
      <w:pPr>
        <w:tabs>
          <w:tab w:val="left" w:pos="4073"/>
          <w:tab w:val="left" w:pos="4074"/>
        </w:tabs>
        <w:spacing w:before="1"/>
        <w:rPr>
          <w:i/>
          <w:sz w:val="24"/>
        </w:rPr>
        <w:sectPr w:rsidR="009B6D10" w:rsidRPr="009B6D10">
          <w:pgSz w:w="11900" w:h="16840"/>
          <w:pgMar w:top="800" w:right="240" w:bottom="980" w:left="640" w:header="550" w:footer="788" w:gutter="0"/>
          <w:cols w:space="708"/>
        </w:sectPr>
      </w:pPr>
    </w:p>
    <w:p w14:paraId="1600EFAD" w14:textId="77777777" w:rsidR="00D238EE" w:rsidRDefault="00D238EE">
      <w:pPr>
        <w:pStyle w:val="BodyText"/>
        <w:rPr>
          <w:i/>
          <w:sz w:val="20"/>
        </w:rPr>
      </w:pPr>
    </w:p>
    <w:p w14:paraId="3CF77AF7" w14:textId="77777777" w:rsidR="00D238EE" w:rsidRDefault="00D238EE">
      <w:pPr>
        <w:pStyle w:val="BodyText"/>
        <w:spacing w:before="4"/>
        <w:rPr>
          <w:i/>
          <w:sz w:val="27"/>
        </w:rPr>
      </w:pPr>
    </w:p>
    <w:p w14:paraId="7D353BA1" w14:textId="77777777" w:rsidR="00D238EE" w:rsidRDefault="00190BF9">
      <w:pPr>
        <w:spacing w:before="52"/>
        <w:ind w:left="3344" w:right="1638"/>
        <w:rPr>
          <w:i/>
          <w:sz w:val="24"/>
        </w:rPr>
      </w:pPr>
      <w:bookmarkStart w:id="76" w:name="MEGC(Çok_elementli_Gaz_Konteyneri_)_:_45"/>
      <w:bookmarkStart w:id="77" w:name="Dökme_Yük_Konteynerleri:_450_L.’_den_faz"/>
      <w:bookmarkStart w:id="78" w:name="4.2.2_IBC’ler_ve_büyük_paketler_de_dahil"/>
      <w:bookmarkEnd w:id="76"/>
      <w:bookmarkEnd w:id="77"/>
      <w:bookmarkEnd w:id="78"/>
      <w:r>
        <w:rPr>
          <w:i/>
          <w:sz w:val="24"/>
        </w:rPr>
        <w:t>MEGC(Çok</w:t>
      </w:r>
      <w:r>
        <w:rPr>
          <w:i/>
          <w:spacing w:val="-5"/>
          <w:sz w:val="24"/>
        </w:rPr>
        <w:t xml:space="preserve"> </w:t>
      </w:r>
      <w:r>
        <w:rPr>
          <w:i/>
          <w:sz w:val="24"/>
        </w:rPr>
        <w:t>elementli</w:t>
      </w:r>
      <w:r>
        <w:rPr>
          <w:i/>
          <w:spacing w:val="-5"/>
          <w:sz w:val="24"/>
        </w:rPr>
        <w:t xml:space="preserve"> </w:t>
      </w:r>
      <w:r>
        <w:rPr>
          <w:i/>
          <w:sz w:val="24"/>
        </w:rPr>
        <w:t>Gaz</w:t>
      </w:r>
      <w:r>
        <w:rPr>
          <w:i/>
          <w:spacing w:val="-5"/>
          <w:sz w:val="24"/>
        </w:rPr>
        <w:t xml:space="preserve"> </w:t>
      </w:r>
      <w:r>
        <w:rPr>
          <w:i/>
          <w:sz w:val="24"/>
        </w:rPr>
        <w:t>Konteyneri</w:t>
      </w:r>
      <w:r>
        <w:rPr>
          <w:i/>
          <w:spacing w:val="-5"/>
          <w:sz w:val="24"/>
        </w:rPr>
        <w:t xml:space="preserve"> </w:t>
      </w:r>
      <w:r>
        <w:rPr>
          <w:i/>
          <w:sz w:val="24"/>
        </w:rPr>
        <w:t>)</w:t>
      </w:r>
      <w:r>
        <w:rPr>
          <w:i/>
          <w:spacing w:val="-5"/>
          <w:sz w:val="24"/>
        </w:rPr>
        <w:t xml:space="preserve"> </w:t>
      </w:r>
      <w:r>
        <w:rPr>
          <w:i/>
          <w:sz w:val="24"/>
        </w:rPr>
        <w:t>:</w:t>
      </w:r>
      <w:r>
        <w:rPr>
          <w:i/>
          <w:spacing w:val="-6"/>
          <w:sz w:val="24"/>
        </w:rPr>
        <w:t xml:space="preserve"> </w:t>
      </w:r>
      <w:r>
        <w:rPr>
          <w:i/>
          <w:sz w:val="24"/>
        </w:rPr>
        <w:t>450-3000</w:t>
      </w:r>
      <w:r>
        <w:rPr>
          <w:i/>
          <w:spacing w:val="-4"/>
          <w:sz w:val="24"/>
        </w:rPr>
        <w:t xml:space="preserve"> </w:t>
      </w:r>
      <w:r>
        <w:rPr>
          <w:i/>
          <w:sz w:val="24"/>
        </w:rPr>
        <w:t>L</w:t>
      </w:r>
      <w:r>
        <w:rPr>
          <w:i/>
          <w:spacing w:val="-6"/>
          <w:sz w:val="24"/>
        </w:rPr>
        <w:t xml:space="preserve"> </w:t>
      </w:r>
      <w:r>
        <w:rPr>
          <w:i/>
          <w:sz w:val="24"/>
        </w:rPr>
        <w:t>arası</w:t>
      </w:r>
      <w:r>
        <w:rPr>
          <w:i/>
          <w:spacing w:val="-52"/>
          <w:sz w:val="24"/>
        </w:rPr>
        <w:t xml:space="preserve"> </w:t>
      </w:r>
      <w:r>
        <w:rPr>
          <w:i/>
          <w:sz w:val="24"/>
        </w:rPr>
        <w:t>Dökme</w:t>
      </w:r>
      <w:r>
        <w:rPr>
          <w:i/>
          <w:spacing w:val="-3"/>
          <w:sz w:val="24"/>
        </w:rPr>
        <w:t xml:space="preserve"> </w:t>
      </w:r>
      <w:r>
        <w:rPr>
          <w:i/>
          <w:sz w:val="24"/>
        </w:rPr>
        <w:t>Yük</w:t>
      </w:r>
      <w:r>
        <w:rPr>
          <w:i/>
          <w:spacing w:val="-2"/>
          <w:sz w:val="24"/>
        </w:rPr>
        <w:t xml:space="preserve"> </w:t>
      </w:r>
      <w:r>
        <w:rPr>
          <w:i/>
          <w:sz w:val="24"/>
        </w:rPr>
        <w:t>Konteynerleri:</w:t>
      </w:r>
      <w:r>
        <w:rPr>
          <w:i/>
          <w:spacing w:val="-3"/>
          <w:sz w:val="24"/>
        </w:rPr>
        <w:t xml:space="preserve"> </w:t>
      </w:r>
      <w:r>
        <w:rPr>
          <w:i/>
          <w:sz w:val="24"/>
        </w:rPr>
        <w:t>450</w:t>
      </w:r>
      <w:r>
        <w:rPr>
          <w:i/>
          <w:spacing w:val="-1"/>
          <w:sz w:val="24"/>
        </w:rPr>
        <w:t xml:space="preserve"> </w:t>
      </w:r>
      <w:r>
        <w:rPr>
          <w:i/>
          <w:sz w:val="24"/>
        </w:rPr>
        <w:t>L.’</w:t>
      </w:r>
      <w:r>
        <w:rPr>
          <w:i/>
          <w:spacing w:val="-1"/>
          <w:sz w:val="24"/>
        </w:rPr>
        <w:t xml:space="preserve"> </w:t>
      </w:r>
      <w:r>
        <w:rPr>
          <w:i/>
          <w:sz w:val="24"/>
        </w:rPr>
        <w:t>den</w:t>
      </w:r>
      <w:r>
        <w:rPr>
          <w:i/>
          <w:spacing w:val="-2"/>
          <w:sz w:val="24"/>
        </w:rPr>
        <w:t xml:space="preserve"> </w:t>
      </w:r>
      <w:r>
        <w:rPr>
          <w:i/>
          <w:sz w:val="24"/>
        </w:rPr>
        <w:t>fazla</w:t>
      </w:r>
    </w:p>
    <w:p w14:paraId="7E3D90E3" w14:textId="498D516A" w:rsidR="00D238EE" w:rsidRDefault="00190BF9">
      <w:pPr>
        <w:pStyle w:val="ListParagraph"/>
        <w:numPr>
          <w:ilvl w:val="2"/>
          <w:numId w:val="33"/>
        </w:numPr>
        <w:tabs>
          <w:tab w:val="left" w:pos="3353"/>
          <w:tab w:val="left" w:pos="3354"/>
        </w:tabs>
        <w:spacing w:before="200"/>
        <w:ind w:left="1914" w:right="2350" w:firstLine="710"/>
        <w:rPr>
          <w:sz w:val="24"/>
        </w:rPr>
      </w:pPr>
      <w:r>
        <w:rPr>
          <w:sz w:val="24"/>
        </w:rPr>
        <w:t>IBC’ler</w:t>
      </w:r>
      <w:r>
        <w:rPr>
          <w:spacing w:val="-6"/>
          <w:sz w:val="24"/>
        </w:rPr>
        <w:t xml:space="preserve"> </w:t>
      </w:r>
      <w:r>
        <w:rPr>
          <w:sz w:val="24"/>
        </w:rPr>
        <w:t>ve</w:t>
      </w:r>
      <w:r>
        <w:rPr>
          <w:spacing w:val="-7"/>
          <w:sz w:val="24"/>
        </w:rPr>
        <w:t xml:space="preserve"> </w:t>
      </w:r>
      <w:r>
        <w:rPr>
          <w:sz w:val="24"/>
        </w:rPr>
        <w:t>büyük</w:t>
      </w:r>
      <w:r>
        <w:rPr>
          <w:spacing w:val="-5"/>
          <w:sz w:val="24"/>
        </w:rPr>
        <w:t xml:space="preserve"> </w:t>
      </w:r>
      <w:r>
        <w:rPr>
          <w:sz w:val="24"/>
        </w:rPr>
        <w:t>paketler</w:t>
      </w:r>
      <w:r>
        <w:rPr>
          <w:spacing w:val="-8"/>
          <w:sz w:val="24"/>
        </w:rPr>
        <w:t xml:space="preserve"> </w:t>
      </w:r>
      <w:r>
        <w:rPr>
          <w:sz w:val="24"/>
        </w:rPr>
        <w:t>de</w:t>
      </w:r>
      <w:r>
        <w:rPr>
          <w:spacing w:val="-6"/>
          <w:sz w:val="24"/>
        </w:rPr>
        <w:t xml:space="preserve"> </w:t>
      </w:r>
      <w:r>
        <w:rPr>
          <w:sz w:val="24"/>
        </w:rPr>
        <w:t>dahil</w:t>
      </w:r>
      <w:r>
        <w:rPr>
          <w:spacing w:val="-7"/>
          <w:sz w:val="24"/>
        </w:rPr>
        <w:t xml:space="preserve"> </w:t>
      </w:r>
      <w:r>
        <w:rPr>
          <w:sz w:val="24"/>
        </w:rPr>
        <w:t>olmak</w:t>
      </w:r>
      <w:r>
        <w:rPr>
          <w:spacing w:val="-7"/>
          <w:sz w:val="24"/>
        </w:rPr>
        <w:t xml:space="preserve"> </w:t>
      </w:r>
      <w:r>
        <w:rPr>
          <w:sz w:val="24"/>
        </w:rPr>
        <w:t>üzere</w:t>
      </w:r>
      <w:r>
        <w:rPr>
          <w:spacing w:val="-7"/>
          <w:sz w:val="24"/>
        </w:rPr>
        <w:t xml:space="preserve"> </w:t>
      </w:r>
      <w:r>
        <w:rPr>
          <w:sz w:val="24"/>
        </w:rPr>
        <w:t>tehlikeli</w:t>
      </w:r>
      <w:r>
        <w:rPr>
          <w:spacing w:val="-51"/>
          <w:sz w:val="24"/>
        </w:rPr>
        <w:t xml:space="preserve"> </w:t>
      </w:r>
      <w:r w:rsidR="00C1581B">
        <w:rPr>
          <w:sz w:val="24"/>
        </w:rPr>
        <w:t>yük</w:t>
      </w:r>
      <w:r>
        <w:rPr>
          <w:sz w:val="24"/>
        </w:rPr>
        <w:t>lerin</w:t>
      </w:r>
      <w:r>
        <w:rPr>
          <w:spacing w:val="-5"/>
          <w:sz w:val="24"/>
        </w:rPr>
        <w:t xml:space="preserve"> </w:t>
      </w:r>
      <w:r>
        <w:rPr>
          <w:sz w:val="24"/>
        </w:rPr>
        <w:t>ambalajlar</w:t>
      </w:r>
      <w:r>
        <w:rPr>
          <w:spacing w:val="-6"/>
          <w:sz w:val="24"/>
        </w:rPr>
        <w:t xml:space="preserve"> </w:t>
      </w:r>
      <w:r>
        <w:rPr>
          <w:sz w:val="24"/>
        </w:rPr>
        <w:t>içerisinde</w:t>
      </w:r>
      <w:r>
        <w:rPr>
          <w:spacing w:val="-5"/>
          <w:sz w:val="24"/>
        </w:rPr>
        <w:t xml:space="preserve"> </w:t>
      </w:r>
      <w:r>
        <w:rPr>
          <w:sz w:val="24"/>
        </w:rPr>
        <w:t>paketlenmesi</w:t>
      </w:r>
      <w:r>
        <w:rPr>
          <w:spacing w:val="-5"/>
          <w:sz w:val="24"/>
        </w:rPr>
        <w:t xml:space="preserve"> </w:t>
      </w:r>
      <w:r>
        <w:rPr>
          <w:sz w:val="24"/>
        </w:rPr>
        <w:t>için</w:t>
      </w:r>
      <w:r>
        <w:rPr>
          <w:spacing w:val="-6"/>
          <w:sz w:val="24"/>
        </w:rPr>
        <w:t xml:space="preserve"> </w:t>
      </w:r>
      <w:r>
        <w:rPr>
          <w:sz w:val="24"/>
        </w:rPr>
        <w:t>genel</w:t>
      </w:r>
      <w:r>
        <w:rPr>
          <w:spacing w:val="-5"/>
          <w:sz w:val="24"/>
        </w:rPr>
        <w:t xml:space="preserve"> </w:t>
      </w:r>
      <w:r>
        <w:rPr>
          <w:sz w:val="24"/>
        </w:rPr>
        <w:t>hükümler:</w:t>
      </w:r>
    </w:p>
    <w:p w14:paraId="1AEC48FB" w14:textId="77777777" w:rsidR="00D238EE" w:rsidRDefault="00D238EE">
      <w:pPr>
        <w:pStyle w:val="BodyText"/>
        <w:spacing w:before="11"/>
        <w:rPr>
          <w:sz w:val="23"/>
        </w:rPr>
      </w:pPr>
    </w:p>
    <w:p w14:paraId="75B88A0A" w14:textId="77777777" w:rsidR="00D238EE" w:rsidRDefault="00190BF9">
      <w:pPr>
        <w:pStyle w:val="BodyText"/>
        <w:ind w:left="3192"/>
      </w:pPr>
      <w:r>
        <w:t>IMDG</w:t>
      </w:r>
      <w:r>
        <w:rPr>
          <w:spacing w:val="-7"/>
        </w:rPr>
        <w:t xml:space="preserve"> </w:t>
      </w:r>
      <w:r>
        <w:t>KOD</w:t>
      </w:r>
      <w:r>
        <w:rPr>
          <w:spacing w:val="-8"/>
        </w:rPr>
        <w:t xml:space="preserve"> </w:t>
      </w:r>
      <w:r>
        <w:t>Bölüm</w:t>
      </w:r>
      <w:r>
        <w:rPr>
          <w:spacing w:val="-8"/>
        </w:rPr>
        <w:t xml:space="preserve"> </w:t>
      </w:r>
      <w:r>
        <w:t>4’de</w:t>
      </w:r>
      <w:r>
        <w:rPr>
          <w:spacing w:val="-7"/>
        </w:rPr>
        <w:t xml:space="preserve"> </w:t>
      </w:r>
      <w:r>
        <w:t>olduğu</w:t>
      </w:r>
      <w:r>
        <w:rPr>
          <w:spacing w:val="-5"/>
        </w:rPr>
        <w:t xml:space="preserve"> </w:t>
      </w:r>
      <w:r>
        <w:t>gibidir</w:t>
      </w:r>
    </w:p>
    <w:p w14:paraId="193F5F18" w14:textId="099A6A21" w:rsidR="006741C0" w:rsidRDefault="00190BF9" w:rsidP="006741C0">
      <w:pPr>
        <w:pStyle w:val="Heading4"/>
        <w:numPr>
          <w:ilvl w:val="1"/>
          <w:numId w:val="33"/>
        </w:numPr>
        <w:tabs>
          <w:tab w:val="left" w:pos="2631"/>
          <w:tab w:val="left" w:pos="2632"/>
        </w:tabs>
        <w:spacing w:before="201"/>
        <w:ind w:left="2632" w:hanging="576"/>
        <w:jc w:val="left"/>
      </w:pPr>
      <w:bookmarkStart w:id="79" w:name="4.3_Tehlikeli_Maddelere_İlişkin_Plakartl"/>
      <w:bookmarkStart w:id="80" w:name="_TOC_250050"/>
      <w:bookmarkEnd w:id="79"/>
      <w:r>
        <w:rPr>
          <w:spacing w:val="-1"/>
        </w:rPr>
        <w:t>Tehlikeli</w:t>
      </w:r>
      <w:r>
        <w:rPr>
          <w:spacing w:val="-11"/>
        </w:rPr>
        <w:t xml:space="preserve"> </w:t>
      </w:r>
      <w:r w:rsidR="00C1581B">
        <w:rPr>
          <w:spacing w:val="-1"/>
        </w:rPr>
        <w:t>Yük</w:t>
      </w:r>
      <w:r>
        <w:rPr>
          <w:spacing w:val="-1"/>
        </w:rPr>
        <w:t>lere</w:t>
      </w:r>
      <w:r>
        <w:rPr>
          <w:spacing w:val="-11"/>
        </w:rPr>
        <w:t xml:space="preserve"> </w:t>
      </w:r>
      <w:r>
        <w:rPr>
          <w:spacing w:val="-1"/>
        </w:rPr>
        <w:t>İlişkin</w:t>
      </w:r>
      <w:r>
        <w:rPr>
          <w:spacing w:val="-12"/>
        </w:rPr>
        <w:t xml:space="preserve"> </w:t>
      </w:r>
      <w:r>
        <w:rPr>
          <w:spacing w:val="-1"/>
        </w:rPr>
        <w:t>Plakartlar,</w:t>
      </w:r>
      <w:r>
        <w:rPr>
          <w:spacing w:val="-12"/>
        </w:rPr>
        <w:t xml:space="preserve"> </w:t>
      </w:r>
      <w:r>
        <w:rPr>
          <w:spacing w:val="-1"/>
        </w:rPr>
        <w:t>Plakalar,</w:t>
      </w:r>
      <w:r>
        <w:rPr>
          <w:spacing w:val="-12"/>
        </w:rPr>
        <w:t xml:space="preserve"> </w:t>
      </w:r>
      <w:r>
        <w:t>Markalar</w:t>
      </w:r>
      <w:r>
        <w:rPr>
          <w:spacing w:val="-9"/>
        </w:rPr>
        <w:t xml:space="preserve"> </w:t>
      </w:r>
      <w:r>
        <w:t>ve</w:t>
      </w:r>
      <w:r>
        <w:rPr>
          <w:spacing w:val="-12"/>
        </w:rPr>
        <w:t xml:space="preserve"> </w:t>
      </w:r>
      <w:bookmarkEnd w:id="80"/>
      <w:r>
        <w:t>Etiketler:</w:t>
      </w:r>
    </w:p>
    <w:p w14:paraId="37A7055A" w14:textId="7A171E7B" w:rsidR="00D238EE" w:rsidRDefault="00190BF9">
      <w:pPr>
        <w:pStyle w:val="ListParagraph"/>
        <w:numPr>
          <w:ilvl w:val="2"/>
          <w:numId w:val="33"/>
        </w:numPr>
        <w:tabs>
          <w:tab w:val="left" w:pos="3353"/>
          <w:tab w:val="left" w:pos="3354"/>
        </w:tabs>
        <w:spacing w:before="199"/>
        <w:ind w:left="1914" w:right="1878" w:firstLine="710"/>
        <w:rPr>
          <w:sz w:val="24"/>
        </w:rPr>
      </w:pPr>
      <w:bookmarkStart w:id="81" w:name="4.3.1_IMDG_Kod_kapsamında_elleçlenen_teh"/>
      <w:bookmarkEnd w:id="81"/>
      <w:r>
        <w:rPr>
          <w:sz w:val="24"/>
        </w:rPr>
        <w:t>IMDG</w:t>
      </w:r>
      <w:r>
        <w:rPr>
          <w:spacing w:val="-9"/>
          <w:sz w:val="24"/>
        </w:rPr>
        <w:t xml:space="preserve"> </w:t>
      </w:r>
      <w:r>
        <w:rPr>
          <w:sz w:val="24"/>
        </w:rPr>
        <w:t>Kod</w:t>
      </w:r>
      <w:r>
        <w:rPr>
          <w:spacing w:val="-9"/>
          <w:sz w:val="24"/>
        </w:rPr>
        <w:t xml:space="preserve"> </w:t>
      </w:r>
      <w:r>
        <w:rPr>
          <w:sz w:val="24"/>
        </w:rPr>
        <w:t>kapsamında</w:t>
      </w:r>
      <w:r>
        <w:rPr>
          <w:spacing w:val="-9"/>
          <w:sz w:val="24"/>
        </w:rPr>
        <w:t xml:space="preserve"> </w:t>
      </w:r>
      <w:r>
        <w:rPr>
          <w:sz w:val="24"/>
        </w:rPr>
        <w:t>elleçlenen</w:t>
      </w:r>
      <w:r>
        <w:rPr>
          <w:spacing w:val="-10"/>
          <w:sz w:val="24"/>
        </w:rPr>
        <w:t xml:space="preserve"> </w:t>
      </w:r>
      <w:r>
        <w:rPr>
          <w:sz w:val="24"/>
        </w:rPr>
        <w:t>tehlikeli</w:t>
      </w:r>
      <w:r>
        <w:rPr>
          <w:spacing w:val="-9"/>
          <w:sz w:val="24"/>
        </w:rPr>
        <w:t xml:space="preserve"> </w:t>
      </w:r>
      <w:r w:rsidR="00C1581B">
        <w:rPr>
          <w:sz w:val="24"/>
        </w:rPr>
        <w:t>yük</w:t>
      </w:r>
      <w:r>
        <w:rPr>
          <w:sz w:val="24"/>
        </w:rPr>
        <w:t>lere</w:t>
      </w:r>
      <w:r>
        <w:rPr>
          <w:spacing w:val="-9"/>
          <w:sz w:val="24"/>
        </w:rPr>
        <w:t xml:space="preserve"> </w:t>
      </w:r>
      <w:r>
        <w:rPr>
          <w:sz w:val="24"/>
        </w:rPr>
        <w:t>ilişkin</w:t>
      </w:r>
      <w:r>
        <w:rPr>
          <w:spacing w:val="-51"/>
          <w:sz w:val="24"/>
        </w:rPr>
        <w:t xml:space="preserve"> </w:t>
      </w:r>
      <w:r>
        <w:rPr>
          <w:sz w:val="24"/>
        </w:rPr>
        <w:t>plakartlar,</w:t>
      </w:r>
      <w:r>
        <w:rPr>
          <w:spacing w:val="-3"/>
          <w:sz w:val="24"/>
        </w:rPr>
        <w:t xml:space="preserve"> </w:t>
      </w:r>
      <w:r>
        <w:rPr>
          <w:sz w:val="24"/>
        </w:rPr>
        <w:t>plakalar,</w:t>
      </w:r>
      <w:r>
        <w:rPr>
          <w:spacing w:val="-2"/>
          <w:sz w:val="24"/>
        </w:rPr>
        <w:t xml:space="preserve"> </w:t>
      </w:r>
      <w:r>
        <w:rPr>
          <w:sz w:val="24"/>
        </w:rPr>
        <w:t>markalar</w:t>
      </w:r>
      <w:r>
        <w:rPr>
          <w:spacing w:val="-2"/>
          <w:sz w:val="24"/>
        </w:rPr>
        <w:t xml:space="preserve"> </w:t>
      </w:r>
      <w:r>
        <w:rPr>
          <w:sz w:val="24"/>
        </w:rPr>
        <w:t>ve</w:t>
      </w:r>
      <w:r>
        <w:rPr>
          <w:spacing w:val="-2"/>
          <w:sz w:val="24"/>
        </w:rPr>
        <w:t xml:space="preserve"> </w:t>
      </w:r>
      <w:r>
        <w:rPr>
          <w:sz w:val="24"/>
        </w:rPr>
        <w:t>etiketler:</w:t>
      </w:r>
    </w:p>
    <w:p w14:paraId="1D850DB0" w14:textId="77777777" w:rsidR="00D238EE" w:rsidRDefault="00D238EE">
      <w:pPr>
        <w:pStyle w:val="BodyText"/>
        <w:spacing w:before="1"/>
      </w:pPr>
    </w:p>
    <w:p w14:paraId="146AD110" w14:textId="7295E2D5" w:rsidR="00D238EE" w:rsidRDefault="00190BF9">
      <w:pPr>
        <w:pStyle w:val="BodyText"/>
        <w:ind w:left="1914" w:right="1560" w:firstLine="710"/>
        <w:jc w:val="both"/>
      </w:pPr>
      <w:r>
        <w:t>IMDG</w:t>
      </w:r>
      <w:r>
        <w:rPr>
          <w:spacing w:val="1"/>
        </w:rPr>
        <w:t xml:space="preserve"> </w:t>
      </w:r>
      <w:r>
        <w:t>Kodu,</w:t>
      </w:r>
      <w:r>
        <w:rPr>
          <w:spacing w:val="1"/>
        </w:rPr>
        <w:t xml:space="preserve"> </w:t>
      </w:r>
      <w:r>
        <w:t>özellikle</w:t>
      </w:r>
      <w:r>
        <w:rPr>
          <w:spacing w:val="1"/>
        </w:rPr>
        <w:t xml:space="preserve"> </w:t>
      </w:r>
      <w:r>
        <w:t>tehlikeli</w:t>
      </w:r>
      <w:r>
        <w:rPr>
          <w:spacing w:val="1"/>
        </w:rPr>
        <w:t xml:space="preserve"> </w:t>
      </w:r>
      <w:r w:rsidR="00C1581B">
        <w:t>yük</w:t>
      </w:r>
      <w:r>
        <w:rPr>
          <w:spacing w:val="1"/>
        </w:rPr>
        <w:t xml:space="preserve"> </w:t>
      </w:r>
      <w:r>
        <w:t>ile</w:t>
      </w:r>
      <w:r>
        <w:rPr>
          <w:spacing w:val="1"/>
        </w:rPr>
        <w:t xml:space="preserve"> </w:t>
      </w:r>
      <w:r>
        <w:t>ilgili</w:t>
      </w:r>
      <w:r>
        <w:rPr>
          <w:spacing w:val="1"/>
        </w:rPr>
        <w:t xml:space="preserve"> </w:t>
      </w:r>
      <w:r>
        <w:t>çalışan</w:t>
      </w:r>
      <w:r>
        <w:rPr>
          <w:spacing w:val="1"/>
        </w:rPr>
        <w:t xml:space="preserve"> </w:t>
      </w:r>
      <w:r>
        <w:t>herkesin,</w:t>
      </w:r>
      <w:r>
        <w:rPr>
          <w:spacing w:val="1"/>
        </w:rPr>
        <w:t xml:space="preserve"> </w:t>
      </w:r>
      <w:r>
        <w:t>ambalajları</w:t>
      </w:r>
      <w:r>
        <w:rPr>
          <w:spacing w:val="1"/>
        </w:rPr>
        <w:t xml:space="preserve"> </w:t>
      </w:r>
      <w:r>
        <w:t>ne</w:t>
      </w:r>
      <w:r>
        <w:rPr>
          <w:spacing w:val="1"/>
        </w:rPr>
        <w:t xml:space="preserve"> </w:t>
      </w:r>
      <w:r>
        <w:t>olursa</w:t>
      </w:r>
      <w:r>
        <w:rPr>
          <w:spacing w:val="1"/>
        </w:rPr>
        <w:t xml:space="preserve"> </w:t>
      </w:r>
      <w:r>
        <w:t>olsun</w:t>
      </w:r>
      <w:r>
        <w:rPr>
          <w:spacing w:val="1"/>
        </w:rPr>
        <w:t xml:space="preserve"> </w:t>
      </w:r>
      <w:r>
        <w:t>bu</w:t>
      </w:r>
      <w:r>
        <w:rPr>
          <w:spacing w:val="1"/>
        </w:rPr>
        <w:t xml:space="preserve"> </w:t>
      </w:r>
      <w:r>
        <w:t>maddelerin</w:t>
      </w:r>
      <w:r>
        <w:rPr>
          <w:spacing w:val="1"/>
        </w:rPr>
        <w:t xml:space="preserve"> </w:t>
      </w:r>
      <w:r>
        <w:t>yol</w:t>
      </w:r>
      <w:r>
        <w:rPr>
          <w:spacing w:val="1"/>
        </w:rPr>
        <w:t xml:space="preserve"> </w:t>
      </w:r>
      <w:r>
        <w:t>açtığı</w:t>
      </w:r>
      <w:r>
        <w:rPr>
          <w:spacing w:val="1"/>
        </w:rPr>
        <w:t xml:space="preserve"> </w:t>
      </w:r>
      <w:r>
        <w:t>risklerin</w:t>
      </w:r>
      <w:r>
        <w:rPr>
          <w:spacing w:val="1"/>
        </w:rPr>
        <w:t xml:space="preserve"> </w:t>
      </w:r>
      <w:r>
        <w:t>niteliğini</w:t>
      </w:r>
      <w:r>
        <w:rPr>
          <w:spacing w:val="1"/>
        </w:rPr>
        <w:t xml:space="preserve"> </w:t>
      </w:r>
      <w:r>
        <w:t>tercihen</w:t>
      </w:r>
      <w:r>
        <w:rPr>
          <w:spacing w:val="-6"/>
        </w:rPr>
        <w:t xml:space="preserve"> </w:t>
      </w:r>
      <w:r>
        <w:t>ilk</w:t>
      </w:r>
      <w:r>
        <w:rPr>
          <w:spacing w:val="-7"/>
        </w:rPr>
        <w:t xml:space="preserve"> </w:t>
      </w:r>
      <w:r>
        <w:t>bakışta,</w:t>
      </w:r>
      <w:r>
        <w:rPr>
          <w:spacing w:val="-5"/>
        </w:rPr>
        <w:t xml:space="preserve"> </w:t>
      </w:r>
      <w:r>
        <w:t>tanıması</w:t>
      </w:r>
      <w:r>
        <w:rPr>
          <w:spacing w:val="-6"/>
        </w:rPr>
        <w:t xml:space="preserve"> </w:t>
      </w:r>
      <w:r>
        <w:t>mümkün</w:t>
      </w:r>
      <w:r>
        <w:rPr>
          <w:spacing w:val="-7"/>
        </w:rPr>
        <w:t xml:space="preserve"> </w:t>
      </w:r>
      <w:r>
        <w:t>olacak</w:t>
      </w:r>
      <w:r>
        <w:rPr>
          <w:spacing w:val="-4"/>
        </w:rPr>
        <w:t xml:space="preserve"> </w:t>
      </w:r>
      <w:r>
        <w:t>şekilde</w:t>
      </w:r>
      <w:r>
        <w:rPr>
          <w:spacing w:val="-7"/>
        </w:rPr>
        <w:t xml:space="preserve"> </w:t>
      </w:r>
      <w:r>
        <w:t>tasarlanmış</w:t>
      </w:r>
      <w:r>
        <w:rPr>
          <w:spacing w:val="-7"/>
        </w:rPr>
        <w:t xml:space="preserve"> </w:t>
      </w:r>
      <w:r>
        <w:t>etiketlere</w:t>
      </w:r>
      <w:r>
        <w:rPr>
          <w:spacing w:val="-6"/>
        </w:rPr>
        <w:t xml:space="preserve"> </w:t>
      </w:r>
      <w:r>
        <w:t>ve</w:t>
      </w:r>
      <w:r>
        <w:rPr>
          <w:spacing w:val="-52"/>
        </w:rPr>
        <w:t xml:space="preserve"> </w:t>
      </w:r>
      <w:r>
        <w:t>plakartlara</w:t>
      </w:r>
      <w:r>
        <w:rPr>
          <w:spacing w:val="-2"/>
        </w:rPr>
        <w:t xml:space="preserve"> </w:t>
      </w:r>
      <w:r>
        <w:t>dayalı</w:t>
      </w:r>
      <w:r>
        <w:rPr>
          <w:spacing w:val="-1"/>
        </w:rPr>
        <w:t xml:space="preserve"> </w:t>
      </w:r>
      <w:r>
        <w:t>bir</w:t>
      </w:r>
      <w:r>
        <w:rPr>
          <w:spacing w:val="-2"/>
        </w:rPr>
        <w:t xml:space="preserve"> </w:t>
      </w:r>
      <w:r>
        <w:t>sistem önermektedir.</w:t>
      </w:r>
    </w:p>
    <w:p w14:paraId="60E30829" w14:textId="77777777" w:rsidR="00D238EE" w:rsidRDefault="00D238EE">
      <w:pPr>
        <w:pStyle w:val="BodyText"/>
        <w:spacing w:before="6"/>
        <w:rPr>
          <w:sz w:val="23"/>
        </w:rPr>
      </w:pPr>
    </w:p>
    <w:p w14:paraId="00BCF353" w14:textId="77777777" w:rsidR="00D238EE" w:rsidRDefault="00190BF9">
      <w:pPr>
        <w:pStyle w:val="Heading4"/>
        <w:numPr>
          <w:ilvl w:val="0"/>
          <w:numId w:val="32"/>
        </w:numPr>
        <w:tabs>
          <w:tab w:val="left" w:pos="3354"/>
        </w:tabs>
        <w:spacing w:before="1"/>
      </w:pPr>
      <w:r>
        <w:t>Etiketler:</w:t>
      </w:r>
    </w:p>
    <w:p w14:paraId="6BCF763D" w14:textId="77777777" w:rsidR="00D238EE" w:rsidRDefault="00D238EE">
      <w:pPr>
        <w:pStyle w:val="BodyText"/>
        <w:rPr>
          <w:b/>
        </w:rPr>
      </w:pPr>
    </w:p>
    <w:p w14:paraId="10F8001E" w14:textId="5CC782AE" w:rsidR="00D238EE" w:rsidRDefault="00190BF9">
      <w:pPr>
        <w:pStyle w:val="BodyText"/>
        <w:ind w:left="1914" w:right="1556" w:firstLine="710"/>
        <w:jc w:val="both"/>
      </w:pPr>
      <w:r>
        <w:t xml:space="preserve">IMDG Kodu, tehlikeli </w:t>
      </w:r>
      <w:r w:rsidR="00C1581B">
        <w:t>yük</w:t>
      </w:r>
      <w:r>
        <w:t xml:space="preserve"> taşıyan tüm ambalaj, paket ve bidonların</w:t>
      </w:r>
      <w:r>
        <w:rPr>
          <w:spacing w:val="1"/>
        </w:rPr>
        <w:t xml:space="preserve"> </w:t>
      </w:r>
      <w:r>
        <w:t>etiketlenmesi</w:t>
      </w:r>
      <w:r>
        <w:rPr>
          <w:spacing w:val="-6"/>
        </w:rPr>
        <w:t xml:space="preserve"> </w:t>
      </w:r>
      <w:r>
        <w:t>gerektiğini</w:t>
      </w:r>
      <w:r>
        <w:rPr>
          <w:spacing w:val="-5"/>
        </w:rPr>
        <w:t xml:space="preserve"> </w:t>
      </w:r>
      <w:r>
        <w:t>belirtmektedir.</w:t>
      </w:r>
      <w:r>
        <w:rPr>
          <w:spacing w:val="-6"/>
        </w:rPr>
        <w:t xml:space="preserve"> </w:t>
      </w:r>
      <w:r>
        <w:t>Etiketler,</w:t>
      </w:r>
      <w:r>
        <w:rPr>
          <w:spacing w:val="-5"/>
        </w:rPr>
        <w:t xml:space="preserve"> </w:t>
      </w:r>
      <w:r>
        <w:t>beyaz,</w:t>
      </w:r>
      <w:r>
        <w:rPr>
          <w:spacing w:val="-5"/>
        </w:rPr>
        <w:t xml:space="preserve"> </w:t>
      </w:r>
      <w:r>
        <w:t>turuncu,</w:t>
      </w:r>
      <w:r>
        <w:rPr>
          <w:spacing w:val="-5"/>
        </w:rPr>
        <w:t xml:space="preserve"> </w:t>
      </w:r>
      <w:r>
        <w:t>mavi,</w:t>
      </w:r>
      <w:r>
        <w:rPr>
          <w:spacing w:val="-7"/>
        </w:rPr>
        <w:t xml:space="preserve"> </w:t>
      </w:r>
      <w:r>
        <w:t>yeşil,</w:t>
      </w:r>
      <w:r>
        <w:rPr>
          <w:spacing w:val="-52"/>
        </w:rPr>
        <w:t xml:space="preserve"> </w:t>
      </w:r>
      <w:r>
        <w:t>kırmızı ya da bu renklerin bir kombinasyonu halinde bir eşkenar dörtgen</w:t>
      </w:r>
      <w:r>
        <w:rPr>
          <w:spacing w:val="1"/>
        </w:rPr>
        <w:t xml:space="preserve"> </w:t>
      </w:r>
      <w:r>
        <w:t>şeklindedir.</w:t>
      </w:r>
      <w:r>
        <w:rPr>
          <w:spacing w:val="-9"/>
        </w:rPr>
        <w:t xml:space="preserve"> </w:t>
      </w:r>
      <w:r>
        <w:t>Tehlike</w:t>
      </w:r>
      <w:r>
        <w:rPr>
          <w:spacing w:val="-10"/>
        </w:rPr>
        <w:t xml:space="preserve"> </w:t>
      </w:r>
      <w:r>
        <w:t>Sınıfını</w:t>
      </w:r>
      <w:r>
        <w:rPr>
          <w:spacing w:val="-9"/>
        </w:rPr>
        <w:t xml:space="preserve"> </w:t>
      </w:r>
      <w:r>
        <w:t>gösteren</w:t>
      </w:r>
      <w:r>
        <w:rPr>
          <w:spacing w:val="-10"/>
        </w:rPr>
        <w:t xml:space="preserve"> </w:t>
      </w:r>
      <w:r>
        <w:t>semboller</w:t>
      </w:r>
      <w:r>
        <w:rPr>
          <w:spacing w:val="-9"/>
        </w:rPr>
        <w:t xml:space="preserve"> </w:t>
      </w:r>
      <w:r>
        <w:t>de</w:t>
      </w:r>
      <w:r>
        <w:rPr>
          <w:spacing w:val="-10"/>
        </w:rPr>
        <w:t xml:space="preserve"> </w:t>
      </w:r>
      <w:r>
        <w:t>gereklidir.</w:t>
      </w:r>
      <w:r>
        <w:rPr>
          <w:spacing w:val="-10"/>
        </w:rPr>
        <w:t xml:space="preserve"> </w:t>
      </w:r>
      <w:r>
        <w:t>Genel</w:t>
      </w:r>
      <w:r>
        <w:rPr>
          <w:spacing w:val="-9"/>
        </w:rPr>
        <w:t xml:space="preserve"> </w:t>
      </w:r>
      <w:r>
        <w:t>olarak,</w:t>
      </w:r>
      <w:r>
        <w:rPr>
          <w:spacing w:val="-10"/>
        </w:rPr>
        <w:t xml:space="preserve"> </w:t>
      </w:r>
      <w:r>
        <w:t>her</w:t>
      </w:r>
      <w:r>
        <w:rPr>
          <w:spacing w:val="-52"/>
        </w:rPr>
        <w:t xml:space="preserve"> </w:t>
      </w:r>
      <w:r>
        <w:t>bir etiket, alt yarı ve üst yarı olarak iki parçaya ayrılmıştır. Üst yarı, mal(ların)</w:t>
      </w:r>
      <w:r>
        <w:rPr>
          <w:spacing w:val="1"/>
        </w:rPr>
        <w:t xml:space="preserve"> </w:t>
      </w:r>
      <w:r>
        <w:t>sınıfının</w:t>
      </w:r>
      <w:r>
        <w:rPr>
          <w:spacing w:val="1"/>
        </w:rPr>
        <w:t xml:space="preserve"> </w:t>
      </w:r>
      <w:r>
        <w:t>sembolü</w:t>
      </w:r>
      <w:r>
        <w:rPr>
          <w:spacing w:val="1"/>
        </w:rPr>
        <w:t xml:space="preserve"> </w:t>
      </w:r>
      <w:r>
        <w:t>ve</w:t>
      </w:r>
      <w:r>
        <w:rPr>
          <w:spacing w:val="1"/>
        </w:rPr>
        <w:t xml:space="preserve"> </w:t>
      </w:r>
      <w:r>
        <w:t>alt</w:t>
      </w:r>
      <w:r>
        <w:rPr>
          <w:spacing w:val="1"/>
        </w:rPr>
        <w:t xml:space="preserve"> </w:t>
      </w:r>
      <w:r>
        <w:t>yarıda</w:t>
      </w:r>
      <w:r>
        <w:rPr>
          <w:spacing w:val="1"/>
        </w:rPr>
        <w:t xml:space="preserve"> </w:t>
      </w:r>
      <w:r>
        <w:t>metin,</w:t>
      </w:r>
      <w:r>
        <w:rPr>
          <w:spacing w:val="1"/>
        </w:rPr>
        <w:t xml:space="preserve"> </w:t>
      </w:r>
      <w:r>
        <w:t>sınıf</w:t>
      </w:r>
      <w:r>
        <w:rPr>
          <w:spacing w:val="1"/>
        </w:rPr>
        <w:t xml:space="preserve"> </w:t>
      </w:r>
      <w:r>
        <w:t>veya</w:t>
      </w:r>
      <w:r>
        <w:rPr>
          <w:spacing w:val="1"/>
        </w:rPr>
        <w:t xml:space="preserve"> </w:t>
      </w:r>
      <w:r>
        <w:t>bölüm</w:t>
      </w:r>
      <w:r>
        <w:rPr>
          <w:spacing w:val="1"/>
        </w:rPr>
        <w:t xml:space="preserve"> </w:t>
      </w:r>
      <w:r>
        <w:t>numarasının</w:t>
      </w:r>
      <w:r>
        <w:rPr>
          <w:spacing w:val="1"/>
        </w:rPr>
        <w:t xml:space="preserve"> </w:t>
      </w:r>
      <w:r>
        <w:t>sembolüdür.</w:t>
      </w:r>
      <w:r>
        <w:rPr>
          <w:spacing w:val="1"/>
        </w:rPr>
        <w:t xml:space="preserve"> </w:t>
      </w:r>
      <w:r>
        <w:t>Etiketlerin</w:t>
      </w:r>
      <w:r>
        <w:rPr>
          <w:spacing w:val="1"/>
        </w:rPr>
        <w:t xml:space="preserve"> </w:t>
      </w:r>
      <w:r>
        <w:t>minimum</w:t>
      </w:r>
      <w:r>
        <w:rPr>
          <w:spacing w:val="1"/>
        </w:rPr>
        <w:t xml:space="preserve"> </w:t>
      </w:r>
      <w:r>
        <w:t>boyutları</w:t>
      </w:r>
      <w:r>
        <w:rPr>
          <w:spacing w:val="1"/>
        </w:rPr>
        <w:t xml:space="preserve"> </w:t>
      </w:r>
      <w:r>
        <w:t>10</w:t>
      </w:r>
      <w:r>
        <w:rPr>
          <w:spacing w:val="1"/>
        </w:rPr>
        <w:t xml:space="preserve"> </w:t>
      </w:r>
      <w:r>
        <w:t>cm</w:t>
      </w:r>
      <w:r>
        <w:rPr>
          <w:spacing w:val="1"/>
        </w:rPr>
        <w:t xml:space="preserve"> </w:t>
      </w:r>
      <w:r>
        <w:t>x</w:t>
      </w:r>
      <w:r>
        <w:rPr>
          <w:spacing w:val="1"/>
        </w:rPr>
        <w:t xml:space="preserve"> </w:t>
      </w:r>
      <w:r>
        <w:t>10</w:t>
      </w:r>
      <w:r>
        <w:rPr>
          <w:spacing w:val="1"/>
        </w:rPr>
        <w:t xml:space="preserve"> </w:t>
      </w:r>
      <w:r>
        <w:t>cm’dir.</w:t>
      </w:r>
      <w:r>
        <w:rPr>
          <w:spacing w:val="1"/>
        </w:rPr>
        <w:t xml:space="preserve"> </w:t>
      </w:r>
      <w:r>
        <w:t>Etiketler</w:t>
      </w:r>
      <w:r>
        <w:rPr>
          <w:spacing w:val="1"/>
        </w:rPr>
        <w:t xml:space="preserve"> </w:t>
      </w:r>
      <w:r>
        <w:t>paketin</w:t>
      </w:r>
      <w:r>
        <w:rPr>
          <w:spacing w:val="1"/>
        </w:rPr>
        <w:t xml:space="preserve"> </w:t>
      </w:r>
      <w:r>
        <w:t>üzerine</w:t>
      </w:r>
      <w:r>
        <w:rPr>
          <w:spacing w:val="1"/>
        </w:rPr>
        <w:t xml:space="preserve"> </w:t>
      </w:r>
      <w:r>
        <w:t>sıkıca</w:t>
      </w:r>
      <w:r>
        <w:rPr>
          <w:spacing w:val="1"/>
        </w:rPr>
        <w:t xml:space="preserve"> </w:t>
      </w:r>
      <w:r>
        <w:t>yapıştırılmalıdır</w:t>
      </w:r>
      <w:r>
        <w:rPr>
          <w:spacing w:val="1"/>
        </w:rPr>
        <w:t xml:space="preserve"> </w:t>
      </w:r>
      <w:r>
        <w:t>ve</w:t>
      </w:r>
      <w:r>
        <w:rPr>
          <w:spacing w:val="1"/>
        </w:rPr>
        <w:t xml:space="preserve"> </w:t>
      </w:r>
      <w:r>
        <w:t>kolayca</w:t>
      </w:r>
      <w:r>
        <w:rPr>
          <w:spacing w:val="1"/>
        </w:rPr>
        <w:t xml:space="preserve"> </w:t>
      </w:r>
      <w:r>
        <w:t>görüleceği</w:t>
      </w:r>
      <w:r>
        <w:rPr>
          <w:spacing w:val="1"/>
        </w:rPr>
        <w:t xml:space="preserve"> </w:t>
      </w:r>
      <w:r>
        <w:t>şekilde</w:t>
      </w:r>
      <w:r>
        <w:rPr>
          <w:spacing w:val="1"/>
        </w:rPr>
        <w:t xml:space="preserve"> </w:t>
      </w:r>
      <w:r>
        <w:t>yerleştirilmelidir.</w:t>
      </w:r>
      <w:r>
        <w:rPr>
          <w:spacing w:val="1"/>
        </w:rPr>
        <w:t xml:space="preserve"> </w:t>
      </w:r>
      <w:r>
        <w:t>Etiketlerin</w:t>
      </w:r>
      <w:r>
        <w:rPr>
          <w:spacing w:val="1"/>
        </w:rPr>
        <w:t xml:space="preserve"> </w:t>
      </w:r>
      <w:r>
        <w:t>kalitesi</w:t>
      </w:r>
      <w:r>
        <w:rPr>
          <w:spacing w:val="1"/>
        </w:rPr>
        <w:t xml:space="preserve"> </w:t>
      </w:r>
      <w:r>
        <w:t>dışarıda</w:t>
      </w:r>
      <w:r>
        <w:rPr>
          <w:spacing w:val="1"/>
        </w:rPr>
        <w:t xml:space="preserve"> </w:t>
      </w:r>
      <w:r>
        <w:t>bozulmayacak</w:t>
      </w:r>
      <w:r>
        <w:rPr>
          <w:spacing w:val="1"/>
        </w:rPr>
        <w:t xml:space="preserve"> </w:t>
      </w:r>
      <w:r>
        <w:t>ve</w:t>
      </w:r>
      <w:r>
        <w:rPr>
          <w:spacing w:val="1"/>
        </w:rPr>
        <w:t xml:space="preserve"> </w:t>
      </w:r>
      <w:r>
        <w:t>tüm</w:t>
      </w:r>
      <w:r>
        <w:rPr>
          <w:spacing w:val="1"/>
        </w:rPr>
        <w:t xml:space="preserve"> </w:t>
      </w:r>
      <w:r>
        <w:t>taşıma</w:t>
      </w:r>
      <w:r>
        <w:rPr>
          <w:spacing w:val="-52"/>
        </w:rPr>
        <w:t xml:space="preserve"> </w:t>
      </w:r>
      <w:r>
        <w:t>süresince</w:t>
      </w:r>
      <w:r>
        <w:rPr>
          <w:spacing w:val="-4"/>
        </w:rPr>
        <w:t xml:space="preserve"> </w:t>
      </w:r>
      <w:r>
        <w:t>ve</w:t>
      </w:r>
      <w:r>
        <w:rPr>
          <w:spacing w:val="-3"/>
        </w:rPr>
        <w:t xml:space="preserve"> </w:t>
      </w:r>
      <w:r>
        <w:t>en</w:t>
      </w:r>
      <w:r>
        <w:rPr>
          <w:spacing w:val="-3"/>
        </w:rPr>
        <w:t xml:space="preserve"> </w:t>
      </w:r>
      <w:r>
        <w:t>az</w:t>
      </w:r>
      <w:r>
        <w:rPr>
          <w:spacing w:val="-3"/>
        </w:rPr>
        <w:t xml:space="preserve"> </w:t>
      </w:r>
      <w:r>
        <w:t>üç</w:t>
      </w:r>
      <w:r>
        <w:rPr>
          <w:spacing w:val="-3"/>
        </w:rPr>
        <w:t xml:space="preserve"> </w:t>
      </w:r>
      <w:r>
        <w:t>ay</w:t>
      </w:r>
      <w:r>
        <w:rPr>
          <w:spacing w:val="-5"/>
        </w:rPr>
        <w:t xml:space="preserve"> </w:t>
      </w:r>
      <w:r>
        <w:t>denizde</w:t>
      </w:r>
      <w:r>
        <w:rPr>
          <w:spacing w:val="-3"/>
        </w:rPr>
        <w:t xml:space="preserve"> </w:t>
      </w:r>
      <w:r>
        <w:t>değişmeden</w:t>
      </w:r>
      <w:r>
        <w:rPr>
          <w:spacing w:val="-5"/>
        </w:rPr>
        <w:t xml:space="preserve"> </w:t>
      </w:r>
      <w:r>
        <w:t>kalacak</w:t>
      </w:r>
      <w:r>
        <w:rPr>
          <w:spacing w:val="-3"/>
        </w:rPr>
        <w:t xml:space="preserve"> </w:t>
      </w:r>
      <w:r>
        <w:t>şekilde</w:t>
      </w:r>
      <w:r>
        <w:rPr>
          <w:spacing w:val="-3"/>
        </w:rPr>
        <w:t xml:space="preserve"> </w:t>
      </w:r>
      <w:r>
        <w:t>olmalıdır.</w:t>
      </w:r>
    </w:p>
    <w:p w14:paraId="15294AF4" w14:textId="77777777" w:rsidR="00D238EE" w:rsidRDefault="00D238EE">
      <w:pPr>
        <w:pStyle w:val="BodyText"/>
        <w:spacing w:before="1"/>
      </w:pPr>
    </w:p>
    <w:p w14:paraId="6C2D3420" w14:textId="77777777" w:rsidR="00D238EE" w:rsidRDefault="00190BF9">
      <w:pPr>
        <w:pStyle w:val="BodyText"/>
        <w:ind w:left="1914" w:right="1561" w:firstLine="710"/>
        <w:jc w:val="both"/>
      </w:pPr>
      <w:r>
        <w:t>Tehlikeli</w:t>
      </w:r>
      <w:r>
        <w:rPr>
          <w:spacing w:val="1"/>
        </w:rPr>
        <w:t xml:space="preserve"> </w:t>
      </w:r>
      <w:r>
        <w:t>malların</w:t>
      </w:r>
      <w:r>
        <w:rPr>
          <w:spacing w:val="1"/>
        </w:rPr>
        <w:t xml:space="preserve"> </w:t>
      </w:r>
      <w:r>
        <w:t>birden</w:t>
      </w:r>
      <w:r>
        <w:rPr>
          <w:spacing w:val="1"/>
        </w:rPr>
        <w:t xml:space="preserve"> </w:t>
      </w:r>
      <w:r>
        <w:t>fazla</w:t>
      </w:r>
      <w:r>
        <w:rPr>
          <w:spacing w:val="1"/>
        </w:rPr>
        <w:t xml:space="preserve"> </w:t>
      </w:r>
      <w:r>
        <w:t>risk</w:t>
      </w:r>
      <w:r>
        <w:rPr>
          <w:spacing w:val="1"/>
        </w:rPr>
        <w:t xml:space="preserve"> </w:t>
      </w:r>
      <w:r>
        <w:t>teşkil</w:t>
      </w:r>
      <w:r>
        <w:rPr>
          <w:spacing w:val="1"/>
        </w:rPr>
        <w:t xml:space="preserve"> </w:t>
      </w:r>
      <w:r>
        <w:t>edebilir</w:t>
      </w:r>
      <w:r>
        <w:rPr>
          <w:spacing w:val="1"/>
        </w:rPr>
        <w:t xml:space="preserve"> </w:t>
      </w:r>
      <w:r>
        <w:t>olması</w:t>
      </w:r>
      <w:r>
        <w:rPr>
          <w:spacing w:val="1"/>
        </w:rPr>
        <w:t xml:space="preserve"> </w:t>
      </w:r>
      <w:r>
        <w:t>nedeniyle,</w:t>
      </w:r>
      <w:r>
        <w:rPr>
          <w:spacing w:val="-52"/>
        </w:rPr>
        <w:t xml:space="preserve"> </w:t>
      </w:r>
      <w:r>
        <w:t>"ikincil risk etiketleri" kullanmak da gereklidir. Bu etiketler, renk, şekil ve</w:t>
      </w:r>
      <w:r>
        <w:rPr>
          <w:spacing w:val="1"/>
        </w:rPr>
        <w:t xml:space="preserve"> </w:t>
      </w:r>
      <w:r>
        <w:t>semboller açısından birincil risk taşıyanlar ile aynıdır. IMDG Kodu bu hususta</w:t>
      </w:r>
      <w:r>
        <w:rPr>
          <w:spacing w:val="1"/>
        </w:rPr>
        <w:t xml:space="preserve"> </w:t>
      </w:r>
      <w:r>
        <w:t>bir</w:t>
      </w:r>
      <w:r>
        <w:rPr>
          <w:spacing w:val="1"/>
        </w:rPr>
        <w:t xml:space="preserve"> </w:t>
      </w:r>
      <w:r>
        <w:t>şey</w:t>
      </w:r>
      <w:r>
        <w:rPr>
          <w:spacing w:val="1"/>
        </w:rPr>
        <w:t xml:space="preserve"> </w:t>
      </w:r>
      <w:r>
        <w:t>söylüyor</w:t>
      </w:r>
      <w:r>
        <w:rPr>
          <w:spacing w:val="1"/>
        </w:rPr>
        <w:t xml:space="preserve"> </w:t>
      </w:r>
      <w:r>
        <w:t>olsa</w:t>
      </w:r>
      <w:r>
        <w:rPr>
          <w:spacing w:val="1"/>
        </w:rPr>
        <w:t xml:space="preserve"> </w:t>
      </w:r>
      <w:r>
        <w:t>da,</w:t>
      </w:r>
      <w:r>
        <w:rPr>
          <w:spacing w:val="1"/>
        </w:rPr>
        <w:t xml:space="preserve"> </w:t>
      </w:r>
      <w:r>
        <w:t>bazı</w:t>
      </w:r>
      <w:r>
        <w:rPr>
          <w:spacing w:val="1"/>
        </w:rPr>
        <w:t xml:space="preserve"> </w:t>
      </w:r>
      <w:r>
        <w:t>ülkelerde</w:t>
      </w:r>
      <w:r>
        <w:rPr>
          <w:spacing w:val="1"/>
        </w:rPr>
        <w:t xml:space="preserve"> </w:t>
      </w:r>
      <w:r>
        <w:t>sınıf</w:t>
      </w:r>
      <w:r>
        <w:rPr>
          <w:spacing w:val="1"/>
        </w:rPr>
        <w:t xml:space="preserve"> </w:t>
      </w:r>
      <w:r>
        <w:t>sayısı</w:t>
      </w:r>
      <w:r>
        <w:rPr>
          <w:spacing w:val="1"/>
        </w:rPr>
        <w:t xml:space="preserve"> </w:t>
      </w:r>
      <w:r>
        <w:t>sadece</w:t>
      </w:r>
      <w:r>
        <w:rPr>
          <w:spacing w:val="1"/>
        </w:rPr>
        <w:t xml:space="preserve"> </w:t>
      </w:r>
      <w:r>
        <w:t>birincil</w:t>
      </w:r>
      <w:r>
        <w:rPr>
          <w:spacing w:val="1"/>
        </w:rPr>
        <w:t xml:space="preserve"> </w:t>
      </w:r>
      <w:r>
        <w:t>risk</w:t>
      </w:r>
      <w:r>
        <w:rPr>
          <w:spacing w:val="1"/>
        </w:rPr>
        <w:t xml:space="preserve"> </w:t>
      </w:r>
      <w:r>
        <w:t>etiketinde belirtilir ve ikincil risk etiketinde sınıfı numarası bulunmaz. Bu,</w:t>
      </w:r>
      <w:r>
        <w:rPr>
          <w:spacing w:val="1"/>
        </w:rPr>
        <w:t xml:space="preserve"> </w:t>
      </w:r>
      <w:r>
        <w:t>ikisini birbirinden</w:t>
      </w:r>
      <w:r>
        <w:rPr>
          <w:spacing w:val="-2"/>
        </w:rPr>
        <w:t xml:space="preserve"> </w:t>
      </w:r>
      <w:r>
        <w:t>ayırt</w:t>
      </w:r>
      <w:r>
        <w:rPr>
          <w:spacing w:val="-2"/>
        </w:rPr>
        <w:t xml:space="preserve"> </w:t>
      </w:r>
      <w:r>
        <w:t>etmek</w:t>
      </w:r>
      <w:r>
        <w:rPr>
          <w:spacing w:val="-1"/>
        </w:rPr>
        <w:t xml:space="preserve"> </w:t>
      </w:r>
      <w:r>
        <w:t>için</w:t>
      </w:r>
      <w:r>
        <w:rPr>
          <w:spacing w:val="-2"/>
        </w:rPr>
        <w:t xml:space="preserve"> </w:t>
      </w:r>
      <w:r>
        <w:t>etkili</w:t>
      </w:r>
      <w:r>
        <w:rPr>
          <w:spacing w:val="-1"/>
        </w:rPr>
        <w:t xml:space="preserve"> </w:t>
      </w:r>
      <w:r>
        <w:t>bir</w:t>
      </w:r>
      <w:r>
        <w:rPr>
          <w:spacing w:val="-3"/>
        </w:rPr>
        <w:t xml:space="preserve"> </w:t>
      </w:r>
      <w:r>
        <w:t>yoldur.</w:t>
      </w:r>
    </w:p>
    <w:p w14:paraId="1D35A664" w14:textId="77777777" w:rsidR="00D238EE" w:rsidRDefault="00D238EE">
      <w:pPr>
        <w:pStyle w:val="BodyText"/>
      </w:pPr>
    </w:p>
    <w:p w14:paraId="2E3CFA0F" w14:textId="77777777" w:rsidR="00D238EE" w:rsidRDefault="00D238EE">
      <w:pPr>
        <w:pStyle w:val="BodyText"/>
      </w:pPr>
    </w:p>
    <w:p w14:paraId="7451DFF9" w14:textId="77777777" w:rsidR="00D238EE" w:rsidRDefault="00D238EE">
      <w:pPr>
        <w:pStyle w:val="BodyText"/>
      </w:pPr>
    </w:p>
    <w:p w14:paraId="040A3B16" w14:textId="77777777" w:rsidR="00D238EE" w:rsidRDefault="00D238EE">
      <w:pPr>
        <w:pStyle w:val="BodyText"/>
        <w:spacing w:before="8"/>
        <w:rPr>
          <w:sz w:val="23"/>
        </w:rPr>
      </w:pPr>
    </w:p>
    <w:p w14:paraId="17897690" w14:textId="77777777" w:rsidR="00D238EE" w:rsidRDefault="00190BF9">
      <w:pPr>
        <w:pStyle w:val="Heading4"/>
        <w:numPr>
          <w:ilvl w:val="0"/>
          <w:numId w:val="31"/>
        </w:numPr>
        <w:tabs>
          <w:tab w:val="left" w:pos="3343"/>
          <w:tab w:val="left" w:pos="3344"/>
        </w:tabs>
      </w:pPr>
      <w:r>
        <w:t>Plakartlar</w:t>
      </w:r>
    </w:p>
    <w:p w14:paraId="0F96354D" w14:textId="77777777" w:rsidR="00D238EE" w:rsidRDefault="00D238EE">
      <w:pPr>
        <w:pStyle w:val="BodyText"/>
        <w:rPr>
          <w:b/>
        </w:rPr>
      </w:pPr>
    </w:p>
    <w:p w14:paraId="10878D4A" w14:textId="77777777" w:rsidR="00D238EE" w:rsidRDefault="00190BF9">
      <w:pPr>
        <w:pStyle w:val="BodyText"/>
        <w:ind w:left="1914" w:right="1559" w:firstLine="710"/>
        <w:jc w:val="both"/>
      </w:pPr>
      <w:r>
        <w:t>IMDG</w:t>
      </w:r>
      <w:r>
        <w:rPr>
          <w:spacing w:val="1"/>
        </w:rPr>
        <w:t xml:space="preserve"> </w:t>
      </w:r>
      <w:r>
        <w:t>Kodu</w:t>
      </w:r>
      <w:r>
        <w:rPr>
          <w:spacing w:val="1"/>
        </w:rPr>
        <w:t xml:space="preserve"> </w:t>
      </w:r>
      <w:r>
        <w:t>tehlikeli</w:t>
      </w:r>
      <w:r>
        <w:rPr>
          <w:spacing w:val="1"/>
        </w:rPr>
        <w:t xml:space="preserve"> </w:t>
      </w:r>
      <w:r>
        <w:t>mal</w:t>
      </w:r>
      <w:r>
        <w:rPr>
          <w:spacing w:val="1"/>
        </w:rPr>
        <w:t xml:space="preserve"> </w:t>
      </w:r>
      <w:r>
        <w:t>içeren</w:t>
      </w:r>
      <w:r>
        <w:rPr>
          <w:spacing w:val="1"/>
        </w:rPr>
        <w:t xml:space="preserve"> </w:t>
      </w:r>
      <w:r>
        <w:t>tüm</w:t>
      </w:r>
      <w:r>
        <w:rPr>
          <w:spacing w:val="1"/>
        </w:rPr>
        <w:t xml:space="preserve"> </w:t>
      </w:r>
      <w:r>
        <w:t>kargo</w:t>
      </w:r>
      <w:r>
        <w:rPr>
          <w:spacing w:val="1"/>
        </w:rPr>
        <w:t xml:space="preserve"> </w:t>
      </w:r>
      <w:r>
        <w:t>taşıma</w:t>
      </w:r>
      <w:r>
        <w:rPr>
          <w:spacing w:val="1"/>
        </w:rPr>
        <w:t xml:space="preserve"> </w:t>
      </w:r>
      <w:r>
        <w:t>ünitelerinin</w:t>
      </w:r>
      <w:r>
        <w:rPr>
          <w:spacing w:val="1"/>
        </w:rPr>
        <w:t xml:space="preserve"> </w:t>
      </w:r>
      <w:r>
        <w:t>plakartlanması gerektiğini belirtmektedir. Bu bağlamda, yük taşıma üniteleri,</w:t>
      </w:r>
      <w:r>
        <w:rPr>
          <w:spacing w:val="1"/>
        </w:rPr>
        <w:t xml:space="preserve"> </w:t>
      </w:r>
      <w:r>
        <w:t>konteynerler,</w:t>
      </w:r>
      <w:r>
        <w:rPr>
          <w:spacing w:val="1"/>
        </w:rPr>
        <w:t xml:space="preserve"> </w:t>
      </w:r>
      <w:r>
        <w:t>sıvılar</w:t>
      </w:r>
      <w:r>
        <w:rPr>
          <w:spacing w:val="1"/>
        </w:rPr>
        <w:t xml:space="preserve"> </w:t>
      </w:r>
      <w:r>
        <w:t>için</w:t>
      </w:r>
      <w:r>
        <w:rPr>
          <w:spacing w:val="1"/>
        </w:rPr>
        <w:t xml:space="preserve"> </w:t>
      </w:r>
      <w:r>
        <w:t>konteynerler,</w:t>
      </w:r>
      <w:r>
        <w:rPr>
          <w:spacing w:val="1"/>
        </w:rPr>
        <w:t xml:space="preserve"> </w:t>
      </w:r>
      <w:r>
        <w:t>tank</w:t>
      </w:r>
      <w:r>
        <w:rPr>
          <w:spacing w:val="1"/>
        </w:rPr>
        <w:t xml:space="preserve"> </w:t>
      </w:r>
      <w:r>
        <w:t>araçlar,</w:t>
      </w:r>
      <w:r>
        <w:rPr>
          <w:spacing w:val="1"/>
        </w:rPr>
        <w:t xml:space="preserve"> </w:t>
      </w:r>
      <w:r>
        <w:t>karadan</w:t>
      </w:r>
      <w:r>
        <w:rPr>
          <w:spacing w:val="1"/>
        </w:rPr>
        <w:t xml:space="preserve"> </w:t>
      </w:r>
      <w:r>
        <w:t>mal</w:t>
      </w:r>
      <w:r>
        <w:rPr>
          <w:spacing w:val="1"/>
        </w:rPr>
        <w:t xml:space="preserve"> </w:t>
      </w:r>
      <w:r>
        <w:t>taşıma</w:t>
      </w:r>
      <w:r>
        <w:rPr>
          <w:spacing w:val="1"/>
        </w:rPr>
        <w:t xml:space="preserve"> </w:t>
      </w:r>
      <w:r>
        <w:t>araçları, su tanklı demiryolu vagonları, intermodal taşımacılık için sevk edilen</w:t>
      </w:r>
      <w:r>
        <w:rPr>
          <w:spacing w:val="1"/>
        </w:rPr>
        <w:t xml:space="preserve"> </w:t>
      </w:r>
      <w:r>
        <w:t>mal</w:t>
      </w:r>
      <w:r>
        <w:rPr>
          <w:spacing w:val="-1"/>
        </w:rPr>
        <w:t xml:space="preserve"> </w:t>
      </w:r>
      <w:r>
        <w:t>tanklarıdır.</w:t>
      </w:r>
    </w:p>
    <w:p w14:paraId="3B43F9D8" w14:textId="77777777" w:rsidR="00D238EE" w:rsidRDefault="00D238EE">
      <w:pPr>
        <w:jc w:val="both"/>
        <w:sectPr w:rsidR="00D238EE">
          <w:pgSz w:w="11900" w:h="16840"/>
          <w:pgMar w:top="800" w:right="240" w:bottom="980" w:left="640" w:header="550" w:footer="788" w:gutter="0"/>
          <w:cols w:space="708"/>
        </w:sectPr>
      </w:pPr>
    </w:p>
    <w:p w14:paraId="39D4A285" w14:textId="77777777" w:rsidR="00D238EE" w:rsidRDefault="00D238EE">
      <w:pPr>
        <w:pStyle w:val="BodyText"/>
        <w:rPr>
          <w:sz w:val="20"/>
        </w:rPr>
      </w:pPr>
    </w:p>
    <w:p w14:paraId="2D6B93FF" w14:textId="77777777" w:rsidR="00D238EE" w:rsidRDefault="00D238EE">
      <w:pPr>
        <w:pStyle w:val="BodyText"/>
        <w:rPr>
          <w:sz w:val="20"/>
        </w:rPr>
      </w:pPr>
    </w:p>
    <w:p w14:paraId="131962A6" w14:textId="77777777" w:rsidR="00D238EE" w:rsidRDefault="00D238EE">
      <w:pPr>
        <w:pStyle w:val="BodyText"/>
        <w:rPr>
          <w:sz w:val="20"/>
        </w:rPr>
      </w:pPr>
    </w:p>
    <w:p w14:paraId="4FEA38F2" w14:textId="77777777" w:rsidR="00D238EE" w:rsidRDefault="00190BF9">
      <w:pPr>
        <w:pStyle w:val="BodyText"/>
        <w:spacing w:before="189"/>
        <w:ind w:left="1914" w:right="1560" w:firstLine="710"/>
        <w:jc w:val="both"/>
      </w:pPr>
      <w:r>
        <w:t>Pankartlar</w:t>
      </w:r>
      <w:r>
        <w:rPr>
          <w:spacing w:val="1"/>
        </w:rPr>
        <w:t xml:space="preserve"> </w:t>
      </w:r>
      <w:r>
        <w:t>etiket</w:t>
      </w:r>
      <w:r>
        <w:rPr>
          <w:spacing w:val="1"/>
        </w:rPr>
        <w:t xml:space="preserve"> </w:t>
      </w:r>
      <w:r>
        <w:t>olarak</w:t>
      </w:r>
      <w:r>
        <w:rPr>
          <w:spacing w:val="1"/>
        </w:rPr>
        <w:t xml:space="preserve"> </w:t>
      </w:r>
      <w:r>
        <w:t>şekil,</w:t>
      </w:r>
      <w:r>
        <w:rPr>
          <w:spacing w:val="1"/>
        </w:rPr>
        <w:t xml:space="preserve"> </w:t>
      </w:r>
      <w:r>
        <w:t>renk</w:t>
      </w:r>
      <w:r>
        <w:rPr>
          <w:spacing w:val="1"/>
        </w:rPr>
        <w:t xml:space="preserve"> </w:t>
      </w:r>
      <w:r>
        <w:t>ve</w:t>
      </w:r>
      <w:r>
        <w:rPr>
          <w:spacing w:val="1"/>
        </w:rPr>
        <w:t xml:space="preserve"> </w:t>
      </w:r>
      <w:r>
        <w:t>sembolleri</w:t>
      </w:r>
      <w:r>
        <w:rPr>
          <w:spacing w:val="1"/>
        </w:rPr>
        <w:t xml:space="preserve"> </w:t>
      </w:r>
      <w:r>
        <w:t>aynıdır,</w:t>
      </w:r>
      <w:r>
        <w:rPr>
          <w:spacing w:val="1"/>
        </w:rPr>
        <w:t xml:space="preserve"> </w:t>
      </w:r>
      <w:r>
        <w:t>ancak</w:t>
      </w:r>
      <w:r>
        <w:rPr>
          <w:spacing w:val="1"/>
        </w:rPr>
        <w:t xml:space="preserve"> </w:t>
      </w:r>
      <w:r>
        <w:t>boyutları 25 x 25 cm’dir. 4000 kg’ dan fazla tehlikeli mal taşıyan konteynerler</w:t>
      </w:r>
      <w:r>
        <w:rPr>
          <w:spacing w:val="1"/>
        </w:rPr>
        <w:t xml:space="preserve"> </w:t>
      </w:r>
      <w:r>
        <w:t>kilogram</w:t>
      </w:r>
      <w:r>
        <w:rPr>
          <w:spacing w:val="-7"/>
        </w:rPr>
        <w:t xml:space="preserve"> </w:t>
      </w:r>
      <w:r>
        <w:t>ve</w:t>
      </w:r>
      <w:r>
        <w:rPr>
          <w:spacing w:val="-6"/>
        </w:rPr>
        <w:t xml:space="preserve"> </w:t>
      </w:r>
      <w:r>
        <w:t>tüm</w:t>
      </w:r>
      <w:r>
        <w:rPr>
          <w:spacing w:val="-6"/>
        </w:rPr>
        <w:t xml:space="preserve"> </w:t>
      </w:r>
      <w:r>
        <w:t>Sıvı</w:t>
      </w:r>
      <w:r>
        <w:rPr>
          <w:spacing w:val="-4"/>
        </w:rPr>
        <w:t xml:space="preserve"> </w:t>
      </w:r>
      <w:r>
        <w:t>ve</w:t>
      </w:r>
      <w:r>
        <w:rPr>
          <w:spacing w:val="-6"/>
        </w:rPr>
        <w:t xml:space="preserve"> </w:t>
      </w:r>
      <w:r>
        <w:t>gaz</w:t>
      </w:r>
      <w:r>
        <w:rPr>
          <w:spacing w:val="-6"/>
        </w:rPr>
        <w:t xml:space="preserve"> </w:t>
      </w:r>
      <w:r>
        <w:t>tankların</w:t>
      </w:r>
      <w:r>
        <w:rPr>
          <w:spacing w:val="-6"/>
        </w:rPr>
        <w:t xml:space="preserve"> </w:t>
      </w:r>
      <w:r>
        <w:t>Birleşmiş</w:t>
      </w:r>
      <w:r>
        <w:rPr>
          <w:spacing w:val="-7"/>
        </w:rPr>
        <w:t xml:space="preserve"> </w:t>
      </w:r>
      <w:r>
        <w:t>Milletler</w:t>
      </w:r>
      <w:r>
        <w:rPr>
          <w:spacing w:val="-7"/>
        </w:rPr>
        <w:t xml:space="preserve"> </w:t>
      </w:r>
      <w:r>
        <w:t>numarası</w:t>
      </w:r>
      <w:r>
        <w:rPr>
          <w:spacing w:val="-5"/>
        </w:rPr>
        <w:t xml:space="preserve"> </w:t>
      </w:r>
      <w:r>
        <w:t>“UN"</w:t>
      </w:r>
      <w:r>
        <w:rPr>
          <w:spacing w:val="-5"/>
        </w:rPr>
        <w:t xml:space="preserve"> </w:t>
      </w:r>
      <w:r>
        <w:t>olması</w:t>
      </w:r>
      <w:r>
        <w:rPr>
          <w:spacing w:val="-52"/>
        </w:rPr>
        <w:t xml:space="preserve"> </w:t>
      </w:r>
      <w:r>
        <w:t>gerekir. BM numarası dört basamaklı olup, tehlikeli olarak tanımlanmış ve</w:t>
      </w:r>
      <w:r>
        <w:rPr>
          <w:spacing w:val="1"/>
        </w:rPr>
        <w:t xml:space="preserve"> </w:t>
      </w:r>
      <w:r>
        <w:t>sınıflandırılmış</w:t>
      </w:r>
      <w:r>
        <w:rPr>
          <w:spacing w:val="1"/>
        </w:rPr>
        <w:t xml:space="preserve"> </w:t>
      </w:r>
      <w:r>
        <w:t>tüm</w:t>
      </w:r>
      <w:r>
        <w:rPr>
          <w:spacing w:val="1"/>
        </w:rPr>
        <w:t xml:space="preserve"> </w:t>
      </w:r>
      <w:r>
        <w:t>mallar</w:t>
      </w:r>
      <w:r>
        <w:rPr>
          <w:spacing w:val="1"/>
        </w:rPr>
        <w:t xml:space="preserve"> </w:t>
      </w:r>
      <w:r>
        <w:t>için</w:t>
      </w:r>
      <w:r>
        <w:rPr>
          <w:spacing w:val="1"/>
        </w:rPr>
        <w:t xml:space="preserve"> </w:t>
      </w:r>
      <w:r>
        <w:t>Birleşmiş</w:t>
      </w:r>
      <w:r>
        <w:rPr>
          <w:spacing w:val="1"/>
        </w:rPr>
        <w:t xml:space="preserve"> </w:t>
      </w:r>
      <w:r>
        <w:t>Milletler</w:t>
      </w:r>
      <w:r>
        <w:rPr>
          <w:spacing w:val="1"/>
        </w:rPr>
        <w:t xml:space="preserve"> </w:t>
      </w:r>
      <w:r>
        <w:t>tarafından</w:t>
      </w:r>
      <w:r>
        <w:rPr>
          <w:spacing w:val="1"/>
        </w:rPr>
        <w:t xml:space="preserve"> </w:t>
      </w:r>
      <w:r>
        <w:t>atanan</w:t>
      </w:r>
      <w:r>
        <w:rPr>
          <w:spacing w:val="1"/>
        </w:rPr>
        <w:t xml:space="preserve"> </w:t>
      </w:r>
      <w:r>
        <w:t>numaradır.</w:t>
      </w:r>
    </w:p>
    <w:p w14:paraId="6797700E" w14:textId="77777777" w:rsidR="00D238EE" w:rsidRDefault="00D238EE">
      <w:pPr>
        <w:pStyle w:val="BodyText"/>
        <w:spacing w:before="1"/>
      </w:pPr>
    </w:p>
    <w:p w14:paraId="37B2C89D" w14:textId="3DF842DD" w:rsidR="00D238EE" w:rsidRDefault="00190BF9">
      <w:pPr>
        <w:pStyle w:val="BodyText"/>
        <w:ind w:left="1914" w:right="1559" w:firstLine="710"/>
        <w:jc w:val="both"/>
      </w:pPr>
      <w:r>
        <w:t xml:space="preserve">Tehlikeli </w:t>
      </w:r>
      <w:r w:rsidR="00C1581B">
        <w:t>yük</w:t>
      </w:r>
      <w:r>
        <w:t>leri taşıyan konteynerlerde, en az her tarafında bir</w:t>
      </w:r>
      <w:r>
        <w:rPr>
          <w:spacing w:val="1"/>
        </w:rPr>
        <w:t xml:space="preserve"> </w:t>
      </w:r>
      <w:r>
        <w:t>tane ve ünitenin her bir ucunda bir tane plakart bulunmalıdır. Raylı vagonlar,</w:t>
      </w:r>
      <w:r>
        <w:rPr>
          <w:spacing w:val="1"/>
        </w:rPr>
        <w:t xml:space="preserve"> </w:t>
      </w:r>
      <w:r>
        <w:t>en</w:t>
      </w:r>
      <w:r>
        <w:rPr>
          <w:spacing w:val="-3"/>
        </w:rPr>
        <w:t xml:space="preserve"> </w:t>
      </w:r>
      <w:r>
        <w:t>azından her</w:t>
      </w:r>
      <w:r>
        <w:rPr>
          <w:spacing w:val="-2"/>
        </w:rPr>
        <w:t xml:space="preserve"> </w:t>
      </w:r>
      <w:r>
        <w:t>iki</w:t>
      </w:r>
      <w:r>
        <w:rPr>
          <w:spacing w:val="-1"/>
        </w:rPr>
        <w:t xml:space="preserve"> </w:t>
      </w:r>
      <w:r>
        <w:t>taraftan plakartlanmalıdır.</w:t>
      </w:r>
    </w:p>
    <w:p w14:paraId="60C70EB8" w14:textId="77777777" w:rsidR="00D238EE" w:rsidRDefault="00D238EE">
      <w:pPr>
        <w:pStyle w:val="BodyText"/>
      </w:pPr>
    </w:p>
    <w:p w14:paraId="4F8C80F5" w14:textId="77777777" w:rsidR="00D238EE" w:rsidRDefault="00190BF9">
      <w:pPr>
        <w:pStyle w:val="BodyText"/>
        <w:ind w:left="1914" w:right="1554" w:firstLine="710"/>
        <w:jc w:val="both"/>
      </w:pPr>
      <w:r>
        <w:t>Yük</w:t>
      </w:r>
      <w:r>
        <w:rPr>
          <w:spacing w:val="1"/>
        </w:rPr>
        <w:t xml:space="preserve"> </w:t>
      </w:r>
      <w:r>
        <w:t>konteynerleri,</w:t>
      </w:r>
      <w:r>
        <w:rPr>
          <w:spacing w:val="1"/>
        </w:rPr>
        <w:t xml:space="preserve"> </w:t>
      </w:r>
      <w:r>
        <w:t>treylerler</w:t>
      </w:r>
      <w:r>
        <w:rPr>
          <w:spacing w:val="1"/>
        </w:rPr>
        <w:t xml:space="preserve"> </w:t>
      </w:r>
      <w:r>
        <w:t>ve</w:t>
      </w:r>
      <w:r>
        <w:rPr>
          <w:spacing w:val="1"/>
        </w:rPr>
        <w:t xml:space="preserve"> </w:t>
      </w:r>
      <w:r>
        <w:t>portatif</w:t>
      </w:r>
      <w:r>
        <w:rPr>
          <w:spacing w:val="1"/>
        </w:rPr>
        <w:t xml:space="preserve"> </w:t>
      </w:r>
      <w:r>
        <w:t>tanklar</w:t>
      </w:r>
      <w:r>
        <w:rPr>
          <w:spacing w:val="1"/>
        </w:rPr>
        <w:t xml:space="preserve"> </w:t>
      </w:r>
      <w:r>
        <w:t>dört</w:t>
      </w:r>
      <w:r>
        <w:rPr>
          <w:spacing w:val="1"/>
        </w:rPr>
        <w:t xml:space="preserve"> </w:t>
      </w:r>
      <w:r>
        <w:t>taraftan</w:t>
      </w:r>
      <w:r>
        <w:rPr>
          <w:spacing w:val="1"/>
        </w:rPr>
        <w:t xml:space="preserve"> </w:t>
      </w:r>
      <w:r>
        <w:t>plakartlanmış</w:t>
      </w:r>
      <w:r>
        <w:rPr>
          <w:spacing w:val="1"/>
        </w:rPr>
        <w:t xml:space="preserve"> </w:t>
      </w:r>
      <w:r>
        <w:t>olmalıdır</w:t>
      </w:r>
      <w:r>
        <w:rPr>
          <w:spacing w:val="1"/>
        </w:rPr>
        <w:t xml:space="preserve"> </w:t>
      </w:r>
      <w:r>
        <w:t>Karayolu</w:t>
      </w:r>
      <w:r>
        <w:rPr>
          <w:spacing w:val="1"/>
        </w:rPr>
        <w:t xml:space="preserve"> </w:t>
      </w:r>
      <w:r>
        <w:t>Taşıtlarında</w:t>
      </w:r>
      <w:r>
        <w:rPr>
          <w:spacing w:val="1"/>
        </w:rPr>
        <w:t xml:space="preserve"> </w:t>
      </w:r>
      <w:r>
        <w:t>hem</w:t>
      </w:r>
      <w:r>
        <w:rPr>
          <w:spacing w:val="1"/>
        </w:rPr>
        <w:t xml:space="preserve"> </w:t>
      </w:r>
      <w:r>
        <w:t>arkada</w:t>
      </w:r>
      <w:r>
        <w:rPr>
          <w:spacing w:val="1"/>
        </w:rPr>
        <w:t xml:space="preserve"> </w:t>
      </w:r>
      <w:r>
        <w:t>hem</w:t>
      </w:r>
      <w:r>
        <w:rPr>
          <w:spacing w:val="1"/>
        </w:rPr>
        <w:t xml:space="preserve"> </w:t>
      </w:r>
      <w:r>
        <w:t>de</w:t>
      </w:r>
      <w:r>
        <w:rPr>
          <w:spacing w:val="1"/>
        </w:rPr>
        <w:t xml:space="preserve"> </w:t>
      </w:r>
      <w:r>
        <w:t>her</w:t>
      </w:r>
      <w:r>
        <w:rPr>
          <w:spacing w:val="1"/>
        </w:rPr>
        <w:t xml:space="preserve"> </w:t>
      </w:r>
      <w:r>
        <w:t>iki</w:t>
      </w:r>
      <w:r>
        <w:rPr>
          <w:spacing w:val="1"/>
        </w:rPr>
        <w:t xml:space="preserve"> </w:t>
      </w:r>
      <w:r>
        <w:t>tarafta</w:t>
      </w:r>
      <w:r>
        <w:rPr>
          <w:spacing w:val="-3"/>
        </w:rPr>
        <w:t xml:space="preserve"> </w:t>
      </w:r>
      <w:r>
        <w:t>uygun plakartlar</w:t>
      </w:r>
      <w:r>
        <w:rPr>
          <w:spacing w:val="-2"/>
        </w:rPr>
        <w:t xml:space="preserve"> </w:t>
      </w:r>
      <w:r>
        <w:t>bulunmalıdır.</w:t>
      </w:r>
    </w:p>
    <w:p w14:paraId="5C3C2838" w14:textId="77777777" w:rsidR="00D238EE" w:rsidRDefault="00D238EE">
      <w:pPr>
        <w:pStyle w:val="BodyText"/>
      </w:pPr>
    </w:p>
    <w:p w14:paraId="0ADFD7CB" w14:textId="77777777" w:rsidR="00D238EE" w:rsidRDefault="00D238EE">
      <w:pPr>
        <w:pStyle w:val="BodyText"/>
        <w:spacing w:before="7"/>
        <w:rPr>
          <w:sz w:val="23"/>
        </w:rPr>
      </w:pPr>
    </w:p>
    <w:p w14:paraId="48664C5B" w14:textId="77777777" w:rsidR="00D238EE" w:rsidRDefault="00190BF9">
      <w:pPr>
        <w:pStyle w:val="Heading4"/>
        <w:numPr>
          <w:ilvl w:val="0"/>
          <w:numId w:val="31"/>
        </w:numPr>
        <w:tabs>
          <w:tab w:val="left" w:pos="3343"/>
          <w:tab w:val="left" w:pos="3344"/>
        </w:tabs>
      </w:pPr>
      <w:r>
        <w:t>Etiket</w:t>
      </w:r>
      <w:r>
        <w:rPr>
          <w:spacing w:val="-6"/>
        </w:rPr>
        <w:t xml:space="preserve"> </w:t>
      </w:r>
      <w:r>
        <w:t>/</w:t>
      </w:r>
      <w:r>
        <w:rPr>
          <w:spacing w:val="-6"/>
        </w:rPr>
        <w:t xml:space="preserve"> </w:t>
      </w:r>
      <w:r>
        <w:t>Plakartların</w:t>
      </w:r>
      <w:r>
        <w:rPr>
          <w:spacing w:val="-7"/>
        </w:rPr>
        <w:t xml:space="preserve"> </w:t>
      </w:r>
      <w:r>
        <w:t>Şekil</w:t>
      </w:r>
      <w:r>
        <w:rPr>
          <w:spacing w:val="-8"/>
        </w:rPr>
        <w:t xml:space="preserve"> </w:t>
      </w:r>
      <w:r>
        <w:t>ve</w:t>
      </w:r>
      <w:r>
        <w:rPr>
          <w:spacing w:val="-6"/>
        </w:rPr>
        <w:t xml:space="preserve"> </w:t>
      </w:r>
      <w:r>
        <w:t>Renkleri</w:t>
      </w:r>
    </w:p>
    <w:p w14:paraId="178C0F16" w14:textId="77777777" w:rsidR="00D238EE" w:rsidRDefault="00D238EE">
      <w:pPr>
        <w:pStyle w:val="BodyText"/>
        <w:rPr>
          <w:b/>
          <w:sz w:val="30"/>
        </w:rPr>
      </w:pPr>
    </w:p>
    <w:p w14:paraId="732B722A" w14:textId="75BE80F5" w:rsidR="00D238EE" w:rsidRDefault="00190BF9">
      <w:pPr>
        <w:spacing w:before="221"/>
        <w:ind w:left="3487" w:right="2419"/>
        <w:jc w:val="center"/>
        <w:rPr>
          <w:b/>
          <w:sz w:val="24"/>
        </w:rPr>
      </w:pPr>
      <w:r>
        <w:rPr>
          <w:b/>
          <w:sz w:val="24"/>
        </w:rPr>
        <w:t>Sınıf</w:t>
      </w:r>
      <w:r>
        <w:rPr>
          <w:b/>
          <w:spacing w:val="-4"/>
          <w:sz w:val="24"/>
        </w:rPr>
        <w:t xml:space="preserve"> </w:t>
      </w:r>
      <w:r>
        <w:rPr>
          <w:b/>
          <w:sz w:val="24"/>
        </w:rPr>
        <w:t>1</w:t>
      </w:r>
      <w:r>
        <w:rPr>
          <w:b/>
          <w:spacing w:val="-5"/>
          <w:sz w:val="24"/>
        </w:rPr>
        <w:t xml:space="preserve"> </w:t>
      </w:r>
      <w:r>
        <w:rPr>
          <w:b/>
          <w:sz w:val="24"/>
        </w:rPr>
        <w:t>–</w:t>
      </w:r>
      <w:r>
        <w:rPr>
          <w:b/>
          <w:spacing w:val="-6"/>
          <w:sz w:val="24"/>
        </w:rPr>
        <w:t xml:space="preserve"> </w:t>
      </w:r>
      <w:r>
        <w:rPr>
          <w:b/>
          <w:sz w:val="24"/>
        </w:rPr>
        <w:t>Patlayıcılar</w:t>
      </w:r>
    </w:p>
    <w:p w14:paraId="71E29AB5" w14:textId="77777777" w:rsidR="00D238EE" w:rsidRDefault="00D238EE">
      <w:pPr>
        <w:jc w:val="center"/>
        <w:rPr>
          <w:sz w:val="24"/>
        </w:rPr>
      </w:pPr>
    </w:p>
    <w:p w14:paraId="0D80CF37" w14:textId="77777777" w:rsidR="00C61306" w:rsidRDefault="00C61306">
      <w:pPr>
        <w:jc w:val="center"/>
        <w:rPr>
          <w:sz w:val="24"/>
        </w:rPr>
      </w:pPr>
    </w:p>
    <w:p w14:paraId="64C7B7C8" w14:textId="305BBADA" w:rsidR="00C61306" w:rsidRDefault="00C61306">
      <w:pPr>
        <w:jc w:val="center"/>
        <w:rPr>
          <w:sz w:val="24"/>
        </w:rPr>
        <w:sectPr w:rsidR="00C61306">
          <w:headerReference w:type="default" r:id="rId27"/>
          <w:footerReference w:type="default" r:id="rId28"/>
          <w:pgSz w:w="11900" w:h="16840"/>
          <w:pgMar w:top="800" w:right="240" w:bottom="0" w:left="640" w:header="550" w:footer="0" w:gutter="0"/>
          <w:cols w:space="708"/>
        </w:sectPr>
      </w:pPr>
      <w:r>
        <w:rPr>
          <w:noProof/>
          <w:sz w:val="24"/>
          <w:lang w:eastAsia="tr-TR"/>
        </w:rPr>
        <w:drawing>
          <wp:anchor distT="0" distB="0" distL="114300" distR="114300" simplePos="0" relativeHeight="251670528" behindDoc="0" locked="0" layoutInCell="1" allowOverlap="1" wp14:anchorId="4A1C0474" wp14:editId="39B9FCEC">
            <wp:simplePos x="0" y="0"/>
            <wp:positionH relativeFrom="column">
              <wp:posOffset>921567</wp:posOffset>
            </wp:positionH>
            <wp:positionV relativeFrom="paragraph">
              <wp:posOffset>424633</wp:posOffset>
            </wp:positionV>
            <wp:extent cx="4906060" cy="2057687"/>
            <wp:effectExtent l="0" t="0" r="889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29">
                      <a:extLst>
                        <a:ext uri="{28A0092B-C50C-407E-A947-70E740481C1C}">
                          <a14:useLocalDpi xmlns:a14="http://schemas.microsoft.com/office/drawing/2010/main" val="0"/>
                        </a:ext>
                      </a:extLst>
                    </a:blip>
                    <a:stretch>
                      <a:fillRect/>
                    </a:stretch>
                  </pic:blipFill>
                  <pic:spPr>
                    <a:xfrm>
                      <a:off x="0" y="0"/>
                      <a:ext cx="4906060" cy="2057687"/>
                    </a:xfrm>
                    <a:prstGeom prst="rect">
                      <a:avLst/>
                    </a:prstGeom>
                  </pic:spPr>
                </pic:pic>
              </a:graphicData>
            </a:graphic>
            <wp14:sizeRelH relativeFrom="page">
              <wp14:pctWidth>0</wp14:pctWidth>
            </wp14:sizeRelH>
            <wp14:sizeRelV relativeFrom="page">
              <wp14:pctHeight>0</wp14:pctHeight>
            </wp14:sizeRelV>
          </wp:anchor>
        </w:drawing>
      </w:r>
    </w:p>
    <w:p w14:paraId="5CE25DAE" w14:textId="77777777" w:rsidR="00D238EE" w:rsidRDefault="00D238EE">
      <w:pPr>
        <w:pStyle w:val="BodyText"/>
        <w:rPr>
          <w:b/>
          <w:sz w:val="20"/>
        </w:rPr>
      </w:pPr>
    </w:p>
    <w:p w14:paraId="7330B6DF" w14:textId="0898E53B" w:rsidR="00D238EE" w:rsidRDefault="00D238EE">
      <w:pPr>
        <w:pStyle w:val="BodyText"/>
        <w:rPr>
          <w:b/>
          <w:sz w:val="20"/>
        </w:rPr>
      </w:pPr>
    </w:p>
    <w:p w14:paraId="2EE480F9" w14:textId="069124FF" w:rsidR="00D238EE" w:rsidRDefault="00D238EE">
      <w:pPr>
        <w:pStyle w:val="BodyText"/>
        <w:rPr>
          <w:b/>
          <w:sz w:val="20"/>
        </w:rPr>
      </w:pPr>
    </w:p>
    <w:p w14:paraId="0F34A2F5" w14:textId="272412AE" w:rsidR="00D238EE" w:rsidRPr="00C61306" w:rsidRDefault="00C61306" w:rsidP="00C61306">
      <w:pPr>
        <w:pStyle w:val="BodyText"/>
        <w:jc w:val="center"/>
        <w:rPr>
          <w:b/>
          <w:bCs/>
        </w:rPr>
      </w:pPr>
      <w:r w:rsidRPr="00C61306">
        <w:rPr>
          <w:b/>
          <w:bCs/>
        </w:rPr>
        <w:t>Sınıf 2- Gazlar</w:t>
      </w:r>
    </w:p>
    <w:p w14:paraId="715C43F4" w14:textId="09451139" w:rsidR="00D238EE" w:rsidRDefault="00C61306">
      <w:pPr>
        <w:pStyle w:val="BodyText"/>
        <w:rPr>
          <w:b/>
          <w:sz w:val="20"/>
        </w:rPr>
      </w:pPr>
      <w:r>
        <w:rPr>
          <w:b/>
          <w:noProof/>
          <w:sz w:val="20"/>
          <w:lang w:eastAsia="tr-TR"/>
        </w:rPr>
        <w:drawing>
          <wp:anchor distT="0" distB="0" distL="114300" distR="114300" simplePos="0" relativeHeight="251666944" behindDoc="0" locked="0" layoutInCell="1" allowOverlap="1" wp14:anchorId="7A71008A" wp14:editId="37512E48">
            <wp:simplePos x="0" y="0"/>
            <wp:positionH relativeFrom="column">
              <wp:posOffset>855527</wp:posOffset>
            </wp:positionH>
            <wp:positionV relativeFrom="paragraph">
              <wp:posOffset>47444</wp:posOffset>
            </wp:positionV>
            <wp:extent cx="4753638" cy="3534268"/>
            <wp:effectExtent l="0" t="0" r="8890" b="952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30">
                      <a:extLst>
                        <a:ext uri="{28A0092B-C50C-407E-A947-70E740481C1C}">
                          <a14:useLocalDpi xmlns:a14="http://schemas.microsoft.com/office/drawing/2010/main" val="0"/>
                        </a:ext>
                      </a:extLst>
                    </a:blip>
                    <a:stretch>
                      <a:fillRect/>
                    </a:stretch>
                  </pic:blipFill>
                  <pic:spPr>
                    <a:xfrm>
                      <a:off x="0" y="0"/>
                      <a:ext cx="4753638" cy="3534268"/>
                    </a:xfrm>
                    <a:prstGeom prst="rect">
                      <a:avLst/>
                    </a:prstGeom>
                  </pic:spPr>
                </pic:pic>
              </a:graphicData>
            </a:graphic>
            <wp14:sizeRelH relativeFrom="page">
              <wp14:pctWidth>0</wp14:pctWidth>
            </wp14:sizeRelH>
            <wp14:sizeRelV relativeFrom="page">
              <wp14:pctHeight>0</wp14:pctHeight>
            </wp14:sizeRelV>
          </wp:anchor>
        </w:drawing>
      </w:r>
    </w:p>
    <w:p w14:paraId="7BA7D542" w14:textId="77777777" w:rsidR="00D238EE" w:rsidRDefault="00D238EE">
      <w:pPr>
        <w:pStyle w:val="BodyText"/>
        <w:rPr>
          <w:b/>
          <w:sz w:val="20"/>
        </w:rPr>
      </w:pPr>
    </w:p>
    <w:p w14:paraId="70AD3B49" w14:textId="47831FA7" w:rsidR="00D238EE" w:rsidRDefault="00D238EE">
      <w:pPr>
        <w:pStyle w:val="BodyText"/>
        <w:rPr>
          <w:b/>
          <w:sz w:val="20"/>
        </w:rPr>
      </w:pPr>
    </w:p>
    <w:p w14:paraId="40C85887" w14:textId="28830B48" w:rsidR="00D238EE" w:rsidRDefault="00D238EE">
      <w:pPr>
        <w:pStyle w:val="BodyText"/>
        <w:rPr>
          <w:b/>
          <w:sz w:val="20"/>
        </w:rPr>
      </w:pPr>
    </w:p>
    <w:p w14:paraId="60F91A5E" w14:textId="300EAF96" w:rsidR="00D238EE" w:rsidRDefault="00D238EE">
      <w:pPr>
        <w:pStyle w:val="BodyText"/>
        <w:rPr>
          <w:b/>
          <w:sz w:val="20"/>
        </w:rPr>
      </w:pPr>
    </w:p>
    <w:p w14:paraId="4F75747E" w14:textId="038A9E26" w:rsidR="00D238EE" w:rsidRDefault="00D238EE">
      <w:pPr>
        <w:pStyle w:val="BodyText"/>
        <w:rPr>
          <w:b/>
          <w:sz w:val="20"/>
        </w:rPr>
      </w:pPr>
    </w:p>
    <w:p w14:paraId="6802F8A3" w14:textId="2469B304" w:rsidR="00D238EE" w:rsidRDefault="00D238EE">
      <w:pPr>
        <w:pStyle w:val="BodyText"/>
        <w:rPr>
          <w:b/>
          <w:sz w:val="20"/>
        </w:rPr>
      </w:pPr>
    </w:p>
    <w:p w14:paraId="55097083" w14:textId="3DB9F77A" w:rsidR="00D238EE" w:rsidRDefault="00D238EE">
      <w:pPr>
        <w:pStyle w:val="BodyText"/>
        <w:rPr>
          <w:b/>
          <w:sz w:val="20"/>
        </w:rPr>
      </w:pPr>
    </w:p>
    <w:p w14:paraId="662E2F9F" w14:textId="1FD7B8D5" w:rsidR="00D238EE" w:rsidRDefault="00D238EE">
      <w:pPr>
        <w:pStyle w:val="BodyText"/>
        <w:rPr>
          <w:b/>
          <w:sz w:val="20"/>
        </w:rPr>
      </w:pPr>
    </w:p>
    <w:p w14:paraId="14E5E565" w14:textId="59D773FF" w:rsidR="00D238EE" w:rsidRDefault="00D238EE">
      <w:pPr>
        <w:pStyle w:val="BodyText"/>
        <w:rPr>
          <w:b/>
          <w:sz w:val="20"/>
        </w:rPr>
      </w:pPr>
    </w:p>
    <w:p w14:paraId="529E061E" w14:textId="0CB12DE9" w:rsidR="00D238EE" w:rsidRDefault="00D238EE">
      <w:pPr>
        <w:pStyle w:val="BodyText"/>
        <w:rPr>
          <w:b/>
          <w:sz w:val="20"/>
        </w:rPr>
      </w:pPr>
    </w:p>
    <w:p w14:paraId="135D901B" w14:textId="598A89BB" w:rsidR="00D238EE" w:rsidRDefault="00D238EE">
      <w:pPr>
        <w:pStyle w:val="BodyText"/>
        <w:rPr>
          <w:b/>
          <w:sz w:val="20"/>
        </w:rPr>
      </w:pPr>
    </w:p>
    <w:p w14:paraId="076E222C" w14:textId="17FBFCF5" w:rsidR="00D238EE" w:rsidRDefault="00D238EE">
      <w:pPr>
        <w:pStyle w:val="BodyText"/>
        <w:rPr>
          <w:b/>
          <w:sz w:val="20"/>
        </w:rPr>
      </w:pPr>
    </w:p>
    <w:p w14:paraId="2721949A" w14:textId="659EC86B" w:rsidR="00D238EE" w:rsidRDefault="00D238EE">
      <w:pPr>
        <w:pStyle w:val="BodyText"/>
        <w:rPr>
          <w:b/>
          <w:sz w:val="20"/>
        </w:rPr>
      </w:pPr>
    </w:p>
    <w:p w14:paraId="4E4EAEA3" w14:textId="77777777" w:rsidR="00D238EE" w:rsidRDefault="00D238EE">
      <w:pPr>
        <w:pStyle w:val="BodyText"/>
        <w:rPr>
          <w:b/>
          <w:sz w:val="20"/>
        </w:rPr>
      </w:pPr>
    </w:p>
    <w:p w14:paraId="3B8E8320" w14:textId="77777777" w:rsidR="00D238EE" w:rsidRDefault="00D238EE">
      <w:pPr>
        <w:pStyle w:val="BodyText"/>
        <w:rPr>
          <w:b/>
          <w:sz w:val="20"/>
        </w:rPr>
      </w:pPr>
    </w:p>
    <w:p w14:paraId="65492948" w14:textId="77777777" w:rsidR="00D238EE" w:rsidRDefault="00D238EE">
      <w:pPr>
        <w:pStyle w:val="BodyText"/>
        <w:rPr>
          <w:b/>
          <w:sz w:val="20"/>
        </w:rPr>
      </w:pPr>
    </w:p>
    <w:p w14:paraId="42C19403" w14:textId="77777777" w:rsidR="00D238EE" w:rsidRDefault="00D238EE">
      <w:pPr>
        <w:pStyle w:val="BodyText"/>
        <w:rPr>
          <w:b/>
          <w:sz w:val="20"/>
        </w:rPr>
      </w:pPr>
    </w:p>
    <w:p w14:paraId="1757FD4D" w14:textId="77777777" w:rsidR="00D238EE" w:rsidRDefault="00D238EE">
      <w:pPr>
        <w:pStyle w:val="BodyText"/>
        <w:rPr>
          <w:b/>
          <w:sz w:val="20"/>
        </w:rPr>
      </w:pPr>
    </w:p>
    <w:p w14:paraId="259D2E05" w14:textId="77777777" w:rsidR="00D238EE" w:rsidRDefault="00D238EE">
      <w:pPr>
        <w:pStyle w:val="BodyText"/>
        <w:rPr>
          <w:b/>
          <w:sz w:val="20"/>
        </w:rPr>
      </w:pPr>
    </w:p>
    <w:p w14:paraId="19FB2E64" w14:textId="77777777" w:rsidR="00D238EE" w:rsidRDefault="00D238EE">
      <w:pPr>
        <w:pStyle w:val="BodyText"/>
        <w:rPr>
          <w:b/>
          <w:sz w:val="20"/>
        </w:rPr>
      </w:pPr>
    </w:p>
    <w:p w14:paraId="542F6B1F" w14:textId="77777777" w:rsidR="00D238EE" w:rsidRDefault="00D238EE">
      <w:pPr>
        <w:pStyle w:val="BodyText"/>
        <w:rPr>
          <w:b/>
          <w:sz w:val="20"/>
        </w:rPr>
      </w:pPr>
    </w:p>
    <w:p w14:paraId="3A2D7854" w14:textId="12E656E5" w:rsidR="00D238EE" w:rsidRDefault="00D238EE">
      <w:pPr>
        <w:pStyle w:val="BodyText"/>
        <w:rPr>
          <w:b/>
          <w:sz w:val="20"/>
        </w:rPr>
      </w:pPr>
    </w:p>
    <w:p w14:paraId="29A03F4C" w14:textId="03A9119E" w:rsidR="00C61306" w:rsidRDefault="00C61306">
      <w:pPr>
        <w:pStyle w:val="BodyText"/>
        <w:rPr>
          <w:b/>
          <w:sz w:val="20"/>
        </w:rPr>
      </w:pPr>
    </w:p>
    <w:p w14:paraId="0815870F" w14:textId="3CEB07D1" w:rsidR="00C61306" w:rsidRDefault="00C61306">
      <w:pPr>
        <w:pStyle w:val="BodyText"/>
        <w:rPr>
          <w:b/>
          <w:sz w:val="20"/>
        </w:rPr>
      </w:pPr>
    </w:p>
    <w:p w14:paraId="1F97ADB3" w14:textId="18EF7E87" w:rsidR="00C61306" w:rsidRDefault="00C61306">
      <w:pPr>
        <w:pStyle w:val="BodyText"/>
        <w:rPr>
          <w:b/>
          <w:sz w:val="20"/>
        </w:rPr>
      </w:pPr>
    </w:p>
    <w:p w14:paraId="36D5B3FF" w14:textId="3F6704E5" w:rsidR="00C61306" w:rsidRDefault="00C61306">
      <w:pPr>
        <w:pStyle w:val="BodyText"/>
        <w:rPr>
          <w:b/>
          <w:sz w:val="20"/>
        </w:rPr>
      </w:pPr>
    </w:p>
    <w:p w14:paraId="7D6DEFDA" w14:textId="5E02222F" w:rsidR="00D238EE" w:rsidRDefault="00190BF9">
      <w:pPr>
        <w:pStyle w:val="Heading4"/>
        <w:spacing w:before="189"/>
        <w:ind w:left="3487" w:right="2419"/>
        <w:jc w:val="center"/>
      </w:pPr>
      <w:r>
        <w:t>Sınıf</w:t>
      </w:r>
      <w:r>
        <w:rPr>
          <w:spacing w:val="-4"/>
        </w:rPr>
        <w:t xml:space="preserve"> </w:t>
      </w:r>
      <w:r>
        <w:t>3</w:t>
      </w:r>
      <w:r>
        <w:rPr>
          <w:spacing w:val="-5"/>
        </w:rPr>
        <w:t xml:space="preserve"> </w:t>
      </w:r>
      <w:r>
        <w:t>–</w:t>
      </w:r>
      <w:r>
        <w:rPr>
          <w:spacing w:val="-5"/>
        </w:rPr>
        <w:t xml:space="preserve"> </w:t>
      </w:r>
      <w:r>
        <w:t>Yanıcı</w:t>
      </w:r>
      <w:r>
        <w:rPr>
          <w:spacing w:val="-6"/>
        </w:rPr>
        <w:t xml:space="preserve"> </w:t>
      </w:r>
      <w:r>
        <w:t>Sıvılar:</w:t>
      </w:r>
    </w:p>
    <w:p w14:paraId="67459F8A" w14:textId="41BACB14" w:rsidR="00D238EE" w:rsidRDefault="00190BF9" w:rsidP="00C61306">
      <w:pPr>
        <w:pStyle w:val="BodyText"/>
        <w:spacing w:before="9"/>
        <w:rPr>
          <w:sz w:val="16"/>
        </w:rPr>
      </w:pPr>
      <w:r>
        <w:rPr>
          <w:noProof/>
          <w:lang w:eastAsia="tr-TR"/>
        </w:rPr>
        <w:drawing>
          <wp:anchor distT="0" distB="0" distL="0" distR="0" simplePos="0" relativeHeight="251639808" behindDoc="0" locked="0" layoutInCell="1" allowOverlap="1" wp14:anchorId="53D64345" wp14:editId="35E37F4B">
            <wp:simplePos x="0" y="0"/>
            <wp:positionH relativeFrom="page">
              <wp:posOffset>1253128</wp:posOffset>
            </wp:positionH>
            <wp:positionV relativeFrom="paragraph">
              <wp:posOffset>938077</wp:posOffset>
            </wp:positionV>
            <wp:extent cx="4731181" cy="1191767"/>
            <wp:effectExtent l="0" t="0" r="0" b="0"/>
            <wp:wrapTopAndBottom/>
            <wp:docPr id="1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a:blip r:embed="rId31" cstate="print"/>
                    <a:stretch>
                      <a:fillRect/>
                    </a:stretch>
                  </pic:blipFill>
                  <pic:spPr>
                    <a:xfrm>
                      <a:off x="0" y="0"/>
                      <a:ext cx="4731181" cy="1191767"/>
                    </a:xfrm>
                    <a:prstGeom prst="rect">
                      <a:avLst/>
                    </a:prstGeom>
                  </pic:spPr>
                </pic:pic>
              </a:graphicData>
            </a:graphic>
          </wp:anchor>
        </w:drawing>
      </w:r>
    </w:p>
    <w:p w14:paraId="1208EF7F" w14:textId="77777777" w:rsidR="00C61306" w:rsidRDefault="00C61306" w:rsidP="00C61306">
      <w:pPr>
        <w:rPr>
          <w:sz w:val="16"/>
        </w:rPr>
      </w:pPr>
    </w:p>
    <w:p w14:paraId="43462D55" w14:textId="77777777" w:rsidR="00C61306" w:rsidRDefault="00C61306" w:rsidP="00C61306">
      <w:pPr>
        <w:rPr>
          <w:sz w:val="16"/>
        </w:rPr>
      </w:pPr>
    </w:p>
    <w:p w14:paraId="754F08E6" w14:textId="77777777" w:rsidR="00C61306" w:rsidRPr="00C61306" w:rsidRDefault="00C61306" w:rsidP="00C61306">
      <w:pPr>
        <w:rPr>
          <w:sz w:val="16"/>
        </w:rPr>
      </w:pPr>
    </w:p>
    <w:p w14:paraId="722CF10D" w14:textId="77777777" w:rsidR="00C61306" w:rsidRPr="00C61306" w:rsidRDefault="00C61306" w:rsidP="00C61306">
      <w:pPr>
        <w:rPr>
          <w:sz w:val="16"/>
        </w:rPr>
      </w:pPr>
    </w:p>
    <w:p w14:paraId="45EF24D1" w14:textId="77777777" w:rsidR="00C61306" w:rsidRPr="00C61306" w:rsidRDefault="00C61306" w:rsidP="00C61306">
      <w:pPr>
        <w:rPr>
          <w:sz w:val="16"/>
        </w:rPr>
      </w:pPr>
    </w:p>
    <w:p w14:paraId="592BC82E" w14:textId="77777777" w:rsidR="00C61306" w:rsidRPr="00C61306" w:rsidRDefault="00C61306" w:rsidP="00C61306">
      <w:pPr>
        <w:rPr>
          <w:sz w:val="16"/>
        </w:rPr>
      </w:pPr>
    </w:p>
    <w:p w14:paraId="6CB28198" w14:textId="77777777" w:rsidR="00C61306" w:rsidRPr="00C61306" w:rsidRDefault="00C61306" w:rsidP="00C61306">
      <w:pPr>
        <w:rPr>
          <w:sz w:val="16"/>
        </w:rPr>
      </w:pPr>
    </w:p>
    <w:p w14:paraId="25F6A166" w14:textId="77777777" w:rsidR="00C61306" w:rsidRPr="00C61306" w:rsidRDefault="00C61306" w:rsidP="00C61306">
      <w:pPr>
        <w:rPr>
          <w:sz w:val="16"/>
        </w:rPr>
      </w:pPr>
    </w:p>
    <w:p w14:paraId="20FB2823" w14:textId="77777777" w:rsidR="00C61306" w:rsidRPr="00C61306" w:rsidRDefault="00C61306" w:rsidP="00C61306">
      <w:pPr>
        <w:rPr>
          <w:sz w:val="16"/>
        </w:rPr>
      </w:pPr>
    </w:p>
    <w:p w14:paraId="46DD48D7" w14:textId="77777777" w:rsidR="00C61306" w:rsidRPr="00C61306" w:rsidRDefault="00C61306" w:rsidP="00C61306">
      <w:pPr>
        <w:rPr>
          <w:sz w:val="16"/>
        </w:rPr>
      </w:pPr>
    </w:p>
    <w:p w14:paraId="66F2D3F4" w14:textId="6DEB314F" w:rsidR="00C61306" w:rsidRPr="00C61306" w:rsidRDefault="00C61306" w:rsidP="00C61306">
      <w:pPr>
        <w:tabs>
          <w:tab w:val="left" w:pos="9065"/>
        </w:tabs>
        <w:rPr>
          <w:sz w:val="16"/>
        </w:rPr>
      </w:pPr>
      <w:r>
        <w:rPr>
          <w:sz w:val="16"/>
        </w:rPr>
        <w:tab/>
      </w:r>
    </w:p>
    <w:p w14:paraId="5A5440CF" w14:textId="77777777" w:rsidR="00C61306" w:rsidRPr="00C61306" w:rsidRDefault="00C61306" w:rsidP="00C61306">
      <w:pPr>
        <w:rPr>
          <w:sz w:val="16"/>
        </w:rPr>
      </w:pPr>
    </w:p>
    <w:p w14:paraId="5FC30EAB" w14:textId="77777777" w:rsidR="00C61306" w:rsidRPr="00C61306" w:rsidRDefault="00C61306" w:rsidP="00C61306">
      <w:pPr>
        <w:rPr>
          <w:sz w:val="16"/>
        </w:rPr>
      </w:pPr>
    </w:p>
    <w:p w14:paraId="55D0B1AC" w14:textId="77777777" w:rsidR="00C61306" w:rsidRPr="00C61306" w:rsidRDefault="00C61306" w:rsidP="00C61306">
      <w:pPr>
        <w:rPr>
          <w:sz w:val="16"/>
        </w:rPr>
      </w:pPr>
    </w:p>
    <w:p w14:paraId="3555673E" w14:textId="77777777" w:rsidR="00C61306" w:rsidRPr="00C61306" w:rsidRDefault="00C61306" w:rsidP="00C61306">
      <w:pPr>
        <w:rPr>
          <w:sz w:val="16"/>
        </w:rPr>
      </w:pPr>
    </w:p>
    <w:p w14:paraId="7D91A2C1" w14:textId="77777777" w:rsidR="00C61306" w:rsidRPr="00C61306" w:rsidRDefault="00C61306" w:rsidP="00C61306">
      <w:pPr>
        <w:rPr>
          <w:sz w:val="16"/>
        </w:rPr>
      </w:pPr>
    </w:p>
    <w:p w14:paraId="291D87E7" w14:textId="77777777" w:rsidR="00C61306" w:rsidRPr="00C61306" w:rsidRDefault="00C61306" w:rsidP="00C61306">
      <w:pPr>
        <w:rPr>
          <w:sz w:val="16"/>
        </w:rPr>
      </w:pPr>
    </w:p>
    <w:p w14:paraId="5311D37D" w14:textId="77777777" w:rsidR="00C61306" w:rsidRPr="00C61306" w:rsidRDefault="00C61306" w:rsidP="00C61306">
      <w:pPr>
        <w:rPr>
          <w:sz w:val="16"/>
        </w:rPr>
      </w:pPr>
    </w:p>
    <w:p w14:paraId="0A29C8F1" w14:textId="6CF37664" w:rsidR="00C61306" w:rsidRPr="00C61306" w:rsidRDefault="00C61306" w:rsidP="00C61306">
      <w:pPr>
        <w:rPr>
          <w:sz w:val="16"/>
        </w:rPr>
        <w:sectPr w:rsidR="00C61306" w:rsidRPr="00C61306">
          <w:headerReference w:type="default" r:id="rId32"/>
          <w:footerReference w:type="default" r:id="rId33"/>
          <w:pgSz w:w="11900" w:h="16840"/>
          <w:pgMar w:top="800" w:right="240" w:bottom="980" w:left="640" w:header="550" w:footer="788" w:gutter="0"/>
          <w:cols w:space="708"/>
        </w:sectPr>
      </w:pPr>
    </w:p>
    <w:p w14:paraId="000E7E33" w14:textId="77777777" w:rsidR="00D238EE" w:rsidRDefault="00D238EE">
      <w:pPr>
        <w:pStyle w:val="BodyText"/>
        <w:rPr>
          <w:b/>
          <w:sz w:val="20"/>
        </w:rPr>
      </w:pPr>
    </w:p>
    <w:p w14:paraId="470C2A4B" w14:textId="77777777" w:rsidR="00D238EE" w:rsidRDefault="00D238EE">
      <w:pPr>
        <w:pStyle w:val="BodyText"/>
        <w:rPr>
          <w:b/>
          <w:sz w:val="20"/>
        </w:rPr>
      </w:pPr>
    </w:p>
    <w:p w14:paraId="38BF48D4" w14:textId="77777777" w:rsidR="00D238EE" w:rsidRDefault="00D238EE">
      <w:pPr>
        <w:pStyle w:val="BodyText"/>
        <w:rPr>
          <w:b/>
          <w:sz w:val="20"/>
        </w:rPr>
      </w:pPr>
    </w:p>
    <w:p w14:paraId="1D59BC5E" w14:textId="77777777" w:rsidR="00D238EE" w:rsidRDefault="00190BF9">
      <w:pPr>
        <w:spacing w:before="189"/>
        <w:ind w:left="2641" w:right="1577"/>
        <w:jc w:val="center"/>
        <w:rPr>
          <w:b/>
          <w:sz w:val="24"/>
        </w:rPr>
      </w:pPr>
      <w:r>
        <w:rPr>
          <w:b/>
          <w:sz w:val="24"/>
        </w:rPr>
        <w:t>Sınıf</w:t>
      </w:r>
      <w:r>
        <w:rPr>
          <w:b/>
          <w:spacing w:val="-5"/>
          <w:sz w:val="24"/>
        </w:rPr>
        <w:t xml:space="preserve"> </w:t>
      </w:r>
      <w:r>
        <w:rPr>
          <w:b/>
          <w:sz w:val="24"/>
        </w:rPr>
        <w:t>4</w:t>
      </w:r>
      <w:r>
        <w:rPr>
          <w:b/>
          <w:spacing w:val="-7"/>
          <w:sz w:val="24"/>
        </w:rPr>
        <w:t xml:space="preserve"> </w:t>
      </w:r>
      <w:r>
        <w:rPr>
          <w:b/>
          <w:sz w:val="24"/>
        </w:rPr>
        <w:t>–</w:t>
      </w:r>
      <w:r>
        <w:rPr>
          <w:b/>
          <w:spacing w:val="-6"/>
          <w:sz w:val="24"/>
        </w:rPr>
        <w:t xml:space="preserve"> </w:t>
      </w:r>
      <w:r>
        <w:rPr>
          <w:b/>
          <w:sz w:val="24"/>
        </w:rPr>
        <w:t>Yanıcı</w:t>
      </w:r>
      <w:r>
        <w:rPr>
          <w:b/>
          <w:spacing w:val="-7"/>
          <w:sz w:val="24"/>
        </w:rPr>
        <w:t xml:space="preserve"> </w:t>
      </w:r>
      <w:r>
        <w:rPr>
          <w:b/>
          <w:sz w:val="24"/>
        </w:rPr>
        <w:t>Katılar;</w:t>
      </w:r>
      <w:r>
        <w:rPr>
          <w:b/>
          <w:spacing w:val="-7"/>
          <w:sz w:val="24"/>
        </w:rPr>
        <w:t xml:space="preserve"> </w:t>
      </w:r>
      <w:r>
        <w:rPr>
          <w:b/>
          <w:sz w:val="24"/>
        </w:rPr>
        <w:t>Kendiliğinden</w:t>
      </w:r>
      <w:r>
        <w:rPr>
          <w:b/>
          <w:spacing w:val="-5"/>
          <w:sz w:val="24"/>
        </w:rPr>
        <w:t xml:space="preserve"> </w:t>
      </w:r>
      <w:r>
        <w:rPr>
          <w:b/>
          <w:sz w:val="24"/>
        </w:rPr>
        <w:t>parlayıcı</w:t>
      </w:r>
      <w:r>
        <w:rPr>
          <w:b/>
          <w:spacing w:val="-6"/>
          <w:sz w:val="24"/>
        </w:rPr>
        <w:t xml:space="preserve"> </w:t>
      </w:r>
      <w:r>
        <w:rPr>
          <w:b/>
          <w:sz w:val="24"/>
        </w:rPr>
        <w:t>maddeler;</w:t>
      </w:r>
      <w:r>
        <w:rPr>
          <w:b/>
          <w:spacing w:val="-6"/>
          <w:sz w:val="24"/>
        </w:rPr>
        <w:t xml:space="preserve"> </w:t>
      </w:r>
      <w:r>
        <w:rPr>
          <w:b/>
          <w:sz w:val="24"/>
        </w:rPr>
        <w:t>su</w:t>
      </w:r>
      <w:r>
        <w:rPr>
          <w:b/>
          <w:spacing w:val="-8"/>
          <w:sz w:val="24"/>
        </w:rPr>
        <w:t xml:space="preserve"> </w:t>
      </w:r>
      <w:r>
        <w:rPr>
          <w:b/>
          <w:sz w:val="24"/>
        </w:rPr>
        <w:t>ile</w:t>
      </w:r>
      <w:r>
        <w:rPr>
          <w:b/>
          <w:spacing w:val="-5"/>
          <w:sz w:val="24"/>
        </w:rPr>
        <w:t xml:space="preserve"> </w:t>
      </w:r>
      <w:r>
        <w:rPr>
          <w:b/>
          <w:sz w:val="24"/>
        </w:rPr>
        <w:t>temas</w:t>
      </w:r>
      <w:r>
        <w:rPr>
          <w:b/>
          <w:spacing w:val="-52"/>
          <w:sz w:val="24"/>
        </w:rPr>
        <w:t xml:space="preserve"> </w:t>
      </w:r>
      <w:r>
        <w:rPr>
          <w:b/>
          <w:sz w:val="24"/>
        </w:rPr>
        <w:t>halinde</w:t>
      </w:r>
      <w:r>
        <w:rPr>
          <w:b/>
          <w:spacing w:val="-3"/>
          <w:sz w:val="24"/>
        </w:rPr>
        <w:t xml:space="preserve"> </w:t>
      </w:r>
      <w:r>
        <w:rPr>
          <w:b/>
          <w:sz w:val="24"/>
        </w:rPr>
        <w:t>yanıcı</w:t>
      </w:r>
      <w:r>
        <w:rPr>
          <w:b/>
          <w:spacing w:val="-2"/>
          <w:sz w:val="24"/>
        </w:rPr>
        <w:t xml:space="preserve"> </w:t>
      </w:r>
      <w:r>
        <w:rPr>
          <w:b/>
          <w:sz w:val="24"/>
        </w:rPr>
        <w:t>gazlar</w:t>
      </w:r>
      <w:r>
        <w:rPr>
          <w:b/>
          <w:spacing w:val="1"/>
          <w:sz w:val="24"/>
        </w:rPr>
        <w:t xml:space="preserve"> </w:t>
      </w:r>
      <w:r>
        <w:rPr>
          <w:b/>
          <w:sz w:val="24"/>
        </w:rPr>
        <w:t>çıkaran maddeler</w:t>
      </w:r>
    </w:p>
    <w:p w14:paraId="169C2357" w14:textId="77777777" w:rsidR="00D238EE" w:rsidRDefault="00D238EE">
      <w:pPr>
        <w:pStyle w:val="BodyText"/>
        <w:rPr>
          <w:b/>
          <w:sz w:val="20"/>
        </w:rPr>
      </w:pPr>
    </w:p>
    <w:p w14:paraId="7F047520" w14:textId="77777777" w:rsidR="00D238EE" w:rsidRDefault="00190BF9">
      <w:pPr>
        <w:pStyle w:val="BodyText"/>
        <w:spacing w:before="3"/>
        <w:rPr>
          <w:b/>
          <w:sz w:val="10"/>
        </w:rPr>
      </w:pPr>
      <w:r>
        <w:rPr>
          <w:noProof/>
          <w:lang w:eastAsia="tr-TR"/>
        </w:rPr>
        <w:drawing>
          <wp:anchor distT="0" distB="0" distL="0" distR="0" simplePos="0" relativeHeight="251640832" behindDoc="0" locked="0" layoutInCell="1" allowOverlap="1" wp14:anchorId="658448E6" wp14:editId="746431EA">
            <wp:simplePos x="0" y="0"/>
            <wp:positionH relativeFrom="page">
              <wp:posOffset>1905000</wp:posOffset>
            </wp:positionH>
            <wp:positionV relativeFrom="paragraph">
              <wp:posOffset>104512</wp:posOffset>
            </wp:positionV>
            <wp:extent cx="4599023" cy="3420617"/>
            <wp:effectExtent l="0" t="0" r="0" b="0"/>
            <wp:wrapTopAndBottom/>
            <wp:docPr id="1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jpeg"/>
                    <pic:cNvPicPr/>
                  </pic:nvPicPr>
                  <pic:blipFill>
                    <a:blip r:embed="rId34" cstate="print"/>
                    <a:stretch>
                      <a:fillRect/>
                    </a:stretch>
                  </pic:blipFill>
                  <pic:spPr>
                    <a:xfrm>
                      <a:off x="0" y="0"/>
                      <a:ext cx="4599023" cy="3420617"/>
                    </a:xfrm>
                    <a:prstGeom prst="rect">
                      <a:avLst/>
                    </a:prstGeom>
                  </pic:spPr>
                </pic:pic>
              </a:graphicData>
            </a:graphic>
          </wp:anchor>
        </w:drawing>
      </w:r>
    </w:p>
    <w:p w14:paraId="690E597D" w14:textId="77777777" w:rsidR="00D238EE" w:rsidRDefault="00D238EE">
      <w:pPr>
        <w:pStyle w:val="BodyText"/>
        <w:rPr>
          <w:b/>
          <w:sz w:val="27"/>
        </w:rPr>
      </w:pPr>
    </w:p>
    <w:p w14:paraId="668BFCD4" w14:textId="77777777" w:rsidR="00D238EE" w:rsidRDefault="00190BF9">
      <w:pPr>
        <w:pStyle w:val="Heading4"/>
        <w:ind w:left="2646" w:right="1577"/>
        <w:jc w:val="center"/>
      </w:pPr>
      <w:r>
        <w:t>Sınıf</w:t>
      </w:r>
      <w:r>
        <w:rPr>
          <w:spacing w:val="-4"/>
        </w:rPr>
        <w:t xml:space="preserve"> </w:t>
      </w:r>
      <w:r>
        <w:t>5</w:t>
      </w:r>
      <w:r>
        <w:rPr>
          <w:spacing w:val="-5"/>
        </w:rPr>
        <w:t xml:space="preserve"> </w:t>
      </w:r>
      <w:r>
        <w:t>–</w:t>
      </w:r>
      <w:r>
        <w:rPr>
          <w:spacing w:val="-5"/>
        </w:rPr>
        <w:t xml:space="preserve"> </w:t>
      </w:r>
      <w:r>
        <w:t>Oksitleyici</w:t>
      </w:r>
      <w:r>
        <w:rPr>
          <w:spacing w:val="-6"/>
        </w:rPr>
        <w:t xml:space="preserve"> </w:t>
      </w:r>
      <w:r>
        <w:t>maddeler</w:t>
      </w:r>
      <w:r>
        <w:rPr>
          <w:spacing w:val="-4"/>
        </w:rPr>
        <w:t xml:space="preserve"> </w:t>
      </w:r>
      <w:r>
        <w:t>ve</w:t>
      </w:r>
      <w:r>
        <w:rPr>
          <w:spacing w:val="-6"/>
        </w:rPr>
        <w:t xml:space="preserve"> </w:t>
      </w:r>
      <w:r>
        <w:t>organik</w:t>
      </w:r>
      <w:r>
        <w:rPr>
          <w:spacing w:val="-4"/>
        </w:rPr>
        <w:t xml:space="preserve"> </w:t>
      </w:r>
      <w:r>
        <w:t>peroksitler</w:t>
      </w:r>
    </w:p>
    <w:p w14:paraId="236F4ADA" w14:textId="77777777" w:rsidR="00D238EE" w:rsidRDefault="00D238EE">
      <w:pPr>
        <w:pStyle w:val="BodyText"/>
        <w:rPr>
          <w:b/>
          <w:sz w:val="20"/>
        </w:rPr>
      </w:pPr>
    </w:p>
    <w:p w14:paraId="7F974E01" w14:textId="77777777" w:rsidR="00D238EE" w:rsidRDefault="00D238EE">
      <w:pPr>
        <w:pStyle w:val="BodyText"/>
        <w:rPr>
          <w:b/>
          <w:sz w:val="20"/>
        </w:rPr>
      </w:pPr>
    </w:p>
    <w:p w14:paraId="6A988122" w14:textId="77777777" w:rsidR="00D238EE" w:rsidRDefault="00190BF9">
      <w:pPr>
        <w:pStyle w:val="BodyText"/>
        <w:spacing w:before="8"/>
        <w:rPr>
          <w:b/>
          <w:sz w:val="10"/>
        </w:rPr>
      </w:pPr>
      <w:r>
        <w:rPr>
          <w:noProof/>
          <w:lang w:eastAsia="tr-TR"/>
        </w:rPr>
        <w:drawing>
          <wp:anchor distT="0" distB="0" distL="0" distR="0" simplePos="0" relativeHeight="251641856" behindDoc="0" locked="0" layoutInCell="1" allowOverlap="1" wp14:anchorId="176268D9" wp14:editId="42DBD704">
            <wp:simplePos x="0" y="0"/>
            <wp:positionH relativeFrom="page">
              <wp:posOffset>1958167</wp:posOffset>
            </wp:positionH>
            <wp:positionV relativeFrom="paragraph">
              <wp:posOffset>107543</wp:posOffset>
            </wp:positionV>
            <wp:extent cx="4699106" cy="2366010"/>
            <wp:effectExtent l="0" t="0" r="0" b="0"/>
            <wp:wrapTopAndBottom/>
            <wp:docPr id="1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jpeg"/>
                    <pic:cNvPicPr/>
                  </pic:nvPicPr>
                  <pic:blipFill>
                    <a:blip r:embed="rId35" cstate="print"/>
                    <a:stretch>
                      <a:fillRect/>
                    </a:stretch>
                  </pic:blipFill>
                  <pic:spPr>
                    <a:xfrm>
                      <a:off x="0" y="0"/>
                      <a:ext cx="4699106" cy="2366010"/>
                    </a:xfrm>
                    <a:prstGeom prst="rect">
                      <a:avLst/>
                    </a:prstGeom>
                  </pic:spPr>
                </pic:pic>
              </a:graphicData>
            </a:graphic>
          </wp:anchor>
        </w:drawing>
      </w:r>
    </w:p>
    <w:p w14:paraId="779EF075" w14:textId="77777777" w:rsidR="00D238EE" w:rsidRDefault="00D238EE">
      <w:pPr>
        <w:rPr>
          <w:sz w:val="10"/>
        </w:rPr>
        <w:sectPr w:rsidR="00D238EE">
          <w:pgSz w:w="11900" w:h="16840"/>
          <w:pgMar w:top="800" w:right="240" w:bottom="980" w:left="640" w:header="550" w:footer="788" w:gutter="0"/>
          <w:cols w:space="708"/>
        </w:sectPr>
      </w:pPr>
    </w:p>
    <w:p w14:paraId="277BA30E" w14:textId="77777777" w:rsidR="00D238EE" w:rsidRDefault="00D238EE">
      <w:pPr>
        <w:pStyle w:val="BodyText"/>
        <w:rPr>
          <w:b/>
          <w:sz w:val="20"/>
        </w:rPr>
      </w:pPr>
    </w:p>
    <w:p w14:paraId="4D2B0EF3" w14:textId="77777777" w:rsidR="00D238EE" w:rsidRDefault="00D238EE">
      <w:pPr>
        <w:pStyle w:val="BodyText"/>
        <w:rPr>
          <w:b/>
          <w:sz w:val="20"/>
        </w:rPr>
      </w:pPr>
    </w:p>
    <w:p w14:paraId="07E96955" w14:textId="77777777" w:rsidR="00D238EE" w:rsidRDefault="00D238EE">
      <w:pPr>
        <w:pStyle w:val="BodyText"/>
        <w:rPr>
          <w:b/>
          <w:sz w:val="20"/>
        </w:rPr>
      </w:pPr>
    </w:p>
    <w:p w14:paraId="207A8852" w14:textId="77777777" w:rsidR="00D238EE" w:rsidRDefault="00190BF9">
      <w:pPr>
        <w:spacing w:before="189"/>
        <w:ind w:left="2643" w:right="1577"/>
        <w:jc w:val="center"/>
        <w:rPr>
          <w:b/>
          <w:sz w:val="24"/>
        </w:rPr>
      </w:pPr>
      <w:r>
        <w:rPr>
          <w:b/>
          <w:sz w:val="24"/>
        </w:rPr>
        <w:t>Sınıf</w:t>
      </w:r>
      <w:r>
        <w:rPr>
          <w:b/>
          <w:spacing w:val="-3"/>
          <w:sz w:val="24"/>
        </w:rPr>
        <w:t xml:space="preserve"> </w:t>
      </w:r>
      <w:r>
        <w:rPr>
          <w:b/>
          <w:sz w:val="24"/>
        </w:rPr>
        <w:t>6</w:t>
      </w:r>
      <w:r>
        <w:rPr>
          <w:b/>
          <w:spacing w:val="-4"/>
          <w:sz w:val="24"/>
        </w:rPr>
        <w:t xml:space="preserve"> </w:t>
      </w:r>
      <w:r>
        <w:rPr>
          <w:b/>
          <w:sz w:val="24"/>
        </w:rPr>
        <w:t>–</w:t>
      </w:r>
      <w:r>
        <w:rPr>
          <w:b/>
          <w:spacing w:val="-4"/>
          <w:sz w:val="24"/>
        </w:rPr>
        <w:t xml:space="preserve"> </w:t>
      </w:r>
      <w:r>
        <w:rPr>
          <w:b/>
          <w:sz w:val="24"/>
        </w:rPr>
        <w:t>Zehirli</w:t>
      </w:r>
      <w:r>
        <w:rPr>
          <w:b/>
          <w:spacing w:val="-3"/>
          <w:sz w:val="24"/>
        </w:rPr>
        <w:t xml:space="preserve"> </w:t>
      </w:r>
      <w:r>
        <w:rPr>
          <w:b/>
          <w:sz w:val="24"/>
        </w:rPr>
        <w:t>Maddeler</w:t>
      </w:r>
      <w:r>
        <w:rPr>
          <w:b/>
          <w:spacing w:val="-3"/>
          <w:sz w:val="24"/>
        </w:rPr>
        <w:t xml:space="preserve"> </w:t>
      </w:r>
      <w:r>
        <w:rPr>
          <w:b/>
          <w:sz w:val="24"/>
        </w:rPr>
        <w:t>veya</w:t>
      </w:r>
      <w:r>
        <w:rPr>
          <w:b/>
          <w:spacing w:val="-4"/>
          <w:sz w:val="24"/>
        </w:rPr>
        <w:t xml:space="preserve"> </w:t>
      </w:r>
      <w:r>
        <w:rPr>
          <w:b/>
          <w:sz w:val="24"/>
        </w:rPr>
        <w:t>Bulaşıcı</w:t>
      </w:r>
      <w:r>
        <w:rPr>
          <w:b/>
          <w:spacing w:val="-3"/>
          <w:sz w:val="24"/>
        </w:rPr>
        <w:t xml:space="preserve"> </w:t>
      </w:r>
      <w:r>
        <w:rPr>
          <w:b/>
          <w:sz w:val="24"/>
        </w:rPr>
        <w:t>Maddeler</w:t>
      </w:r>
    </w:p>
    <w:p w14:paraId="17CC6C3C" w14:textId="77777777" w:rsidR="00D238EE" w:rsidRDefault="00190BF9">
      <w:pPr>
        <w:pStyle w:val="BodyText"/>
        <w:spacing w:before="6"/>
        <w:rPr>
          <w:b/>
          <w:sz w:val="19"/>
        </w:rPr>
      </w:pPr>
      <w:r>
        <w:rPr>
          <w:noProof/>
          <w:lang w:eastAsia="tr-TR"/>
        </w:rPr>
        <w:drawing>
          <wp:anchor distT="0" distB="0" distL="0" distR="0" simplePos="0" relativeHeight="251642880" behindDoc="0" locked="0" layoutInCell="1" allowOverlap="1" wp14:anchorId="4F17C362" wp14:editId="06D49BC8">
            <wp:simplePos x="0" y="0"/>
            <wp:positionH relativeFrom="page">
              <wp:posOffset>1885950</wp:posOffset>
            </wp:positionH>
            <wp:positionV relativeFrom="paragraph">
              <wp:posOffset>176336</wp:posOffset>
            </wp:positionV>
            <wp:extent cx="4746491" cy="2400300"/>
            <wp:effectExtent l="0" t="0" r="0" b="0"/>
            <wp:wrapTopAndBottom/>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36" cstate="print"/>
                    <a:stretch>
                      <a:fillRect/>
                    </a:stretch>
                  </pic:blipFill>
                  <pic:spPr>
                    <a:xfrm>
                      <a:off x="0" y="0"/>
                      <a:ext cx="4746491" cy="2400300"/>
                    </a:xfrm>
                    <a:prstGeom prst="rect">
                      <a:avLst/>
                    </a:prstGeom>
                  </pic:spPr>
                </pic:pic>
              </a:graphicData>
            </a:graphic>
          </wp:anchor>
        </w:drawing>
      </w:r>
    </w:p>
    <w:p w14:paraId="1861075A" w14:textId="77777777" w:rsidR="00D238EE" w:rsidRDefault="00D238EE">
      <w:pPr>
        <w:pStyle w:val="BodyText"/>
        <w:rPr>
          <w:b/>
        </w:rPr>
      </w:pPr>
    </w:p>
    <w:p w14:paraId="5D63BB18" w14:textId="77777777" w:rsidR="00D238EE" w:rsidRDefault="00D238EE">
      <w:pPr>
        <w:pStyle w:val="BodyText"/>
        <w:rPr>
          <w:b/>
        </w:rPr>
      </w:pPr>
    </w:p>
    <w:p w14:paraId="560D78C9" w14:textId="77777777" w:rsidR="00D238EE" w:rsidRDefault="00D238EE">
      <w:pPr>
        <w:pStyle w:val="BodyText"/>
        <w:spacing w:before="3"/>
        <w:rPr>
          <w:b/>
          <w:sz w:val="25"/>
        </w:rPr>
      </w:pPr>
    </w:p>
    <w:p w14:paraId="5DDF9487" w14:textId="77777777" w:rsidR="00D238EE" w:rsidRDefault="00190BF9">
      <w:pPr>
        <w:pStyle w:val="Heading4"/>
        <w:ind w:left="2644" w:right="1577"/>
        <w:jc w:val="center"/>
      </w:pPr>
      <w:r>
        <w:t>Sınıf</w:t>
      </w:r>
      <w:r>
        <w:rPr>
          <w:spacing w:val="-3"/>
        </w:rPr>
        <w:t xml:space="preserve"> </w:t>
      </w:r>
      <w:r>
        <w:t>7</w:t>
      </w:r>
      <w:r>
        <w:rPr>
          <w:spacing w:val="-4"/>
        </w:rPr>
        <w:t xml:space="preserve"> </w:t>
      </w:r>
      <w:r>
        <w:t>–</w:t>
      </w:r>
      <w:r>
        <w:rPr>
          <w:spacing w:val="-4"/>
        </w:rPr>
        <w:t xml:space="preserve"> </w:t>
      </w:r>
      <w:r>
        <w:t>Radyoaktif</w:t>
      </w:r>
      <w:r>
        <w:rPr>
          <w:spacing w:val="-2"/>
        </w:rPr>
        <w:t xml:space="preserve"> </w:t>
      </w:r>
      <w:r>
        <w:t>Maddeler</w:t>
      </w:r>
    </w:p>
    <w:p w14:paraId="6551F341" w14:textId="77777777" w:rsidR="00D238EE" w:rsidRDefault="00D238EE">
      <w:pPr>
        <w:pStyle w:val="BodyText"/>
        <w:rPr>
          <w:b/>
          <w:sz w:val="20"/>
        </w:rPr>
      </w:pPr>
    </w:p>
    <w:p w14:paraId="13EDFA41" w14:textId="77777777" w:rsidR="00D238EE" w:rsidRDefault="00D238EE">
      <w:pPr>
        <w:pStyle w:val="BodyText"/>
        <w:rPr>
          <w:b/>
          <w:sz w:val="20"/>
        </w:rPr>
      </w:pPr>
    </w:p>
    <w:p w14:paraId="2BA649D6" w14:textId="77777777" w:rsidR="00D238EE" w:rsidRDefault="00190BF9">
      <w:pPr>
        <w:pStyle w:val="BodyText"/>
        <w:spacing w:before="1"/>
        <w:rPr>
          <w:b/>
          <w:sz w:val="13"/>
        </w:rPr>
      </w:pPr>
      <w:r>
        <w:rPr>
          <w:noProof/>
          <w:lang w:eastAsia="tr-TR"/>
        </w:rPr>
        <w:drawing>
          <wp:anchor distT="0" distB="0" distL="0" distR="0" simplePos="0" relativeHeight="251643904" behindDoc="0" locked="0" layoutInCell="1" allowOverlap="1" wp14:anchorId="2D9A8F23" wp14:editId="25690DA4">
            <wp:simplePos x="0" y="0"/>
            <wp:positionH relativeFrom="page">
              <wp:posOffset>1885950</wp:posOffset>
            </wp:positionH>
            <wp:positionV relativeFrom="paragraph">
              <wp:posOffset>126769</wp:posOffset>
            </wp:positionV>
            <wp:extent cx="4762022" cy="3147060"/>
            <wp:effectExtent l="0" t="0" r="0" b="0"/>
            <wp:wrapTopAndBottom/>
            <wp:docPr id="2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jpeg"/>
                    <pic:cNvPicPr/>
                  </pic:nvPicPr>
                  <pic:blipFill>
                    <a:blip r:embed="rId37" cstate="print"/>
                    <a:stretch>
                      <a:fillRect/>
                    </a:stretch>
                  </pic:blipFill>
                  <pic:spPr>
                    <a:xfrm>
                      <a:off x="0" y="0"/>
                      <a:ext cx="4762022" cy="3147060"/>
                    </a:xfrm>
                    <a:prstGeom prst="rect">
                      <a:avLst/>
                    </a:prstGeom>
                  </pic:spPr>
                </pic:pic>
              </a:graphicData>
            </a:graphic>
          </wp:anchor>
        </w:drawing>
      </w:r>
    </w:p>
    <w:p w14:paraId="256B4F64" w14:textId="77777777" w:rsidR="00D238EE" w:rsidRDefault="00D238EE">
      <w:pPr>
        <w:rPr>
          <w:sz w:val="13"/>
        </w:rPr>
        <w:sectPr w:rsidR="00D238EE">
          <w:pgSz w:w="11900" w:h="16840"/>
          <w:pgMar w:top="800" w:right="240" w:bottom="980" w:left="640" w:header="550" w:footer="788" w:gutter="0"/>
          <w:cols w:space="708"/>
        </w:sectPr>
      </w:pPr>
    </w:p>
    <w:p w14:paraId="20D16F18" w14:textId="77777777" w:rsidR="00D238EE" w:rsidRDefault="00D238EE">
      <w:pPr>
        <w:pStyle w:val="BodyText"/>
        <w:rPr>
          <w:b/>
          <w:sz w:val="20"/>
        </w:rPr>
      </w:pPr>
    </w:p>
    <w:p w14:paraId="1D9FB54D" w14:textId="77777777" w:rsidR="00D238EE" w:rsidRDefault="00D238EE">
      <w:pPr>
        <w:pStyle w:val="BodyText"/>
        <w:spacing w:before="4"/>
        <w:rPr>
          <w:b/>
          <w:sz w:val="27"/>
        </w:rPr>
      </w:pPr>
    </w:p>
    <w:p w14:paraId="12FB0CB0" w14:textId="77777777" w:rsidR="00D238EE" w:rsidRDefault="00190BF9">
      <w:pPr>
        <w:spacing w:before="52"/>
        <w:ind w:left="2643" w:right="1577"/>
        <w:jc w:val="center"/>
        <w:rPr>
          <w:b/>
          <w:sz w:val="24"/>
        </w:rPr>
      </w:pPr>
      <w:r>
        <w:rPr>
          <w:b/>
          <w:sz w:val="24"/>
        </w:rPr>
        <w:t>Sınıf</w:t>
      </w:r>
      <w:r>
        <w:rPr>
          <w:b/>
          <w:spacing w:val="-1"/>
          <w:sz w:val="24"/>
        </w:rPr>
        <w:t xml:space="preserve"> </w:t>
      </w:r>
      <w:r>
        <w:rPr>
          <w:b/>
          <w:sz w:val="24"/>
        </w:rPr>
        <w:t>8</w:t>
      </w:r>
      <w:r>
        <w:rPr>
          <w:b/>
          <w:spacing w:val="-3"/>
          <w:sz w:val="24"/>
        </w:rPr>
        <w:t xml:space="preserve"> </w:t>
      </w:r>
      <w:r>
        <w:rPr>
          <w:b/>
          <w:sz w:val="24"/>
        </w:rPr>
        <w:t>–</w:t>
      </w:r>
      <w:r>
        <w:rPr>
          <w:b/>
          <w:spacing w:val="-3"/>
          <w:sz w:val="24"/>
        </w:rPr>
        <w:t xml:space="preserve"> </w:t>
      </w:r>
      <w:r>
        <w:rPr>
          <w:b/>
          <w:sz w:val="24"/>
        </w:rPr>
        <w:t>Aşındırıcı</w:t>
      </w:r>
      <w:r>
        <w:rPr>
          <w:b/>
          <w:spacing w:val="-2"/>
          <w:sz w:val="24"/>
        </w:rPr>
        <w:t xml:space="preserve"> </w:t>
      </w:r>
      <w:r>
        <w:rPr>
          <w:b/>
          <w:sz w:val="24"/>
        </w:rPr>
        <w:t>Maddeler</w:t>
      </w:r>
    </w:p>
    <w:p w14:paraId="44227AE1" w14:textId="77777777" w:rsidR="00D238EE" w:rsidRDefault="00190BF9">
      <w:pPr>
        <w:pStyle w:val="BodyText"/>
        <w:spacing w:before="9"/>
        <w:rPr>
          <w:b/>
          <w:sz w:val="25"/>
        </w:rPr>
      </w:pPr>
      <w:r>
        <w:rPr>
          <w:noProof/>
          <w:lang w:eastAsia="tr-TR"/>
        </w:rPr>
        <w:drawing>
          <wp:anchor distT="0" distB="0" distL="0" distR="0" simplePos="0" relativeHeight="251644928" behindDoc="0" locked="0" layoutInCell="1" allowOverlap="1" wp14:anchorId="37A00162" wp14:editId="4A3D1914">
            <wp:simplePos x="0" y="0"/>
            <wp:positionH relativeFrom="page">
              <wp:posOffset>2115605</wp:posOffset>
            </wp:positionH>
            <wp:positionV relativeFrom="paragraph">
              <wp:posOffset>224837</wp:posOffset>
            </wp:positionV>
            <wp:extent cx="4721174" cy="1180147"/>
            <wp:effectExtent l="0" t="0" r="0" b="0"/>
            <wp:wrapTopAndBottom/>
            <wp:docPr id="2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jpeg"/>
                    <pic:cNvPicPr/>
                  </pic:nvPicPr>
                  <pic:blipFill>
                    <a:blip r:embed="rId38" cstate="print"/>
                    <a:stretch>
                      <a:fillRect/>
                    </a:stretch>
                  </pic:blipFill>
                  <pic:spPr>
                    <a:xfrm>
                      <a:off x="0" y="0"/>
                      <a:ext cx="4721174" cy="1180147"/>
                    </a:xfrm>
                    <a:prstGeom prst="rect">
                      <a:avLst/>
                    </a:prstGeom>
                  </pic:spPr>
                </pic:pic>
              </a:graphicData>
            </a:graphic>
          </wp:anchor>
        </w:drawing>
      </w:r>
    </w:p>
    <w:p w14:paraId="79D0D364" w14:textId="77777777" w:rsidR="00D238EE" w:rsidRDefault="00D238EE">
      <w:pPr>
        <w:pStyle w:val="BodyText"/>
        <w:spacing w:before="4"/>
        <w:rPr>
          <w:b/>
          <w:sz w:val="32"/>
        </w:rPr>
      </w:pPr>
    </w:p>
    <w:p w14:paraId="5B4A925F" w14:textId="72CF87CD" w:rsidR="00D238EE" w:rsidRDefault="00190BF9">
      <w:pPr>
        <w:pStyle w:val="Heading4"/>
        <w:ind w:left="2641" w:right="1575"/>
        <w:jc w:val="center"/>
      </w:pPr>
      <w:r>
        <w:t>Sınıf</w:t>
      </w:r>
      <w:r>
        <w:rPr>
          <w:spacing w:val="-8"/>
        </w:rPr>
        <w:t xml:space="preserve"> </w:t>
      </w:r>
      <w:r>
        <w:t>9</w:t>
      </w:r>
      <w:r>
        <w:rPr>
          <w:spacing w:val="-10"/>
        </w:rPr>
        <w:t xml:space="preserve"> </w:t>
      </w:r>
      <w:r>
        <w:t>–</w:t>
      </w:r>
      <w:r>
        <w:rPr>
          <w:spacing w:val="-9"/>
        </w:rPr>
        <w:t xml:space="preserve"> </w:t>
      </w:r>
      <w:r>
        <w:t>Potansiyel</w:t>
      </w:r>
      <w:r>
        <w:rPr>
          <w:spacing w:val="-10"/>
        </w:rPr>
        <w:t xml:space="preserve"> </w:t>
      </w:r>
      <w:r>
        <w:t>Olarak</w:t>
      </w:r>
      <w:r>
        <w:rPr>
          <w:spacing w:val="-9"/>
        </w:rPr>
        <w:t xml:space="preserve"> </w:t>
      </w:r>
      <w:r>
        <w:t>Çevreye</w:t>
      </w:r>
      <w:r>
        <w:rPr>
          <w:spacing w:val="-10"/>
        </w:rPr>
        <w:t xml:space="preserve"> </w:t>
      </w:r>
      <w:r>
        <w:t>Zararlı</w:t>
      </w:r>
      <w:r>
        <w:rPr>
          <w:spacing w:val="-11"/>
        </w:rPr>
        <w:t xml:space="preserve"> </w:t>
      </w:r>
      <w:r>
        <w:t>Çeşitli</w:t>
      </w:r>
      <w:r>
        <w:rPr>
          <w:spacing w:val="-10"/>
        </w:rPr>
        <w:t xml:space="preserve"> </w:t>
      </w:r>
      <w:r>
        <w:t>Tehlikeli</w:t>
      </w:r>
      <w:r>
        <w:rPr>
          <w:spacing w:val="-9"/>
        </w:rPr>
        <w:t xml:space="preserve"> </w:t>
      </w:r>
      <w:r w:rsidR="00C1581B">
        <w:t>Yük</w:t>
      </w:r>
      <w:r>
        <w:t>ler</w:t>
      </w:r>
      <w:r>
        <w:rPr>
          <w:spacing w:val="-51"/>
        </w:rPr>
        <w:t xml:space="preserve"> </w:t>
      </w:r>
      <w:r w:rsidR="00C1581B">
        <w:rPr>
          <w:spacing w:val="-51"/>
        </w:rPr>
        <w:t xml:space="preserve"> </w:t>
      </w:r>
      <w:r w:rsidR="00C61306">
        <w:rPr>
          <w:spacing w:val="-51"/>
        </w:rPr>
        <w:t xml:space="preserve"> </w:t>
      </w:r>
      <w:r>
        <w:t>ve</w:t>
      </w:r>
      <w:r>
        <w:rPr>
          <w:spacing w:val="-3"/>
        </w:rPr>
        <w:t xml:space="preserve"> </w:t>
      </w:r>
      <w:r>
        <w:t>Ürünler</w:t>
      </w:r>
    </w:p>
    <w:p w14:paraId="56DE27D8" w14:textId="77777777" w:rsidR="00D238EE" w:rsidRDefault="00190BF9">
      <w:pPr>
        <w:pStyle w:val="BodyText"/>
        <w:spacing w:before="3"/>
        <w:rPr>
          <w:b/>
          <w:sz w:val="19"/>
        </w:rPr>
      </w:pPr>
      <w:r>
        <w:rPr>
          <w:noProof/>
          <w:lang w:eastAsia="tr-TR"/>
        </w:rPr>
        <w:drawing>
          <wp:anchor distT="0" distB="0" distL="0" distR="0" simplePos="0" relativeHeight="251645952" behindDoc="0" locked="0" layoutInCell="1" allowOverlap="1" wp14:anchorId="17ACC4E6" wp14:editId="24F7FF91">
            <wp:simplePos x="0" y="0"/>
            <wp:positionH relativeFrom="page">
              <wp:posOffset>2122306</wp:posOffset>
            </wp:positionH>
            <wp:positionV relativeFrom="paragraph">
              <wp:posOffset>174537</wp:posOffset>
            </wp:positionV>
            <wp:extent cx="4721174" cy="1180147"/>
            <wp:effectExtent l="0" t="0" r="0" b="0"/>
            <wp:wrapTopAndBottom/>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39" cstate="print"/>
                    <a:stretch>
                      <a:fillRect/>
                    </a:stretch>
                  </pic:blipFill>
                  <pic:spPr>
                    <a:xfrm>
                      <a:off x="0" y="0"/>
                      <a:ext cx="4721174" cy="1180147"/>
                    </a:xfrm>
                    <a:prstGeom prst="rect">
                      <a:avLst/>
                    </a:prstGeom>
                  </pic:spPr>
                </pic:pic>
              </a:graphicData>
            </a:graphic>
          </wp:anchor>
        </w:drawing>
      </w:r>
    </w:p>
    <w:p w14:paraId="23AB6170" w14:textId="77777777" w:rsidR="00D238EE" w:rsidRDefault="00190BF9">
      <w:pPr>
        <w:spacing w:before="182"/>
        <w:ind w:left="3487" w:right="2415"/>
        <w:jc w:val="center"/>
        <w:rPr>
          <w:b/>
          <w:sz w:val="24"/>
        </w:rPr>
      </w:pPr>
      <w:r>
        <w:rPr>
          <w:b/>
          <w:sz w:val="24"/>
        </w:rPr>
        <w:t>Diğer</w:t>
      </w:r>
      <w:r>
        <w:rPr>
          <w:b/>
          <w:spacing w:val="-8"/>
          <w:sz w:val="24"/>
        </w:rPr>
        <w:t xml:space="preserve"> </w:t>
      </w:r>
      <w:r>
        <w:rPr>
          <w:b/>
          <w:sz w:val="24"/>
        </w:rPr>
        <w:t>etiketler</w:t>
      </w:r>
    </w:p>
    <w:p w14:paraId="00C5C29C" w14:textId="77777777" w:rsidR="00D238EE" w:rsidRDefault="00190BF9">
      <w:pPr>
        <w:pStyle w:val="BodyText"/>
        <w:spacing w:before="9"/>
        <w:rPr>
          <w:b/>
          <w:sz w:val="16"/>
        </w:rPr>
      </w:pPr>
      <w:r>
        <w:rPr>
          <w:noProof/>
          <w:lang w:eastAsia="tr-TR"/>
        </w:rPr>
        <w:drawing>
          <wp:anchor distT="0" distB="0" distL="0" distR="0" simplePos="0" relativeHeight="251646976" behindDoc="0" locked="0" layoutInCell="1" allowOverlap="1" wp14:anchorId="59E9D337" wp14:editId="59141559">
            <wp:simplePos x="0" y="0"/>
            <wp:positionH relativeFrom="page">
              <wp:posOffset>2128915</wp:posOffset>
            </wp:positionH>
            <wp:positionV relativeFrom="paragraph">
              <wp:posOffset>154897</wp:posOffset>
            </wp:positionV>
            <wp:extent cx="4723197" cy="2593657"/>
            <wp:effectExtent l="0" t="0" r="0" b="0"/>
            <wp:wrapTopAndBottom/>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40" cstate="print"/>
                    <a:stretch>
                      <a:fillRect/>
                    </a:stretch>
                  </pic:blipFill>
                  <pic:spPr>
                    <a:xfrm>
                      <a:off x="0" y="0"/>
                      <a:ext cx="4723197" cy="2593657"/>
                    </a:xfrm>
                    <a:prstGeom prst="rect">
                      <a:avLst/>
                    </a:prstGeom>
                  </pic:spPr>
                </pic:pic>
              </a:graphicData>
            </a:graphic>
          </wp:anchor>
        </w:drawing>
      </w:r>
    </w:p>
    <w:p w14:paraId="3DC781A3" w14:textId="77777777" w:rsidR="00D238EE" w:rsidRDefault="00D238EE">
      <w:pPr>
        <w:pStyle w:val="BodyText"/>
        <w:rPr>
          <w:b/>
          <w:sz w:val="27"/>
        </w:rPr>
      </w:pPr>
    </w:p>
    <w:p w14:paraId="29C50F14" w14:textId="77777777" w:rsidR="00D238EE" w:rsidRDefault="00190BF9">
      <w:pPr>
        <w:pStyle w:val="Heading4"/>
        <w:ind w:left="2648" w:right="1577"/>
        <w:jc w:val="center"/>
      </w:pPr>
      <w:r>
        <w:t>Deniz</w:t>
      </w:r>
      <w:r>
        <w:rPr>
          <w:spacing w:val="-5"/>
        </w:rPr>
        <w:t xml:space="preserve"> </w:t>
      </w:r>
      <w:r>
        <w:t>kirleticilerle</w:t>
      </w:r>
      <w:r>
        <w:rPr>
          <w:spacing w:val="-4"/>
        </w:rPr>
        <w:t xml:space="preserve"> </w:t>
      </w:r>
      <w:r>
        <w:t>ilgili</w:t>
      </w:r>
      <w:r>
        <w:rPr>
          <w:spacing w:val="-7"/>
        </w:rPr>
        <w:t xml:space="preserve"> </w:t>
      </w:r>
      <w:r>
        <w:t>Plakartlar</w:t>
      </w:r>
    </w:p>
    <w:p w14:paraId="07E02E70" w14:textId="77777777" w:rsidR="00D238EE" w:rsidRDefault="00D238EE">
      <w:pPr>
        <w:pStyle w:val="BodyText"/>
        <w:rPr>
          <w:b/>
          <w:sz w:val="20"/>
        </w:rPr>
      </w:pPr>
    </w:p>
    <w:p w14:paraId="3E622CB2" w14:textId="77777777" w:rsidR="00D238EE" w:rsidRDefault="00190BF9">
      <w:pPr>
        <w:pStyle w:val="BodyText"/>
        <w:spacing w:before="3"/>
        <w:rPr>
          <w:b/>
          <w:sz w:val="10"/>
        </w:rPr>
      </w:pPr>
      <w:r>
        <w:rPr>
          <w:noProof/>
          <w:lang w:eastAsia="tr-TR"/>
        </w:rPr>
        <w:drawing>
          <wp:anchor distT="0" distB="0" distL="0" distR="0" simplePos="0" relativeHeight="251648000" behindDoc="0" locked="0" layoutInCell="1" allowOverlap="1" wp14:anchorId="3D632482" wp14:editId="7283CF98">
            <wp:simplePos x="0" y="0"/>
            <wp:positionH relativeFrom="page">
              <wp:posOffset>1817469</wp:posOffset>
            </wp:positionH>
            <wp:positionV relativeFrom="paragraph">
              <wp:posOffset>104184</wp:posOffset>
            </wp:positionV>
            <wp:extent cx="4717518" cy="1153477"/>
            <wp:effectExtent l="0" t="0" r="0" b="0"/>
            <wp:wrapTopAndBottom/>
            <wp:docPr id="2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jpeg"/>
                    <pic:cNvPicPr/>
                  </pic:nvPicPr>
                  <pic:blipFill>
                    <a:blip r:embed="rId41" cstate="print"/>
                    <a:stretch>
                      <a:fillRect/>
                    </a:stretch>
                  </pic:blipFill>
                  <pic:spPr>
                    <a:xfrm>
                      <a:off x="0" y="0"/>
                      <a:ext cx="4717518" cy="1153477"/>
                    </a:xfrm>
                    <a:prstGeom prst="rect">
                      <a:avLst/>
                    </a:prstGeom>
                  </pic:spPr>
                </pic:pic>
              </a:graphicData>
            </a:graphic>
          </wp:anchor>
        </w:drawing>
      </w:r>
    </w:p>
    <w:p w14:paraId="5759705F" w14:textId="77777777" w:rsidR="00D238EE" w:rsidRDefault="00D238EE">
      <w:pPr>
        <w:rPr>
          <w:sz w:val="10"/>
        </w:rPr>
        <w:sectPr w:rsidR="00D238EE">
          <w:pgSz w:w="11900" w:h="16840"/>
          <w:pgMar w:top="800" w:right="240" w:bottom="980" w:left="640" w:header="550" w:footer="788" w:gutter="0"/>
          <w:cols w:space="708"/>
        </w:sectPr>
      </w:pPr>
    </w:p>
    <w:p w14:paraId="1D38BFD6" w14:textId="77777777" w:rsidR="00D238EE" w:rsidRDefault="00D238EE">
      <w:pPr>
        <w:pStyle w:val="BodyText"/>
        <w:rPr>
          <w:b/>
          <w:sz w:val="20"/>
        </w:rPr>
      </w:pPr>
    </w:p>
    <w:p w14:paraId="2524279F" w14:textId="77777777" w:rsidR="00D238EE" w:rsidRDefault="00D238EE">
      <w:pPr>
        <w:pStyle w:val="BodyText"/>
        <w:spacing w:before="4"/>
        <w:rPr>
          <w:b/>
          <w:sz w:val="27"/>
        </w:rPr>
      </w:pPr>
    </w:p>
    <w:p w14:paraId="7710BF0C" w14:textId="34E0CFF6" w:rsidR="00D238EE" w:rsidRDefault="00190BF9">
      <w:pPr>
        <w:pStyle w:val="ListParagraph"/>
        <w:numPr>
          <w:ilvl w:val="2"/>
          <w:numId w:val="33"/>
        </w:numPr>
        <w:tabs>
          <w:tab w:val="left" w:pos="3343"/>
          <w:tab w:val="left" w:pos="3344"/>
        </w:tabs>
        <w:spacing w:before="52"/>
        <w:ind w:left="3344" w:right="2596" w:hanging="720"/>
        <w:rPr>
          <w:b/>
          <w:sz w:val="24"/>
        </w:rPr>
      </w:pPr>
      <w:bookmarkStart w:id="82" w:name="4.3.2_Kıyı_tesisimizde_elleçlenen_tehlik"/>
      <w:bookmarkEnd w:id="82"/>
      <w:r>
        <w:rPr>
          <w:b/>
          <w:sz w:val="24"/>
        </w:rPr>
        <w:t>Kıyı</w:t>
      </w:r>
      <w:r>
        <w:rPr>
          <w:b/>
          <w:spacing w:val="-8"/>
          <w:sz w:val="24"/>
        </w:rPr>
        <w:t xml:space="preserve"> </w:t>
      </w:r>
      <w:r>
        <w:rPr>
          <w:b/>
          <w:sz w:val="24"/>
        </w:rPr>
        <w:t>tesisimizde</w:t>
      </w:r>
      <w:r>
        <w:rPr>
          <w:b/>
          <w:spacing w:val="-8"/>
          <w:sz w:val="24"/>
        </w:rPr>
        <w:t xml:space="preserve"> </w:t>
      </w:r>
      <w:r>
        <w:rPr>
          <w:b/>
          <w:sz w:val="24"/>
        </w:rPr>
        <w:t>elleçlenen</w:t>
      </w:r>
      <w:r>
        <w:rPr>
          <w:b/>
          <w:spacing w:val="-9"/>
          <w:sz w:val="24"/>
        </w:rPr>
        <w:t xml:space="preserve"> </w:t>
      </w:r>
      <w:r>
        <w:rPr>
          <w:b/>
          <w:sz w:val="24"/>
        </w:rPr>
        <w:t>tehlikeli</w:t>
      </w:r>
      <w:r>
        <w:rPr>
          <w:b/>
          <w:spacing w:val="-10"/>
          <w:sz w:val="24"/>
        </w:rPr>
        <w:t xml:space="preserve"> </w:t>
      </w:r>
      <w:r w:rsidR="00170FD0">
        <w:rPr>
          <w:b/>
          <w:sz w:val="24"/>
        </w:rPr>
        <w:t>yük</w:t>
      </w:r>
      <w:r>
        <w:rPr>
          <w:b/>
          <w:sz w:val="24"/>
        </w:rPr>
        <w:t>ler</w:t>
      </w:r>
      <w:r w:rsidR="00170FD0">
        <w:rPr>
          <w:b/>
          <w:sz w:val="24"/>
        </w:rPr>
        <w:t>e</w:t>
      </w:r>
      <w:r>
        <w:rPr>
          <w:b/>
          <w:spacing w:val="-7"/>
          <w:sz w:val="24"/>
        </w:rPr>
        <w:t xml:space="preserve"> </w:t>
      </w:r>
      <w:r>
        <w:rPr>
          <w:b/>
          <w:sz w:val="24"/>
        </w:rPr>
        <w:t>ilişkin</w:t>
      </w:r>
      <w:r>
        <w:rPr>
          <w:b/>
          <w:spacing w:val="-52"/>
          <w:sz w:val="24"/>
        </w:rPr>
        <w:t xml:space="preserve"> </w:t>
      </w:r>
      <w:r>
        <w:rPr>
          <w:b/>
          <w:sz w:val="24"/>
        </w:rPr>
        <w:t>plakartlar,</w:t>
      </w:r>
      <w:r>
        <w:rPr>
          <w:b/>
          <w:spacing w:val="-5"/>
          <w:sz w:val="24"/>
        </w:rPr>
        <w:t xml:space="preserve"> </w:t>
      </w:r>
      <w:r>
        <w:rPr>
          <w:b/>
          <w:sz w:val="24"/>
        </w:rPr>
        <w:t>plakalar,</w:t>
      </w:r>
      <w:r>
        <w:rPr>
          <w:b/>
          <w:spacing w:val="-2"/>
          <w:sz w:val="24"/>
        </w:rPr>
        <w:t xml:space="preserve"> </w:t>
      </w:r>
      <w:r>
        <w:rPr>
          <w:b/>
          <w:sz w:val="24"/>
        </w:rPr>
        <w:t>markalar</w:t>
      </w:r>
      <w:r>
        <w:rPr>
          <w:b/>
          <w:spacing w:val="-4"/>
          <w:sz w:val="24"/>
        </w:rPr>
        <w:t xml:space="preserve"> </w:t>
      </w:r>
      <w:r>
        <w:rPr>
          <w:b/>
          <w:sz w:val="24"/>
        </w:rPr>
        <w:t>ve</w:t>
      </w:r>
      <w:r>
        <w:rPr>
          <w:b/>
          <w:spacing w:val="-5"/>
          <w:sz w:val="24"/>
        </w:rPr>
        <w:t xml:space="preserve"> </w:t>
      </w:r>
      <w:r>
        <w:rPr>
          <w:b/>
          <w:sz w:val="24"/>
        </w:rPr>
        <w:t>etiketler:</w:t>
      </w:r>
    </w:p>
    <w:p w14:paraId="587E29B7" w14:textId="77777777" w:rsidR="00D238EE" w:rsidRDefault="00D238EE">
      <w:pPr>
        <w:pStyle w:val="BodyText"/>
        <w:rPr>
          <w:b/>
          <w:sz w:val="20"/>
        </w:rPr>
      </w:pPr>
    </w:p>
    <w:p w14:paraId="7B134325" w14:textId="77777777" w:rsidR="00D238EE" w:rsidRDefault="00D238EE">
      <w:pPr>
        <w:pStyle w:val="BodyText"/>
        <w:rPr>
          <w:b/>
          <w:sz w:val="20"/>
        </w:rPr>
      </w:pPr>
    </w:p>
    <w:p w14:paraId="2D03D156" w14:textId="77777777" w:rsidR="00D238EE" w:rsidRDefault="00D238EE">
      <w:pPr>
        <w:pStyle w:val="BodyText"/>
        <w:rPr>
          <w:b/>
          <w:sz w:val="20"/>
        </w:rPr>
      </w:pPr>
    </w:p>
    <w:p w14:paraId="0682A37E" w14:textId="1E99B717" w:rsidR="00D238EE" w:rsidRDefault="00D238EE">
      <w:pPr>
        <w:pStyle w:val="BodyText"/>
        <w:spacing w:before="3"/>
        <w:rPr>
          <w:b/>
          <w:sz w:val="25"/>
        </w:rPr>
      </w:pPr>
    </w:p>
    <w:p w14:paraId="507431FC" w14:textId="77777777" w:rsidR="00D238EE" w:rsidRDefault="00D238EE">
      <w:pPr>
        <w:pStyle w:val="BodyText"/>
        <w:rPr>
          <w:b/>
          <w:sz w:val="20"/>
        </w:rPr>
      </w:pPr>
    </w:p>
    <w:p w14:paraId="14AE642B" w14:textId="77777777" w:rsidR="00D238EE" w:rsidRDefault="00D238EE">
      <w:pPr>
        <w:pStyle w:val="BodyText"/>
        <w:rPr>
          <w:b/>
          <w:sz w:val="20"/>
        </w:rPr>
      </w:pPr>
    </w:p>
    <w:p w14:paraId="01459460" w14:textId="77777777" w:rsidR="00D238EE" w:rsidRDefault="00D238EE">
      <w:pPr>
        <w:pStyle w:val="BodyText"/>
        <w:rPr>
          <w:b/>
          <w:sz w:val="20"/>
        </w:rPr>
      </w:pPr>
    </w:p>
    <w:p w14:paraId="6559D6AD" w14:textId="77777777" w:rsidR="00D238EE" w:rsidRDefault="00D238EE">
      <w:pPr>
        <w:pStyle w:val="BodyText"/>
        <w:rPr>
          <w:b/>
          <w:sz w:val="20"/>
        </w:rPr>
      </w:pPr>
    </w:p>
    <w:p w14:paraId="428DA6B5" w14:textId="77777777" w:rsidR="00D238EE" w:rsidRDefault="00190BF9">
      <w:pPr>
        <w:pStyle w:val="BodyText"/>
        <w:spacing w:before="12"/>
        <w:rPr>
          <w:b/>
          <w:sz w:val="11"/>
        </w:rPr>
      </w:pPr>
      <w:r>
        <w:rPr>
          <w:noProof/>
          <w:lang w:eastAsia="tr-TR"/>
        </w:rPr>
        <w:drawing>
          <wp:anchor distT="0" distB="0" distL="0" distR="0" simplePos="0" relativeHeight="251649024" behindDoc="0" locked="0" layoutInCell="1" allowOverlap="1" wp14:anchorId="5F334664" wp14:editId="3B25366E">
            <wp:simplePos x="0" y="0"/>
            <wp:positionH relativeFrom="page">
              <wp:posOffset>2202179</wp:posOffset>
            </wp:positionH>
            <wp:positionV relativeFrom="paragraph">
              <wp:posOffset>117772</wp:posOffset>
            </wp:positionV>
            <wp:extent cx="1287530" cy="1286255"/>
            <wp:effectExtent l="0" t="0" r="0" b="0"/>
            <wp:wrapTopAndBottom/>
            <wp:docPr id="3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5.png"/>
                    <pic:cNvPicPr/>
                  </pic:nvPicPr>
                  <pic:blipFill>
                    <a:blip r:embed="rId42" cstate="print"/>
                    <a:stretch>
                      <a:fillRect/>
                    </a:stretch>
                  </pic:blipFill>
                  <pic:spPr>
                    <a:xfrm>
                      <a:off x="0" y="0"/>
                      <a:ext cx="1287530" cy="1286255"/>
                    </a:xfrm>
                    <a:prstGeom prst="rect">
                      <a:avLst/>
                    </a:prstGeom>
                  </pic:spPr>
                </pic:pic>
              </a:graphicData>
            </a:graphic>
          </wp:anchor>
        </w:drawing>
      </w:r>
      <w:r>
        <w:rPr>
          <w:noProof/>
          <w:lang w:eastAsia="tr-TR"/>
        </w:rPr>
        <w:drawing>
          <wp:anchor distT="0" distB="0" distL="0" distR="0" simplePos="0" relativeHeight="251650048" behindDoc="0" locked="0" layoutInCell="1" allowOverlap="1" wp14:anchorId="69EC96E7" wp14:editId="1DA5EA5D">
            <wp:simplePos x="0" y="0"/>
            <wp:positionH relativeFrom="page">
              <wp:posOffset>4578350</wp:posOffset>
            </wp:positionH>
            <wp:positionV relativeFrom="paragraph">
              <wp:posOffset>201592</wp:posOffset>
            </wp:positionV>
            <wp:extent cx="1238762" cy="1237488"/>
            <wp:effectExtent l="0" t="0" r="0" b="0"/>
            <wp:wrapTopAndBottom/>
            <wp:docPr id="3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6.png"/>
                    <pic:cNvPicPr/>
                  </pic:nvPicPr>
                  <pic:blipFill>
                    <a:blip r:embed="rId43" cstate="print"/>
                    <a:stretch>
                      <a:fillRect/>
                    </a:stretch>
                  </pic:blipFill>
                  <pic:spPr>
                    <a:xfrm>
                      <a:off x="0" y="0"/>
                      <a:ext cx="1238762" cy="1237488"/>
                    </a:xfrm>
                    <a:prstGeom prst="rect">
                      <a:avLst/>
                    </a:prstGeom>
                  </pic:spPr>
                </pic:pic>
              </a:graphicData>
            </a:graphic>
          </wp:anchor>
        </w:drawing>
      </w:r>
    </w:p>
    <w:p w14:paraId="4F41365C" w14:textId="77777777" w:rsidR="00D238EE" w:rsidRDefault="00D238EE">
      <w:pPr>
        <w:pStyle w:val="BodyText"/>
        <w:spacing w:before="1"/>
        <w:rPr>
          <w:b/>
          <w:sz w:val="20"/>
        </w:rPr>
      </w:pPr>
    </w:p>
    <w:p w14:paraId="13CF41A3" w14:textId="77777777" w:rsidR="00D238EE" w:rsidRDefault="00190BF9">
      <w:pPr>
        <w:ind w:left="3487" w:right="3130"/>
        <w:jc w:val="center"/>
        <w:rPr>
          <w:b/>
          <w:sz w:val="24"/>
        </w:rPr>
      </w:pPr>
      <w:r>
        <w:rPr>
          <w:b/>
          <w:sz w:val="24"/>
        </w:rPr>
        <w:t>(UN</w:t>
      </w:r>
      <w:r>
        <w:rPr>
          <w:b/>
          <w:spacing w:val="-7"/>
          <w:sz w:val="24"/>
        </w:rPr>
        <w:t xml:space="preserve"> </w:t>
      </w:r>
      <w:r>
        <w:rPr>
          <w:b/>
          <w:sz w:val="24"/>
        </w:rPr>
        <w:t>1408)</w:t>
      </w:r>
      <w:r>
        <w:rPr>
          <w:b/>
          <w:spacing w:val="-8"/>
          <w:sz w:val="24"/>
        </w:rPr>
        <w:t xml:space="preserve"> </w:t>
      </w:r>
      <w:r>
        <w:rPr>
          <w:b/>
          <w:sz w:val="24"/>
        </w:rPr>
        <w:t>FERROSİLİKON</w:t>
      </w:r>
    </w:p>
    <w:p w14:paraId="1115D85E" w14:textId="77777777" w:rsidR="00D238EE" w:rsidRDefault="00D238EE">
      <w:pPr>
        <w:pStyle w:val="BodyText"/>
        <w:rPr>
          <w:b/>
          <w:sz w:val="20"/>
        </w:rPr>
      </w:pPr>
    </w:p>
    <w:p w14:paraId="0E1A52F0" w14:textId="77777777" w:rsidR="00D238EE" w:rsidRDefault="00190BF9">
      <w:pPr>
        <w:pStyle w:val="BodyText"/>
        <w:spacing w:before="7"/>
        <w:rPr>
          <w:b/>
          <w:sz w:val="27"/>
        </w:rPr>
      </w:pPr>
      <w:r>
        <w:rPr>
          <w:noProof/>
          <w:lang w:eastAsia="tr-TR"/>
        </w:rPr>
        <w:drawing>
          <wp:anchor distT="0" distB="0" distL="0" distR="0" simplePos="0" relativeHeight="251651072" behindDoc="0" locked="0" layoutInCell="1" allowOverlap="1" wp14:anchorId="4A66190C" wp14:editId="011CA172">
            <wp:simplePos x="0" y="0"/>
            <wp:positionH relativeFrom="page">
              <wp:posOffset>1678939</wp:posOffset>
            </wp:positionH>
            <wp:positionV relativeFrom="paragraph">
              <wp:posOffset>238728</wp:posOffset>
            </wp:positionV>
            <wp:extent cx="4744168" cy="2434971"/>
            <wp:effectExtent l="0" t="0" r="0" b="0"/>
            <wp:wrapTopAndBottom/>
            <wp:docPr id="3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7.jpeg"/>
                    <pic:cNvPicPr/>
                  </pic:nvPicPr>
                  <pic:blipFill>
                    <a:blip r:embed="rId44" cstate="print"/>
                    <a:stretch>
                      <a:fillRect/>
                    </a:stretch>
                  </pic:blipFill>
                  <pic:spPr>
                    <a:xfrm>
                      <a:off x="0" y="0"/>
                      <a:ext cx="4744168" cy="2434971"/>
                    </a:xfrm>
                    <a:prstGeom prst="rect">
                      <a:avLst/>
                    </a:prstGeom>
                  </pic:spPr>
                </pic:pic>
              </a:graphicData>
            </a:graphic>
          </wp:anchor>
        </w:drawing>
      </w:r>
    </w:p>
    <w:p w14:paraId="22EC6AED" w14:textId="77777777" w:rsidR="00D238EE" w:rsidRDefault="00D238EE">
      <w:pPr>
        <w:rPr>
          <w:sz w:val="27"/>
        </w:rPr>
        <w:sectPr w:rsidR="00D238EE">
          <w:pgSz w:w="11900" w:h="16840"/>
          <w:pgMar w:top="800" w:right="240" w:bottom="980" w:left="640" w:header="550" w:footer="788" w:gutter="0"/>
          <w:cols w:space="708"/>
        </w:sectPr>
      </w:pPr>
    </w:p>
    <w:p w14:paraId="62CEC03D" w14:textId="77777777" w:rsidR="00D238EE" w:rsidRDefault="00D238EE">
      <w:pPr>
        <w:pStyle w:val="BodyText"/>
        <w:rPr>
          <w:b/>
          <w:sz w:val="20"/>
        </w:rPr>
      </w:pPr>
    </w:p>
    <w:p w14:paraId="30B1E291" w14:textId="77777777" w:rsidR="00D238EE" w:rsidRDefault="00D238EE">
      <w:pPr>
        <w:pStyle w:val="BodyText"/>
        <w:rPr>
          <w:b/>
          <w:sz w:val="20"/>
        </w:rPr>
      </w:pPr>
    </w:p>
    <w:p w14:paraId="334D9890" w14:textId="77777777" w:rsidR="00D238EE" w:rsidRDefault="00D238EE">
      <w:pPr>
        <w:pStyle w:val="BodyText"/>
        <w:rPr>
          <w:b/>
          <w:sz w:val="20"/>
        </w:rPr>
      </w:pPr>
    </w:p>
    <w:p w14:paraId="42E29585" w14:textId="77777777" w:rsidR="00D238EE" w:rsidRDefault="00D238EE">
      <w:pPr>
        <w:pStyle w:val="BodyText"/>
        <w:rPr>
          <w:b/>
          <w:sz w:val="28"/>
        </w:rPr>
      </w:pPr>
    </w:p>
    <w:p w14:paraId="098ED48E" w14:textId="3E0455AA" w:rsidR="00D238EE" w:rsidRPr="00E7631E" w:rsidRDefault="00190BF9">
      <w:pPr>
        <w:pStyle w:val="Heading3"/>
        <w:numPr>
          <w:ilvl w:val="1"/>
          <w:numId w:val="33"/>
        </w:numPr>
        <w:tabs>
          <w:tab w:val="left" w:pos="2634"/>
        </w:tabs>
        <w:spacing w:before="48"/>
        <w:ind w:hanging="436"/>
        <w:jc w:val="left"/>
        <w:rPr>
          <w:sz w:val="24"/>
          <w:szCs w:val="24"/>
        </w:rPr>
      </w:pPr>
      <w:bookmarkStart w:id="83" w:name="4.4_Tehlikeli_maddelerin_işaretleri_ve_p"/>
      <w:bookmarkStart w:id="84" w:name="_TOC_250049"/>
      <w:bookmarkEnd w:id="83"/>
      <w:r w:rsidRPr="00E7631E">
        <w:rPr>
          <w:spacing w:val="-1"/>
          <w:sz w:val="24"/>
          <w:szCs w:val="24"/>
        </w:rPr>
        <w:t>Tehlikeli</w:t>
      </w:r>
      <w:r w:rsidRPr="00E7631E">
        <w:rPr>
          <w:spacing w:val="-13"/>
          <w:sz w:val="24"/>
          <w:szCs w:val="24"/>
        </w:rPr>
        <w:t xml:space="preserve"> </w:t>
      </w:r>
      <w:r w:rsidR="00E7631E" w:rsidRPr="00E7631E">
        <w:rPr>
          <w:spacing w:val="-1"/>
          <w:sz w:val="24"/>
          <w:szCs w:val="24"/>
        </w:rPr>
        <w:t>Yüklerin</w:t>
      </w:r>
      <w:r w:rsidR="00E7631E" w:rsidRPr="00E7631E">
        <w:rPr>
          <w:spacing w:val="-11"/>
          <w:sz w:val="24"/>
          <w:szCs w:val="24"/>
        </w:rPr>
        <w:t xml:space="preserve"> </w:t>
      </w:r>
      <w:r w:rsidR="00E7631E" w:rsidRPr="00E7631E">
        <w:rPr>
          <w:sz w:val="24"/>
          <w:szCs w:val="24"/>
        </w:rPr>
        <w:t>İşaretleri</w:t>
      </w:r>
      <w:r w:rsidR="00E7631E" w:rsidRPr="00E7631E">
        <w:rPr>
          <w:spacing w:val="-11"/>
          <w:sz w:val="24"/>
          <w:szCs w:val="24"/>
        </w:rPr>
        <w:t xml:space="preserve"> </w:t>
      </w:r>
      <w:r w:rsidR="00E7631E" w:rsidRPr="00E7631E">
        <w:rPr>
          <w:sz w:val="24"/>
          <w:szCs w:val="24"/>
        </w:rPr>
        <w:t>Ve</w:t>
      </w:r>
      <w:r w:rsidR="00E7631E" w:rsidRPr="00E7631E">
        <w:rPr>
          <w:spacing w:val="-11"/>
          <w:sz w:val="24"/>
          <w:szCs w:val="24"/>
        </w:rPr>
        <w:t xml:space="preserve"> </w:t>
      </w:r>
      <w:r w:rsidR="00E7631E" w:rsidRPr="00E7631E">
        <w:rPr>
          <w:sz w:val="24"/>
          <w:szCs w:val="24"/>
        </w:rPr>
        <w:t>Paketleme</w:t>
      </w:r>
      <w:r w:rsidR="00E7631E" w:rsidRPr="00E7631E">
        <w:rPr>
          <w:spacing w:val="-11"/>
          <w:sz w:val="24"/>
          <w:szCs w:val="24"/>
        </w:rPr>
        <w:t xml:space="preserve"> </w:t>
      </w:r>
      <w:bookmarkEnd w:id="84"/>
      <w:r w:rsidR="00E7631E" w:rsidRPr="00E7631E">
        <w:rPr>
          <w:sz w:val="24"/>
          <w:szCs w:val="24"/>
        </w:rPr>
        <w:t>Grupları:</w:t>
      </w:r>
    </w:p>
    <w:p w14:paraId="477CF8C4" w14:textId="77777777" w:rsidR="00D238EE" w:rsidRDefault="00D238EE">
      <w:pPr>
        <w:pStyle w:val="BodyText"/>
        <w:spacing w:before="11"/>
        <w:rPr>
          <w:b/>
          <w:sz w:val="23"/>
        </w:rPr>
      </w:pPr>
    </w:p>
    <w:p w14:paraId="2060655A" w14:textId="46B4A5F0" w:rsidR="00D238EE" w:rsidRDefault="00190BF9">
      <w:pPr>
        <w:pStyle w:val="BodyText"/>
        <w:ind w:left="1914" w:right="1556" w:firstLine="710"/>
        <w:jc w:val="both"/>
      </w:pPr>
      <w:r>
        <w:t>Deniz</w:t>
      </w:r>
      <w:r>
        <w:rPr>
          <w:spacing w:val="1"/>
        </w:rPr>
        <w:t xml:space="preserve"> </w:t>
      </w:r>
      <w:r>
        <w:t>taşımacılığında</w:t>
      </w:r>
      <w:r>
        <w:rPr>
          <w:spacing w:val="1"/>
        </w:rPr>
        <w:t xml:space="preserve"> </w:t>
      </w:r>
      <w:r>
        <w:t>tehlikeli</w:t>
      </w:r>
      <w:r>
        <w:rPr>
          <w:spacing w:val="1"/>
        </w:rPr>
        <w:t xml:space="preserve"> </w:t>
      </w:r>
      <w:r>
        <w:t>mallar</w:t>
      </w:r>
      <w:r>
        <w:rPr>
          <w:spacing w:val="1"/>
        </w:rPr>
        <w:t xml:space="preserve"> </w:t>
      </w:r>
      <w:r>
        <w:t>tarafından</w:t>
      </w:r>
      <w:r>
        <w:rPr>
          <w:spacing w:val="1"/>
        </w:rPr>
        <w:t xml:space="preserve"> </w:t>
      </w:r>
      <w:r>
        <w:t>sunulan</w:t>
      </w:r>
      <w:r>
        <w:rPr>
          <w:spacing w:val="1"/>
        </w:rPr>
        <w:t xml:space="preserve"> </w:t>
      </w:r>
      <w:r>
        <w:t>riskler</w:t>
      </w:r>
      <w:r>
        <w:rPr>
          <w:spacing w:val="1"/>
        </w:rPr>
        <w:t xml:space="preserve"> </w:t>
      </w:r>
      <w:r>
        <w:t>bunların</w:t>
      </w:r>
      <w:r>
        <w:rPr>
          <w:spacing w:val="1"/>
        </w:rPr>
        <w:t xml:space="preserve"> </w:t>
      </w:r>
      <w:r>
        <w:t>ambalajı</w:t>
      </w:r>
      <w:r>
        <w:rPr>
          <w:spacing w:val="1"/>
        </w:rPr>
        <w:t xml:space="preserve"> </w:t>
      </w:r>
      <w:r>
        <w:t>ile</w:t>
      </w:r>
      <w:r>
        <w:rPr>
          <w:spacing w:val="1"/>
        </w:rPr>
        <w:t xml:space="preserve"> </w:t>
      </w:r>
      <w:r>
        <w:t>ilişkilidir,</w:t>
      </w:r>
      <w:r>
        <w:rPr>
          <w:spacing w:val="1"/>
        </w:rPr>
        <w:t xml:space="preserve"> </w:t>
      </w:r>
      <w:r>
        <w:t>bu</w:t>
      </w:r>
      <w:r>
        <w:rPr>
          <w:spacing w:val="1"/>
        </w:rPr>
        <w:t xml:space="preserve"> </w:t>
      </w:r>
      <w:r>
        <w:t>yüzden</w:t>
      </w:r>
      <w:r>
        <w:rPr>
          <w:spacing w:val="1"/>
        </w:rPr>
        <w:t xml:space="preserve"> </w:t>
      </w:r>
      <w:r>
        <w:t>bunlar</w:t>
      </w:r>
      <w:r>
        <w:rPr>
          <w:spacing w:val="1"/>
        </w:rPr>
        <w:t xml:space="preserve"> </w:t>
      </w:r>
      <w:r>
        <w:t>güvenli,</w:t>
      </w:r>
      <w:r>
        <w:rPr>
          <w:spacing w:val="1"/>
        </w:rPr>
        <w:t xml:space="preserve"> </w:t>
      </w:r>
      <w:r>
        <w:t>iyi</w:t>
      </w:r>
      <w:r>
        <w:rPr>
          <w:spacing w:val="1"/>
        </w:rPr>
        <w:t xml:space="preserve"> </w:t>
      </w:r>
      <w:r>
        <w:t>tasarlanmış,</w:t>
      </w:r>
      <w:r>
        <w:rPr>
          <w:spacing w:val="1"/>
        </w:rPr>
        <w:t xml:space="preserve"> </w:t>
      </w:r>
      <w:r>
        <w:t>üretilmiş ve iyi durumda olmalıdır. Bu yük nedeniyle yaralanmalar yaşanması</w:t>
      </w:r>
      <w:r>
        <w:rPr>
          <w:spacing w:val="1"/>
        </w:rPr>
        <w:t xml:space="preserve"> </w:t>
      </w:r>
      <w:r>
        <w:t>pek</w:t>
      </w:r>
      <w:r>
        <w:rPr>
          <w:spacing w:val="1"/>
        </w:rPr>
        <w:t xml:space="preserve"> </w:t>
      </w:r>
      <w:r>
        <w:t>olası</w:t>
      </w:r>
      <w:r>
        <w:rPr>
          <w:spacing w:val="1"/>
        </w:rPr>
        <w:t xml:space="preserve"> </w:t>
      </w:r>
      <w:r>
        <w:t>değildir,</w:t>
      </w:r>
      <w:r>
        <w:rPr>
          <w:spacing w:val="1"/>
        </w:rPr>
        <w:t xml:space="preserve"> </w:t>
      </w:r>
      <w:r>
        <w:t>ancak</w:t>
      </w:r>
      <w:r>
        <w:rPr>
          <w:spacing w:val="1"/>
        </w:rPr>
        <w:t xml:space="preserve"> </w:t>
      </w:r>
      <w:r>
        <w:t>yük</w:t>
      </w:r>
      <w:r>
        <w:rPr>
          <w:spacing w:val="1"/>
        </w:rPr>
        <w:t xml:space="preserve"> </w:t>
      </w:r>
      <w:r>
        <w:t>zarar</w:t>
      </w:r>
      <w:r>
        <w:rPr>
          <w:spacing w:val="1"/>
        </w:rPr>
        <w:t xml:space="preserve"> </w:t>
      </w:r>
      <w:r>
        <w:t>görürse</w:t>
      </w:r>
      <w:r>
        <w:rPr>
          <w:spacing w:val="1"/>
        </w:rPr>
        <w:t xml:space="preserve"> </w:t>
      </w:r>
      <w:r>
        <w:t>tehlikeli</w:t>
      </w:r>
      <w:r>
        <w:rPr>
          <w:spacing w:val="1"/>
        </w:rPr>
        <w:t xml:space="preserve"> </w:t>
      </w:r>
      <w:r w:rsidR="00B9743A">
        <w:t>yük</w:t>
      </w:r>
      <w:r>
        <w:t>lerin</w:t>
      </w:r>
      <w:r>
        <w:rPr>
          <w:spacing w:val="1"/>
        </w:rPr>
        <w:t xml:space="preserve"> </w:t>
      </w:r>
      <w:r>
        <w:t>veya</w:t>
      </w:r>
      <w:r>
        <w:rPr>
          <w:spacing w:val="-52"/>
        </w:rPr>
        <w:t xml:space="preserve"> </w:t>
      </w:r>
      <w:r>
        <w:t>buharlarının serbest</w:t>
      </w:r>
      <w:r>
        <w:rPr>
          <w:spacing w:val="-1"/>
        </w:rPr>
        <w:t xml:space="preserve"> </w:t>
      </w:r>
      <w:r>
        <w:t>kalması</w:t>
      </w:r>
      <w:r>
        <w:rPr>
          <w:spacing w:val="-1"/>
        </w:rPr>
        <w:t xml:space="preserve"> </w:t>
      </w:r>
      <w:r>
        <w:t>mümkündür.</w:t>
      </w:r>
    </w:p>
    <w:p w14:paraId="2D1CE19F" w14:textId="77777777" w:rsidR="00D238EE" w:rsidRDefault="00D238EE">
      <w:pPr>
        <w:pStyle w:val="BodyText"/>
      </w:pPr>
    </w:p>
    <w:p w14:paraId="480865E1" w14:textId="77777777" w:rsidR="00D238EE" w:rsidRDefault="00190BF9">
      <w:pPr>
        <w:pStyle w:val="BodyText"/>
        <w:ind w:left="2624"/>
      </w:pPr>
      <w:r>
        <w:t>Paketler/konteynerler</w:t>
      </w:r>
      <w:r>
        <w:rPr>
          <w:spacing w:val="-13"/>
        </w:rPr>
        <w:t xml:space="preserve"> </w:t>
      </w:r>
      <w:r>
        <w:t>aşağıdaki</w:t>
      </w:r>
      <w:r>
        <w:rPr>
          <w:spacing w:val="-12"/>
        </w:rPr>
        <w:t xml:space="preserve"> </w:t>
      </w:r>
      <w:r>
        <w:t>şartlara</w:t>
      </w:r>
      <w:r>
        <w:rPr>
          <w:spacing w:val="-14"/>
        </w:rPr>
        <w:t xml:space="preserve"> </w:t>
      </w:r>
      <w:r>
        <w:t>uygun</w:t>
      </w:r>
      <w:r>
        <w:rPr>
          <w:spacing w:val="-11"/>
        </w:rPr>
        <w:t xml:space="preserve"> </w:t>
      </w:r>
      <w:r>
        <w:t>olmalıdır:</w:t>
      </w:r>
    </w:p>
    <w:p w14:paraId="05394FC5" w14:textId="77777777" w:rsidR="00D238EE" w:rsidRDefault="00D238EE">
      <w:pPr>
        <w:pStyle w:val="BodyText"/>
      </w:pPr>
    </w:p>
    <w:p w14:paraId="02B5E2AE" w14:textId="77777777" w:rsidR="00D238EE" w:rsidRDefault="00190BF9">
      <w:pPr>
        <w:pStyle w:val="ListParagraph"/>
        <w:numPr>
          <w:ilvl w:val="0"/>
          <w:numId w:val="30"/>
        </w:numPr>
        <w:tabs>
          <w:tab w:val="left" w:pos="2798"/>
        </w:tabs>
        <w:ind w:left="2797"/>
        <w:rPr>
          <w:sz w:val="24"/>
        </w:rPr>
      </w:pPr>
      <w:r>
        <w:rPr>
          <w:spacing w:val="-1"/>
          <w:sz w:val="24"/>
        </w:rPr>
        <w:t>Taşıdığı</w:t>
      </w:r>
      <w:r>
        <w:rPr>
          <w:spacing w:val="-11"/>
          <w:sz w:val="24"/>
        </w:rPr>
        <w:t xml:space="preserve"> </w:t>
      </w:r>
      <w:r>
        <w:rPr>
          <w:spacing w:val="-1"/>
          <w:sz w:val="24"/>
        </w:rPr>
        <w:t>yükten</w:t>
      </w:r>
      <w:r>
        <w:rPr>
          <w:spacing w:val="-12"/>
          <w:sz w:val="24"/>
        </w:rPr>
        <w:t xml:space="preserve"> </w:t>
      </w:r>
      <w:r>
        <w:rPr>
          <w:spacing w:val="-1"/>
          <w:sz w:val="24"/>
        </w:rPr>
        <w:t>etkilenmemelidir.</w:t>
      </w:r>
    </w:p>
    <w:p w14:paraId="16C5E3D6" w14:textId="77777777" w:rsidR="00D238EE" w:rsidRDefault="00190BF9">
      <w:pPr>
        <w:pStyle w:val="ListParagraph"/>
        <w:numPr>
          <w:ilvl w:val="0"/>
          <w:numId w:val="30"/>
        </w:numPr>
        <w:tabs>
          <w:tab w:val="left" w:pos="2892"/>
        </w:tabs>
        <w:spacing w:before="1"/>
        <w:ind w:right="1560" w:firstLine="710"/>
        <w:rPr>
          <w:sz w:val="24"/>
        </w:rPr>
      </w:pPr>
      <w:r>
        <w:rPr>
          <w:sz w:val="24"/>
        </w:rPr>
        <w:t>Deniz</w:t>
      </w:r>
      <w:r>
        <w:rPr>
          <w:spacing w:val="32"/>
          <w:sz w:val="24"/>
        </w:rPr>
        <w:t xml:space="preserve"> </w:t>
      </w:r>
      <w:r>
        <w:rPr>
          <w:sz w:val="24"/>
        </w:rPr>
        <w:t>nakliyesi</w:t>
      </w:r>
      <w:r>
        <w:rPr>
          <w:spacing w:val="34"/>
          <w:sz w:val="24"/>
        </w:rPr>
        <w:t xml:space="preserve"> </w:t>
      </w:r>
      <w:r>
        <w:rPr>
          <w:sz w:val="24"/>
        </w:rPr>
        <w:t>ile</w:t>
      </w:r>
      <w:r>
        <w:rPr>
          <w:spacing w:val="32"/>
          <w:sz w:val="24"/>
        </w:rPr>
        <w:t xml:space="preserve"> </w:t>
      </w:r>
      <w:r>
        <w:rPr>
          <w:sz w:val="24"/>
        </w:rPr>
        <w:t>ilgili</w:t>
      </w:r>
      <w:r>
        <w:rPr>
          <w:spacing w:val="34"/>
          <w:sz w:val="24"/>
        </w:rPr>
        <w:t xml:space="preserve"> </w:t>
      </w:r>
      <w:r>
        <w:rPr>
          <w:sz w:val="24"/>
        </w:rPr>
        <w:t>kaba</w:t>
      </w:r>
      <w:r>
        <w:rPr>
          <w:spacing w:val="32"/>
          <w:sz w:val="24"/>
        </w:rPr>
        <w:t xml:space="preserve"> </w:t>
      </w:r>
      <w:r>
        <w:rPr>
          <w:sz w:val="24"/>
        </w:rPr>
        <w:t>işlem</w:t>
      </w:r>
      <w:r>
        <w:rPr>
          <w:spacing w:val="34"/>
          <w:sz w:val="24"/>
        </w:rPr>
        <w:t xml:space="preserve"> </w:t>
      </w:r>
      <w:r>
        <w:rPr>
          <w:sz w:val="24"/>
        </w:rPr>
        <w:t>ve</w:t>
      </w:r>
      <w:r>
        <w:rPr>
          <w:spacing w:val="32"/>
          <w:sz w:val="24"/>
        </w:rPr>
        <w:t xml:space="preserve"> </w:t>
      </w:r>
      <w:r>
        <w:rPr>
          <w:sz w:val="24"/>
        </w:rPr>
        <w:t>risklere</w:t>
      </w:r>
      <w:r>
        <w:rPr>
          <w:spacing w:val="34"/>
          <w:sz w:val="24"/>
        </w:rPr>
        <w:t xml:space="preserve"> </w:t>
      </w:r>
      <w:r>
        <w:rPr>
          <w:sz w:val="24"/>
        </w:rPr>
        <w:t>dayanmak</w:t>
      </w:r>
      <w:r>
        <w:rPr>
          <w:spacing w:val="34"/>
          <w:sz w:val="24"/>
        </w:rPr>
        <w:t xml:space="preserve"> </w:t>
      </w:r>
      <w:r>
        <w:rPr>
          <w:sz w:val="24"/>
        </w:rPr>
        <w:t>için</w:t>
      </w:r>
      <w:r>
        <w:rPr>
          <w:spacing w:val="-52"/>
          <w:sz w:val="24"/>
        </w:rPr>
        <w:t xml:space="preserve"> </w:t>
      </w:r>
      <w:r>
        <w:rPr>
          <w:sz w:val="24"/>
        </w:rPr>
        <w:t>yeterince</w:t>
      </w:r>
      <w:r>
        <w:rPr>
          <w:spacing w:val="-1"/>
          <w:sz w:val="24"/>
        </w:rPr>
        <w:t xml:space="preserve"> </w:t>
      </w:r>
      <w:r>
        <w:rPr>
          <w:sz w:val="24"/>
        </w:rPr>
        <w:t>güçlü</w:t>
      </w:r>
      <w:r>
        <w:rPr>
          <w:spacing w:val="-1"/>
          <w:sz w:val="24"/>
        </w:rPr>
        <w:t xml:space="preserve"> </w:t>
      </w:r>
      <w:r>
        <w:rPr>
          <w:sz w:val="24"/>
        </w:rPr>
        <w:t>olmalıdır.</w:t>
      </w:r>
    </w:p>
    <w:p w14:paraId="40C24C2E" w14:textId="77777777" w:rsidR="00D238EE" w:rsidRDefault="00190BF9">
      <w:pPr>
        <w:pStyle w:val="ListParagraph"/>
        <w:numPr>
          <w:ilvl w:val="0"/>
          <w:numId w:val="30"/>
        </w:numPr>
        <w:tabs>
          <w:tab w:val="left" w:pos="2798"/>
        </w:tabs>
        <w:spacing w:line="292" w:lineRule="exact"/>
        <w:ind w:left="2797"/>
        <w:rPr>
          <w:sz w:val="24"/>
        </w:rPr>
      </w:pPr>
      <w:r>
        <w:rPr>
          <w:spacing w:val="-1"/>
          <w:sz w:val="24"/>
        </w:rPr>
        <w:t>Yağmur,</w:t>
      </w:r>
      <w:r>
        <w:rPr>
          <w:spacing w:val="-10"/>
          <w:sz w:val="24"/>
        </w:rPr>
        <w:t xml:space="preserve"> </w:t>
      </w:r>
      <w:r>
        <w:rPr>
          <w:spacing w:val="-1"/>
          <w:sz w:val="24"/>
        </w:rPr>
        <w:t>rüzgar</w:t>
      </w:r>
      <w:r>
        <w:rPr>
          <w:spacing w:val="-9"/>
          <w:sz w:val="24"/>
        </w:rPr>
        <w:t xml:space="preserve"> </w:t>
      </w:r>
      <w:r>
        <w:rPr>
          <w:spacing w:val="-1"/>
          <w:sz w:val="24"/>
        </w:rPr>
        <w:t>ve</w:t>
      </w:r>
      <w:r>
        <w:rPr>
          <w:spacing w:val="-9"/>
          <w:sz w:val="24"/>
        </w:rPr>
        <w:t xml:space="preserve"> </w:t>
      </w:r>
      <w:r>
        <w:rPr>
          <w:spacing w:val="-1"/>
          <w:sz w:val="24"/>
        </w:rPr>
        <w:t>deniz</w:t>
      </w:r>
      <w:r>
        <w:rPr>
          <w:spacing w:val="-9"/>
          <w:sz w:val="24"/>
        </w:rPr>
        <w:t xml:space="preserve"> </w:t>
      </w:r>
      <w:r>
        <w:rPr>
          <w:spacing w:val="-1"/>
          <w:sz w:val="24"/>
        </w:rPr>
        <w:t>suyuna</w:t>
      </w:r>
      <w:r>
        <w:rPr>
          <w:spacing w:val="-11"/>
          <w:sz w:val="24"/>
        </w:rPr>
        <w:t xml:space="preserve"> </w:t>
      </w:r>
      <w:r>
        <w:rPr>
          <w:spacing w:val="-1"/>
          <w:sz w:val="24"/>
        </w:rPr>
        <w:t>dayanabilmelidir.</w:t>
      </w:r>
    </w:p>
    <w:p w14:paraId="78F15D78" w14:textId="77777777" w:rsidR="00D238EE" w:rsidRDefault="00190BF9">
      <w:pPr>
        <w:pStyle w:val="ListParagraph"/>
        <w:numPr>
          <w:ilvl w:val="0"/>
          <w:numId w:val="30"/>
        </w:numPr>
        <w:tabs>
          <w:tab w:val="left" w:pos="2798"/>
        </w:tabs>
        <w:spacing w:line="292" w:lineRule="exact"/>
        <w:ind w:left="2797"/>
        <w:rPr>
          <w:sz w:val="24"/>
        </w:rPr>
      </w:pPr>
      <w:r>
        <w:rPr>
          <w:sz w:val="24"/>
        </w:rPr>
        <w:t>Taşıdıkları</w:t>
      </w:r>
      <w:r>
        <w:rPr>
          <w:spacing w:val="-13"/>
          <w:sz w:val="24"/>
        </w:rPr>
        <w:t xml:space="preserve"> </w:t>
      </w:r>
      <w:r>
        <w:rPr>
          <w:sz w:val="24"/>
        </w:rPr>
        <w:t>yükler</w:t>
      </w:r>
      <w:r>
        <w:rPr>
          <w:spacing w:val="-13"/>
          <w:sz w:val="24"/>
        </w:rPr>
        <w:t xml:space="preserve"> </w:t>
      </w:r>
      <w:r>
        <w:rPr>
          <w:sz w:val="24"/>
        </w:rPr>
        <w:t>için</w:t>
      </w:r>
      <w:r>
        <w:rPr>
          <w:spacing w:val="-13"/>
          <w:sz w:val="24"/>
        </w:rPr>
        <w:t xml:space="preserve"> </w:t>
      </w:r>
      <w:r>
        <w:rPr>
          <w:sz w:val="24"/>
        </w:rPr>
        <w:t>kullanılabilir</w:t>
      </w:r>
      <w:r>
        <w:rPr>
          <w:spacing w:val="-13"/>
          <w:sz w:val="24"/>
        </w:rPr>
        <w:t xml:space="preserve"> </w:t>
      </w:r>
      <w:r>
        <w:rPr>
          <w:sz w:val="24"/>
        </w:rPr>
        <w:t>ve</w:t>
      </w:r>
      <w:r>
        <w:rPr>
          <w:spacing w:val="-11"/>
          <w:sz w:val="24"/>
        </w:rPr>
        <w:t xml:space="preserve"> </w:t>
      </w:r>
      <w:r>
        <w:rPr>
          <w:sz w:val="24"/>
        </w:rPr>
        <w:t>yeterli</w:t>
      </w:r>
      <w:r>
        <w:rPr>
          <w:spacing w:val="-12"/>
          <w:sz w:val="24"/>
        </w:rPr>
        <w:t xml:space="preserve"> </w:t>
      </w:r>
      <w:r>
        <w:rPr>
          <w:sz w:val="24"/>
        </w:rPr>
        <w:t>olmalıdır.</w:t>
      </w:r>
    </w:p>
    <w:p w14:paraId="5E9BBFD9" w14:textId="77777777" w:rsidR="00D238EE" w:rsidRDefault="00190BF9">
      <w:pPr>
        <w:pStyle w:val="ListParagraph"/>
        <w:numPr>
          <w:ilvl w:val="0"/>
          <w:numId w:val="30"/>
        </w:numPr>
        <w:tabs>
          <w:tab w:val="left" w:pos="2798"/>
        </w:tabs>
        <w:spacing w:before="1" w:line="292" w:lineRule="exact"/>
        <w:ind w:left="2797"/>
        <w:rPr>
          <w:sz w:val="24"/>
        </w:rPr>
      </w:pPr>
      <w:r>
        <w:rPr>
          <w:sz w:val="24"/>
        </w:rPr>
        <w:t>İyi</w:t>
      </w:r>
      <w:r>
        <w:rPr>
          <w:spacing w:val="-11"/>
          <w:sz w:val="24"/>
        </w:rPr>
        <w:t xml:space="preserve"> </w:t>
      </w:r>
      <w:r>
        <w:rPr>
          <w:sz w:val="24"/>
        </w:rPr>
        <w:t>durumda</w:t>
      </w:r>
      <w:r>
        <w:rPr>
          <w:spacing w:val="-10"/>
          <w:sz w:val="24"/>
        </w:rPr>
        <w:t xml:space="preserve"> </w:t>
      </w:r>
      <w:r>
        <w:rPr>
          <w:sz w:val="24"/>
        </w:rPr>
        <w:t>olmalıdır.</w:t>
      </w:r>
    </w:p>
    <w:p w14:paraId="181BE065" w14:textId="77777777" w:rsidR="00D238EE" w:rsidRDefault="00190BF9">
      <w:pPr>
        <w:pStyle w:val="ListParagraph"/>
        <w:numPr>
          <w:ilvl w:val="0"/>
          <w:numId w:val="30"/>
        </w:numPr>
        <w:tabs>
          <w:tab w:val="left" w:pos="2798"/>
        </w:tabs>
        <w:spacing w:line="292" w:lineRule="exact"/>
        <w:ind w:left="2797"/>
        <w:rPr>
          <w:sz w:val="24"/>
        </w:rPr>
      </w:pPr>
      <w:r>
        <w:rPr>
          <w:sz w:val="24"/>
        </w:rPr>
        <w:t>Doğru</w:t>
      </w:r>
      <w:r>
        <w:rPr>
          <w:spacing w:val="-11"/>
          <w:sz w:val="24"/>
        </w:rPr>
        <w:t xml:space="preserve"> </w:t>
      </w:r>
      <w:r>
        <w:rPr>
          <w:sz w:val="24"/>
        </w:rPr>
        <w:t>şekilde</w:t>
      </w:r>
      <w:r>
        <w:rPr>
          <w:spacing w:val="-11"/>
          <w:sz w:val="24"/>
        </w:rPr>
        <w:t xml:space="preserve"> </w:t>
      </w:r>
      <w:r>
        <w:rPr>
          <w:sz w:val="24"/>
        </w:rPr>
        <w:t>işaretlenmiş,</w:t>
      </w:r>
      <w:r>
        <w:rPr>
          <w:spacing w:val="-13"/>
          <w:sz w:val="24"/>
        </w:rPr>
        <w:t xml:space="preserve"> </w:t>
      </w:r>
      <w:r>
        <w:rPr>
          <w:sz w:val="24"/>
        </w:rPr>
        <w:t>etiketlenmiş</w:t>
      </w:r>
      <w:r>
        <w:rPr>
          <w:spacing w:val="-12"/>
          <w:sz w:val="24"/>
        </w:rPr>
        <w:t xml:space="preserve"> </w:t>
      </w:r>
      <w:r>
        <w:rPr>
          <w:sz w:val="24"/>
        </w:rPr>
        <w:t>ve</w:t>
      </w:r>
      <w:r>
        <w:rPr>
          <w:spacing w:val="-11"/>
          <w:sz w:val="24"/>
        </w:rPr>
        <w:t xml:space="preserve"> </w:t>
      </w:r>
      <w:r>
        <w:rPr>
          <w:sz w:val="24"/>
        </w:rPr>
        <w:t>işaretli</w:t>
      </w:r>
      <w:r>
        <w:rPr>
          <w:spacing w:val="-11"/>
          <w:sz w:val="24"/>
        </w:rPr>
        <w:t xml:space="preserve"> </w:t>
      </w:r>
      <w:r>
        <w:rPr>
          <w:sz w:val="24"/>
        </w:rPr>
        <w:t>olmalıdır.</w:t>
      </w:r>
    </w:p>
    <w:p w14:paraId="007C4023" w14:textId="0FACB4F3" w:rsidR="00D238EE" w:rsidRDefault="00190BF9">
      <w:pPr>
        <w:pStyle w:val="ListParagraph"/>
        <w:numPr>
          <w:ilvl w:val="2"/>
          <w:numId w:val="33"/>
        </w:numPr>
        <w:tabs>
          <w:tab w:val="left" w:pos="3353"/>
          <w:tab w:val="left" w:pos="3354"/>
        </w:tabs>
        <w:spacing w:before="201"/>
        <w:rPr>
          <w:sz w:val="24"/>
        </w:rPr>
      </w:pPr>
      <w:bookmarkStart w:id="85" w:name="4.4.1_Tehlikeli_Maddelerin_işaretleri:"/>
      <w:bookmarkEnd w:id="85"/>
      <w:r>
        <w:rPr>
          <w:spacing w:val="-2"/>
          <w:sz w:val="24"/>
        </w:rPr>
        <w:t>Tehlikeli</w:t>
      </w:r>
      <w:r>
        <w:rPr>
          <w:spacing w:val="-9"/>
          <w:sz w:val="24"/>
        </w:rPr>
        <w:t xml:space="preserve"> </w:t>
      </w:r>
      <w:r w:rsidR="00A46586">
        <w:rPr>
          <w:spacing w:val="-1"/>
          <w:sz w:val="24"/>
        </w:rPr>
        <w:t>Yük</w:t>
      </w:r>
      <w:r>
        <w:rPr>
          <w:spacing w:val="-1"/>
          <w:sz w:val="24"/>
        </w:rPr>
        <w:t>lerin</w:t>
      </w:r>
      <w:r>
        <w:rPr>
          <w:spacing w:val="-7"/>
          <w:sz w:val="24"/>
        </w:rPr>
        <w:t xml:space="preserve"> </w:t>
      </w:r>
      <w:r>
        <w:rPr>
          <w:spacing w:val="-1"/>
          <w:sz w:val="24"/>
        </w:rPr>
        <w:t>işaretleri:</w:t>
      </w:r>
    </w:p>
    <w:p w14:paraId="39B53018" w14:textId="2B623B37" w:rsidR="00D238EE" w:rsidRDefault="00190BF9">
      <w:pPr>
        <w:pStyle w:val="ListParagraph"/>
        <w:numPr>
          <w:ilvl w:val="3"/>
          <w:numId w:val="33"/>
        </w:numPr>
        <w:tabs>
          <w:tab w:val="left" w:pos="4073"/>
          <w:tab w:val="left" w:pos="4074"/>
        </w:tabs>
        <w:spacing w:before="199"/>
        <w:ind w:left="1914" w:right="2228" w:firstLine="1134"/>
        <w:rPr>
          <w:i/>
          <w:sz w:val="24"/>
        </w:rPr>
      </w:pPr>
      <w:bookmarkStart w:id="86" w:name="4.4.1.1_IBC’ler_dahil_paketleme_işaretle"/>
      <w:bookmarkEnd w:id="86"/>
      <w:r>
        <w:rPr>
          <w:i/>
          <w:sz w:val="24"/>
        </w:rPr>
        <w:t>IBC’ler</w:t>
      </w:r>
      <w:r>
        <w:rPr>
          <w:i/>
          <w:spacing w:val="-11"/>
          <w:sz w:val="24"/>
        </w:rPr>
        <w:t xml:space="preserve"> </w:t>
      </w:r>
      <w:r>
        <w:rPr>
          <w:i/>
          <w:sz w:val="24"/>
        </w:rPr>
        <w:t>dahil</w:t>
      </w:r>
      <w:r>
        <w:rPr>
          <w:i/>
          <w:spacing w:val="-11"/>
          <w:sz w:val="24"/>
        </w:rPr>
        <w:t xml:space="preserve"> </w:t>
      </w:r>
      <w:r>
        <w:rPr>
          <w:i/>
          <w:sz w:val="24"/>
        </w:rPr>
        <w:t>paketleme</w:t>
      </w:r>
      <w:r>
        <w:rPr>
          <w:i/>
          <w:spacing w:val="-11"/>
          <w:sz w:val="24"/>
        </w:rPr>
        <w:t xml:space="preserve"> </w:t>
      </w:r>
      <w:r>
        <w:rPr>
          <w:i/>
          <w:sz w:val="24"/>
        </w:rPr>
        <w:t>işaretleri</w:t>
      </w:r>
      <w:r>
        <w:rPr>
          <w:i/>
          <w:spacing w:val="-10"/>
          <w:sz w:val="24"/>
        </w:rPr>
        <w:t xml:space="preserve"> </w:t>
      </w:r>
      <w:r>
        <w:rPr>
          <w:i/>
          <w:sz w:val="24"/>
        </w:rPr>
        <w:t>Tehlikeli</w:t>
      </w:r>
      <w:r>
        <w:rPr>
          <w:i/>
          <w:spacing w:val="-10"/>
          <w:sz w:val="24"/>
        </w:rPr>
        <w:t xml:space="preserve"> </w:t>
      </w:r>
      <w:r w:rsidR="00A46586">
        <w:rPr>
          <w:i/>
          <w:sz w:val="24"/>
        </w:rPr>
        <w:t xml:space="preserve">Yük Elleçleme </w:t>
      </w:r>
      <w:r>
        <w:rPr>
          <w:i/>
          <w:spacing w:val="-51"/>
          <w:sz w:val="24"/>
        </w:rPr>
        <w:t xml:space="preserve"> </w:t>
      </w:r>
      <w:r>
        <w:rPr>
          <w:i/>
          <w:sz w:val="24"/>
        </w:rPr>
        <w:t>Rehberi</w:t>
      </w:r>
      <w:r>
        <w:rPr>
          <w:i/>
          <w:spacing w:val="-1"/>
          <w:sz w:val="24"/>
        </w:rPr>
        <w:t xml:space="preserve"> </w:t>
      </w:r>
      <w:r>
        <w:rPr>
          <w:i/>
          <w:sz w:val="24"/>
        </w:rPr>
        <w:t>Madde</w:t>
      </w:r>
      <w:r>
        <w:rPr>
          <w:i/>
          <w:spacing w:val="-1"/>
          <w:sz w:val="24"/>
        </w:rPr>
        <w:t xml:space="preserve"> </w:t>
      </w:r>
      <w:r>
        <w:rPr>
          <w:i/>
          <w:sz w:val="24"/>
        </w:rPr>
        <w:t>4.3’de</w:t>
      </w:r>
      <w:r>
        <w:rPr>
          <w:i/>
          <w:spacing w:val="-1"/>
          <w:sz w:val="24"/>
        </w:rPr>
        <w:t xml:space="preserve"> </w:t>
      </w:r>
      <w:r>
        <w:rPr>
          <w:i/>
          <w:sz w:val="24"/>
        </w:rPr>
        <w:t>olduğu</w:t>
      </w:r>
      <w:r>
        <w:rPr>
          <w:i/>
          <w:spacing w:val="-1"/>
          <w:sz w:val="24"/>
        </w:rPr>
        <w:t xml:space="preserve"> </w:t>
      </w:r>
      <w:r>
        <w:rPr>
          <w:i/>
          <w:sz w:val="24"/>
        </w:rPr>
        <w:t>gibidir.</w:t>
      </w:r>
    </w:p>
    <w:p w14:paraId="7702D718" w14:textId="221A9E30" w:rsidR="00D238EE" w:rsidRDefault="00190BF9">
      <w:pPr>
        <w:pStyle w:val="ListParagraph"/>
        <w:numPr>
          <w:ilvl w:val="3"/>
          <w:numId w:val="33"/>
        </w:numPr>
        <w:tabs>
          <w:tab w:val="left" w:pos="4073"/>
          <w:tab w:val="left" w:pos="4074"/>
        </w:tabs>
        <w:spacing w:before="200"/>
        <w:ind w:left="1914" w:right="2249" w:firstLine="1134"/>
        <w:rPr>
          <w:i/>
          <w:sz w:val="24"/>
        </w:rPr>
      </w:pPr>
      <w:bookmarkStart w:id="87" w:name="4.4.1.2_Yük_taşıma_birimlerinin_işaretle"/>
      <w:bookmarkEnd w:id="87"/>
      <w:r>
        <w:rPr>
          <w:i/>
          <w:sz w:val="24"/>
        </w:rPr>
        <w:t>Yük</w:t>
      </w:r>
      <w:r>
        <w:rPr>
          <w:i/>
          <w:spacing w:val="-14"/>
          <w:sz w:val="24"/>
        </w:rPr>
        <w:t xml:space="preserve"> </w:t>
      </w:r>
      <w:r>
        <w:rPr>
          <w:i/>
          <w:sz w:val="24"/>
        </w:rPr>
        <w:t>taşıma</w:t>
      </w:r>
      <w:r>
        <w:rPr>
          <w:i/>
          <w:spacing w:val="-14"/>
          <w:sz w:val="24"/>
        </w:rPr>
        <w:t xml:space="preserve"> </w:t>
      </w:r>
      <w:r>
        <w:rPr>
          <w:i/>
          <w:sz w:val="24"/>
        </w:rPr>
        <w:t>birimlerinin</w:t>
      </w:r>
      <w:r>
        <w:rPr>
          <w:i/>
          <w:spacing w:val="-13"/>
          <w:sz w:val="24"/>
        </w:rPr>
        <w:t xml:space="preserve"> </w:t>
      </w:r>
      <w:r>
        <w:rPr>
          <w:i/>
          <w:sz w:val="24"/>
        </w:rPr>
        <w:t>işaretleri</w:t>
      </w:r>
      <w:r>
        <w:rPr>
          <w:i/>
          <w:spacing w:val="-14"/>
          <w:sz w:val="24"/>
        </w:rPr>
        <w:t xml:space="preserve"> </w:t>
      </w:r>
      <w:r>
        <w:rPr>
          <w:i/>
          <w:sz w:val="24"/>
        </w:rPr>
        <w:t>Tehlikeli</w:t>
      </w:r>
      <w:r>
        <w:rPr>
          <w:i/>
          <w:spacing w:val="-13"/>
          <w:sz w:val="24"/>
        </w:rPr>
        <w:t xml:space="preserve"> </w:t>
      </w:r>
      <w:r w:rsidR="00A46586">
        <w:rPr>
          <w:i/>
          <w:sz w:val="24"/>
        </w:rPr>
        <w:t xml:space="preserve">Yük Elleçleme </w:t>
      </w:r>
      <w:r>
        <w:rPr>
          <w:i/>
          <w:spacing w:val="-51"/>
          <w:sz w:val="24"/>
        </w:rPr>
        <w:t xml:space="preserve"> </w:t>
      </w:r>
      <w:r>
        <w:rPr>
          <w:i/>
          <w:sz w:val="24"/>
        </w:rPr>
        <w:t>Rehberi</w:t>
      </w:r>
      <w:r>
        <w:rPr>
          <w:i/>
          <w:spacing w:val="-1"/>
          <w:sz w:val="24"/>
        </w:rPr>
        <w:t xml:space="preserve"> </w:t>
      </w:r>
      <w:r>
        <w:rPr>
          <w:i/>
          <w:sz w:val="24"/>
        </w:rPr>
        <w:t>Madde</w:t>
      </w:r>
      <w:r>
        <w:rPr>
          <w:i/>
          <w:spacing w:val="-1"/>
          <w:sz w:val="24"/>
        </w:rPr>
        <w:t xml:space="preserve"> </w:t>
      </w:r>
      <w:r>
        <w:rPr>
          <w:i/>
          <w:sz w:val="24"/>
        </w:rPr>
        <w:t>4.3’</w:t>
      </w:r>
      <w:r>
        <w:rPr>
          <w:i/>
          <w:spacing w:val="-1"/>
          <w:sz w:val="24"/>
        </w:rPr>
        <w:t xml:space="preserve"> </w:t>
      </w:r>
      <w:r>
        <w:rPr>
          <w:i/>
          <w:sz w:val="24"/>
        </w:rPr>
        <w:t>de</w:t>
      </w:r>
      <w:r>
        <w:rPr>
          <w:i/>
          <w:spacing w:val="-2"/>
          <w:sz w:val="24"/>
        </w:rPr>
        <w:t xml:space="preserve"> </w:t>
      </w:r>
      <w:r>
        <w:rPr>
          <w:i/>
          <w:sz w:val="24"/>
        </w:rPr>
        <w:t>olduğu</w:t>
      </w:r>
      <w:r>
        <w:rPr>
          <w:i/>
          <w:spacing w:val="-1"/>
          <w:sz w:val="24"/>
        </w:rPr>
        <w:t xml:space="preserve"> </w:t>
      </w:r>
      <w:r>
        <w:rPr>
          <w:i/>
          <w:sz w:val="24"/>
        </w:rPr>
        <w:t>gibidir.</w:t>
      </w:r>
    </w:p>
    <w:p w14:paraId="430298DF" w14:textId="4CFBCC10" w:rsidR="00D238EE" w:rsidRDefault="00190BF9">
      <w:pPr>
        <w:pStyle w:val="ListParagraph"/>
        <w:numPr>
          <w:ilvl w:val="2"/>
          <w:numId w:val="33"/>
        </w:numPr>
        <w:tabs>
          <w:tab w:val="left" w:pos="3353"/>
          <w:tab w:val="left" w:pos="3354"/>
        </w:tabs>
        <w:spacing w:before="200"/>
        <w:rPr>
          <w:sz w:val="24"/>
        </w:rPr>
      </w:pPr>
      <w:bookmarkStart w:id="88" w:name="4.4.2_Tehlikeli_Maddelerin_Paketleme_Gru"/>
      <w:bookmarkEnd w:id="88"/>
      <w:r>
        <w:rPr>
          <w:spacing w:val="-1"/>
          <w:sz w:val="24"/>
        </w:rPr>
        <w:t>Tehlikeli</w:t>
      </w:r>
      <w:r>
        <w:rPr>
          <w:spacing w:val="-11"/>
          <w:sz w:val="24"/>
        </w:rPr>
        <w:t xml:space="preserve"> </w:t>
      </w:r>
      <w:r w:rsidR="00363B91">
        <w:rPr>
          <w:spacing w:val="-1"/>
          <w:sz w:val="24"/>
        </w:rPr>
        <w:t>Yük</w:t>
      </w:r>
      <w:r>
        <w:rPr>
          <w:spacing w:val="-1"/>
          <w:sz w:val="24"/>
        </w:rPr>
        <w:t>lerin</w:t>
      </w:r>
      <w:r>
        <w:rPr>
          <w:spacing w:val="-9"/>
          <w:sz w:val="24"/>
        </w:rPr>
        <w:t xml:space="preserve"> </w:t>
      </w:r>
      <w:r>
        <w:rPr>
          <w:spacing w:val="-1"/>
          <w:sz w:val="24"/>
        </w:rPr>
        <w:t>Paketleme</w:t>
      </w:r>
      <w:r>
        <w:rPr>
          <w:spacing w:val="-10"/>
          <w:sz w:val="24"/>
        </w:rPr>
        <w:t xml:space="preserve"> </w:t>
      </w:r>
      <w:r>
        <w:rPr>
          <w:spacing w:val="-1"/>
          <w:sz w:val="24"/>
        </w:rPr>
        <w:t>Grupları:</w:t>
      </w:r>
    </w:p>
    <w:p w14:paraId="55AF853E" w14:textId="77777777" w:rsidR="00D238EE" w:rsidRDefault="00190BF9">
      <w:pPr>
        <w:pStyle w:val="ListParagraph"/>
        <w:numPr>
          <w:ilvl w:val="3"/>
          <w:numId w:val="33"/>
        </w:numPr>
        <w:tabs>
          <w:tab w:val="left" w:pos="4074"/>
        </w:tabs>
        <w:spacing w:before="202"/>
        <w:ind w:left="1914" w:right="1583" w:firstLine="1134"/>
        <w:jc w:val="both"/>
        <w:rPr>
          <w:i/>
          <w:sz w:val="24"/>
        </w:rPr>
      </w:pPr>
      <w:bookmarkStart w:id="89" w:name="4.4.2.1_Paketleme_amaçları_için,_Sınıf_1"/>
      <w:bookmarkEnd w:id="89"/>
      <w:r>
        <w:rPr>
          <w:i/>
          <w:sz w:val="24"/>
        </w:rPr>
        <w:t>Paketleme amaçları için, Sınıf 1, 2, 5.2, 6.2 ve 7’nin</w:t>
      </w:r>
      <w:r>
        <w:rPr>
          <w:i/>
          <w:spacing w:val="1"/>
          <w:sz w:val="24"/>
        </w:rPr>
        <w:t xml:space="preserve"> </w:t>
      </w:r>
      <w:r>
        <w:rPr>
          <w:i/>
          <w:sz w:val="24"/>
        </w:rPr>
        <w:t>dışındaki maddeler ile Sınıf 4.1’deki kendiliğinden tepkimeli olanların dışında</w:t>
      </w:r>
      <w:r>
        <w:rPr>
          <w:i/>
          <w:spacing w:val="1"/>
          <w:sz w:val="24"/>
        </w:rPr>
        <w:t xml:space="preserve"> </w:t>
      </w:r>
      <w:r>
        <w:rPr>
          <w:i/>
          <w:sz w:val="24"/>
        </w:rPr>
        <w:t>kalan maddeler, arz ettikleri tehlike derecelerine göre üç paketleme grubuna</w:t>
      </w:r>
      <w:r>
        <w:rPr>
          <w:i/>
          <w:spacing w:val="1"/>
          <w:sz w:val="24"/>
        </w:rPr>
        <w:t xml:space="preserve"> </w:t>
      </w:r>
      <w:r>
        <w:rPr>
          <w:i/>
          <w:sz w:val="24"/>
        </w:rPr>
        <w:t>ayrılırlar:</w:t>
      </w:r>
    </w:p>
    <w:p w14:paraId="49977A62" w14:textId="77777777" w:rsidR="00D238EE" w:rsidRDefault="00190BF9">
      <w:pPr>
        <w:pStyle w:val="BodyText"/>
        <w:tabs>
          <w:tab w:val="left" w:pos="4793"/>
        </w:tabs>
        <w:ind w:left="2624" w:right="2174"/>
      </w:pPr>
      <w:r>
        <w:t>Paketleme</w:t>
      </w:r>
      <w:r>
        <w:rPr>
          <w:spacing w:val="-5"/>
        </w:rPr>
        <w:t xml:space="preserve"> </w:t>
      </w:r>
      <w:r>
        <w:t>grubu</w:t>
      </w:r>
      <w:r>
        <w:rPr>
          <w:spacing w:val="-3"/>
        </w:rPr>
        <w:t xml:space="preserve"> </w:t>
      </w:r>
      <w:r>
        <w:t>I</w:t>
      </w:r>
      <w:r>
        <w:tab/>
        <w:t>:Yüksek tehlike içeren maddeler;</w:t>
      </w:r>
      <w:r>
        <w:rPr>
          <w:spacing w:val="1"/>
        </w:rPr>
        <w:t xml:space="preserve"> </w:t>
      </w:r>
      <w:r>
        <w:t>Paketleme</w:t>
      </w:r>
      <w:r>
        <w:rPr>
          <w:spacing w:val="-5"/>
        </w:rPr>
        <w:t xml:space="preserve"> </w:t>
      </w:r>
      <w:r>
        <w:t>grubu</w:t>
      </w:r>
      <w:r>
        <w:rPr>
          <w:spacing w:val="-4"/>
        </w:rPr>
        <w:t xml:space="preserve"> </w:t>
      </w:r>
      <w:r>
        <w:t>II</w:t>
      </w:r>
      <w:r>
        <w:tab/>
        <w:t>:</w:t>
      </w:r>
      <w:r>
        <w:rPr>
          <w:spacing w:val="-8"/>
        </w:rPr>
        <w:t xml:space="preserve"> </w:t>
      </w:r>
      <w:r>
        <w:t>Orta</w:t>
      </w:r>
      <w:r>
        <w:rPr>
          <w:spacing w:val="-8"/>
        </w:rPr>
        <w:t xml:space="preserve"> </w:t>
      </w:r>
      <w:r>
        <w:t>düzeyde</w:t>
      </w:r>
      <w:r>
        <w:rPr>
          <w:spacing w:val="-8"/>
        </w:rPr>
        <w:t xml:space="preserve"> </w:t>
      </w:r>
      <w:r>
        <w:t>tehlike</w:t>
      </w:r>
      <w:r>
        <w:rPr>
          <w:spacing w:val="-8"/>
        </w:rPr>
        <w:t xml:space="preserve"> </w:t>
      </w:r>
      <w:r>
        <w:t>içeren</w:t>
      </w:r>
      <w:r>
        <w:rPr>
          <w:spacing w:val="-6"/>
        </w:rPr>
        <w:t xml:space="preserve"> </w:t>
      </w:r>
      <w:r>
        <w:t>maddeler</w:t>
      </w:r>
      <w:r>
        <w:rPr>
          <w:spacing w:val="-9"/>
        </w:rPr>
        <w:t xml:space="preserve"> </w:t>
      </w:r>
      <w:r>
        <w:t>ve</w:t>
      </w:r>
      <w:r>
        <w:rPr>
          <w:spacing w:val="-51"/>
        </w:rPr>
        <w:t xml:space="preserve"> </w:t>
      </w:r>
      <w:r>
        <w:t>Paketleme</w:t>
      </w:r>
      <w:r>
        <w:rPr>
          <w:spacing w:val="-5"/>
        </w:rPr>
        <w:t xml:space="preserve"> </w:t>
      </w:r>
      <w:r>
        <w:t>grubu</w:t>
      </w:r>
      <w:r>
        <w:rPr>
          <w:spacing w:val="-4"/>
        </w:rPr>
        <w:t xml:space="preserve"> </w:t>
      </w:r>
      <w:r>
        <w:t>III</w:t>
      </w:r>
      <w:r>
        <w:tab/>
        <w:t>:</w:t>
      </w:r>
      <w:r>
        <w:rPr>
          <w:spacing w:val="-11"/>
        </w:rPr>
        <w:t xml:space="preserve"> </w:t>
      </w:r>
      <w:r>
        <w:t>Düşük</w:t>
      </w:r>
      <w:r>
        <w:rPr>
          <w:spacing w:val="-11"/>
        </w:rPr>
        <w:t xml:space="preserve"> </w:t>
      </w:r>
      <w:r>
        <w:t>düzeyde</w:t>
      </w:r>
      <w:r>
        <w:rPr>
          <w:spacing w:val="-10"/>
        </w:rPr>
        <w:t xml:space="preserve"> </w:t>
      </w:r>
      <w:r>
        <w:t>tehlike</w:t>
      </w:r>
      <w:r>
        <w:rPr>
          <w:spacing w:val="-10"/>
        </w:rPr>
        <w:t xml:space="preserve"> </w:t>
      </w:r>
      <w:r>
        <w:t>içeren</w:t>
      </w:r>
      <w:r>
        <w:rPr>
          <w:spacing w:val="-9"/>
        </w:rPr>
        <w:t xml:space="preserve"> </w:t>
      </w:r>
      <w:r>
        <w:t>maddeler.</w:t>
      </w:r>
    </w:p>
    <w:p w14:paraId="533ED9CB" w14:textId="363E80FE" w:rsidR="00D238EE" w:rsidRDefault="00190BF9">
      <w:pPr>
        <w:pStyle w:val="ListParagraph"/>
        <w:numPr>
          <w:ilvl w:val="3"/>
          <w:numId w:val="33"/>
        </w:numPr>
        <w:tabs>
          <w:tab w:val="left" w:pos="4073"/>
          <w:tab w:val="left" w:pos="4074"/>
        </w:tabs>
        <w:spacing w:before="199"/>
        <w:ind w:left="1914" w:right="2063" w:firstLine="1134"/>
        <w:rPr>
          <w:i/>
          <w:sz w:val="24"/>
        </w:rPr>
      </w:pPr>
      <w:bookmarkStart w:id="90" w:name="4.4.2.2_Bir_maddenin_hangi_paketleme_gru"/>
      <w:bookmarkEnd w:id="90"/>
      <w:r>
        <w:rPr>
          <w:i/>
          <w:sz w:val="24"/>
        </w:rPr>
        <w:t>Bir</w:t>
      </w:r>
      <w:r>
        <w:rPr>
          <w:i/>
          <w:spacing w:val="-6"/>
          <w:sz w:val="24"/>
        </w:rPr>
        <w:t xml:space="preserve"> </w:t>
      </w:r>
      <w:r>
        <w:rPr>
          <w:i/>
          <w:sz w:val="24"/>
        </w:rPr>
        <w:t>maddenin</w:t>
      </w:r>
      <w:r>
        <w:rPr>
          <w:i/>
          <w:spacing w:val="-6"/>
          <w:sz w:val="24"/>
        </w:rPr>
        <w:t xml:space="preserve"> </w:t>
      </w:r>
      <w:r>
        <w:rPr>
          <w:i/>
          <w:sz w:val="24"/>
        </w:rPr>
        <w:t>hangi</w:t>
      </w:r>
      <w:r>
        <w:rPr>
          <w:i/>
          <w:spacing w:val="-5"/>
          <w:sz w:val="24"/>
        </w:rPr>
        <w:t xml:space="preserve"> </w:t>
      </w:r>
      <w:r>
        <w:rPr>
          <w:i/>
          <w:sz w:val="24"/>
        </w:rPr>
        <w:t>paketleme</w:t>
      </w:r>
      <w:r>
        <w:rPr>
          <w:i/>
          <w:spacing w:val="-6"/>
          <w:sz w:val="24"/>
        </w:rPr>
        <w:t xml:space="preserve"> </w:t>
      </w:r>
      <w:r>
        <w:rPr>
          <w:i/>
          <w:sz w:val="24"/>
        </w:rPr>
        <w:t>grubuna</w:t>
      </w:r>
      <w:r>
        <w:rPr>
          <w:i/>
          <w:spacing w:val="-5"/>
          <w:sz w:val="24"/>
        </w:rPr>
        <w:t xml:space="preserve"> </w:t>
      </w:r>
      <w:r>
        <w:rPr>
          <w:i/>
          <w:sz w:val="24"/>
        </w:rPr>
        <w:t>ait</w:t>
      </w:r>
      <w:r>
        <w:rPr>
          <w:i/>
          <w:spacing w:val="-6"/>
          <w:sz w:val="24"/>
        </w:rPr>
        <w:t xml:space="preserve"> </w:t>
      </w:r>
      <w:r>
        <w:rPr>
          <w:i/>
          <w:sz w:val="24"/>
        </w:rPr>
        <w:t>olduğu</w:t>
      </w:r>
      <w:r>
        <w:rPr>
          <w:i/>
          <w:spacing w:val="-51"/>
          <w:sz w:val="24"/>
        </w:rPr>
        <w:t xml:space="preserve"> </w:t>
      </w:r>
      <w:r>
        <w:rPr>
          <w:i/>
          <w:sz w:val="24"/>
        </w:rPr>
        <w:t>IMDG</w:t>
      </w:r>
      <w:r>
        <w:rPr>
          <w:i/>
          <w:spacing w:val="-9"/>
          <w:sz w:val="24"/>
        </w:rPr>
        <w:t xml:space="preserve"> </w:t>
      </w:r>
      <w:r>
        <w:rPr>
          <w:i/>
          <w:sz w:val="24"/>
        </w:rPr>
        <w:t>KOD</w:t>
      </w:r>
      <w:r>
        <w:rPr>
          <w:i/>
          <w:spacing w:val="-9"/>
          <w:sz w:val="24"/>
        </w:rPr>
        <w:t xml:space="preserve"> </w:t>
      </w:r>
      <w:r>
        <w:rPr>
          <w:i/>
          <w:sz w:val="24"/>
        </w:rPr>
        <w:t>Bölüm</w:t>
      </w:r>
      <w:r>
        <w:rPr>
          <w:i/>
          <w:spacing w:val="-8"/>
          <w:sz w:val="24"/>
        </w:rPr>
        <w:t xml:space="preserve"> </w:t>
      </w:r>
      <w:r>
        <w:rPr>
          <w:i/>
          <w:sz w:val="24"/>
        </w:rPr>
        <w:t>3.2’deki</w:t>
      </w:r>
      <w:r>
        <w:rPr>
          <w:i/>
          <w:spacing w:val="-6"/>
          <w:sz w:val="24"/>
        </w:rPr>
        <w:t xml:space="preserve"> </w:t>
      </w:r>
      <w:r>
        <w:rPr>
          <w:i/>
          <w:sz w:val="24"/>
        </w:rPr>
        <w:t>Tehlikeli</w:t>
      </w:r>
      <w:r>
        <w:rPr>
          <w:i/>
          <w:spacing w:val="-9"/>
          <w:sz w:val="24"/>
        </w:rPr>
        <w:t xml:space="preserve"> </w:t>
      </w:r>
      <w:r w:rsidR="00363B91">
        <w:rPr>
          <w:i/>
          <w:sz w:val="24"/>
        </w:rPr>
        <w:t>Yük</w:t>
      </w:r>
      <w:r>
        <w:rPr>
          <w:i/>
          <w:sz w:val="24"/>
        </w:rPr>
        <w:t>ler</w:t>
      </w:r>
      <w:r>
        <w:rPr>
          <w:i/>
          <w:spacing w:val="-8"/>
          <w:sz w:val="24"/>
        </w:rPr>
        <w:t xml:space="preserve"> </w:t>
      </w:r>
      <w:r>
        <w:rPr>
          <w:i/>
          <w:sz w:val="24"/>
        </w:rPr>
        <w:t>Listesinde</w:t>
      </w:r>
      <w:r>
        <w:rPr>
          <w:i/>
          <w:spacing w:val="-8"/>
          <w:sz w:val="24"/>
        </w:rPr>
        <w:t xml:space="preserve"> </w:t>
      </w:r>
      <w:r>
        <w:rPr>
          <w:i/>
          <w:sz w:val="24"/>
        </w:rPr>
        <w:t>Belirtilmiştir.</w:t>
      </w:r>
    </w:p>
    <w:p w14:paraId="2D361292" w14:textId="4B2CBBEE" w:rsidR="00D238EE" w:rsidRDefault="00190BF9">
      <w:pPr>
        <w:pStyle w:val="ListParagraph"/>
        <w:numPr>
          <w:ilvl w:val="2"/>
          <w:numId w:val="33"/>
        </w:numPr>
        <w:tabs>
          <w:tab w:val="left" w:pos="3354"/>
        </w:tabs>
        <w:spacing w:before="200"/>
        <w:ind w:left="1914" w:right="1751" w:firstLine="710"/>
        <w:jc w:val="both"/>
        <w:rPr>
          <w:sz w:val="24"/>
        </w:rPr>
      </w:pPr>
      <w:bookmarkStart w:id="91" w:name="4.4.3_Kıyı_tesisimizde_Elleçlenen_Tehlik"/>
      <w:bookmarkEnd w:id="91"/>
      <w:r>
        <w:rPr>
          <w:sz w:val="24"/>
        </w:rPr>
        <w:t>Kıyı</w:t>
      </w:r>
      <w:r>
        <w:rPr>
          <w:spacing w:val="-12"/>
          <w:sz w:val="24"/>
        </w:rPr>
        <w:t xml:space="preserve"> </w:t>
      </w:r>
      <w:r>
        <w:rPr>
          <w:sz w:val="24"/>
        </w:rPr>
        <w:t>tesisimizde</w:t>
      </w:r>
      <w:r>
        <w:rPr>
          <w:spacing w:val="-12"/>
          <w:sz w:val="24"/>
        </w:rPr>
        <w:t xml:space="preserve"> </w:t>
      </w:r>
      <w:r>
        <w:rPr>
          <w:sz w:val="24"/>
        </w:rPr>
        <w:t>Elleçlenen</w:t>
      </w:r>
      <w:r>
        <w:rPr>
          <w:spacing w:val="-12"/>
          <w:sz w:val="24"/>
        </w:rPr>
        <w:t xml:space="preserve"> </w:t>
      </w:r>
      <w:r>
        <w:rPr>
          <w:sz w:val="24"/>
        </w:rPr>
        <w:t>Tehlikeli</w:t>
      </w:r>
      <w:r>
        <w:rPr>
          <w:spacing w:val="-12"/>
          <w:sz w:val="24"/>
        </w:rPr>
        <w:t xml:space="preserve"> </w:t>
      </w:r>
      <w:r w:rsidR="00363B91">
        <w:rPr>
          <w:sz w:val="24"/>
        </w:rPr>
        <w:t>Yük</w:t>
      </w:r>
      <w:r>
        <w:rPr>
          <w:sz w:val="24"/>
        </w:rPr>
        <w:t>lere</w:t>
      </w:r>
      <w:r>
        <w:rPr>
          <w:spacing w:val="-11"/>
          <w:sz w:val="24"/>
        </w:rPr>
        <w:t xml:space="preserve"> </w:t>
      </w:r>
      <w:r>
        <w:rPr>
          <w:sz w:val="24"/>
        </w:rPr>
        <w:t>ait</w:t>
      </w:r>
      <w:r>
        <w:rPr>
          <w:spacing w:val="-12"/>
          <w:sz w:val="24"/>
        </w:rPr>
        <w:t xml:space="preserve"> </w:t>
      </w:r>
      <w:r>
        <w:rPr>
          <w:sz w:val="24"/>
        </w:rPr>
        <w:t>İşaretler</w:t>
      </w:r>
      <w:r>
        <w:rPr>
          <w:spacing w:val="-12"/>
          <w:sz w:val="24"/>
        </w:rPr>
        <w:t xml:space="preserve"> </w:t>
      </w:r>
      <w:r>
        <w:rPr>
          <w:sz w:val="24"/>
        </w:rPr>
        <w:t>ve</w:t>
      </w:r>
      <w:r>
        <w:rPr>
          <w:spacing w:val="-52"/>
          <w:sz w:val="24"/>
        </w:rPr>
        <w:t xml:space="preserve"> </w:t>
      </w:r>
      <w:r>
        <w:rPr>
          <w:sz w:val="24"/>
        </w:rPr>
        <w:t>Paketleme</w:t>
      </w:r>
      <w:r>
        <w:rPr>
          <w:spacing w:val="-1"/>
          <w:sz w:val="24"/>
        </w:rPr>
        <w:t xml:space="preserve"> </w:t>
      </w:r>
      <w:r>
        <w:rPr>
          <w:sz w:val="24"/>
        </w:rPr>
        <w:t>Grupları</w:t>
      </w:r>
    </w:p>
    <w:p w14:paraId="0E732C01" w14:textId="21A7B3C3" w:rsidR="00D238EE" w:rsidRDefault="00190BF9">
      <w:pPr>
        <w:pStyle w:val="BodyText"/>
        <w:ind w:left="1914" w:right="1560" w:firstLine="710"/>
        <w:jc w:val="both"/>
      </w:pPr>
      <w:r>
        <w:t>Kıyı</w:t>
      </w:r>
      <w:r>
        <w:rPr>
          <w:spacing w:val="1"/>
        </w:rPr>
        <w:t xml:space="preserve"> </w:t>
      </w:r>
      <w:r>
        <w:t>tesisimizde</w:t>
      </w:r>
      <w:r>
        <w:rPr>
          <w:spacing w:val="1"/>
        </w:rPr>
        <w:t xml:space="preserve"> </w:t>
      </w:r>
      <w:r>
        <w:t>elleçlenen</w:t>
      </w:r>
      <w:r>
        <w:rPr>
          <w:spacing w:val="1"/>
        </w:rPr>
        <w:t xml:space="preserve"> </w:t>
      </w:r>
      <w:r>
        <w:t>tehlikeli</w:t>
      </w:r>
      <w:r>
        <w:rPr>
          <w:spacing w:val="1"/>
        </w:rPr>
        <w:t xml:space="preserve"> </w:t>
      </w:r>
      <w:r>
        <w:t>yüklerden;</w:t>
      </w:r>
      <w:r>
        <w:rPr>
          <w:spacing w:val="1"/>
        </w:rPr>
        <w:t xml:space="preserve"> </w:t>
      </w:r>
      <w:r>
        <w:t>UN 1408 (Ferrosilicon) Paketleme Grubu III (Alçak</w:t>
      </w:r>
      <w:r>
        <w:rPr>
          <w:spacing w:val="1"/>
        </w:rPr>
        <w:t xml:space="preserve"> </w:t>
      </w:r>
      <w:r>
        <w:t>Düzeyde</w:t>
      </w:r>
      <w:r>
        <w:rPr>
          <w:spacing w:val="-2"/>
        </w:rPr>
        <w:t xml:space="preserve"> </w:t>
      </w:r>
      <w:r>
        <w:t>Tehlike</w:t>
      </w:r>
      <w:r>
        <w:rPr>
          <w:spacing w:val="-2"/>
        </w:rPr>
        <w:t xml:space="preserve"> </w:t>
      </w:r>
      <w:r>
        <w:t>İçeren</w:t>
      </w:r>
      <w:r>
        <w:rPr>
          <w:spacing w:val="-3"/>
        </w:rPr>
        <w:t xml:space="preserve"> </w:t>
      </w:r>
      <w:r>
        <w:t>Maddeler)’e</w:t>
      </w:r>
      <w:r>
        <w:rPr>
          <w:spacing w:val="-1"/>
        </w:rPr>
        <w:t xml:space="preserve"> </w:t>
      </w:r>
      <w:r>
        <w:t>girmektedir.</w:t>
      </w:r>
    </w:p>
    <w:p w14:paraId="736BE858" w14:textId="77777777" w:rsidR="00D238EE" w:rsidRDefault="00D238EE">
      <w:pPr>
        <w:jc w:val="both"/>
        <w:sectPr w:rsidR="00D238EE">
          <w:pgSz w:w="11900" w:h="16840"/>
          <w:pgMar w:top="800" w:right="240" w:bottom="980" w:left="640" w:header="550" w:footer="788" w:gutter="0"/>
          <w:cols w:space="708"/>
        </w:sectPr>
      </w:pPr>
    </w:p>
    <w:p w14:paraId="0DBD6AD6" w14:textId="77777777" w:rsidR="00D238EE" w:rsidRDefault="00D238EE">
      <w:pPr>
        <w:pStyle w:val="BodyText"/>
        <w:rPr>
          <w:sz w:val="20"/>
        </w:rPr>
      </w:pPr>
    </w:p>
    <w:p w14:paraId="36B858C1" w14:textId="77777777" w:rsidR="00D238EE" w:rsidRDefault="00D238EE">
      <w:pPr>
        <w:pStyle w:val="BodyText"/>
        <w:spacing w:before="7"/>
        <w:rPr>
          <w:sz w:val="27"/>
        </w:rPr>
      </w:pPr>
    </w:p>
    <w:p w14:paraId="5931A2C1" w14:textId="4E0E121F" w:rsidR="00D238EE" w:rsidRPr="00AE2252" w:rsidRDefault="00AE2252">
      <w:pPr>
        <w:pStyle w:val="Heading3"/>
        <w:numPr>
          <w:ilvl w:val="1"/>
          <w:numId w:val="33"/>
        </w:numPr>
        <w:tabs>
          <w:tab w:val="left" w:pos="2634"/>
        </w:tabs>
        <w:spacing w:before="47"/>
        <w:ind w:left="1914" w:right="2547" w:firstLine="284"/>
        <w:jc w:val="left"/>
        <w:rPr>
          <w:sz w:val="24"/>
          <w:szCs w:val="24"/>
        </w:rPr>
      </w:pPr>
      <w:bookmarkStart w:id="92" w:name="4.5_Tehlikeli_Maddelerin_Sınıflarına_Gör"/>
      <w:bookmarkStart w:id="93" w:name="4.5.1_Ayrıştırma_Tanımı:"/>
      <w:bookmarkEnd w:id="92"/>
      <w:bookmarkEnd w:id="93"/>
      <w:r w:rsidRPr="00AE2252">
        <w:rPr>
          <w:sz w:val="24"/>
          <w:szCs w:val="24"/>
        </w:rPr>
        <w:t>Tehlikeli Yüklerin Sınıflarına Göre Gemide Ve Kıyı Tesisinde Ayrıştırma Tabloları.</w:t>
      </w:r>
    </w:p>
    <w:p w14:paraId="603D9A42" w14:textId="77777777" w:rsidR="00D238EE" w:rsidRDefault="00190BF9">
      <w:pPr>
        <w:pStyle w:val="ListParagraph"/>
        <w:numPr>
          <w:ilvl w:val="2"/>
          <w:numId w:val="33"/>
        </w:numPr>
        <w:tabs>
          <w:tab w:val="left" w:pos="3353"/>
          <w:tab w:val="left" w:pos="3354"/>
        </w:tabs>
        <w:spacing w:before="201"/>
        <w:rPr>
          <w:sz w:val="24"/>
        </w:rPr>
      </w:pPr>
      <w:r>
        <w:rPr>
          <w:spacing w:val="-2"/>
          <w:sz w:val="24"/>
        </w:rPr>
        <w:t>Ayrıştırma</w:t>
      </w:r>
      <w:r>
        <w:rPr>
          <w:spacing w:val="-11"/>
          <w:sz w:val="24"/>
        </w:rPr>
        <w:t xml:space="preserve"> </w:t>
      </w:r>
      <w:r>
        <w:rPr>
          <w:spacing w:val="-1"/>
          <w:sz w:val="24"/>
        </w:rPr>
        <w:t>Tanımı:</w:t>
      </w:r>
    </w:p>
    <w:p w14:paraId="3653AF24" w14:textId="77777777" w:rsidR="00D238EE" w:rsidRDefault="00D238EE">
      <w:pPr>
        <w:pStyle w:val="BodyText"/>
      </w:pPr>
    </w:p>
    <w:p w14:paraId="4372D7C3" w14:textId="77777777" w:rsidR="00D238EE" w:rsidRDefault="00190BF9">
      <w:pPr>
        <w:pStyle w:val="BodyText"/>
        <w:ind w:left="1914" w:right="1555" w:firstLine="710"/>
        <w:jc w:val="both"/>
      </w:pPr>
      <w:r>
        <w:t>Ayrıştırma,</w:t>
      </w:r>
      <w:r>
        <w:rPr>
          <w:spacing w:val="1"/>
        </w:rPr>
        <w:t xml:space="preserve"> </w:t>
      </w:r>
      <w:r>
        <w:t>beraber</w:t>
      </w:r>
      <w:r>
        <w:rPr>
          <w:spacing w:val="1"/>
        </w:rPr>
        <w:t xml:space="preserve"> </w:t>
      </w:r>
      <w:r>
        <w:t>paketlenmeleri</w:t>
      </w:r>
      <w:r>
        <w:rPr>
          <w:spacing w:val="1"/>
        </w:rPr>
        <w:t xml:space="preserve"> </w:t>
      </w:r>
      <w:r>
        <w:t>veya</w:t>
      </w:r>
      <w:r>
        <w:rPr>
          <w:spacing w:val="1"/>
        </w:rPr>
        <w:t xml:space="preserve"> </w:t>
      </w:r>
      <w:r>
        <w:t>istiflenmeleri,</w:t>
      </w:r>
      <w:r>
        <w:rPr>
          <w:spacing w:val="1"/>
        </w:rPr>
        <w:t xml:space="preserve"> </w:t>
      </w:r>
      <w:r>
        <w:t>sızıntı,</w:t>
      </w:r>
      <w:r>
        <w:rPr>
          <w:spacing w:val="-52"/>
        </w:rPr>
        <w:t xml:space="preserve"> </w:t>
      </w:r>
      <w:r>
        <w:t>dökülme veya başka herhangi bir kaza durumunda gereksiz tehlikelere yol</w:t>
      </w:r>
      <w:r>
        <w:rPr>
          <w:spacing w:val="1"/>
        </w:rPr>
        <w:t xml:space="preserve"> </w:t>
      </w:r>
      <w:r>
        <w:t>açabilecek karşılıklı olarak uyumsuz olduğu değerlendirilen iki veya daha fazla</w:t>
      </w:r>
      <w:r>
        <w:rPr>
          <w:spacing w:val="-52"/>
        </w:rPr>
        <w:t xml:space="preserve"> </w:t>
      </w:r>
      <w:r>
        <w:t>madde</w:t>
      </w:r>
      <w:r>
        <w:rPr>
          <w:spacing w:val="-2"/>
        </w:rPr>
        <w:t xml:space="preserve"> </w:t>
      </w:r>
      <w:r>
        <w:t>veya</w:t>
      </w:r>
      <w:r>
        <w:rPr>
          <w:spacing w:val="-4"/>
        </w:rPr>
        <w:t xml:space="preserve"> </w:t>
      </w:r>
      <w:r>
        <w:t>kalemin</w:t>
      </w:r>
      <w:r>
        <w:rPr>
          <w:spacing w:val="-2"/>
        </w:rPr>
        <w:t xml:space="preserve"> </w:t>
      </w:r>
      <w:r>
        <w:t>birbirinden</w:t>
      </w:r>
      <w:r>
        <w:rPr>
          <w:spacing w:val="-3"/>
        </w:rPr>
        <w:t xml:space="preserve"> </w:t>
      </w:r>
      <w:r>
        <w:t>ayrıştırılması</w:t>
      </w:r>
      <w:r>
        <w:rPr>
          <w:spacing w:val="-1"/>
        </w:rPr>
        <w:t xml:space="preserve"> </w:t>
      </w:r>
      <w:r>
        <w:t>işlemidir.</w:t>
      </w:r>
    </w:p>
    <w:p w14:paraId="27CC2BF5" w14:textId="77777777" w:rsidR="00D238EE" w:rsidRDefault="00D238EE">
      <w:pPr>
        <w:pStyle w:val="BodyText"/>
        <w:spacing w:before="11"/>
        <w:rPr>
          <w:sz w:val="23"/>
        </w:rPr>
      </w:pPr>
    </w:p>
    <w:p w14:paraId="5EBF20DB" w14:textId="72289321" w:rsidR="00D238EE" w:rsidRDefault="00190BF9">
      <w:pPr>
        <w:pStyle w:val="BodyText"/>
        <w:ind w:left="1914" w:right="1558" w:firstLine="710"/>
        <w:jc w:val="both"/>
      </w:pPr>
      <w:r>
        <w:t>Ancak, oluşan tehlikelerin kapsamı değişkenlik gösterebileceğinden,</w:t>
      </w:r>
      <w:r>
        <w:rPr>
          <w:spacing w:val="1"/>
        </w:rPr>
        <w:t xml:space="preserve"> </w:t>
      </w:r>
      <w:r>
        <w:t>gereken</w:t>
      </w:r>
      <w:r>
        <w:rPr>
          <w:spacing w:val="1"/>
        </w:rPr>
        <w:t xml:space="preserve"> </w:t>
      </w:r>
      <w:r>
        <w:t>ayrıştırma</w:t>
      </w:r>
      <w:r>
        <w:rPr>
          <w:spacing w:val="1"/>
        </w:rPr>
        <w:t xml:space="preserve"> </w:t>
      </w:r>
      <w:r>
        <w:t>düzenlemeleri</w:t>
      </w:r>
      <w:r>
        <w:rPr>
          <w:spacing w:val="1"/>
        </w:rPr>
        <w:t xml:space="preserve"> </w:t>
      </w:r>
      <w:r>
        <w:t>de</w:t>
      </w:r>
      <w:r>
        <w:rPr>
          <w:spacing w:val="1"/>
        </w:rPr>
        <w:t xml:space="preserve"> </w:t>
      </w:r>
      <w:r>
        <w:t>aynı</w:t>
      </w:r>
      <w:r>
        <w:rPr>
          <w:spacing w:val="1"/>
        </w:rPr>
        <w:t xml:space="preserve"> </w:t>
      </w:r>
      <w:r>
        <w:t>şekilde</w:t>
      </w:r>
      <w:r>
        <w:rPr>
          <w:spacing w:val="1"/>
        </w:rPr>
        <w:t xml:space="preserve"> </w:t>
      </w:r>
      <w:r>
        <w:t>değişebilir.</w:t>
      </w:r>
      <w:r>
        <w:rPr>
          <w:spacing w:val="1"/>
        </w:rPr>
        <w:t xml:space="preserve"> </w:t>
      </w:r>
      <w:r>
        <w:t>Ayrıştırma</w:t>
      </w:r>
      <w:r>
        <w:rPr>
          <w:spacing w:val="1"/>
        </w:rPr>
        <w:t xml:space="preserve"> </w:t>
      </w:r>
      <w:r>
        <w:t>uyumsuz</w:t>
      </w:r>
      <w:r>
        <w:rPr>
          <w:spacing w:val="1"/>
        </w:rPr>
        <w:t xml:space="preserve"> </w:t>
      </w:r>
      <w:r>
        <w:t>tehlikeli</w:t>
      </w:r>
      <w:r>
        <w:rPr>
          <w:spacing w:val="1"/>
        </w:rPr>
        <w:t xml:space="preserve"> </w:t>
      </w:r>
      <w:r w:rsidR="000D1570">
        <w:t>yük</w:t>
      </w:r>
      <w:r>
        <w:t>lerin</w:t>
      </w:r>
      <w:r>
        <w:rPr>
          <w:spacing w:val="1"/>
        </w:rPr>
        <w:t xml:space="preserve"> </w:t>
      </w:r>
      <w:r>
        <w:t>arasında</w:t>
      </w:r>
      <w:r>
        <w:rPr>
          <w:spacing w:val="1"/>
        </w:rPr>
        <w:t xml:space="preserve"> </w:t>
      </w:r>
      <w:r>
        <w:t>belirli</w:t>
      </w:r>
      <w:r>
        <w:rPr>
          <w:spacing w:val="1"/>
        </w:rPr>
        <w:t xml:space="preserve"> </w:t>
      </w:r>
      <w:r>
        <w:t>mesafeleri</w:t>
      </w:r>
      <w:r>
        <w:rPr>
          <w:spacing w:val="1"/>
        </w:rPr>
        <w:t xml:space="preserve"> </w:t>
      </w:r>
      <w:r>
        <w:t>koruyarak</w:t>
      </w:r>
      <w:r>
        <w:rPr>
          <w:spacing w:val="1"/>
        </w:rPr>
        <w:t xml:space="preserve"> </w:t>
      </w:r>
      <w:r>
        <w:t>veya</w:t>
      </w:r>
      <w:r>
        <w:rPr>
          <w:spacing w:val="1"/>
        </w:rPr>
        <w:t xml:space="preserve"> </w:t>
      </w:r>
      <w:r>
        <w:t>aralarına bir</w:t>
      </w:r>
      <w:r>
        <w:rPr>
          <w:spacing w:val="1"/>
        </w:rPr>
        <w:t xml:space="preserve"> </w:t>
      </w:r>
      <w:r>
        <w:t>veya</w:t>
      </w:r>
      <w:r>
        <w:rPr>
          <w:spacing w:val="1"/>
        </w:rPr>
        <w:t xml:space="preserve"> </w:t>
      </w:r>
      <w:r>
        <w:t>daha fazla</w:t>
      </w:r>
      <w:r>
        <w:rPr>
          <w:spacing w:val="1"/>
        </w:rPr>
        <w:t xml:space="preserve"> </w:t>
      </w:r>
      <w:r>
        <w:t>çelik</w:t>
      </w:r>
      <w:r>
        <w:rPr>
          <w:spacing w:val="1"/>
        </w:rPr>
        <w:t xml:space="preserve"> </w:t>
      </w:r>
      <w:r>
        <w:t>perde</w:t>
      </w:r>
      <w:r>
        <w:rPr>
          <w:spacing w:val="1"/>
        </w:rPr>
        <w:t xml:space="preserve"> </w:t>
      </w:r>
      <w:r>
        <w:t>veya</w:t>
      </w:r>
      <w:r>
        <w:rPr>
          <w:spacing w:val="1"/>
        </w:rPr>
        <w:t xml:space="preserve"> </w:t>
      </w:r>
      <w:r>
        <w:t>güverte</w:t>
      </w:r>
      <w:r>
        <w:rPr>
          <w:spacing w:val="1"/>
        </w:rPr>
        <w:t xml:space="preserve"> </w:t>
      </w:r>
      <w:r>
        <w:t>konması</w:t>
      </w:r>
      <w:r>
        <w:rPr>
          <w:spacing w:val="1"/>
        </w:rPr>
        <w:t xml:space="preserve"> </w:t>
      </w:r>
      <w:r>
        <w:t>ile</w:t>
      </w:r>
      <w:r>
        <w:rPr>
          <w:spacing w:val="1"/>
        </w:rPr>
        <w:t xml:space="preserve"> </w:t>
      </w:r>
      <w:r>
        <w:t>ya da</w:t>
      </w:r>
      <w:r>
        <w:rPr>
          <w:spacing w:val="1"/>
        </w:rPr>
        <w:t xml:space="preserve"> </w:t>
      </w:r>
      <w:r>
        <w:t xml:space="preserve">bunların bir birleşimi ile sağlanır. Bu tip tehlikeli </w:t>
      </w:r>
      <w:r w:rsidR="000D1570">
        <w:t>yük</w:t>
      </w:r>
      <w:r>
        <w:t>ler arasında bırakılan</w:t>
      </w:r>
      <w:r>
        <w:rPr>
          <w:spacing w:val="1"/>
        </w:rPr>
        <w:t xml:space="preserve"> </w:t>
      </w:r>
      <w:r>
        <w:t>mesafe, söz konusu tehlikeli</w:t>
      </w:r>
      <w:r w:rsidR="000D1570">
        <w:t xml:space="preserve"> yük</w:t>
      </w:r>
      <w:r>
        <w:t>ler veya nesneler ile uyumlu olan başka</w:t>
      </w:r>
      <w:r>
        <w:rPr>
          <w:spacing w:val="1"/>
        </w:rPr>
        <w:t xml:space="preserve"> </w:t>
      </w:r>
      <w:r>
        <w:t>yüklerle</w:t>
      </w:r>
      <w:r>
        <w:rPr>
          <w:spacing w:val="-1"/>
        </w:rPr>
        <w:t xml:space="preserve"> </w:t>
      </w:r>
      <w:r>
        <w:t>doldurulabilir.</w:t>
      </w:r>
    </w:p>
    <w:p w14:paraId="655C5D01" w14:textId="77777777" w:rsidR="00D238EE" w:rsidRDefault="00190BF9">
      <w:pPr>
        <w:pStyle w:val="ListParagraph"/>
        <w:numPr>
          <w:ilvl w:val="2"/>
          <w:numId w:val="33"/>
        </w:numPr>
        <w:tabs>
          <w:tab w:val="left" w:pos="3353"/>
          <w:tab w:val="left" w:pos="3354"/>
        </w:tabs>
        <w:spacing w:before="201"/>
        <w:rPr>
          <w:sz w:val="24"/>
        </w:rPr>
      </w:pPr>
      <w:bookmarkStart w:id="94" w:name="4.5.2_Ayrıştırma_terimleri:"/>
      <w:bookmarkEnd w:id="94"/>
      <w:r>
        <w:rPr>
          <w:spacing w:val="-1"/>
          <w:sz w:val="24"/>
        </w:rPr>
        <w:t>Ayrıştırma</w:t>
      </w:r>
      <w:r>
        <w:rPr>
          <w:spacing w:val="-5"/>
          <w:sz w:val="24"/>
        </w:rPr>
        <w:t xml:space="preserve"> </w:t>
      </w:r>
      <w:r>
        <w:rPr>
          <w:spacing w:val="-1"/>
          <w:sz w:val="24"/>
        </w:rPr>
        <w:t>terimleri:</w:t>
      </w:r>
    </w:p>
    <w:p w14:paraId="2368DB56" w14:textId="77777777" w:rsidR="00D238EE" w:rsidRDefault="00D238EE">
      <w:pPr>
        <w:pStyle w:val="BodyText"/>
      </w:pPr>
    </w:p>
    <w:p w14:paraId="08B34245" w14:textId="77777777" w:rsidR="00D238EE" w:rsidRDefault="00190BF9">
      <w:pPr>
        <w:pStyle w:val="BodyText"/>
        <w:ind w:left="1914" w:right="1556" w:firstLine="710"/>
        <w:jc w:val="both"/>
      </w:pPr>
      <w:r>
        <w:t>Bu</w:t>
      </w:r>
      <w:r>
        <w:rPr>
          <w:spacing w:val="1"/>
        </w:rPr>
        <w:t xml:space="preserve"> </w:t>
      </w:r>
      <w:r>
        <w:t>Kod’da</w:t>
      </w:r>
      <w:r>
        <w:rPr>
          <w:spacing w:val="1"/>
        </w:rPr>
        <w:t xml:space="preserve"> </w:t>
      </w:r>
      <w:r>
        <w:t>kullanılan</w:t>
      </w:r>
      <w:r>
        <w:rPr>
          <w:spacing w:val="1"/>
        </w:rPr>
        <w:t xml:space="preserve"> </w:t>
      </w:r>
      <w:r>
        <w:t>aşağıdaki</w:t>
      </w:r>
      <w:r>
        <w:rPr>
          <w:spacing w:val="1"/>
        </w:rPr>
        <w:t xml:space="preserve"> </w:t>
      </w:r>
      <w:r>
        <w:t>ayrıştırma</w:t>
      </w:r>
      <w:r>
        <w:rPr>
          <w:spacing w:val="1"/>
        </w:rPr>
        <w:t xml:space="preserve"> </w:t>
      </w:r>
      <w:r>
        <w:t>ifadeleri,</w:t>
      </w:r>
      <w:r>
        <w:rPr>
          <w:spacing w:val="1"/>
        </w:rPr>
        <w:t xml:space="preserve"> </w:t>
      </w:r>
      <w:r>
        <w:t>yük</w:t>
      </w:r>
      <w:r>
        <w:rPr>
          <w:spacing w:val="1"/>
        </w:rPr>
        <w:t xml:space="preserve"> </w:t>
      </w:r>
      <w:r>
        <w:t>taşıma</w:t>
      </w:r>
      <w:r>
        <w:rPr>
          <w:spacing w:val="1"/>
        </w:rPr>
        <w:t xml:space="preserve"> </w:t>
      </w:r>
      <w:r>
        <w:t>birimlerinin paketlenmesi ve değişik gemi tiplerinde ayrıştırma söz konusu</w:t>
      </w:r>
      <w:r>
        <w:rPr>
          <w:spacing w:val="1"/>
        </w:rPr>
        <w:t xml:space="preserve"> </w:t>
      </w:r>
      <w:r>
        <w:t>olduğunda</w:t>
      </w:r>
      <w:r>
        <w:rPr>
          <w:spacing w:val="-6"/>
        </w:rPr>
        <w:t xml:space="preserve"> </w:t>
      </w:r>
      <w:r>
        <w:t>da</w:t>
      </w:r>
      <w:r>
        <w:rPr>
          <w:spacing w:val="-6"/>
        </w:rPr>
        <w:t xml:space="preserve"> </w:t>
      </w:r>
      <w:r>
        <w:t>uygulandığından,</w:t>
      </w:r>
      <w:r>
        <w:rPr>
          <w:spacing w:val="-4"/>
        </w:rPr>
        <w:t xml:space="preserve"> </w:t>
      </w:r>
      <w:r>
        <w:t>bu</w:t>
      </w:r>
      <w:r>
        <w:rPr>
          <w:spacing w:val="-7"/>
        </w:rPr>
        <w:t xml:space="preserve"> </w:t>
      </w:r>
      <w:r>
        <w:t>kısmın</w:t>
      </w:r>
      <w:r>
        <w:rPr>
          <w:spacing w:val="-6"/>
        </w:rPr>
        <w:t xml:space="preserve"> </w:t>
      </w:r>
      <w:r>
        <w:t>diğer</w:t>
      </w:r>
      <w:r>
        <w:rPr>
          <w:spacing w:val="-5"/>
        </w:rPr>
        <w:t xml:space="preserve"> </w:t>
      </w:r>
      <w:r>
        <w:t>bölümlerinde</w:t>
      </w:r>
      <w:r>
        <w:rPr>
          <w:spacing w:val="-6"/>
        </w:rPr>
        <w:t xml:space="preserve"> </w:t>
      </w:r>
      <w:r>
        <w:t>tarif</w:t>
      </w:r>
      <w:r>
        <w:rPr>
          <w:spacing w:val="-5"/>
        </w:rPr>
        <w:t xml:space="preserve"> </w:t>
      </w:r>
      <w:r>
        <w:t>edilmiştir:</w:t>
      </w:r>
    </w:p>
    <w:p w14:paraId="6002043E" w14:textId="77777777" w:rsidR="00D238EE" w:rsidRDefault="00190BF9">
      <w:pPr>
        <w:pStyle w:val="ListParagraph"/>
        <w:numPr>
          <w:ilvl w:val="0"/>
          <w:numId w:val="29"/>
        </w:numPr>
        <w:tabs>
          <w:tab w:val="left" w:pos="4793"/>
          <w:tab w:val="left" w:pos="4794"/>
        </w:tabs>
        <w:spacing w:line="292" w:lineRule="exact"/>
        <w:rPr>
          <w:sz w:val="24"/>
        </w:rPr>
      </w:pPr>
      <w:r>
        <w:rPr>
          <w:sz w:val="24"/>
        </w:rPr>
        <w:t>“Uzak</w:t>
      </w:r>
      <w:r>
        <w:rPr>
          <w:spacing w:val="-1"/>
          <w:sz w:val="24"/>
        </w:rPr>
        <w:t xml:space="preserve"> </w:t>
      </w:r>
      <w:r>
        <w:rPr>
          <w:sz w:val="24"/>
        </w:rPr>
        <w:t>tutulmalıdır”;</w:t>
      </w:r>
    </w:p>
    <w:p w14:paraId="48699AAF" w14:textId="77777777" w:rsidR="00D238EE" w:rsidRDefault="00190BF9">
      <w:pPr>
        <w:pStyle w:val="ListParagraph"/>
        <w:numPr>
          <w:ilvl w:val="0"/>
          <w:numId w:val="29"/>
        </w:numPr>
        <w:tabs>
          <w:tab w:val="left" w:pos="4793"/>
          <w:tab w:val="left" w:pos="4794"/>
        </w:tabs>
        <w:spacing w:before="2" w:line="292" w:lineRule="exact"/>
        <w:rPr>
          <w:sz w:val="24"/>
        </w:rPr>
      </w:pPr>
      <w:r>
        <w:rPr>
          <w:sz w:val="24"/>
        </w:rPr>
        <w:t>“Ayrılmalıdır”;</w:t>
      </w:r>
    </w:p>
    <w:p w14:paraId="16601573" w14:textId="77777777" w:rsidR="00D238EE" w:rsidRDefault="00190BF9">
      <w:pPr>
        <w:pStyle w:val="ListParagraph"/>
        <w:numPr>
          <w:ilvl w:val="0"/>
          <w:numId w:val="29"/>
        </w:numPr>
        <w:tabs>
          <w:tab w:val="left" w:pos="4793"/>
          <w:tab w:val="left" w:pos="4794"/>
        </w:tabs>
        <w:ind w:left="4074" w:right="1555" w:firstLine="0"/>
        <w:rPr>
          <w:sz w:val="24"/>
        </w:rPr>
      </w:pPr>
      <w:r>
        <w:rPr>
          <w:sz w:val="24"/>
        </w:rPr>
        <w:t>“Bütün</w:t>
      </w:r>
      <w:r>
        <w:rPr>
          <w:spacing w:val="8"/>
          <w:sz w:val="24"/>
        </w:rPr>
        <w:t xml:space="preserve"> </w:t>
      </w:r>
      <w:r>
        <w:rPr>
          <w:sz w:val="24"/>
        </w:rPr>
        <w:t>bir</w:t>
      </w:r>
      <w:r>
        <w:rPr>
          <w:spacing w:val="6"/>
          <w:sz w:val="24"/>
        </w:rPr>
        <w:t xml:space="preserve"> </w:t>
      </w:r>
      <w:r>
        <w:rPr>
          <w:sz w:val="24"/>
        </w:rPr>
        <w:t>kompartıman</w:t>
      </w:r>
      <w:r>
        <w:rPr>
          <w:spacing w:val="8"/>
          <w:sz w:val="24"/>
        </w:rPr>
        <w:t xml:space="preserve"> </w:t>
      </w:r>
      <w:r>
        <w:rPr>
          <w:sz w:val="24"/>
        </w:rPr>
        <w:t>veya</w:t>
      </w:r>
      <w:r>
        <w:rPr>
          <w:spacing w:val="7"/>
          <w:sz w:val="24"/>
        </w:rPr>
        <w:t xml:space="preserve"> </w:t>
      </w:r>
      <w:r>
        <w:rPr>
          <w:sz w:val="24"/>
        </w:rPr>
        <w:t>bölme</w:t>
      </w:r>
      <w:r>
        <w:rPr>
          <w:spacing w:val="8"/>
          <w:sz w:val="24"/>
        </w:rPr>
        <w:t xml:space="preserve"> </w:t>
      </w:r>
      <w:r>
        <w:rPr>
          <w:sz w:val="24"/>
        </w:rPr>
        <w:t>vasıtasıyla</w:t>
      </w:r>
      <w:r>
        <w:rPr>
          <w:spacing w:val="-51"/>
          <w:sz w:val="24"/>
        </w:rPr>
        <w:t xml:space="preserve"> </w:t>
      </w:r>
      <w:r>
        <w:rPr>
          <w:sz w:val="24"/>
        </w:rPr>
        <w:t>ayrı</w:t>
      </w:r>
      <w:r>
        <w:rPr>
          <w:spacing w:val="-1"/>
          <w:sz w:val="24"/>
        </w:rPr>
        <w:t xml:space="preserve"> </w:t>
      </w:r>
      <w:r>
        <w:rPr>
          <w:sz w:val="24"/>
        </w:rPr>
        <w:t>tutulmalıdır”;</w:t>
      </w:r>
    </w:p>
    <w:p w14:paraId="7F23A980" w14:textId="77777777" w:rsidR="00D238EE" w:rsidRDefault="00190BF9">
      <w:pPr>
        <w:pStyle w:val="ListParagraph"/>
        <w:numPr>
          <w:ilvl w:val="0"/>
          <w:numId w:val="29"/>
        </w:numPr>
        <w:tabs>
          <w:tab w:val="left" w:pos="4793"/>
          <w:tab w:val="left" w:pos="4794"/>
        </w:tabs>
        <w:ind w:left="4074" w:right="1555" w:firstLine="0"/>
        <w:rPr>
          <w:sz w:val="24"/>
        </w:rPr>
      </w:pPr>
      <w:r>
        <w:rPr>
          <w:sz w:val="24"/>
        </w:rPr>
        <w:t>“Aradan</w:t>
      </w:r>
      <w:r>
        <w:rPr>
          <w:spacing w:val="22"/>
          <w:sz w:val="24"/>
        </w:rPr>
        <w:t xml:space="preserve"> </w:t>
      </w:r>
      <w:r>
        <w:rPr>
          <w:sz w:val="24"/>
        </w:rPr>
        <w:t>geçen</w:t>
      </w:r>
      <w:r>
        <w:rPr>
          <w:spacing w:val="20"/>
          <w:sz w:val="24"/>
        </w:rPr>
        <w:t xml:space="preserve"> </w:t>
      </w:r>
      <w:r>
        <w:rPr>
          <w:sz w:val="24"/>
        </w:rPr>
        <w:t>bütün</w:t>
      </w:r>
      <w:r>
        <w:rPr>
          <w:spacing w:val="22"/>
          <w:sz w:val="24"/>
        </w:rPr>
        <w:t xml:space="preserve"> </w:t>
      </w:r>
      <w:r>
        <w:rPr>
          <w:sz w:val="24"/>
        </w:rPr>
        <w:t>bir</w:t>
      </w:r>
      <w:r>
        <w:rPr>
          <w:spacing w:val="20"/>
          <w:sz w:val="24"/>
        </w:rPr>
        <w:t xml:space="preserve"> </w:t>
      </w:r>
      <w:r>
        <w:rPr>
          <w:sz w:val="24"/>
        </w:rPr>
        <w:t>kompartıman</w:t>
      </w:r>
      <w:r>
        <w:rPr>
          <w:spacing w:val="22"/>
          <w:sz w:val="24"/>
        </w:rPr>
        <w:t xml:space="preserve"> </w:t>
      </w:r>
      <w:r>
        <w:rPr>
          <w:sz w:val="24"/>
        </w:rPr>
        <w:t>veya</w:t>
      </w:r>
      <w:r>
        <w:rPr>
          <w:spacing w:val="-52"/>
          <w:sz w:val="24"/>
        </w:rPr>
        <w:t xml:space="preserve"> </w:t>
      </w:r>
      <w:r>
        <w:rPr>
          <w:sz w:val="24"/>
        </w:rPr>
        <w:t>bölme</w:t>
      </w:r>
      <w:r>
        <w:rPr>
          <w:spacing w:val="-2"/>
          <w:sz w:val="24"/>
        </w:rPr>
        <w:t xml:space="preserve"> </w:t>
      </w:r>
      <w:r>
        <w:rPr>
          <w:sz w:val="24"/>
        </w:rPr>
        <w:t>vasıtasıyla</w:t>
      </w:r>
      <w:r>
        <w:rPr>
          <w:spacing w:val="-1"/>
          <w:sz w:val="24"/>
        </w:rPr>
        <w:t xml:space="preserve"> </w:t>
      </w:r>
      <w:r>
        <w:rPr>
          <w:sz w:val="24"/>
        </w:rPr>
        <w:t>uzunlamasına</w:t>
      </w:r>
      <w:r>
        <w:rPr>
          <w:spacing w:val="-3"/>
          <w:sz w:val="24"/>
        </w:rPr>
        <w:t xml:space="preserve"> </w:t>
      </w:r>
      <w:r>
        <w:rPr>
          <w:sz w:val="24"/>
        </w:rPr>
        <w:t>ayrılmalıdır”</w:t>
      </w:r>
    </w:p>
    <w:p w14:paraId="162A93B5" w14:textId="77777777" w:rsidR="00D238EE" w:rsidRDefault="00D238EE">
      <w:pPr>
        <w:pStyle w:val="BodyText"/>
      </w:pPr>
    </w:p>
    <w:p w14:paraId="7A713222" w14:textId="206B1ECD" w:rsidR="00D238EE" w:rsidRDefault="00190BF9">
      <w:pPr>
        <w:pStyle w:val="BodyText"/>
        <w:ind w:left="1914" w:right="1557" w:firstLine="710"/>
        <w:jc w:val="both"/>
      </w:pPr>
      <w:r>
        <w:t xml:space="preserve">Tehlikeli </w:t>
      </w:r>
      <w:r w:rsidR="000D1570">
        <w:t>Yük</w:t>
      </w:r>
      <w:r>
        <w:t>ler Listesi'ndeki “sınıf …'den uzak tutulmalıdır” gibi</w:t>
      </w:r>
      <w:r>
        <w:rPr>
          <w:spacing w:val="1"/>
        </w:rPr>
        <w:t xml:space="preserve"> </w:t>
      </w:r>
      <w:r>
        <w:t>ayrıştırma</w:t>
      </w:r>
      <w:r>
        <w:rPr>
          <w:spacing w:val="-7"/>
        </w:rPr>
        <w:t xml:space="preserve"> </w:t>
      </w:r>
      <w:r>
        <w:t>ifadeleri,</w:t>
      </w:r>
      <w:r>
        <w:rPr>
          <w:spacing w:val="-5"/>
        </w:rPr>
        <w:t xml:space="preserve"> </w:t>
      </w:r>
      <w:r>
        <w:t>“sınıf</w:t>
      </w:r>
      <w:r>
        <w:rPr>
          <w:spacing w:val="-4"/>
        </w:rPr>
        <w:t xml:space="preserve"> </w:t>
      </w:r>
      <w:r>
        <w:t>…”</w:t>
      </w:r>
      <w:r>
        <w:rPr>
          <w:spacing w:val="-4"/>
        </w:rPr>
        <w:t xml:space="preserve"> </w:t>
      </w:r>
      <w:r>
        <w:t>etiketinin</w:t>
      </w:r>
      <w:r>
        <w:rPr>
          <w:spacing w:val="-5"/>
        </w:rPr>
        <w:t xml:space="preserve"> </w:t>
      </w:r>
      <w:r>
        <w:t>aşağıdakileri</w:t>
      </w:r>
      <w:r>
        <w:rPr>
          <w:spacing w:val="-4"/>
        </w:rPr>
        <w:t xml:space="preserve"> </w:t>
      </w:r>
      <w:r>
        <w:t>içerdiği</w:t>
      </w:r>
      <w:r>
        <w:rPr>
          <w:spacing w:val="-5"/>
        </w:rPr>
        <w:t xml:space="preserve"> </w:t>
      </w:r>
      <w:r>
        <w:t>kabul</w:t>
      </w:r>
      <w:r>
        <w:rPr>
          <w:spacing w:val="-4"/>
        </w:rPr>
        <w:t xml:space="preserve"> </w:t>
      </w:r>
      <w:r>
        <w:t>edilir:</w:t>
      </w:r>
    </w:p>
    <w:p w14:paraId="639D4912" w14:textId="77777777" w:rsidR="00D238EE" w:rsidRDefault="00D238EE">
      <w:pPr>
        <w:pStyle w:val="BodyText"/>
        <w:spacing w:before="11"/>
        <w:rPr>
          <w:sz w:val="23"/>
        </w:rPr>
      </w:pPr>
    </w:p>
    <w:p w14:paraId="24092829" w14:textId="77777777" w:rsidR="00D238EE" w:rsidRDefault="00190BF9">
      <w:pPr>
        <w:pStyle w:val="ListParagraph"/>
        <w:numPr>
          <w:ilvl w:val="0"/>
          <w:numId w:val="28"/>
        </w:numPr>
        <w:tabs>
          <w:tab w:val="left" w:pos="4847"/>
          <w:tab w:val="left" w:pos="4848"/>
        </w:tabs>
        <w:rPr>
          <w:sz w:val="24"/>
        </w:rPr>
      </w:pPr>
      <w:r>
        <w:rPr>
          <w:sz w:val="24"/>
        </w:rPr>
        <w:t>“sınıf</w:t>
      </w:r>
      <w:r>
        <w:rPr>
          <w:spacing w:val="-5"/>
          <w:sz w:val="24"/>
        </w:rPr>
        <w:t xml:space="preserve"> </w:t>
      </w:r>
      <w:r>
        <w:rPr>
          <w:sz w:val="24"/>
        </w:rPr>
        <w:t>…”</w:t>
      </w:r>
      <w:r>
        <w:rPr>
          <w:spacing w:val="-4"/>
          <w:sz w:val="24"/>
        </w:rPr>
        <w:t xml:space="preserve"> </w:t>
      </w:r>
      <w:r>
        <w:rPr>
          <w:sz w:val="24"/>
        </w:rPr>
        <w:t>içerisinde</w:t>
      </w:r>
      <w:r>
        <w:rPr>
          <w:spacing w:val="-4"/>
          <w:sz w:val="24"/>
        </w:rPr>
        <w:t xml:space="preserve"> </w:t>
      </w:r>
      <w:r>
        <w:rPr>
          <w:sz w:val="24"/>
        </w:rPr>
        <w:t>yer</w:t>
      </w:r>
      <w:r>
        <w:rPr>
          <w:spacing w:val="-4"/>
          <w:sz w:val="24"/>
        </w:rPr>
        <w:t xml:space="preserve"> </w:t>
      </w:r>
      <w:r>
        <w:rPr>
          <w:sz w:val="24"/>
        </w:rPr>
        <w:t>alan</w:t>
      </w:r>
      <w:r>
        <w:rPr>
          <w:spacing w:val="-5"/>
          <w:sz w:val="24"/>
        </w:rPr>
        <w:t xml:space="preserve"> </w:t>
      </w:r>
      <w:r>
        <w:rPr>
          <w:sz w:val="24"/>
        </w:rPr>
        <w:t>tüm</w:t>
      </w:r>
      <w:r>
        <w:rPr>
          <w:spacing w:val="-3"/>
          <w:sz w:val="24"/>
        </w:rPr>
        <w:t xml:space="preserve"> </w:t>
      </w:r>
      <w:r>
        <w:rPr>
          <w:sz w:val="24"/>
        </w:rPr>
        <w:t>maddeler</w:t>
      </w:r>
      <w:r>
        <w:rPr>
          <w:spacing w:val="-5"/>
          <w:sz w:val="24"/>
        </w:rPr>
        <w:t xml:space="preserve"> </w:t>
      </w:r>
      <w:r>
        <w:rPr>
          <w:sz w:val="24"/>
        </w:rPr>
        <w:t>ve</w:t>
      </w:r>
    </w:p>
    <w:p w14:paraId="0E566099" w14:textId="77777777" w:rsidR="00D238EE" w:rsidRDefault="00190BF9">
      <w:pPr>
        <w:pStyle w:val="ListParagraph"/>
        <w:numPr>
          <w:ilvl w:val="0"/>
          <w:numId w:val="28"/>
        </w:numPr>
        <w:tabs>
          <w:tab w:val="left" w:pos="4847"/>
          <w:tab w:val="left" w:pos="4848"/>
        </w:tabs>
        <w:spacing w:before="2"/>
        <w:ind w:left="4074" w:right="2006" w:firstLine="0"/>
        <w:rPr>
          <w:sz w:val="24"/>
        </w:rPr>
      </w:pPr>
      <w:r>
        <w:rPr>
          <w:sz w:val="24"/>
        </w:rPr>
        <w:t>“sınıf</w:t>
      </w:r>
      <w:r>
        <w:rPr>
          <w:spacing w:val="-10"/>
          <w:sz w:val="24"/>
        </w:rPr>
        <w:t xml:space="preserve"> </w:t>
      </w:r>
      <w:r>
        <w:rPr>
          <w:sz w:val="24"/>
        </w:rPr>
        <w:t>…”</w:t>
      </w:r>
      <w:r>
        <w:rPr>
          <w:spacing w:val="-10"/>
          <w:sz w:val="24"/>
        </w:rPr>
        <w:t xml:space="preserve"> </w:t>
      </w:r>
      <w:r>
        <w:rPr>
          <w:sz w:val="24"/>
        </w:rPr>
        <w:t>ikincil</w:t>
      </w:r>
      <w:r>
        <w:rPr>
          <w:spacing w:val="-9"/>
          <w:sz w:val="24"/>
        </w:rPr>
        <w:t xml:space="preserve"> </w:t>
      </w:r>
      <w:r>
        <w:rPr>
          <w:sz w:val="24"/>
        </w:rPr>
        <w:t>risk</w:t>
      </w:r>
      <w:r>
        <w:rPr>
          <w:spacing w:val="-9"/>
          <w:sz w:val="24"/>
        </w:rPr>
        <w:t xml:space="preserve"> </w:t>
      </w:r>
      <w:r>
        <w:rPr>
          <w:sz w:val="24"/>
        </w:rPr>
        <w:t>etiketi</w:t>
      </w:r>
      <w:r>
        <w:rPr>
          <w:spacing w:val="-11"/>
          <w:sz w:val="24"/>
        </w:rPr>
        <w:t xml:space="preserve"> </w:t>
      </w:r>
      <w:r>
        <w:rPr>
          <w:sz w:val="24"/>
        </w:rPr>
        <w:t>taşıması</w:t>
      </w:r>
      <w:r>
        <w:rPr>
          <w:spacing w:val="-9"/>
          <w:sz w:val="24"/>
        </w:rPr>
        <w:t xml:space="preserve"> </w:t>
      </w:r>
      <w:r>
        <w:rPr>
          <w:sz w:val="24"/>
        </w:rPr>
        <w:t>gereken</w:t>
      </w:r>
      <w:r>
        <w:rPr>
          <w:spacing w:val="-51"/>
          <w:sz w:val="24"/>
        </w:rPr>
        <w:t xml:space="preserve"> </w:t>
      </w:r>
      <w:r>
        <w:rPr>
          <w:sz w:val="24"/>
        </w:rPr>
        <w:t>tüm</w:t>
      </w:r>
      <w:r>
        <w:rPr>
          <w:spacing w:val="-2"/>
          <w:sz w:val="24"/>
        </w:rPr>
        <w:t xml:space="preserve"> </w:t>
      </w:r>
      <w:r>
        <w:rPr>
          <w:sz w:val="24"/>
        </w:rPr>
        <w:t>maddeler.</w:t>
      </w:r>
    </w:p>
    <w:p w14:paraId="22C48DCC" w14:textId="77777777" w:rsidR="00D238EE" w:rsidRDefault="00D238EE">
      <w:pPr>
        <w:rPr>
          <w:sz w:val="24"/>
        </w:rPr>
        <w:sectPr w:rsidR="00D238EE">
          <w:pgSz w:w="11900" w:h="16840"/>
          <w:pgMar w:top="800" w:right="240" w:bottom="980" w:left="640" w:header="550" w:footer="788" w:gutter="0"/>
          <w:cols w:space="708"/>
        </w:sectPr>
      </w:pPr>
    </w:p>
    <w:p w14:paraId="69809822" w14:textId="77777777" w:rsidR="00D238EE" w:rsidRDefault="00D238EE">
      <w:pPr>
        <w:pStyle w:val="BodyText"/>
        <w:rPr>
          <w:sz w:val="20"/>
        </w:rPr>
      </w:pPr>
    </w:p>
    <w:p w14:paraId="05594611" w14:textId="77777777" w:rsidR="00D238EE" w:rsidRDefault="00D238EE">
      <w:pPr>
        <w:pStyle w:val="BodyText"/>
        <w:rPr>
          <w:sz w:val="20"/>
        </w:rPr>
      </w:pPr>
    </w:p>
    <w:p w14:paraId="4CE1BB5D" w14:textId="77777777" w:rsidR="00D238EE" w:rsidRDefault="00D238EE">
      <w:pPr>
        <w:pStyle w:val="BodyText"/>
        <w:rPr>
          <w:sz w:val="20"/>
        </w:rPr>
      </w:pPr>
    </w:p>
    <w:p w14:paraId="0ADDB9AD" w14:textId="77777777" w:rsidR="00D238EE" w:rsidRDefault="00D238EE">
      <w:pPr>
        <w:pStyle w:val="BodyText"/>
        <w:spacing w:before="8"/>
        <w:rPr>
          <w:sz w:val="27"/>
        </w:rPr>
      </w:pPr>
    </w:p>
    <w:p w14:paraId="7728E1FC" w14:textId="77777777" w:rsidR="00D238EE" w:rsidRDefault="00190BF9">
      <w:pPr>
        <w:pStyle w:val="ListParagraph"/>
        <w:numPr>
          <w:ilvl w:val="2"/>
          <w:numId w:val="33"/>
        </w:numPr>
        <w:tabs>
          <w:tab w:val="left" w:pos="3353"/>
          <w:tab w:val="left" w:pos="3354"/>
        </w:tabs>
        <w:spacing w:before="51"/>
        <w:rPr>
          <w:sz w:val="24"/>
        </w:rPr>
      </w:pPr>
      <w:bookmarkStart w:id="95" w:name="4.5.3_Ayrıştırma_hükümleri:"/>
      <w:bookmarkEnd w:id="95"/>
      <w:r>
        <w:rPr>
          <w:spacing w:val="-1"/>
          <w:sz w:val="24"/>
        </w:rPr>
        <w:t>Ayrıştırma</w:t>
      </w:r>
      <w:r>
        <w:rPr>
          <w:spacing w:val="-3"/>
          <w:sz w:val="24"/>
        </w:rPr>
        <w:t xml:space="preserve"> </w:t>
      </w:r>
      <w:r>
        <w:rPr>
          <w:spacing w:val="-1"/>
          <w:sz w:val="24"/>
        </w:rPr>
        <w:t>hükümleri:</w:t>
      </w:r>
    </w:p>
    <w:p w14:paraId="76726CF7" w14:textId="77777777" w:rsidR="00D238EE" w:rsidRDefault="00D238EE">
      <w:pPr>
        <w:pStyle w:val="BodyText"/>
        <w:rPr>
          <w:sz w:val="30"/>
        </w:rPr>
      </w:pPr>
    </w:p>
    <w:p w14:paraId="1ECB39A4" w14:textId="3A64AC37" w:rsidR="00D238EE" w:rsidRDefault="00190BF9">
      <w:pPr>
        <w:pStyle w:val="ListParagraph"/>
        <w:numPr>
          <w:ilvl w:val="3"/>
          <w:numId w:val="33"/>
        </w:numPr>
        <w:tabs>
          <w:tab w:val="left" w:pos="4074"/>
        </w:tabs>
        <w:spacing w:before="1" w:line="228" w:lineRule="auto"/>
        <w:ind w:left="1914" w:right="1581" w:firstLine="1134"/>
        <w:jc w:val="both"/>
        <w:rPr>
          <w:i/>
          <w:sz w:val="24"/>
        </w:rPr>
      </w:pPr>
      <w:bookmarkStart w:id="96" w:name="4.5.3.1_İki_veya_daha_fazla_tehlikeli_ma"/>
      <w:bookmarkEnd w:id="96"/>
      <w:r>
        <w:rPr>
          <w:i/>
          <w:sz w:val="24"/>
        </w:rPr>
        <w:t>İki</w:t>
      </w:r>
      <w:r>
        <w:rPr>
          <w:i/>
          <w:spacing w:val="1"/>
          <w:sz w:val="24"/>
        </w:rPr>
        <w:t xml:space="preserve"> </w:t>
      </w:r>
      <w:r>
        <w:rPr>
          <w:i/>
          <w:sz w:val="24"/>
        </w:rPr>
        <w:t>veya</w:t>
      </w:r>
      <w:r>
        <w:rPr>
          <w:i/>
          <w:spacing w:val="1"/>
          <w:sz w:val="24"/>
        </w:rPr>
        <w:t xml:space="preserve"> </w:t>
      </w:r>
      <w:r>
        <w:rPr>
          <w:i/>
          <w:sz w:val="24"/>
        </w:rPr>
        <w:t>daha</w:t>
      </w:r>
      <w:r>
        <w:rPr>
          <w:i/>
          <w:spacing w:val="1"/>
          <w:sz w:val="24"/>
        </w:rPr>
        <w:t xml:space="preserve"> </w:t>
      </w:r>
      <w:r>
        <w:rPr>
          <w:i/>
          <w:sz w:val="24"/>
        </w:rPr>
        <w:t>fazla</w:t>
      </w:r>
      <w:r>
        <w:rPr>
          <w:i/>
          <w:spacing w:val="1"/>
          <w:sz w:val="24"/>
        </w:rPr>
        <w:t xml:space="preserve"> </w:t>
      </w:r>
      <w:r>
        <w:rPr>
          <w:i/>
          <w:sz w:val="24"/>
        </w:rPr>
        <w:t>tehlikeli</w:t>
      </w:r>
      <w:r>
        <w:rPr>
          <w:i/>
          <w:spacing w:val="1"/>
          <w:sz w:val="24"/>
        </w:rPr>
        <w:t xml:space="preserve"> </w:t>
      </w:r>
      <w:r w:rsidR="005C5473">
        <w:rPr>
          <w:i/>
          <w:sz w:val="24"/>
        </w:rPr>
        <w:t>yük</w:t>
      </w:r>
      <w:r>
        <w:rPr>
          <w:i/>
          <w:spacing w:val="1"/>
          <w:sz w:val="24"/>
        </w:rPr>
        <w:t xml:space="preserve"> </w:t>
      </w:r>
      <w:r>
        <w:rPr>
          <w:i/>
          <w:sz w:val="24"/>
        </w:rPr>
        <w:t>arasındaki</w:t>
      </w:r>
      <w:r>
        <w:rPr>
          <w:i/>
          <w:spacing w:val="1"/>
          <w:sz w:val="24"/>
        </w:rPr>
        <w:t xml:space="preserve"> </w:t>
      </w:r>
      <w:r>
        <w:rPr>
          <w:i/>
          <w:sz w:val="24"/>
        </w:rPr>
        <w:t>ayrıştırma</w:t>
      </w:r>
      <w:r>
        <w:rPr>
          <w:i/>
          <w:spacing w:val="1"/>
          <w:sz w:val="24"/>
        </w:rPr>
        <w:t xml:space="preserve"> </w:t>
      </w:r>
      <w:r>
        <w:rPr>
          <w:i/>
          <w:sz w:val="24"/>
        </w:rPr>
        <w:t>gerekliliklerine</w:t>
      </w:r>
      <w:r>
        <w:rPr>
          <w:i/>
          <w:spacing w:val="1"/>
          <w:sz w:val="24"/>
        </w:rPr>
        <w:t xml:space="preserve"> </w:t>
      </w:r>
      <w:r>
        <w:rPr>
          <w:i/>
          <w:sz w:val="24"/>
        </w:rPr>
        <w:t>karar</w:t>
      </w:r>
      <w:r>
        <w:rPr>
          <w:i/>
          <w:spacing w:val="1"/>
          <w:sz w:val="24"/>
        </w:rPr>
        <w:t xml:space="preserve"> </w:t>
      </w:r>
      <w:r>
        <w:rPr>
          <w:i/>
          <w:sz w:val="24"/>
        </w:rPr>
        <w:t>vermek</w:t>
      </w:r>
      <w:r>
        <w:rPr>
          <w:i/>
          <w:spacing w:val="1"/>
          <w:sz w:val="24"/>
        </w:rPr>
        <w:t xml:space="preserve"> </w:t>
      </w:r>
      <w:r>
        <w:rPr>
          <w:i/>
          <w:sz w:val="24"/>
        </w:rPr>
        <w:t>için</w:t>
      </w:r>
      <w:r>
        <w:rPr>
          <w:i/>
          <w:spacing w:val="1"/>
          <w:sz w:val="24"/>
        </w:rPr>
        <w:t xml:space="preserve"> </w:t>
      </w:r>
      <w:r>
        <w:rPr>
          <w:i/>
          <w:sz w:val="24"/>
        </w:rPr>
        <w:t>ayrım</w:t>
      </w:r>
      <w:r>
        <w:rPr>
          <w:i/>
          <w:spacing w:val="1"/>
          <w:sz w:val="24"/>
        </w:rPr>
        <w:t xml:space="preserve"> </w:t>
      </w:r>
      <w:r>
        <w:rPr>
          <w:i/>
          <w:sz w:val="24"/>
        </w:rPr>
        <w:t>tablosuna</w:t>
      </w:r>
      <w:r>
        <w:rPr>
          <w:i/>
          <w:spacing w:val="1"/>
          <w:sz w:val="24"/>
        </w:rPr>
        <w:t xml:space="preserve"> </w:t>
      </w:r>
      <w:r>
        <w:rPr>
          <w:i/>
          <w:sz w:val="24"/>
        </w:rPr>
        <w:t>ve</w:t>
      </w:r>
      <w:r>
        <w:rPr>
          <w:i/>
          <w:spacing w:val="1"/>
          <w:sz w:val="24"/>
        </w:rPr>
        <w:t xml:space="preserve"> </w:t>
      </w:r>
      <w:r>
        <w:rPr>
          <w:i/>
          <w:sz w:val="24"/>
        </w:rPr>
        <w:t>tehlikeli</w:t>
      </w:r>
      <w:r>
        <w:rPr>
          <w:i/>
          <w:spacing w:val="1"/>
          <w:sz w:val="24"/>
        </w:rPr>
        <w:t xml:space="preserve"> </w:t>
      </w:r>
      <w:r w:rsidR="005C5473">
        <w:rPr>
          <w:i/>
          <w:sz w:val="24"/>
        </w:rPr>
        <w:t>yük</w:t>
      </w:r>
      <w:r>
        <w:rPr>
          <w:i/>
          <w:sz w:val="24"/>
        </w:rPr>
        <w:t>ler listesi ayrıştırma hükümlerine danışılmalı, ayrıca bu bölüm ekine de</w:t>
      </w:r>
      <w:r>
        <w:rPr>
          <w:i/>
          <w:spacing w:val="-52"/>
          <w:sz w:val="24"/>
        </w:rPr>
        <w:t xml:space="preserve"> </w:t>
      </w:r>
      <w:r>
        <w:rPr>
          <w:i/>
          <w:sz w:val="24"/>
        </w:rPr>
        <w:t>bakılmalıdır. Birbiri ile çelişen hükümlerin var olması durumunda, tehlikeli</w:t>
      </w:r>
      <w:r>
        <w:rPr>
          <w:i/>
          <w:spacing w:val="1"/>
          <w:sz w:val="24"/>
        </w:rPr>
        <w:t xml:space="preserve"> </w:t>
      </w:r>
      <w:r w:rsidR="005C5473">
        <w:rPr>
          <w:i/>
          <w:sz w:val="24"/>
        </w:rPr>
        <w:t>yük</w:t>
      </w:r>
      <w:r>
        <w:rPr>
          <w:i/>
          <w:sz w:val="24"/>
        </w:rPr>
        <w:t>ler</w:t>
      </w:r>
      <w:r>
        <w:rPr>
          <w:i/>
          <w:spacing w:val="-2"/>
          <w:sz w:val="24"/>
        </w:rPr>
        <w:t xml:space="preserve"> </w:t>
      </w:r>
      <w:r>
        <w:rPr>
          <w:i/>
          <w:sz w:val="24"/>
        </w:rPr>
        <w:t>listesi</w:t>
      </w:r>
      <w:r>
        <w:rPr>
          <w:i/>
          <w:spacing w:val="-1"/>
          <w:sz w:val="24"/>
        </w:rPr>
        <w:t xml:space="preserve"> </w:t>
      </w:r>
      <w:r>
        <w:rPr>
          <w:i/>
          <w:sz w:val="24"/>
        </w:rPr>
        <w:t>daima öncelik</w:t>
      </w:r>
      <w:r>
        <w:rPr>
          <w:i/>
          <w:spacing w:val="-1"/>
          <w:sz w:val="24"/>
        </w:rPr>
        <w:t xml:space="preserve"> </w:t>
      </w:r>
      <w:r>
        <w:rPr>
          <w:i/>
          <w:sz w:val="24"/>
        </w:rPr>
        <w:t>taşır.</w:t>
      </w:r>
    </w:p>
    <w:p w14:paraId="756F106E" w14:textId="77777777" w:rsidR="00D238EE" w:rsidRDefault="00D238EE">
      <w:pPr>
        <w:pStyle w:val="BodyText"/>
        <w:spacing w:before="8"/>
        <w:rPr>
          <w:i/>
          <w:sz w:val="28"/>
        </w:rPr>
      </w:pPr>
    </w:p>
    <w:p w14:paraId="40D65395" w14:textId="77777777" w:rsidR="00D238EE" w:rsidRDefault="00190BF9">
      <w:pPr>
        <w:pStyle w:val="ListParagraph"/>
        <w:numPr>
          <w:ilvl w:val="3"/>
          <w:numId w:val="33"/>
        </w:numPr>
        <w:tabs>
          <w:tab w:val="left" w:pos="4073"/>
          <w:tab w:val="left" w:pos="4074"/>
        </w:tabs>
        <w:spacing w:before="1"/>
        <w:rPr>
          <w:i/>
          <w:sz w:val="24"/>
        </w:rPr>
      </w:pPr>
      <w:bookmarkStart w:id="97" w:name="4.5.3.2_Bir_ayrıştırma_ifadesine_her_yer"/>
      <w:bookmarkEnd w:id="97"/>
      <w:r>
        <w:rPr>
          <w:i/>
          <w:sz w:val="24"/>
        </w:rPr>
        <w:t>Bir</w:t>
      </w:r>
      <w:r>
        <w:rPr>
          <w:i/>
          <w:spacing w:val="-7"/>
          <w:sz w:val="24"/>
        </w:rPr>
        <w:t xml:space="preserve"> </w:t>
      </w:r>
      <w:r>
        <w:rPr>
          <w:i/>
          <w:sz w:val="24"/>
        </w:rPr>
        <w:t>ayrıştırma</w:t>
      </w:r>
      <w:r>
        <w:rPr>
          <w:i/>
          <w:spacing w:val="-5"/>
          <w:sz w:val="24"/>
        </w:rPr>
        <w:t xml:space="preserve"> </w:t>
      </w:r>
      <w:r>
        <w:rPr>
          <w:i/>
          <w:sz w:val="24"/>
        </w:rPr>
        <w:t>ifadesine</w:t>
      </w:r>
      <w:r>
        <w:rPr>
          <w:i/>
          <w:spacing w:val="-5"/>
          <w:sz w:val="24"/>
        </w:rPr>
        <w:t xml:space="preserve"> </w:t>
      </w:r>
      <w:r>
        <w:rPr>
          <w:i/>
          <w:sz w:val="24"/>
        </w:rPr>
        <w:t>her</w:t>
      </w:r>
      <w:r>
        <w:rPr>
          <w:i/>
          <w:spacing w:val="-7"/>
          <w:sz w:val="24"/>
        </w:rPr>
        <w:t xml:space="preserve"> </w:t>
      </w:r>
      <w:r>
        <w:rPr>
          <w:i/>
          <w:sz w:val="24"/>
        </w:rPr>
        <w:t>yer</w:t>
      </w:r>
      <w:r>
        <w:rPr>
          <w:i/>
          <w:spacing w:val="-6"/>
          <w:sz w:val="24"/>
        </w:rPr>
        <w:t xml:space="preserve"> </w:t>
      </w:r>
      <w:r>
        <w:rPr>
          <w:i/>
          <w:sz w:val="24"/>
        </w:rPr>
        <w:t>verilişinde</w:t>
      </w:r>
      <w:r>
        <w:rPr>
          <w:i/>
          <w:spacing w:val="-5"/>
          <w:sz w:val="24"/>
        </w:rPr>
        <w:t xml:space="preserve"> </w:t>
      </w:r>
      <w:r>
        <w:rPr>
          <w:i/>
          <w:sz w:val="24"/>
        </w:rPr>
        <w:t>maddelerin:</w:t>
      </w:r>
    </w:p>
    <w:p w14:paraId="79514C46" w14:textId="77777777" w:rsidR="00D238EE" w:rsidRDefault="00D238EE">
      <w:pPr>
        <w:pStyle w:val="BodyText"/>
        <w:spacing w:before="3"/>
        <w:rPr>
          <w:i/>
          <w:sz w:val="23"/>
        </w:rPr>
      </w:pPr>
    </w:p>
    <w:p w14:paraId="3EE80EC5" w14:textId="77777777" w:rsidR="00D238EE" w:rsidRDefault="00190BF9">
      <w:pPr>
        <w:pStyle w:val="ListParagraph"/>
        <w:numPr>
          <w:ilvl w:val="0"/>
          <w:numId w:val="27"/>
        </w:numPr>
        <w:tabs>
          <w:tab w:val="left" w:pos="3353"/>
          <w:tab w:val="left" w:pos="3354"/>
        </w:tabs>
        <w:spacing w:line="304" w:lineRule="exact"/>
        <w:ind w:left="3354"/>
        <w:rPr>
          <w:sz w:val="24"/>
        </w:rPr>
      </w:pPr>
      <w:r>
        <w:rPr>
          <w:sz w:val="24"/>
        </w:rPr>
        <w:t>Aynı</w:t>
      </w:r>
      <w:r>
        <w:rPr>
          <w:spacing w:val="-7"/>
          <w:sz w:val="24"/>
        </w:rPr>
        <w:t xml:space="preserve"> </w:t>
      </w:r>
      <w:r>
        <w:rPr>
          <w:sz w:val="24"/>
        </w:rPr>
        <w:t>dış</w:t>
      </w:r>
      <w:r>
        <w:rPr>
          <w:spacing w:val="-7"/>
          <w:sz w:val="24"/>
        </w:rPr>
        <w:t xml:space="preserve"> </w:t>
      </w:r>
      <w:r>
        <w:rPr>
          <w:sz w:val="24"/>
        </w:rPr>
        <w:t>ambalaj</w:t>
      </w:r>
      <w:r>
        <w:rPr>
          <w:spacing w:val="-6"/>
          <w:sz w:val="24"/>
        </w:rPr>
        <w:t xml:space="preserve"> </w:t>
      </w:r>
      <w:r>
        <w:rPr>
          <w:sz w:val="24"/>
        </w:rPr>
        <w:t>içerisinde</w:t>
      </w:r>
      <w:r>
        <w:rPr>
          <w:spacing w:val="-7"/>
          <w:sz w:val="24"/>
        </w:rPr>
        <w:t xml:space="preserve"> </w:t>
      </w:r>
      <w:r>
        <w:rPr>
          <w:sz w:val="24"/>
        </w:rPr>
        <w:t>paketlenmesine</w:t>
      </w:r>
      <w:r>
        <w:rPr>
          <w:spacing w:val="-6"/>
          <w:sz w:val="24"/>
        </w:rPr>
        <w:t xml:space="preserve"> </w:t>
      </w:r>
      <w:r>
        <w:rPr>
          <w:sz w:val="24"/>
        </w:rPr>
        <w:t>izin</w:t>
      </w:r>
      <w:r>
        <w:rPr>
          <w:spacing w:val="-8"/>
          <w:sz w:val="24"/>
        </w:rPr>
        <w:t xml:space="preserve"> </w:t>
      </w:r>
      <w:r>
        <w:rPr>
          <w:sz w:val="24"/>
        </w:rPr>
        <w:t>verilmez</w:t>
      </w:r>
      <w:r>
        <w:rPr>
          <w:spacing w:val="-7"/>
          <w:sz w:val="24"/>
        </w:rPr>
        <w:t xml:space="preserve"> </w:t>
      </w:r>
      <w:r>
        <w:rPr>
          <w:sz w:val="24"/>
        </w:rPr>
        <w:t>ve</w:t>
      </w:r>
    </w:p>
    <w:p w14:paraId="678B606C" w14:textId="77777777" w:rsidR="00D238EE" w:rsidRDefault="00190BF9">
      <w:pPr>
        <w:pStyle w:val="ListParagraph"/>
        <w:numPr>
          <w:ilvl w:val="0"/>
          <w:numId w:val="27"/>
        </w:numPr>
        <w:tabs>
          <w:tab w:val="left" w:pos="3353"/>
          <w:tab w:val="left" w:pos="3354"/>
        </w:tabs>
        <w:ind w:right="1557" w:firstLine="710"/>
        <w:rPr>
          <w:sz w:val="24"/>
        </w:rPr>
      </w:pPr>
      <w:r>
        <w:rPr>
          <w:sz w:val="24"/>
        </w:rPr>
        <w:t>İstisnalar</w:t>
      </w:r>
      <w:r>
        <w:rPr>
          <w:spacing w:val="16"/>
          <w:sz w:val="24"/>
        </w:rPr>
        <w:t xml:space="preserve"> </w:t>
      </w:r>
      <w:r>
        <w:rPr>
          <w:sz w:val="24"/>
        </w:rPr>
        <w:t>hariç</w:t>
      </w:r>
      <w:r>
        <w:rPr>
          <w:spacing w:val="16"/>
          <w:sz w:val="24"/>
        </w:rPr>
        <w:t xml:space="preserve"> </w:t>
      </w:r>
      <w:r>
        <w:rPr>
          <w:sz w:val="24"/>
        </w:rPr>
        <w:t>olmak</w:t>
      </w:r>
      <w:r>
        <w:rPr>
          <w:spacing w:val="16"/>
          <w:sz w:val="24"/>
        </w:rPr>
        <w:t xml:space="preserve"> </w:t>
      </w:r>
      <w:r>
        <w:rPr>
          <w:sz w:val="24"/>
        </w:rPr>
        <w:t>üzere</w:t>
      </w:r>
      <w:r>
        <w:rPr>
          <w:spacing w:val="16"/>
          <w:sz w:val="24"/>
        </w:rPr>
        <w:t xml:space="preserve"> </w:t>
      </w:r>
      <w:r>
        <w:rPr>
          <w:sz w:val="24"/>
        </w:rPr>
        <w:t>aynı</w:t>
      </w:r>
      <w:r>
        <w:rPr>
          <w:spacing w:val="16"/>
          <w:sz w:val="24"/>
        </w:rPr>
        <w:t xml:space="preserve"> </w:t>
      </w:r>
      <w:r>
        <w:rPr>
          <w:sz w:val="24"/>
        </w:rPr>
        <w:t>yük</w:t>
      </w:r>
      <w:r>
        <w:rPr>
          <w:spacing w:val="16"/>
          <w:sz w:val="24"/>
        </w:rPr>
        <w:t xml:space="preserve"> </w:t>
      </w:r>
      <w:r>
        <w:rPr>
          <w:sz w:val="24"/>
        </w:rPr>
        <w:t>taşıma</w:t>
      </w:r>
      <w:r>
        <w:rPr>
          <w:spacing w:val="14"/>
          <w:sz w:val="24"/>
        </w:rPr>
        <w:t xml:space="preserve"> </w:t>
      </w:r>
      <w:r>
        <w:rPr>
          <w:sz w:val="24"/>
        </w:rPr>
        <w:t>biriminde</w:t>
      </w:r>
      <w:r>
        <w:rPr>
          <w:spacing w:val="-52"/>
          <w:sz w:val="24"/>
        </w:rPr>
        <w:t xml:space="preserve"> </w:t>
      </w:r>
      <w:r>
        <w:rPr>
          <w:sz w:val="24"/>
        </w:rPr>
        <w:t>taşınmalarına</w:t>
      </w:r>
      <w:r>
        <w:rPr>
          <w:spacing w:val="-1"/>
          <w:sz w:val="24"/>
        </w:rPr>
        <w:t xml:space="preserve"> </w:t>
      </w:r>
      <w:r>
        <w:rPr>
          <w:sz w:val="24"/>
        </w:rPr>
        <w:t>izin</w:t>
      </w:r>
      <w:r>
        <w:rPr>
          <w:spacing w:val="1"/>
          <w:sz w:val="24"/>
        </w:rPr>
        <w:t xml:space="preserve"> </w:t>
      </w:r>
      <w:r>
        <w:rPr>
          <w:sz w:val="24"/>
        </w:rPr>
        <w:t>verilmez.</w:t>
      </w:r>
    </w:p>
    <w:p w14:paraId="68FF0CAA" w14:textId="77777777" w:rsidR="00D238EE" w:rsidRDefault="00D238EE">
      <w:pPr>
        <w:pStyle w:val="BodyText"/>
        <w:spacing w:before="8"/>
        <w:rPr>
          <w:sz w:val="29"/>
        </w:rPr>
      </w:pPr>
    </w:p>
    <w:p w14:paraId="1B95B226" w14:textId="77777777" w:rsidR="00D238EE" w:rsidRDefault="00190BF9">
      <w:pPr>
        <w:pStyle w:val="ListParagraph"/>
        <w:numPr>
          <w:ilvl w:val="3"/>
          <w:numId w:val="33"/>
        </w:numPr>
        <w:tabs>
          <w:tab w:val="left" w:pos="4074"/>
        </w:tabs>
        <w:ind w:left="1914" w:right="1582" w:firstLine="1134"/>
        <w:jc w:val="both"/>
        <w:rPr>
          <w:i/>
          <w:sz w:val="24"/>
        </w:rPr>
      </w:pPr>
      <w:bookmarkStart w:id="98" w:name="4.5.3.3_Bu_Kod_hükümleri_tek_bir_ikincil"/>
      <w:bookmarkEnd w:id="98"/>
      <w:r>
        <w:rPr>
          <w:i/>
          <w:sz w:val="24"/>
        </w:rPr>
        <w:t>Bu Kod hükümleri tek bir ikincil tehlike belirttiğinde (bir</w:t>
      </w:r>
      <w:r>
        <w:rPr>
          <w:i/>
          <w:spacing w:val="-52"/>
          <w:sz w:val="24"/>
        </w:rPr>
        <w:t xml:space="preserve"> </w:t>
      </w:r>
      <w:r>
        <w:rPr>
          <w:i/>
          <w:sz w:val="24"/>
        </w:rPr>
        <w:t>tek ikincil risk etiketi), bu tehlikeye uygulanabilir ayrım hükümleri, birincil</w:t>
      </w:r>
      <w:r>
        <w:rPr>
          <w:i/>
          <w:spacing w:val="1"/>
          <w:sz w:val="24"/>
        </w:rPr>
        <w:t xml:space="preserve"> </w:t>
      </w:r>
      <w:r>
        <w:rPr>
          <w:i/>
          <w:sz w:val="24"/>
        </w:rPr>
        <w:t>tehlikenin ayrıştırma hükümlerinden daha ciddi ise öncelik kazanır. Sınıf 1</w:t>
      </w:r>
      <w:r>
        <w:rPr>
          <w:i/>
          <w:spacing w:val="1"/>
          <w:sz w:val="24"/>
        </w:rPr>
        <w:t xml:space="preserve"> </w:t>
      </w:r>
      <w:r>
        <w:rPr>
          <w:i/>
          <w:sz w:val="24"/>
        </w:rPr>
        <w:t>ikincil</w:t>
      </w:r>
      <w:r>
        <w:rPr>
          <w:i/>
          <w:spacing w:val="1"/>
          <w:sz w:val="24"/>
        </w:rPr>
        <w:t xml:space="preserve"> </w:t>
      </w:r>
      <w:r>
        <w:rPr>
          <w:i/>
          <w:sz w:val="24"/>
        </w:rPr>
        <w:t>riskine</w:t>
      </w:r>
      <w:r>
        <w:rPr>
          <w:i/>
          <w:spacing w:val="1"/>
          <w:sz w:val="24"/>
        </w:rPr>
        <w:t xml:space="preserve"> </w:t>
      </w:r>
      <w:r>
        <w:rPr>
          <w:i/>
          <w:sz w:val="24"/>
        </w:rPr>
        <w:t>karşılık</w:t>
      </w:r>
      <w:r>
        <w:rPr>
          <w:i/>
          <w:spacing w:val="1"/>
          <w:sz w:val="24"/>
        </w:rPr>
        <w:t xml:space="preserve"> </w:t>
      </w:r>
      <w:r>
        <w:rPr>
          <w:i/>
          <w:sz w:val="24"/>
        </w:rPr>
        <w:t>gelen</w:t>
      </w:r>
      <w:r>
        <w:rPr>
          <w:i/>
          <w:spacing w:val="1"/>
          <w:sz w:val="24"/>
        </w:rPr>
        <w:t xml:space="preserve"> </w:t>
      </w:r>
      <w:r>
        <w:rPr>
          <w:i/>
          <w:sz w:val="24"/>
        </w:rPr>
        <w:t>ayrıştırma</w:t>
      </w:r>
      <w:r>
        <w:rPr>
          <w:i/>
          <w:spacing w:val="1"/>
          <w:sz w:val="24"/>
        </w:rPr>
        <w:t xml:space="preserve"> </w:t>
      </w:r>
      <w:r>
        <w:rPr>
          <w:i/>
          <w:sz w:val="24"/>
        </w:rPr>
        <w:t>hükümleri,</w:t>
      </w:r>
      <w:r>
        <w:rPr>
          <w:i/>
          <w:spacing w:val="1"/>
          <w:sz w:val="24"/>
        </w:rPr>
        <w:t xml:space="preserve"> </w:t>
      </w:r>
      <w:r>
        <w:rPr>
          <w:i/>
          <w:sz w:val="24"/>
        </w:rPr>
        <w:t>Sınıf</w:t>
      </w:r>
      <w:r>
        <w:rPr>
          <w:i/>
          <w:spacing w:val="1"/>
          <w:sz w:val="24"/>
        </w:rPr>
        <w:t xml:space="preserve"> </w:t>
      </w:r>
      <w:r>
        <w:rPr>
          <w:i/>
          <w:sz w:val="24"/>
        </w:rPr>
        <w:t>1</w:t>
      </w:r>
      <w:r>
        <w:rPr>
          <w:i/>
          <w:spacing w:val="1"/>
          <w:sz w:val="24"/>
        </w:rPr>
        <w:t xml:space="preserve"> </w:t>
      </w:r>
      <w:r>
        <w:rPr>
          <w:i/>
          <w:sz w:val="24"/>
        </w:rPr>
        <w:t>bölüm</w:t>
      </w:r>
      <w:r>
        <w:rPr>
          <w:i/>
          <w:spacing w:val="1"/>
          <w:sz w:val="24"/>
        </w:rPr>
        <w:t xml:space="preserve"> </w:t>
      </w:r>
      <w:r>
        <w:rPr>
          <w:i/>
          <w:sz w:val="24"/>
        </w:rPr>
        <w:t>1.3</w:t>
      </w:r>
      <w:r>
        <w:rPr>
          <w:i/>
          <w:spacing w:val="1"/>
          <w:sz w:val="24"/>
        </w:rPr>
        <w:t xml:space="preserve"> </w:t>
      </w:r>
      <w:r>
        <w:rPr>
          <w:i/>
          <w:sz w:val="24"/>
        </w:rPr>
        <w:t>için</w:t>
      </w:r>
      <w:r>
        <w:rPr>
          <w:i/>
          <w:spacing w:val="1"/>
          <w:sz w:val="24"/>
        </w:rPr>
        <w:t xml:space="preserve"> </w:t>
      </w:r>
      <w:r>
        <w:rPr>
          <w:i/>
          <w:sz w:val="24"/>
        </w:rPr>
        <w:t>olanlardır.</w:t>
      </w:r>
    </w:p>
    <w:p w14:paraId="58E00DDB" w14:textId="77777777" w:rsidR="00D238EE" w:rsidRDefault="00D238EE">
      <w:pPr>
        <w:pStyle w:val="BodyText"/>
        <w:spacing w:before="11"/>
        <w:rPr>
          <w:i/>
          <w:sz w:val="29"/>
        </w:rPr>
      </w:pPr>
    </w:p>
    <w:p w14:paraId="2680714A" w14:textId="4C4097F0" w:rsidR="00D238EE" w:rsidRDefault="00190BF9">
      <w:pPr>
        <w:pStyle w:val="ListParagraph"/>
        <w:numPr>
          <w:ilvl w:val="3"/>
          <w:numId w:val="33"/>
        </w:numPr>
        <w:tabs>
          <w:tab w:val="left" w:pos="4074"/>
        </w:tabs>
        <w:spacing w:before="1"/>
        <w:ind w:left="1914" w:right="1581" w:firstLine="1134"/>
        <w:jc w:val="both"/>
        <w:rPr>
          <w:i/>
          <w:sz w:val="24"/>
        </w:rPr>
      </w:pPr>
      <w:bookmarkStart w:id="99" w:name="4.5.3.4_İkiden_fazla_tehlike_taşıyan_mad"/>
      <w:bookmarkEnd w:id="99"/>
      <w:r>
        <w:rPr>
          <w:i/>
          <w:sz w:val="24"/>
        </w:rPr>
        <w:t>İkiden fazla tehlike taşıyan maddeler, materyaller veya</w:t>
      </w:r>
      <w:r>
        <w:rPr>
          <w:i/>
          <w:spacing w:val="1"/>
          <w:sz w:val="24"/>
        </w:rPr>
        <w:t xml:space="preserve"> </w:t>
      </w:r>
      <w:r>
        <w:rPr>
          <w:i/>
          <w:sz w:val="24"/>
        </w:rPr>
        <w:t>nesneler</w:t>
      </w:r>
      <w:r>
        <w:rPr>
          <w:i/>
          <w:spacing w:val="1"/>
          <w:sz w:val="24"/>
        </w:rPr>
        <w:t xml:space="preserve"> </w:t>
      </w:r>
      <w:r>
        <w:rPr>
          <w:i/>
          <w:sz w:val="24"/>
        </w:rPr>
        <w:t>için</w:t>
      </w:r>
      <w:r>
        <w:rPr>
          <w:i/>
          <w:spacing w:val="1"/>
          <w:sz w:val="24"/>
        </w:rPr>
        <w:t xml:space="preserve"> </w:t>
      </w:r>
      <w:r>
        <w:rPr>
          <w:i/>
          <w:sz w:val="24"/>
        </w:rPr>
        <w:t>(iki</w:t>
      </w:r>
      <w:r>
        <w:rPr>
          <w:i/>
          <w:spacing w:val="1"/>
          <w:sz w:val="24"/>
        </w:rPr>
        <w:t xml:space="preserve"> </w:t>
      </w:r>
      <w:r>
        <w:rPr>
          <w:i/>
          <w:sz w:val="24"/>
        </w:rPr>
        <w:t>veya</w:t>
      </w:r>
      <w:r>
        <w:rPr>
          <w:i/>
          <w:spacing w:val="1"/>
          <w:sz w:val="24"/>
        </w:rPr>
        <w:t xml:space="preserve"> </w:t>
      </w:r>
      <w:r>
        <w:rPr>
          <w:i/>
          <w:sz w:val="24"/>
        </w:rPr>
        <w:t>daha</w:t>
      </w:r>
      <w:r>
        <w:rPr>
          <w:i/>
          <w:spacing w:val="1"/>
          <w:sz w:val="24"/>
        </w:rPr>
        <w:t xml:space="preserve"> </w:t>
      </w:r>
      <w:r>
        <w:rPr>
          <w:i/>
          <w:sz w:val="24"/>
        </w:rPr>
        <w:t>fazla</w:t>
      </w:r>
      <w:r>
        <w:rPr>
          <w:i/>
          <w:spacing w:val="1"/>
          <w:sz w:val="24"/>
        </w:rPr>
        <w:t xml:space="preserve"> </w:t>
      </w:r>
      <w:r>
        <w:rPr>
          <w:i/>
          <w:sz w:val="24"/>
        </w:rPr>
        <w:t>ikincil</w:t>
      </w:r>
      <w:r>
        <w:rPr>
          <w:i/>
          <w:spacing w:val="1"/>
          <w:sz w:val="24"/>
        </w:rPr>
        <w:t xml:space="preserve"> </w:t>
      </w:r>
      <w:r>
        <w:rPr>
          <w:i/>
          <w:sz w:val="24"/>
        </w:rPr>
        <w:t>risk</w:t>
      </w:r>
      <w:r>
        <w:rPr>
          <w:i/>
          <w:spacing w:val="1"/>
          <w:sz w:val="24"/>
        </w:rPr>
        <w:t xml:space="preserve"> </w:t>
      </w:r>
      <w:r>
        <w:rPr>
          <w:i/>
          <w:sz w:val="24"/>
        </w:rPr>
        <w:t>etiketi)</w:t>
      </w:r>
      <w:r>
        <w:rPr>
          <w:i/>
          <w:spacing w:val="1"/>
          <w:sz w:val="24"/>
        </w:rPr>
        <w:t xml:space="preserve"> </w:t>
      </w:r>
      <w:r>
        <w:rPr>
          <w:i/>
          <w:sz w:val="24"/>
        </w:rPr>
        <w:t>ayrıştırma</w:t>
      </w:r>
      <w:r>
        <w:rPr>
          <w:i/>
          <w:spacing w:val="1"/>
          <w:sz w:val="24"/>
        </w:rPr>
        <w:t xml:space="preserve"> </w:t>
      </w:r>
      <w:r>
        <w:rPr>
          <w:i/>
          <w:sz w:val="24"/>
        </w:rPr>
        <w:t>hükümleri</w:t>
      </w:r>
      <w:r>
        <w:rPr>
          <w:i/>
          <w:spacing w:val="-52"/>
          <w:sz w:val="24"/>
        </w:rPr>
        <w:t xml:space="preserve"> </w:t>
      </w:r>
      <w:r>
        <w:rPr>
          <w:i/>
          <w:sz w:val="24"/>
        </w:rPr>
        <w:t>Tehlikeli</w:t>
      </w:r>
      <w:r>
        <w:rPr>
          <w:i/>
          <w:spacing w:val="-2"/>
          <w:sz w:val="24"/>
        </w:rPr>
        <w:t xml:space="preserve"> </w:t>
      </w:r>
      <w:r w:rsidR="005C5473">
        <w:rPr>
          <w:i/>
          <w:sz w:val="24"/>
        </w:rPr>
        <w:t>Yük</w:t>
      </w:r>
      <w:r>
        <w:rPr>
          <w:i/>
          <w:sz w:val="24"/>
        </w:rPr>
        <w:t>ler</w:t>
      </w:r>
      <w:r>
        <w:rPr>
          <w:i/>
          <w:spacing w:val="-2"/>
          <w:sz w:val="24"/>
        </w:rPr>
        <w:t xml:space="preserve"> </w:t>
      </w:r>
      <w:r>
        <w:rPr>
          <w:i/>
          <w:sz w:val="24"/>
        </w:rPr>
        <w:t>Listesinde</w:t>
      </w:r>
      <w:r>
        <w:rPr>
          <w:i/>
          <w:spacing w:val="-1"/>
          <w:sz w:val="24"/>
        </w:rPr>
        <w:t xml:space="preserve"> </w:t>
      </w:r>
      <w:r>
        <w:rPr>
          <w:i/>
          <w:sz w:val="24"/>
        </w:rPr>
        <w:t>verilmiştir.</w:t>
      </w:r>
    </w:p>
    <w:p w14:paraId="2886D87C" w14:textId="77777777" w:rsidR="00D238EE" w:rsidRDefault="00D238EE">
      <w:pPr>
        <w:pStyle w:val="BodyText"/>
        <w:spacing w:before="10"/>
        <w:rPr>
          <w:i/>
          <w:sz w:val="29"/>
        </w:rPr>
      </w:pPr>
    </w:p>
    <w:p w14:paraId="582BD427" w14:textId="77777777" w:rsidR="00D238EE" w:rsidRDefault="00190BF9">
      <w:pPr>
        <w:pStyle w:val="ListParagraph"/>
        <w:numPr>
          <w:ilvl w:val="3"/>
          <w:numId w:val="33"/>
        </w:numPr>
        <w:tabs>
          <w:tab w:val="left" w:pos="4073"/>
          <w:tab w:val="left" w:pos="4074"/>
        </w:tabs>
        <w:spacing w:before="1"/>
        <w:rPr>
          <w:i/>
          <w:sz w:val="24"/>
        </w:rPr>
      </w:pPr>
      <w:bookmarkStart w:id="100" w:name="4.5.3.5_Gemiler_için_Ayrıştırma_tablosu"/>
      <w:bookmarkEnd w:id="100"/>
      <w:r>
        <w:rPr>
          <w:i/>
          <w:sz w:val="24"/>
        </w:rPr>
        <w:t>Gemiler</w:t>
      </w:r>
      <w:r>
        <w:rPr>
          <w:i/>
          <w:spacing w:val="-10"/>
          <w:sz w:val="24"/>
        </w:rPr>
        <w:t xml:space="preserve"> </w:t>
      </w:r>
      <w:r>
        <w:rPr>
          <w:i/>
          <w:sz w:val="24"/>
        </w:rPr>
        <w:t>için</w:t>
      </w:r>
      <w:r>
        <w:rPr>
          <w:i/>
          <w:spacing w:val="-8"/>
          <w:sz w:val="24"/>
        </w:rPr>
        <w:t xml:space="preserve"> </w:t>
      </w:r>
      <w:r>
        <w:rPr>
          <w:i/>
          <w:sz w:val="24"/>
        </w:rPr>
        <w:t>Ayrıştırma</w:t>
      </w:r>
      <w:r>
        <w:rPr>
          <w:i/>
          <w:spacing w:val="-7"/>
          <w:sz w:val="24"/>
        </w:rPr>
        <w:t xml:space="preserve"> </w:t>
      </w:r>
      <w:r>
        <w:rPr>
          <w:i/>
          <w:sz w:val="24"/>
        </w:rPr>
        <w:t>tablosu</w:t>
      </w:r>
    </w:p>
    <w:p w14:paraId="2476C478" w14:textId="77777777" w:rsidR="00D238EE" w:rsidRDefault="00D238EE">
      <w:pPr>
        <w:pStyle w:val="BodyText"/>
        <w:spacing w:before="12"/>
        <w:rPr>
          <w:i/>
          <w:sz w:val="23"/>
        </w:rPr>
      </w:pPr>
    </w:p>
    <w:p w14:paraId="7B5C036F" w14:textId="1BBCDB41" w:rsidR="00D238EE" w:rsidRDefault="00190BF9">
      <w:pPr>
        <w:pStyle w:val="BodyText"/>
        <w:ind w:left="1914" w:right="1565" w:firstLine="720"/>
        <w:jc w:val="both"/>
      </w:pPr>
      <w:r>
        <w:t xml:space="preserve">Çeşitli tehlikeli </w:t>
      </w:r>
      <w:r w:rsidR="005C5473">
        <w:t>yük</w:t>
      </w:r>
      <w:r>
        <w:t xml:space="preserve"> sınıfları arasındaki genel ayrıştırma hükümleri</w:t>
      </w:r>
      <w:r>
        <w:rPr>
          <w:spacing w:val="1"/>
        </w:rPr>
        <w:t xml:space="preserve"> </w:t>
      </w:r>
      <w:r>
        <w:t>aşağıda</w:t>
      </w:r>
      <w:r>
        <w:rPr>
          <w:spacing w:val="-5"/>
        </w:rPr>
        <w:t xml:space="preserve"> </w:t>
      </w:r>
      <w:r>
        <w:t>verilmiş</w:t>
      </w:r>
      <w:r>
        <w:rPr>
          <w:spacing w:val="-4"/>
        </w:rPr>
        <w:t xml:space="preserve"> </w:t>
      </w:r>
      <w:r>
        <w:t>“Ayrıştırma</w:t>
      </w:r>
      <w:r>
        <w:rPr>
          <w:spacing w:val="-3"/>
        </w:rPr>
        <w:t xml:space="preserve"> </w:t>
      </w:r>
      <w:r>
        <w:t>Tablosu”nda</w:t>
      </w:r>
      <w:r>
        <w:rPr>
          <w:spacing w:val="-3"/>
        </w:rPr>
        <w:t xml:space="preserve"> </w:t>
      </w:r>
      <w:r>
        <w:t>gösterilmektedir.</w:t>
      </w:r>
    </w:p>
    <w:p w14:paraId="13FCC358" w14:textId="77777777" w:rsidR="00D238EE" w:rsidRDefault="00D238EE">
      <w:pPr>
        <w:pStyle w:val="BodyText"/>
      </w:pPr>
    </w:p>
    <w:p w14:paraId="62DED0EC" w14:textId="77777777" w:rsidR="00D238EE" w:rsidRDefault="00D238EE">
      <w:pPr>
        <w:pStyle w:val="BodyText"/>
        <w:spacing w:before="11"/>
        <w:rPr>
          <w:sz w:val="29"/>
        </w:rPr>
      </w:pPr>
    </w:p>
    <w:p w14:paraId="1901D24A" w14:textId="73DADC8F" w:rsidR="00D238EE" w:rsidRDefault="00190BF9">
      <w:pPr>
        <w:ind w:left="1914" w:right="1586" w:firstLine="720"/>
        <w:jc w:val="both"/>
        <w:rPr>
          <w:i/>
          <w:sz w:val="24"/>
        </w:rPr>
      </w:pPr>
      <w:bookmarkStart w:id="101" w:name="Her_bir_sınıfta_yer_alan_maddeler,_mater"/>
      <w:bookmarkEnd w:id="101"/>
      <w:r>
        <w:rPr>
          <w:i/>
          <w:sz w:val="24"/>
        </w:rPr>
        <w:t>Her</w:t>
      </w:r>
      <w:r>
        <w:rPr>
          <w:i/>
          <w:spacing w:val="1"/>
          <w:sz w:val="24"/>
        </w:rPr>
        <w:t xml:space="preserve"> </w:t>
      </w:r>
      <w:r>
        <w:rPr>
          <w:i/>
          <w:sz w:val="24"/>
        </w:rPr>
        <w:t>bir</w:t>
      </w:r>
      <w:r>
        <w:rPr>
          <w:i/>
          <w:spacing w:val="1"/>
          <w:sz w:val="24"/>
        </w:rPr>
        <w:t xml:space="preserve"> </w:t>
      </w:r>
      <w:r>
        <w:rPr>
          <w:i/>
          <w:sz w:val="24"/>
        </w:rPr>
        <w:t>sınıfta</w:t>
      </w:r>
      <w:r>
        <w:rPr>
          <w:i/>
          <w:spacing w:val="1"/>
          <w:sz w:val="24"/>
        </w:rPr>
        <w:t xml:space="preserve"> </w:t>
      </w:r>
      <w:r>
        <w:rPr>
          <w:i/>
          <w:sz w:val="24"/>
        </w:rPr>
        <w:t>yer</w:t>
      </w:r>
      <w:r>
        <w:rPr>
          <w:i/>
          <w:spacing w:val="1"/>
          <w:sz w:val="24"/>
        </w:rPr>
        <w:t xml:space="preserve"> </w:t>
      </w:r>
      <w:r>
        <w:rPr>
          <w:i/>
          <w:sz w:val="24"/>
        </w:rPr>
        <w:t>alan</w:t>
      </w:r>
      <w:r>
        <w:rPr>
          <w:i/>
          <w:spacing w:val="1"/>
          <w:sz w:val="24"/>
        </w:rPr>
        <w:t xml:space="preserve"> </w:t>
      </w:r>
      <w:r>
        <w:rPr>
          <w:i/>
          <w:sz w:val="24"/>
        </w:rPr>
        <w:t>maddeler,</w:t>
      </w:r>
      <w:r>
        <w:rPr>
          <w:i/>
          <w:spacing w:val="1"/>
          <w:sz w:val="24"/>
        </w:rPr>
        <w:t xml:space="preserve"> </w:t>
      </w:r>
      <w:r>
        <w:rPr>
          <w:i/>
          <w:sz w:val="24"/>
        </w:rPr>
        <w:t>materyaller</w:t>
      </w:r>
      <w:r>
        <w:rPr>
          <w:i/>
          <w:spacing w:val="1"/>
          <w:sz w:val="24"/>
        </w:rPr>
        <w:t xml:space="preserve"> </w:t>
      </w:r>
      <w:r>
        <w:rPr>
          <w:i/>
          <w:sz w:val="24"/>
        </w:rPr>
        <w:t>veya</w:t>
      </w:r>
      <w:r>
        <w:rPr>
          <w:i/>
          <w:spacing w:val="1"/>
          <w:sz w:val="24"/>
        </w:rPr>
        <w:t xml:space="preserve"> </w:t>
      </w:r>
      <w:r>
        <w:rPr>
          <w:i/>
          <w:sz w:val="24"/>
        </w:rPr>
        <w:t>nesnelerin</w:t>
      </w:r>
      <w:r>
        <w:rPr>
          <w:i/>
          <w:spacing w:val="1"/>
          <w:sz w:val="24"/>
        </w:rPr>
        <w:t xml:space="preserve"> </w:t>
      </w:r>
      <w:r>
        <w:rPr>
          <w:i/>
          <w:sz w:val="24"/>
        </w:rPr>
        <w:t>özellikleri</w:t>
      </w:r>
      <w:r>
        <w:rPr>
          <w:i/>
          <w:spacing w:val="-6"/>
          <w:sz w:val="24"/>
        </w:rPr>
        <w:t xml:space="preserve"> </w:t>
      </w:r>
      <w:r>
        <w:rPr>
          <w:i/>
          <w:sz w:val="24"/>
        </w:rPr>
        <w:t>oldukça</w:t>
      </w:r>
      <w:r>
        <w:rPr>
          <w:i/>
          <w:spacing w:val="-6"/>
          <w:sz w:val="24"/>
        </w:rPr>
        <w:t xml:space="preserve"> </w:t>
      </w:r>
      <w:r>
        <w:rPr>
          <w:i/>
          <w:sz w:val="24"/>
        </w:rPr>
        <w:t>farklı</w:t>
      </w:r>
      <w:r>
        <w:rPr>
          <w:i/>
          <w:spacing w:val="-5"/>
          <w:sz w:val="24"/>
        </w:rPr>
        <w:t xml:space="preserve"> </w:t>
      </w:r>
      <w:r>
        <w:rPr>
          <w:i/>
          <w:sz w:val="24"/>
        </w:rPr>
        <w:t>olabileceğinden;</w:t>
      </w:r>
      <w:r>
        <w:rPr>
          <w:i/>
          <w:spacing w:val="-6"/>
          <w:sz w:val="24"/>
        </w:rPr>
        <w:t xml:space="preserve"> </w:t>
      </w:r>
      <w:r>
        <w:rPr>
          <w:i/>
          <w:sz w:val="24"/>
        </w:rPr>
        <w:t>ayrıştırma</w:t>
      </w:r>
      <w:r>
        <w:rPr>
          <w:i/>
          <w:spacing w:val="-6"/>
          <w:sz w:val="24"/>
        </w:rPr>
        <w:t xml:space="preserve"> </w:t>
      </w:r>
      <w:r>
        <w:rPr>
          <w:i/>
          <w:sz w:val="24"/>
        </w:rPr>
        <w:t>konusunda</w:t>
      </w:r>
      <w:r>
        <w:rPr>
          <w:i/>
          <w:spacing w:val="-8"/>
          <w:sz w:val="24"/>
        </w:rPr>
        <w:t xml:space="preserve"> </w:t>
      </w:r>
      <w:r>
        <w:rPr>
          <w:i/>
          <w:sz w:val="24"/>
        </w:rPr>
        <w:t>belli</w:t>
      </w:r>
      <w:r>
        <w:rPr>
          <w:i/>
          <w:spacing w:val="-5"/>
          <w:sz w:val="24"/>
        </w:rPr>
        <w:t xml:space="preserve"> </w:t>
      </w:r>
      <w:r>
        <w:rPr>
          <w:i/>
          <w:sz w:val="24"/>
        </w:rPr>
        <w:t>hükümler</w:t>
      </w:r>
      <w:r>
        <w:rPr>
          <w:i/>
          <w:spacing w:val="-52"/>
          <w:sz w:val="24"/>
        </w:rPr>
        <w:t xml:space="preserve"> </w:t>
      </w:r>
      <w:r>
        <w:rPr>
          <w:i/>
          <w:sz w:val="24"/>
        </w:rPr>
        <w:t>için,</w:t>
      </w:r>
      <w:r>
        <w:rPr>
          <w:i/>
          <w:spacing w:val="1"/>
          <w:sz w:val="24"/>
        </w:rPr>
        <w:t xml:space="preserve"> </w:t>
      </w:r>
      <w:r>
        <w:rPr>
          <w:i/>
          <w:sz w:val="24"/>
        </w:rPr>
        <w:t>çelişkili</w:t>
      </w:r>
      <w:r>
        <w:rPr>
          <w:i/>
          <w:spacing w:val="1"/>
          <w:sz w:val="24"/>
        </w:rPr>
        <w:t xml:space="preserve"> </w:t>
      </w:r>
      <w:r>
        <w:rPr>
          <w:i/>
          <w:sz w:val="24"/>
        </w:rPr>
        <w:t>hükümlerin</w:t>
      </w:r>
      <w:r>
        <w:rPr>
          <w:i/>
          <w:spacing w:val="1"/>
          <w:sz w:val="24"/>
        </w:rPr>
        <w:t xml:space="preserve"> </w:t>
      </w:r>
      <w:r>
        <w:rPr>
          <w:i/>
          <w:sz w:val="24"/>
        </w:rPr>
        <w:t>mevcut</w:t>
      </w:r>
      <w:r>
        <w:rPr>
          <w:i/>
          <w:spacing w:val="1"/>
          <w:sz w:val="24"/>
        </w:rPr>
        <w:t xml:space="preserve"> </w:t>
      </w:r>
      <w:r>
        <w:rPr>
          <w:i/>
          <w:sz w:val="24"/>
        </w:rPr>
        <w:t>olması</w:t>
      </w:r>
      <w:r>
        <w:rPr>
          <w:i/>
          <w:spacing w:val="1"/>
          <w:sz w:val="24"/>
        </w:rPr>
        <w:t xml:space="preserve"> </w:t>
      </w:r>
      <w:r>
        <w:rPr>
          <w:i/>
          <w:sz w:val="24"/>
        </w:rPr>
        <w:t>durumunda</w:t>
      </w:r>
      <w:r>
        <w:rPr>
          <w:i/>
          <w:spacing w:val="1"/>
          <w:sz w:val="24"/>
        </w:rPr>
        <w:t xml:space="preserve"> </w:t>
      </w:r>
      <w:r>
        <w:rPr>
          <w:i/>
          <w:sz w:val="24"/>
        </w:rPr>
        <w:t>bu</w:t>
      </w:r>
      <w:r>
        <w:rPr>
          <w:i/>
          <w:spacing w:val="1"/>
          <w:sz w:val="24"/>
        </w:rPr>
        <w:t xml:space="preserve"> </w:t>
      </w:r>
      <w:r>
        <w:rPr>
          <w:i/>
          <w:sz w:val="24"/>
        </w:rPr>
        <w:t>hükümler</w:t>
      </w:r>
      <w:r>
        <w:rPr>
          <w:i/>
          <w:spacing w:val="1"/>
          <w:sz w:val="24"/>
        </w:rPr>
        <w:t xml:space="preserve"> </w:t>
      </w:r>
      <w:r>
        <w:rPr>
          <w:i/>
          <w:sz w:val="24"/>
        </w:rPr>
        <w:t>genel</w:t>
      </w:r>
      <w:r>
        <w:rPr>
          <w:i/>
          <w:spacing w:val="1"/>
          <w:sz w:val="24"/>
        </w:rPr>
        <w:t xml:space="preserve"> </w:t>
      </w:r>
      <w:r>
        <w:rPr>
          <w:i/>
          <w:sz w:val="24"/>
        </w:rPr>
        <w:t>hükümlere</w:t>
      </w:r>
      <w:r>
        <w:rPr>
          <w:i/>
          <w:spacing w:val="1"/>
          <w:sz w:val="24"/>
        </w:rPr>
        <w:t xml:space="preserve"> </w:t>
      </w:r>
      <w:r>
        <w:rPr>
          <w:i/>
          <w:sz w:val="24"/>
        </w:rPr>
        <w:t>göre</w:t>
      </w:r>
      <w:r>
        <w:rPr>
          <w:i/>
          <w:spacing w:val="1"/>
          <w:sz w:val="24"/>
        </w:rPr>
        <w:t xml:space="preserve"> </w:t>
      </w:r>
      <w:r>
        <w:rPr>
          <w:i/>
          <w:sz w:val="24"/>
        </w:rPr>
        <w:t>öncelik</w:t>
      </w:r>
      <w:r>
        <w:rPr>
          <w:i/>
          <w:spacing w:val="1"/>
          <w:sz w:val="24"/>
        </w:rPr>
        <w:t xml:space="preserve"> </w:t>
      </w:r>
      <w:r>
        <w:rPr>
          <w:i/>
          <w:sz w:val="24"/>
        </w:rPr>
        <w:t>taşıyacağından</w:t>
      </w:r>
      <w:r>
        <w:rPr>
          <w:i/>
          <w:spacing w:val="1"/>
          <w:sz w:val="24"/>
        </w:rPr>
        <w:t xml:space="preserve"> </w:t>
      </w:r>
      <w:r>
        <w:rPr>
          <w:i/>
          <w:sz w:val="24"/>
        </w:rPr>
        <w:t>daima</w:t>
      </w:r>
      <w:r>
        <w:rPr>
          <w:i/>
          <w:spacing w:val="1"/>
          <w:sz w:val="24"/>
        </w:rPr>
        <w:t xml:space="preserve"> </w:t>
      </w:r>
      <w:r>
        <w:rPr>
          <w:i/>
          <w:sz w:val="24"/>
        </w:rPr>
        <w:t>tehlikeli</w:t>
      </w:r>
      <w:r>
        <w:rPr>
          <w:i/>
          <w:spacing w:val="1"/>
          <w:sz w:val="24"/>
        </w:rPr>
        <w:t xml:space="preserve"> </w:t>
      </w:r>
      <w:r w:rsidR="00411B6E">
        <w:rPr>
          <w:i/>
          <w:sz w:val="24"/>
        </w:rPr>
        <w:t>yük</w:t>
      </w:r>
      <w:r>
        <w:rPr>
          <w:i/>
          <w:sz w:val="24"/>
        </w:rPr>
        <w:t>ler</w:t>
      </w:r>
      <w:r>
        <w:rPr>
          <w:i/>
          <w:spacing w:val="1"/>
          <w:sz w:val="24"/>
        </w:rPr>
        <w:t xml:space="preserve"> </w:t>
      </w:r>
      <w:r>
        <w:rPr>
          <w:i/>
          <w:sz w:val="24"/>
        </w:rPr>
        <w:t>listesine</w:t>
      </w:r>
      <w:r>
        <w:rPr>
          <w:i/>
          <w:spacing w:val="-52"/>
          <w:sz w:val="24"/>
        </w:rPr>
        <w:t xml:space="preserve"> </w:t>
      </w:r>
      <w:r>
        <w:rPr>
          <w:i/>
          <w:sz w:val="24"/>
        </w:rPr>
        <w:t>başvurulacaktır.</w:t>
      </w:r>
    </w:p>
    <w:p w14:paraId="75ED3194" w14:textId="77777777" w:rsidR="00D238EE" w:rsidRDefault="00D238EE">
      <w:pPr>
        <w:pStyle w:val="BodyText"/>
        <w:rPr>
          <w:i/>
        </w:rPr>
      </w:pPr>
    </w:p>
    <w:p w14:paraId="2793ECA9" w14:textId="17DFC49B" w:rsidR="00D238EE" w:rsidRDefault="00D238EE">
      <w:pPr>
        <w:pStyle w:val="BodyText"/>
        <w:rPr>
          <w:i/>
          <w:sz w:val="30"/>
        </w:rPr>
      </w:pPr>
    </w:p>
    <w:p w14:paraId="7E863BC8" w14:textId="77777777" w:rsidR="006D6950" w:rsidRDefault="006D6950">
      <w:pPr>
        <w:pStyle w:val="BodyText"/>
        <w:rPr>
          <w:i/>
          <w:sz w:val="30"/>
        </w:rPr>
      </w:pPr>
    </w:p>
    <w:p w14:paraId="70EAC677" w14:textId="77777777" w:rsidR="00D238EE" w:rsidRDefault="00190BF9">
      <w:pPr>
        <w:ind w:left="1864" w:right="1452"/>
        <w:jc w:val="center"/>
        <w:rPr>
          <w:i/>
          <w:sz w:val="24"/>
        </w:rPr>
      </w:pPr>
      <w:bookmarkStart w:id="102" w:name="Ayrıştırma,_ayrıca_tek_bir_ikincil_risk_"/>
      <w:bookmarkEnd w:id="102"/>
      <w:r>
        <w:rPr>
          <w:i/>
          <w:sz w:val="24"/>
        </w:rPr>
        <w:t>Ayrıştırma,</w:t>
      </w:r>
      <w:r>
        <w:rPr>
          <w:i/>
          <w:spacing w:val="-12"/>
          <w:sz w:val="24"/>
        </w:rPr>
        <w:t xml:space="preserve"> </w:t>
      </w:r>
      <w:r>
        <w:rPr>
          <w:i/>
          <w:sz w:val="24"/>
        </w:rPr>
        <w:t>ayrıca</w:t>
      </w:r>
      <w:r>
        <w:rPr>
          <w:i/>
          <w:spacing w:val="-12"/>
          <w:sz w:val="24"/>
        </w:rPr>
        <w:t xml:space="preserve"> </w:t>
      </w:r>
      <w:r>
        <w:rPr>
          <w:i/>
          <w:sz w:val="24"/>
        </w:rPr>
        <w:t>tek</w:t>
      </w:r>
      <w:r>
        <w:rPr>
          <w:i/>
          <w:spacing w:val="-11"/>
          <w:sz w:val="24"/>
        </w:rPr>
        <w:t xml:space="preserve"> </w:t>
      </w:r>
      <w:r>
        <w:rPr>
          <w:i/>
          <w:sz w:val="24"/>
        </w:rPr>
        <w:t>bir</w:t>
      </w:r>
      <w:r>
        <w:rPr>
          <w:i/>
          <w:spacing w:val="-13"/>
          <w:sz w:val="24"/>
        </w:rPr>
        <w:t xml:space="preserve"> </w:t>
      </w:r>
      <w:r>
        <w:rPr>
          <w:i/>
          <w:sz w:val="24"/>
        </w:rPr>
        <w:t>ikincil</w:t>
      </w:r>
      <w:r>
        <w:rPr>
          <w:i/>
          <w:spacing w:val="-12"/>
          <w:sz w:val="24"/>
        </w:rPr>
        <w:t xml:space="preserve"> </w:t>
      </w:r>
      <w:r>
        <w:rPr>
          <w:i/>
          <w:sz w:val="24"/>
        </w:rPr>
        <w:t>risk</w:t>
      </w:r>
      <w:r>
        <w:rPr>
          <w:i/>
          <w:spacing w:val="-11"/>
          <w:sz w:val="24"/>
        </w:rPr>
        <w:t xml:space="preserve"> </w:t>
      </w:r>
      <w:r>
        <w:rPr>
          <w:i/>
          <w:sz w:val="24"/>
        </w:rPr>
        <w:t>etiketini</w:t>
      </w:r>
      <w:r>
        <w:rPr>
          <w:i/>
          <w:spacing w:val="-13"/>
          <w:sz w:val="24"/>
        </w:rPr>
        <w:t xml:space="preserve"> </w:t>
      </w:r>
      <w:r>
        <w:rPr>
          <w:i/>
          <w:sz w:val="24"/>
        </w:rPr>
        <w:t>de</w:t>
      </w:r>
      <w:r>
        <w:rPr>
          <w:i/>
          <w:spacing w:val="-12"/>
          <w:sz w:val="24"/>
        </w:rPr>
        <w:t xml:space="preserve"> </w:t>
      </w:r>
      <w:r>
        <w:rPr>
          <w:i/>
          <w:sz w:val="24"/>
        </w:rPr>
        <w:t>dikkate</w:t>
      </w:r>
      <w:r>
        <w:rPr>
          <w:i/>
          <w:spacing w:val="-13"/>
          <w:sz w:val="24"/>
        </w:rPr>
        <w:t xml:space="preserve"> </w:t>
      </w:r>
      <w:r>
        <w:rPr>
          <w:i/>
          <w:sz w:val="24"/>
        </w:rPr>
        <w:t>alacaktır.</w:t>
      </w:r>
    </w:p>
    <w:p w14:paraId="79CCB079" w14:textId="489D1342" w:rsidR="00D238EE" w:rsidRDefault="00D238EE">
      <w:pPr>
        <w:pStyle w:val="BodyText"/>
        <w:rPr>
          <w:i/>
        </w:rPr>
      </w:pPr>
    </w:p>
    <w:p w14:paraId="4CF8B7B2" w14:textId="1CDFB08B" w:rsidR="00732C0B" w:rsidRDefault="00732C0B">
      <w:pPr>
        <w:pStyle w:val="BodyText"/>
        <w:rPr>
          <w:i/>
        </w:rPr>
      </w:pPr>
    </w:p>
    <w:p w14:paraId="4C847892" w14:textId="39D08493" w:rsidR="00732C0B" w:rsidRDefault="00732C0B">
      <w:pPr>
        <w:pStyle w:val="BodyText"/>
        <w:rPr>
          <w:i/>
        </w:rPr>
      </w:pPr>
    </w:p>
    <w:p w14:paraId="0F7ACE93" w14:textId="0A9084E3" w:rsidR="00732C0B" w:rsidRDefault="00732C0B">
      <w:pPr>
        <w:pStyle w:val="BodyText"/>
        <w:rPr>
          <w:i/>
        </w:rPr>
      </w:pPr>
    </w:p>
    <w:p w14:paraId="6546C1AB" w14:textId="4B1ADF7E" w:rsidR="00732C0B" w:rsidRDefault="00732C0B">
      <w:pPr>
        <w:pStyle w:val="BodyText"/>
        <w:rPr>
          <w:i/>
        </w:rPr>
      </w:pPr>
    </w:p>
    <w:p w14:paraId="3C9B0BDE" w14:textId="77777777" w:rsidR="00D238EE" w:rsidRDefault="00D238EE">
      <w:pPr>
        <w:pStyle w:val="BodyText"/>
        <w:spacing w:before="10"/>
        <w:rPr>
          <w:i/>
          <w:sz w:val="29"/>
        </w:rPr>
      </w:pPr>
    </w:p>
    <w:p w14:paraId="735B7110" w14:textId="77777777" w:rsidR="00732C0B" w:rsidRDefault="00732C0B">
      <w:pPr>
        <w:pStyle w:val="Heading5"/>
        <w:spacing w:before="0"/>
        <w:ind w:left="4280" w:firstLine="0"/>
        <w:rPr>
          <w:spacing w:val="-1"/>
        </w:rPr>
      </w:pPr>
      <w:bookmarkStart w:id="103" w:name="Gemiler_İçin_Ayrıştırma_Tablosu"/>
      <w:bookmarkEnd w:id="103"/>
    </w:p>
    <w:p w14:paraId="23230B82" w14:textId="275B4464" w:rsidR="00D238EE" w:rsidRDefault="00190BF9">
      <w:pPr>
        <w:pStyle w:val="Heading5"/>
        <w:spacing w:before="0"/>
        <w:ind w:left="4280" w:firstLine="0"/>
      </w:pPr>
      <w:r>
        <w:rPr>
          <w:spacing w:val="-1"/>
        </w:rPr>
        <w:lastRenderedPageBreak/>
        <w:t>Gemiler</w:t>
      </w:r>
      <w:r>
        <w:rPr>
          <w:spacing w:val="-12"/>
        </w:rPr>
        <w:t xml:space="preserve"> </w:t>
      </w:r>
      <w:r>
        <w:rPr>
          <w:spacing w:val="-1"/>
        </w:rPr>
        <w:t>İçin</w:t>
      </w:r>
      <w:r>
        <w:rPr>
          <w:spacing w:val="-11"/>
        </w:rPr>
        <w:t xml:space="preserve"> </w:t>
      </w:r>
      <w:r>
        <w:t>Ayrıştırma</w:t>
      </w:r>
      <w:r>
        <w:rPr>
          <w:spacing w:val="-11"/>
        </w:rPr>
        <w:t xml:space="preserve"> </w:t>
      </w:r>
      <w:r>
        <w:t>Tablosu</w:t>
      </w:r>
    </w:p>
    <w:tbl>
      <w:tblPr>
        <w:tblStyle w:val="TableNormal1"/>
        <w:tblW w:w="0" w:type="auto"/>
        <w:tblInd w:w="1418"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2834"/>
        <w:gridCol w:w="336"/>
        <w:gridCol w:w="336"/>
        <w:gridCol w:w="336"/>
        <w:gridCol w:w="336"/>
        <w:gridCol w:w="342"/>
        <w:gridCol w:w="334"/>
        <w:gridCol w:w="336"/>
        <w:gridCol w:w="336"/>
        <w:gridCol w:w="336"/>
        <w:gridCol w:w="336"/>
        <w:gridCol w:w="336"/>
        <w:gridCol w:w="336"/>
        <w:gridCol w:w="342"/>
        <w:gridCol w:w="336"/>
        <w:gridCol w:w="336"/>
        <w:gridCol w:w="336"/>
        <w:gridCol w:w="348"/>
      </w:tblGrid>
      <w:tr w:rsidR="00D238EE" w14:paraId="13EF77C3" w14:textId="77777777">
        <w:trPr>
          <w:trHeight w:val="618"/>
        </w:trPr>
        <w:tc>
          <w:tcPr>
            <w:tcW w:w="2834" w:type="dxa"/>
          </w:tcPr>
          <w:p w14:paraId="127D3520" w14:textId="77777777" w:rsidR="00D238EE" w:rsidRDefault="00190BF9">
            <w:pPr>
              <w:pStyle w:val="TableParagraph"/>
              <w:spacing w:line="191" w:lineRule="exact"/>
              <w:ind w:right="1386"/>
              <w:jc w:val="right"/>
              <w:rPr>
                <w:b/>
                <w:sz w:val="16"/>
              </w:rPr>
            </w:pPr>
            <w:r>
              <w:rPr>
                <w:b/>
                <w:sz w:val="16"/>
              </w:rPr>
              <w:t>SINIF</w:t>
            </w:r>
          </w:p>
        </w:tc>
        <w:tc>
          <w:tcPr>
            <w:tcW w:w="336" w:type="dxa"/>
          </w:tcPr>
          <w:p w14:paraId="686BB742" w14:textId="77777777" w:rsidR="00D238EE" w:rsidRDefault="00190BF9">
            <w:pPr>
              <w:pStyle w:val="TableParagraph"/>
              <w:spacing w:line="181" w:lineRule="exact"/>
              <w:ind w:left="46"/>
              <w:rPr>
                <w:b/>
                <w:sz w:val="16"/>
              </w:rPr>
            </w:pPr>
            <w:r>
              <w:rPr>
                <w:b/>
                <w:sz w:val="16"/>
              </w:rPr>
              <w:t>1.1</w:t>
            </w:r>
          </w:p>
          <w:p w14:paraId="07624662" w14:textId="77777777" w:rsidR="00D238EE" w:rsidRDefault="00190BF9">
            <w:pPr>
              <w:pStyle w:val="TableParagraph"/>
              <w:spacing w:line="187" w:lineRule="exact"/>
              <w:ind w:left="40"/>
              <w:rPr>
                <w:b/>
                <w:sz w:val="16"/>
              </w:rPr>
            </w:pPr>
            <w:r>
              <w:rPr>
                <w:b/>
                <w:sz w:val="16"/>
              </w:rPr>
              <w:t>1.2</w:t>
            </w:r>
          </w:p>
          <w:p w14:paraId="6032C430" w14:textId="77777777" w:rsidR="00D238EE" w:rsidRDefault="00190BF9">
            <w:pPr>
              <w:pStyle w:val="TableParagraph"/>
              <w:spacing w:line="191" w:lineRule="exact"/>
              <w:ind w:left="40"/>
              <w:rPr>
                <w:b/>
                <w:sz w:val="16"/>
              </w:rPr>
            </w:pPr>
            <w:r>
              <w:rPr>
                <w:b/>
                <w:sz w:val="16"/>
              </w:rPr>
              <w:t>1.5</w:t>
            </w:r>
          </w:p>
        </w:tc>
        <w:tc>
          <w:tcPr>
            <w:tcW w:w="336" w:type="dxa"/>
          </w:tcPr>
          <w:p w14:paraId="169D542F" w14:textId="77777777" w:rsidR="00D238EE" w:rsidRDefault="00190BF9">
            <w:pPr>
              <w:pStyle w:val="TableParagraph"/>
              <w:spacing w:line="187" w:lineRule="exact"/>
              <w:ind w:left="40"/>
              <w:rPr>
                <w:b/>
                <w:sz w:val="16"/>
              </w:rPr>
            </w:pPr>
            <w:r>
              <w:rPr>
                <w:b/>
                <w:sz w:val="16"/>
              </w:rPr>
              <w:t>1.3</w:t>
            </w:r>
          </w:p>
          <w:p w14:paraId="2CB35462" w14:textId="77777777" w:rsidR="00D238EE" w:rsidRDefault="00190BF9">
            <w:pPr>
              <w:pStyle w:val="TableParagraph"/>
              <w:spacing w:line="194" w:lineRule="exact"/>
              <w:ind w:left="40"/>
              <w:rPr>
                <w:b/>
                <w:sz w:val="16"/>
              </w:rPr>
            </w:pPr>
            <w:r>
              <w:rPr>
                <w:b/>
                <w:sz w:val="16"/>
              </w:rPr>
              <w:t>1.6</w:t>
            </w:r>
          </w:p>
        </w:tc>
        <w:tc>
          <w:tcPr>
            <w:tcW w:w="336" w:type="dxa"/>
          </w:tcPr>
          <w:p w14:paraId="76B90E1D" w14:textId="77777777" w:rsidR="00D238EE" w:rsidRDefault="00190BF9">
            <w:pPr>
              <w:pStyle w:val="TableParagraph"/>
              <w:spacing w:line="191" w:lineRule="exact"/>
              <w:ind w:right="70"/>
              <w:jc w:val="right"/>
              <w:rPr>
                <w:b/>
                <w:sz w:val="16"/>
              </w:rPr>
            </w:pPr>
            <w:r>
              <w:rPr>
                <w:b/>
                <w:sz w:val="16"/>
              </w:rPr>
              <w:t>1.4</w:t>
            </w:r>
          </w:p>
        </w:tc>
        <w:tc>
          <w:tcPr>
            <w:tcW w:w="336" w:type="dxa"/>
          </w:tcPr>
          <w:p w14:paraId="345F588F" w14:textId="77777777" w:rsidR="00D238EE" w:rsidRDefault="00190BF9">
            <w:pPr>
              <w:pStyle w:val="TableParagraph"/>
              <w:spacing w:line="191" w:lineRule="exact"/>
              <w:ind w:right="70"/>
              <w:jc w:val="right"/>
              <w:rPr>
                <w:b/>
                <w:sz w:val="16"/>
              </w:rPr>
            </w:pPr>
            <w:r>
              <w:rPr>
                <w:b/>
                <w:sz w:val="16"/>
              </w:rPr>
              <w:t>2.1</w:t>
            </w:r>
          </w:p>
        </w:tc>
        <w:tc>
          <w:tcPr>
            <w:tcW w:w="342" w:type="dxa"/>
          </w:tcPr>
          <w:p w14:paraId="48D540B0" w14:textId="77777777" w:rsidR="00D238EE" w:rsidRDefault="00190BF9">
            <w:pPr>
              <w:pStyle w:val="TableParagraph"/>
              <w:spacing w:line="191" w:lineRule="exact"/>
              <w:ind w:right="75"/>
              <w:jc w:val="right"/>
              <w:rPr>
                <w:b/>
                <w:sz w:val="16"/>
              </w:rPr>
            </w:pPr>
            <w:r>
              <w:rPr>
                <w:b/>
                <w:sz w:val="16"/>
              </w:rPr>
              <w:t>2.2</w:t>
            </w:r>
          </w:p>
        </w:tc>
        <w:tc>
          <w:tcPr>
            <w:tcW w:w="334" w:type="dxa"/>
          </w:tcPr>
          <w:p w14:paraId="381F7881" w14:textId="77777777" w:rsidR="00D238EE" w:rsidRDefault="00190BF9">
            <w:pPr>
              <w:pStyle w:val="TableParagraph"/>
              <w:spacing w:line="191" w:lineRule="exact"/>
              <w:ind w:left="21" w:right="48"/>
              <w:jc w:val="center"/>
              <w:rPr>
                <w:b/>
                <w:sz w:val="16"/>
              </w:rPr>
            </w:pPr>
            <w:r>
              <w:rPr>
                <w:b/>
                <w:sz w:val="16"/>
              </w:rPr>
              <w:t>2.3</w:t>
            </w:r>
          </w:p>
        </w:tc>
        <w:tc>
          <w:tcPr>
            <w:tcW w:w="336" w:type="dxa"/>
          </w:tcPr>
          <w:p w14:paraId="2A5EBB2A" w14:textId="77777777" w:rsidR="00D238EE" w:rsidRDefault="00190BF9">
            <w:pPr>
              <w:pStyle w:val="TableParagraph"/>
              <w:spacing w:line="191" w:lineRule="exact"/>
              <w:ind w:left="50"/>
              <w:rPr>
                <w:b/>
                <w:sz w:val="16"/>
              </w:rPr>
            </w:pPr>
            <w:r>
              <w:rPr>
                <w:b/>
                <w:sz w:val="16"/>
              </w:rPr>
              <w:t>3</w:t>
            </w:r>
          </w:p>
        </w:tc>
        <w:tc>
          <w:tcPr>
            <w:tcW w:w="336" w:type="dxa"/>
          </w:tcPr>
          <w:p w14:paraId="0F3F0CFB" w14:textId="77777777" w:rsidR="00D238EE" w:rsidRDefault="00190BF9">
            <w:pPr>
              <w:pStyle w:val="TableParagraph"/>
              <w:spacing w:line="191" w:lineRule="exact"/>
              <w:ind w:right="70"/>
              <w:jc w:val="right"/>
              <w:rPr>
                <w:b/>
                <w:sz w:val="16"/>
              </w:rPr>
            </w:pPr>
            <w:r>
              <w:rPr>
                <w:b/>
                <w:sz w:val="16"/>
              </w:rPr>
              <w:t>4.1</w:t>
            </w:r>
          </w:p>
        </w:tc>
        <w:tc>
          <w:tcPr>
            <w:tcW w:w="336" w:type="dxa"/>
          </w:tcPr>
          <w:p w14:paraId="00E1C10B" w14:textId="77777777" w:rsidR="00D238EE" w:rsidRDefault="00190BF9">
            <w:pPr>
              <w:pStyle w:val="TableParagraph"/>
              <w:spacing w:line="191" w:lineRule="exact"/>
              <w:ind w:right="70"/>
              <w:jc w:val="right"/>
              <w:rPr>
                <w:b/>
                <w:sz w:val="16"/>
              </w:rPr>
            </w:pPr>
            <w:r>
              <w:rPr>
                <w:b/>
                <w:sz w:val="16"/>
              </w:rPr>
              <w:t>4.2</w:t>
            </w:r>
          </w:p>
        </w:tc>
        <w:tc>
          <w:tcPr>
            <w:tcW w:w="336" w:type="dxa"/>
          </w:tcPr>
          <w:p w14:paraId="6FB77DE3" w14:textId="77777777" w:rsidR="00D238EE" w:rsidRDefault="00190BF9">
            <w:pPr>
              <w:pStyle w:val="TableParagraph"/>
              <w:spacing w:line="191" w:lineRule="exact"/>
              <w:ind w:right="70"/>
              <w:jc w:val="right"/>
              <w:rPr>
                <w:b/>
                <w:sz w:val="16"/>
              </w:rPr>
            </w:pPr>
            <w:r>
              <w:rPr>
                <w:b/>
                <w:sz w:val="16"/>
              </w:rPr>
              <w:t>4.3</w:t>
            </w:r>
          </w:p>
        </w:tc>
        <w:tc>
          <w:tcPr>
            <w:tcW w:w="336" w:type="dxa"/>
          </w:tcPr>
          <w:p w14:paraId="6D6564D3" w14:textId="77777777" w:rsidR="00D238EE" w:rsidRDefault="00190BF9">
            <w:pPr>
              <w:pStyle w:val="TableParagraph"/>
              <w:spacing w:line="191" w:lineRule="exact"/>
              <w:ind w:left="20" w:right="50"/>
              <w:jc w:val="center"/>
              <w:rPr>
                <w:b/>
                <w:sz w:val="16"/>
              </w:rPr>
            </w:pPr>
            <w:r>
              <w:rPr>
                <w:b/>
                <w:sz w:val="16"/>
              </w:rPr>
              <w:t>5.1</w:t>
            </w:r>
          </w:p>
        </w:tc>
        <w:tc>
          <w:tcPr>
            <w:tcW w:w="336" w:type="dxa"/>
          </w:tcPr>
          <w:p w14:paraId="65D9E5AA" w14:textId="77777777" w:rsidR="00D238EE" w:rsidRDefault="00190BF9">
            <w:pPr>
              <w:pStyle w:val="TableParagraph"/>
              <w:spacing w:line="191" w:lineRule="exact"/>
              <w:ind w:left="20" w:right="50"/>
              <w:jc w:val="center"/>
              <w:rPr>
                <w:b/>
                <w:sz w:val="16"/>
              </w:rPr>
            </w:pPr>
            <w:r>
              <w:rPr>
                <w:b/>
                <w:sz w:val="16"/>
              </w:rPr>
              <w:t>5.2</w:t>
            </w:r>
          </w:p>
        </w:tc>
        <w:tc>
          <w:tcPr>
            <w:tcW w:w="342" w:type="dxa"/>
          </w:tcPr>
          <w:p w14:paraId="734CA410" w14:textId="77777777" w:rsidR="00D238EE" w:rsidRDefault="00190BF9">
            <w:pPr>
              <w:pStyle w:val="TableParagraph"/>
              <w:spacing w:line="191" w:lineRule="exact"/>
              <w:ind w:right="76"/>
              <w:jc w:val="right"/>
              <w:rPr>
                <w:b/>
                <w:sz w:val="16"/>
              </w:rPr>
            </w:pPr>
            <w:r>
              <w:rPr>
                <w:b/>
                <w:sz w:val="16"/>
              </w:rPr>
              <w:t>6.1</w:t>
            </w:r>
          </w:p>
        </w:tc>
        <w:tc>
          <w:tcPr>
            <w:tcW w:w="336" w:type="dxa"/>
          </w:tcPr>
          <w:p w14:paraId="5E3EFCEF" w14:textId="77777777" w:rsidR="00D238EE" w:rsidRDefault="00190BF9">
            <w:pPr>
              <w:pStyle w:val="TableParagraph"/>
              <w:spacing w:line="191" w:lineRule="exact"/>
              <w:ind w:right="69"/>
              <w:jc w:val="right"/>
              <w:rPr>
                <w:b/>
                <w:sz w:val="16"/>
              </w:rPr>
            </w:pPr>
            <w:r>
              <w:rPr>
                <w:b/>
                <w:sz w:val="16"/>
              </w:rPr>
              <w:t>6.2</w:t>
            </w:r>
          </w:p>
        </w:tc>
        <w:tc>
          <w:tcPr>
            <w:tcW w:w="336" w:type="dxa"/>
          </w:tcPr>
          <w:p w14:paraId="317A583B" w14:textId="77777777" w:rsidR="00D238EE" w:rsidRDefault="00190BF9">
            <w:pPr>
              <w:pStyle w:val="TableParagraph"/>
              <w:spacing w:line="191" w:lineRule="exact"/>
              <w:ind w:left="49"/>
              <w:rPr>
                <w:b/>
                <w:sz w:val="16"/>
              </w:rPr>
            </w:pPr>
            <w:r>
              <w:rPr>
                <w:b/>
                <w:sz w:val="16"/>
              </w:rPr>
              <w:t>7</w:t>
            </w:r>
          </w:p>
        </w:tc>
        <w:tc>
          <w:tcPr>
            <w:tcW w:w="336" w:type="dxa"/>
          </w:tcPr>
          <w:p w14:paraId="3D97AF7E" w14:textId="77777777" w:rsidR="00D238EE" w:rsidRDefault="00190BF9">
            <w:pPr>
              <w:pStyle w:val="TableParagraph"/>
              <w:spacing w:line="191" w:lineRule="exact"/>
              <w:ind w:left="49"/>
              <w:rPr>
                <w:b/>
                <w:sz w:val="16"/>
              </w:rPr>
            </w:pPr>
            <w:r>
              <w:rPr>
                <w:b/>
                <w:sz w:val="16"/>
              </w:rPr>
              <w:t>8</w:t>
            </w:r>
          </w:p>
        </w:tc>
        <w:tc>
          <w:tcPr>
            <w:tcW w:w="348" w:type="dxa"/>
          </w:tcPr>
          <w:p w14:paraId="7F34495D" w14:textId="77777777" w:rsidR="00D238EE" w:rsidRDefault="00190BF9">
            <w:pPr>
              <w:pStyle w:val="TableParagraph"/>
              <w:spacing w:line="191" w:lineRule="exact"/>
              <w:ind w:left="49"/>
              <w:rPr>
                <w:b/>
                <w:sz w:val="16"/>
              </w:rPr>
            </w:pPr>
            <w:r>
              <w:rPr>
                <w:b/>
                <w:sz w:val="16"/>
              </w:rPr>
              <w:t>9</w:t>
            </w:r>
          </w:p>
        </w:tc>
      </w:tr>
      <w:tr w:rsidR="00D238EE" w14:paraId="606FE920" w14:textId="77777777">
        <w:trPr>
          <w:trHeight w:val="249"/>
        </w:trPr>
        <w:tc>
          <w:tcPr>
            <w:tcW w:w="2834" w:type="dxa"/>
          </w:tcPr>
          <w:p w14:paraId="64D23ACC" w14:textId="77777777" w:rsidR="00D238EE" w:rsidRDefault="00190BF9">
            <w:pPr>
              <w:pStyle w:val="TableParagraph"/>
              <w:spacing w:line="191" w:lineRule="exact"/>
              <w:ind w:right="1365"/>
              <w:jc w:val="right"/>
              <w:rPr>
                <w:b/>
                <w:sz w:val="16"/>
              </w:rPr>
            </w:pPr>
            <w:r>
              <w:rPr>
                <w:b/>
                <w:spacing w:val="-5"/>
                <w:sz w:val="16"/>
              </w:rPr>
              <w:t>Patlayıcılar</w:t>
            </w:r>
            <w:r>
              <w:rPr>
                <w:b/>
                <w:spacing w:val="-12"/>
                <w:sz w:val="16"/>
              </w:rPr>
              <w:t xml:space="preserve"> </w:t>
            </w:r>
            <w:r>
              <w:rPr>
                <w:b/>
                <w:spacing w:val="-5"/>
                <w:sz w:val="16"/>
              </w:rPr>
              <w:t>1.1,</w:t>
            </w:r>
            <w:r>
              <w:rPr>
                <w:b/>
                <w:spacing w:val="-10"/>
                <w:sz w:val="16"/>
              </w:rPr>
              <w:t xml:space="preserve"> </w:t>
            </w:r>
            <w:r>
              <w:rPr>
                <w:b/>
                <w:spacing w:val="-5"/>
                <w:sz w:val="16"/>
              </w:rPr>
              <w:t>1.2,</w:t>
            </w:r>
            <w:r>
              <w:rPr>
                <w:b/>
                <w:spacing w:val="-10"/>
                <w:sz w:val="16"/>
              </w:rPr>
              <w:t xml:space="preserve"> </w:t>
            </w:r>
            <w:r>
              <w:rPr>
                <w:b/>
                <w:spacing w:val="-5"/>
                <w:sz w:val="16"/>
              </w:rPr>
              <w:t>1.5</w:t>
            </w:r>
          </w:p>
        </w:tc>
        <w:tc>
          <w:tcPr>
            <w:tcW w:w="336" w:type="dxa"/>
          </w:tcPr>
          <w:p w14:paraId="70267E78" w14:textId="77777777" w:rsidR="00D238EE" w:rsidRDefault="00190BF9">
            <w:pPr>
              <w:pStyle w:val="TableParagraph"/>
              <w:spacing w:before="25"/>
              <w:ind w:left="140"/>
              <w:rPr>
                <w:sz w:val="16"/>
              </w:rPr>
            </w:pPr>
            <w:r>
              <w:rPr>
                <w:sz w:val="16"/>
              </w:rPr>
              <w:t>*</w:t>
            </w:r>
          </w:p>
        </w:tc>
        <w:tc>
          <w:tcPr>
            <w:tcW w:w="336" w:type="dxa"/>
          </w:tcPr>
          <w:p w14:paraId="0FCEC40C" w14:textId="77777777" w:rsidR="00D238EE" w:rsidRDefault="00190BF9">
            <w:pPr>
              <w:pStyle w:val="TableParagraph"/>
              <w:spacing w:before="25"/>
              <w:ind w:left="140"/>
              <w:rPr>
                <w:sz w:val="16"/>
              </w:rPr>
            </w:pPr>
            <w:r>
              <w:rPr>
                <w:sz w:val="16"/>
              </w:rPr>
              <w:t>*</w:t>
            </w:r>
          </w:p>
        </w:tc>
        <w:tc>
          <w:tcPr>
            <w:tcW w:w="336" w:type="dxa"/>
          </w:tcPr>
          <w:p w14:paraId="0A43BCFB" w14:textId="77777777" w:rsidR="00D238EE" w:rsidRDefault="00190BF9">
            <w:pPr>
              <w:pStyle w:val="TableParagraph"/>
              <w:spacing w:before="25"/>
              <w:ind w:right="90"/>
              <w:jc w:val="right"/>
              <w:rPr>
                <w:sz w:val="16"/>
              </w:rPr>
            </w:pPr>
            <w:r>
              <w:rPr>
                <w:sz w:val="16"/>
              </w:rPr>
              <w:t>*</w:t>
            </w:r>
          </w:p>
        </w:tc>
        <w:tc>
          <w:tcPr>
            <w:tcW w:w="336" w:type="dxa"/>
          </w:tcPr>
          <w:p w14:paraId="63B59AA2" w14:textId="77777777" w:rsidR="00D238EE" w:rsidRDefault="00190BF9">
            <w:pPr>
              <w:pStyle w:val="TableParagraph"/>
              <w:spacing w:before="25"/>
              <w:ind w:right="100"/>
              <w:jc w:val="right"/>
              <w:rPr>
                <w:sz w:val="16"/>
              </w:rPr>
            </w:pPr>
            <w:r>
              <w:rPr>
                <w:sz w:val="16"/>
              </w:rPr>
              <w:t>4</w:t>
            </w:r>
          </w:p>
        </w:tc>
        <w:tc>
          <w:tcPr>
            <w:tcW w:w="342" w:type="dxa"/>
          </w:tcPr>
          <w:p w14:paraId="48FA348F" w14:textId="77777777" w:rsidR="00D238EE" w:rsidRDefault="00190BF9">
            <w:pPr>
              <w:pStyle w:val="TableParagraph"/>
              <w:spacing w:before="25"/>
              <w:ind w:right="100"/>
              <w:jc w:val="right"/>
              <w:rPr>
                <w:sz w:val="16"/>
              </w:rPr>
            </w:pPr>
            <w:r>
              <w:rPr>
                <w:sz w:val="16"/>
              </w:rPr>
              <w:t>2</w:t>
            </w:r>
          </w:p>
        </w:tc>
        <w:tc>
          <w:tcPr>
            <w:tcW w:w="334" w:type="dxa"/>
          </w:tcPr>
          <w:p w14:paraId="41BF2784" w14:textId="77777777" w:rsidR="00D238EE" w:rsidRDefault="00190BF9">
            <w:pPr>
              <w:pStyle w:val="TableParagraph"/>
              <w:spacing w:before="25"/>
              <w:ind w:left="31"/>
              <w:jc w:val="center"/>
              <w:rPr>
                <w:sz w:val="16"/>
              </w:rPr>
            </w:pPr>
            <w:r>
              <w:rPr>
                <w:sz w:val="16"/>
              </w:rPr>
              <w:t>2</w:t>
            </w:r>
          </w:p>
        </w:tc>
        <w:tc>
          <w:tcPr>
            <w:tcW w:w="336" w:type="dxa"/>
          </w:tcPr>
          <w:p w14:paraId="5D5BDD6D" w14:textId="77777777" w:rsidR="00D238EE" w:rsidRDefault="00190BF9">
            <w:pPr>
              <w:pStyle w:val="TableParagraph"/>
              <w:spacing w:before="25"/>
              <w:ind w:left="133"/>
              <w:rPr>
                <w:sz w:val="16"/>
              </w:rPr>
            </w:pPr>
            <w:r>
              <w:rPr>
                <w:sz w:val="16"/>
              </w:rPr>
              <w:t>4</w:t>
            </w:r>
          </w:p>
        </w:tc>
        <w:tc>
          <w:tcPr>
            <w:tcW w:w="336" w:type="dxa"/>
          </w:tcPr>
          <w:p w14:paraId="284A7CB6" w14:textId="77777777" w:rsidR="00D238EE" w:rsidRDefault="00190BF9">
            <w:pPr>
              <w:pStyle w:val="TableParagraph"/>
              <w:spacing w:before="25"/>
              <w:ind w:right="98"/>
              <w:jc w:val="right"/>
              <w:rPr>
                <w:sz w:val="16"/>
              </w:rPr>
            </w:pPr>
            <w:r>
              <w:rPr>
                <w:sz w:val="16"/>
              </w:rPr>
              <w:t>4</w:t>
            </w:r>
          </w:p>
        </w:tc>
        <w:tc>
          <w:tcPr>
            <w:tcW w:w="336" w:type="dxa"/>
          </w:tcPr>
          <w:p w14:paraId="4C9F0AFD" w14:textId="77777777" w:rsidR="00D238EE" w:rsidRDefault="00190BF9">
            <w:pPr>
              <w:pStyle w:val="TableParagraph"/>
              <w:spacing w:before="25"/>
              <w:ind w:right="98"/>
              <w:jc w:val="right"/>
              <w:rPr>
                <w:sz w:val="16"/>
              </w:rPr>
            </w:pPr>
            <w:r>
              <w:rPr>
                <w:sz w:val="16"/>
              </w:rPr>
              <w:t>4</w:t>
            </w:r>
          </w:p>
        </w:tc>
        <w:tc>
          <w:tcPr>
            <w:tcW w:w="336" w:type="dxa"/>
          </w:tcPr>
          <w:p w14:paraId="0C756095" w14:textId="77777777" w:rsidR="00D238EE" w:rsidRDefault="00190BF9">
            <w:pPr>
              <w:pStyle w:val="TableParagraph"/>
              <w:spacing w:before="25"/>
              <w:ind w:right="98"/>
              <w:jc w:val="right"/>
              <w:rPr>
                <w:sz w:val="16"/>
              </w:rPr>
            </w:pPr>
            <w:r>
              <w:rPr>
                <w:sz w:val="16"/>
              </w:rPr>
              <w:t>4</w:t>
            </w:r>
          </w:p>
        </w:tc>
        <w:tc>
          <w:tcPr>
            <w:tcW w:w="336" w:type="dxa"/>
          </w:tcPr>
          <w:p w14:paraId="0E06F159" w14:textId="77777777" w:rsidR="00D238EE" w:rsidRDefault="00190BF9">
            <w:pPr>
              <w:pStyle w:val="TableParagraph"/>
              <w:spacing w:before="25"/>
              <w:ind w:left="33"/>
              <w:jc w:val="center"/>
              <w:rPr>
                <w:sz w:val="16"/>
              </w:rPr>
            </w:pPr>
            <w:r>
              <w:rPr>
                <w:sz w:val="16"/>
              </w:rPr>
              <w:t>4</w:t>
            </w:r>
          </w:p>
        </w:tc>
        <w:tc>
          <w:tcPr>
            <w:tcW w:w="336" w:type="dxa"/>
          </w:tcPr>
          <w:p w14:paraId="3B65A62B" w14:textId="77777777" w:rsidR="00D238EE" w:rsidRDefault="00190BF9">
            <w:pPr>
              <w:pStyle w:val="TableParagraph"/>
              <w:spacing w:before="25"/>
              <w:ind w:left="37"/>
              <w:jc w:val="center"/>
              <w:rPr>
                <w:sz w:val="16"/>
              </w:rPr>
            </w:pPr>
            <w:r>
              <w:rPr>
                <w:sz w:val="16"/>
              </w:rPr>
              <w:t>4</w:t>
            </w:r>
          </w:p>
        </w:tc>
        <w:tc>
          <w:tcPr>
            <w:tcW w:w="342" w:type="dxa"/>
          </w:tcPr>
          <w:p w14:paraId="45A49A5C" w14:textId="77777777" w:rsidR="00D238EE" w:rsidRDefault="00190BF9">
            <w:pPr>
              <w:pStyle w:val="TableParagraph"/>
              <w:spacing w:before="25"/>
              <w:ind w:right="100"/>
              <w:jc w:val="right"/>
              <w:rPr>
                <w:sz w:val="16"/>
              </w:rPr>
            </w:pPr>
            <w:r>
              <w:rPr>
                <w:sz w:val="16"/>
              </w:rPr>
              <w:t>2</w:t>
            </w:r>
          </w:p>
        </w:tc>
        <w:tc>
          <w:tcPr>
            <w:tcW w:w="336" w:type="dxa"/>
          </w:tcPr>
          <w:p w14:paraId="56C293FC" w14:textId="77777777" w:rsidR="00D238EE" w:rsidRDefault="00190BF9">
            <w:pPr>
              <w:pStyle w:val="TableParagraph"/>
              <w:spacing w:before="25"/>
              <w:ind w:right="100"/>
              <w:jc w:val="right"/>
              <w:rPr>
                <w:sz w:val="16"/>
              </w:rPr>
            </w:pPr>
            <w:r>
              <w:rPr>
                <w:sz w:val="16"/>
              </w:rPr>
              <w:t>4</w:t>
            </w:r>
          </w:p>
        </w:tc>
        <w:tc>
          <w:tcPr>
            <w:tcW w:w="336" w:type="dxa"/>
          </w:tcPr>
          <w:p w14:paraId="01B41F37" w14:textId="77777777" w:rsidR="00D238EE" w:rsidRDefault="00190BF9">
            <w:pPr>
              <w:pStyle w:val="TableParagraph"/>
              <w:spacing w:before="25"/>
              <w:ind w:left="131"/>
              <w:rPr>
                <w:sz w:val="16"/>
              </w:rPr>
            </w:pPr>
            <w:r>
              <w:rPr>
                <w:sz w:val="16"/>
              </w:rPr>
              <w:t>2</w:t>
            </w:r>
          </w:p>
        </w:tc>
        <w:tc>
          <w:tcPr>
            <w:tcW w:w="336" w:type="dxa"/>
          </w:tcPr>
          <w:p w14:paraId="761E2D56" w14:textId="77777777" w:rsidR="00D238EE" w:rsidRDefault="00190BF9">
            <w:pPr>
              <w:pStyle w:val="TableParagraph"/>
              <w:spacing w:before="25"/>
              <w:ind w:left="131"/>
              <w:rPr>
                <w:sz w:val="16"/>
              </w:rPr>
            </w:pPr>
            <w:r>
              <w:rPr>
                <w:sz w:val="16"/>
              </w:rPr>
              <w:t>4</w:t>
            </w:r>
          </w:p>
        </w:tc>
        <w:tc>
          <w:tcPr>
            <w:tcW w:w="348" w:type="dxa"/>
          </w:tcPr>
          <w:p w14:paraId="7EBE2A76" w14:textId="77777777" w:rsidR="00D238EE" w:rsidRDefault="00190BF9">
            <w:pPr>
              <w:pStyle w:val="TableParagraph"/>
              <w:spacing w:before="25"/>
              <w:ind w:left="23"/>
              <w:jc w:val="center"/>
              <w:rPr>
                <w:sz w:val="16"/>
              </w:rPr>
            </w:pPr>
            <w:r>
              <w:rPr>
                <w:sz w:val="16"/>
              </w:rPr>
              <w:t>X</w:t>
            </w:r>
          </w:p>
        </w:tc>
      </w:tr>
    </w:tbl>
    <w:p w14:paraId="05A97F7C" w14:textId="3914AE86" w:rsidR="00D238EE" w:rsidRPr="00732C0B" w:rsidRDefault="00D238EE" w:rsidP="00732C0B">
      <w:pPr>
        <w:tabs>
          <w:tab w:val="left" w:pos="2532"/>
        </w:tabs>
        <w:rPr>
          <w:sz w:val="16"/>
        </w:rPr>
      </w:pPr>
    </w:p>
    <w:tbl>
      <w:tblPr>
        <w:tblStyle w:val="TableNormal1"/>
        <w:tblW w:w="0" w:type="auto"/>
        <w:tblInd w:w="1418"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2834"/>
        <w:gridCol w:w="336"/>
        <w:gridCol w:w="336"/>
        <w:gridCol w:w="336"/>
        <w:gridCol w:w="336"/>
        <w:gridCol w:w="342"/>
        <w:gridCol w:w="334"/>
        <w:gridCol w:w="336"/>
        <w:gridCol w:w="336"/>
        <w:gridCol w:w="336"/>
        <w:gridCol w:w="336"/>
        <w:gridCol w:w="336"/>
        <w:gridCol w:w="336"/>
        <w:gridCol w:w="342"/>
        <w:gridCol w:w="336"/>
        <w:gridCol w:w="336"/>
        <w:gridCol w:w="336"/>
        <w:gridCol w:w="348"/>
      </w:tblGrid>
      <w:tr w:rsidR="00D238EE" w14:paraId="59942981" w14:textId="77777777">
        <w:trPr>
          <w:trHeight w:val="253"/>
        </w:trPr>
        <w:tc>
          <w:tcPr>
            <w:tcW w:w="2834" w:type="dxa"/>
          </w:tcPr>
          <w:p w14:paraId="528C7DF4" w14:textId="77777777" w:rsidR="00D238EE" w:rsidRDefault="00190BF9">
            <w:pPr>
              <w:pStyle w:val="TableParagraph"/>
              <w:spacing w:line="195" w:lineRule="exact"/>
              <w:ind w:left="40"/>
              <w:rPr>
                <w:b/>
                <w:sz w:val="16"/>
              </w:rPr>
            </w:pPr>
            <w:r>
              <w:rPr>
                <w:b/>
                <w:spacing w:val="-5"/>
                <w:sz w:val="16"/>
              </w:rPr>
              <w:t>Patlayıcılar</w:t>
            </w:r>
            <w:r>
              <w:rPr>
                <w:b/>
                <w:spacing w:val="-7"/>
                <w:sz w:val="16"/>
              </w:rPr>
              <w:t xml:space="preserve"> </w:t>
            </w:r>
            <w:r>
              <w:rPr>
                <w:b/>
                <w:spacing w:val="-4"/>
                <w:sz w:val="16"/>
              </w:rPr>
              <w:t>1.3,</w:t>
            </w:r>
            <w:r>
              <w:rPr>
                <w:b/>
                <w:spacing w:val="-7"/>
                <w:sz w:val="16"/>
              </w:rPr>
              <w:t xml:space="preserve"> </w:t>
            </w:r>
            <w:r>
              <w:rPr>
                <w:b/>
                <w:spacing w:val="-4"/>
                <w:sz w:val="16"/>
              </w:rPr>
              <w:t>1.6</w:t>
            </w:r>
          </w:p>
        </w:tc>
        <w:tc>
          <w:tcPr>
            <w:tcW w:w="336" w:type="dxa"/>
          </w:tcPr>
          <w:p w14:paraId="72C8E589" w14:textId="77777777" w:rsidR="00D238EE" w:rsidRDefault="00190BF9">
            <w:pPr>
              <w:pStyle w:val="TableParagraph"/>
              <w:spacing w:before="31"/>
              <w:ind w:right="94"/>
              <w:jc w:val="right"/>
              <w:rPr>
                <w:sz w:val="16"/>
              </w:rPr>
            </w:pPr>
            <w:r>
              <w:rPr>
                <w:sz w:val="16"/>
              </w:rPr>
              <w:t>*</w:t>
            </w:r>
          </w:p>
        </w:tc>
        <w:tc>
          <w:tcPr>
            <w:tcW w:w="336" w:type="dxa"/>
          </w:tcPr>
          <w:p w14:paraId="201AA831" w14:textId="77777777" w:rsidR="00D238EE" w:rsidRDefault="00190BF9">
            <w:pPr>
              <w:pStyle w:val="TableParagraph"/>
              <w:spacing w:before="31"/>
              <w:ind w:right="90"/>
              <w:jc w:val="right"/>
              <w:rPr>
                <w:sz w:val="16"/>
              </w:rPr>
            </w:pPr>
            <w:r>
              <w:rPr>
                <w:sz w:val="16"/>
              </w:rPr>
              <w:t>*</w:t>
            </w:r>
          </w:p>
        </w:tc>
        <w:tc>
          <w:tcPr>
            <w:tcW w:w="336" w:type="dxa"/>
          </w:tcPr>
          <w:p w14:paraId="39B3172C" w14:textId="77777777" w:rsidR="00D238EE" w:rsidRDefault="00190BF9">
            <w:pPr>
              <w:pStyle w:val="TableParagraph"/>
              <w:spacing w:before="31"/>
              <w:ind w:left="51"/>
              <w:jc w:val="center"/>
              <w:rPr>
                <w:sz w:val="16"/>
              </w:rPr>
            </w:pPr>
            <w:r>
              <w:rPr>
                <w:sz w:val="16"/>
              </w:rPr>
              <w:t>*</w:t>
            </w:r>
          </w:p>
        </w:tc>
        <w:tc>
          <w:tcPr>
            <w:tcW w:w="336" w:type="dxa"/>
          </w:tcPr>
          <w:p w14:paraId="268CD5BE" w14:textId="77777777" w:rsidR="00D238EE" w:rsidRDefault="00190BF9">
            <w:pPr>
              <w:pStyle w:val="TableParagraph"/>
              <w:spacing w:before="31"/>
              <w:ind w:left="133"/>
              <w:rPr>
                <w:sz w:val="16"/>
              </w:rPr>
            </w:pPr>
            <w:r>
              <w:rPr>
                <w:sz w:val="16"/>
              </w:rPr>
              <w:t>4</w:t>
            </w:r>
          </w:p>
        </w:tc>
        <w:tc>
          <w:tcPr>
            <w:tcW w:w="342" w:type="dxa"/>
          </w:tcPr>
          <w:p w14:paraId="03F09CF0" w14:textId="77777777" w:rsidR="00D238EE" w:rsidRDefault="00190BF9">
            <w:pPr>
              <w:pStyle w:val="TableParagraph"/>
              <w:spacing w:before="31"/>
              <w:ind w:right="100"/>
              <w:jc w:val="right"/>
              <w:rPr>
                <w:sz w:val="16"/>
              </w:rPr>
            </w:pPr>
            <w:r>
              <w:rPr>
                <w:sz w:val="16"/>
              </w:rPr>
              <w:t>2</w:t>
            </w:r>
          </w:p>
        </w:tc>
        <w:tc>
          <w:tcPr>
            <w:tcW w:w="334" w:type="dxa"/>
          </w:tcPr>
          <w:p w14:paraId="40C15E88" w14:textId="77777777" w:rsidR="00D238EE" w:rsidRDefault="00190BF9">
            <w:pPr>
              <w:pStyle w:val="TableParagraph"/>
              <w:spacing w:before="31"/>
              <w:ind w:right="98"/>
              <w:jc w:val="right"/>
              <w:rPr>
                <w:sz w:val="16"/>
              </w:rPr>
            </w:pPr>
            <w:r>
              <w:rPr>
                <w:sz w:val="16"/>
              </w:rPr>
              <w:t>2</w:t>
            </w:r>
          </w:p>
        </w:tc>
        <w:tc>
          <w:tcPr>
            <w:tcW w:w="336" w:type="dxa"/>
          </w:tcPr>
          <w:p w14:paraId="55545BD9" w14:textId="77777777" w:rsidR="00D238EE" w:rsidRDefault="00190BF9">
            <w:pPr>
              <w:pStyle w:val="TableParagraph"/>
              <w:spacing w:before="31"/>
              <w:ind w:right="98"/>
              <w:jc w:val="right"/>
              <w:rPr>
                <w:sz w:val="16"/>
              </w:rPr>
            </w:pPr>
            <w:r>
              <w:rPr>
                <w:sz w:val="16"/>
              </w:rPr>
              <w:t>4</w:t>
            </w:r>
          </w:p>
        </w:tc>
        <w:tc>
          <w:tcPr>
            <w:tcW w:w="336" w:type="dxa"/>
          </w:tcPr>
          <w:p w14:paraId="205488DF" w14:textId="77777777" w:rsidR="00D238EE" w:rsidRDefault="00190BF9">
            <w:pPr>
              <w:pStyle w:val="TableParagraph"/>
              <w:spacing w:before="31"/>
              <w:ind w:left="33"/>
              <w:jc w:val="center"/>
              <w:rPr>
                <w:sz w:val="16"/>
              </w:rPr>
            </w:pPr>
            <w:r>
              <w:rPr>
                <w:sz w:val="16"/>
              </w:rPr>
              <w:t>3</w:t>
            </w:r>
          </w:p>
        </w:tc>
        <w:tc>
          <w:tcPr>
            <w:tcW w:w="336" w:type="dxa"/>
          </w:tcPr>
          <w:p w14:paraId="6613A235" w14:textId="77777777" w:rsidR="00D238EE" w:rsidRDefault="00190BF9">
            <w:pPr>
              <w:pStyle w:val="TableParagraph"/>
              <w:spacing w:before="31"/>
              <w:ind w:left="133"/>
              <w:rPr>
                <w:sz w:val="16"/>
              </w:rPr>
            </w:pPr>
            <w:r>
              <w:rPr>
                <w:sz w:val="16"/>
              </w:rPr>
              <w:t>3</w:t>
            </w:r>
          </w:p>
        </w:tc>
        <w:tc>
          <w:tcPr>
            <w:tcW w:w="336" w:type="dxa"/>
          </w:tcPr>
          <w:p w14:paraId="1A42CB3C" w14:textId="77777777" w:rsidR="00D238EE" w:rsidRDefault="00190BF9">
            <w:pPr>
              <w:pStyle w:val="TableParagraph"/>
              <w:spacing w:before="31"/>
              <w:ind w:right="98"/>
              <w:jc w:val="right"/>
              <w:rPr>
                <w:sz w:val="16"/>
              </w:rPr>
            </w:pPr>
            <w:r>
              <w:rPr>
                <w:sz w:val="16"/>
              </w:rPr>
              <w:t>4</w:t>
            </w:r>
          </w:p>
        </w:tc>
        <w:tc>
          <w:tcPr>
            <w:tcW w:w="336" w:type="dxa"/>
          </w:tcPr>
          <w:p w14:paraId="0F7B7991" w14:textId="77777777" w:rsidR="00D238EE" w:rsidRDefault="00190BF9">
            <w:pPr>
              <w:pStyle w:val="TableParagraph"/>
              <w:spacing w:before="31"/>
              <w:ind w:right="98"/>
              <w:jc w:val="right"/>
              <w:rPr>
                <w:sz w:val="16"/>
              </w:rPr>
            </w:pPr>
            <w:r>
              <w:rPr>
                <w:sz w:val="16"/>
              </w:rPr>
              <w:t>4</w:t>
            </w:r>
          </w:p>
        </w:tc>
        <w:tc>
          <w:tcPr>
            <w:tcW w:w="336" w:type="dxa"/>
          </w:tcPr>
          <w:p w14:paraId="0EF36F12" w14:textId="77777777" w:rsidR="00D238EE" w:rsidRDefault="00190BF9">
            <w:pPr>
              <w:pStyle w:val="TableParagraph"/>
              <w:spacing w:before="31"/>
              <w:ind w:right="96"/>
              <w:jc w:val="right"/>
              <w:rPr>
                <w:sz w:val="16"/>
              </w:rPr>
            </w:pPr>
            <w:r>
              <w:rPr>
                <w:sz w:val="16"/>
              </w:rPr>
              <w:t>4</w:t>
            </w:r>
          </w:p>
        </w:tc>
        <w:tc>
          <w:tcPr>
            <w:tcW w:w="342" w:type="dxa"/>
          </w:tcPr>
          <w:p w14:paraId="2BF8AC47" w14:textId="77777777" w:rsidR="00D238EE" w:rsidRDefault="00190BF9">
            <w:pPr>
              <w:pStyle w:val="TableParagraph"/>
              <w:spacing w:before="31"/>
              <w:ind w:left="35"/>
              <w:jc w:val="center"/>
              <w:rPr>
                <w:sz w:val="16"/>
              </w:rPr>
            </w:pPr>
            <w:r>
              <w:rPr>
                <w:sz w:val="16"/>
              </w:rPr>
              <w:t>2</w:t>
            </w:r>
          </w:p>
        </w:tc>
        <w:tc>
          <w:tcPr>
            <w:tcW w:w="336" w:type="dxa"/>
          </w:tcPr>
          <w:p w14:paraId="7DF5F61B" w14:textId="77777777" w:rsidR="00D238EE" w:rsidRDefault="00190BF9">
            <w:pPr>
              <w:pStyle w:val="TableParagraph"/>
              <w:spacing w:before="31"/>
              <w:ind w:left="131"/>
              <w:rPr>
                <w:sz w:val="16"/>
              </w:rPr>
            </w:pPr>
            <w:r>
              <w:rPr>
                <w:sz w:val="16"/>
              </w:rPr>
              <w:t>4</w:t>
            </w:r>
          </w:p>
        </w:tc>
        <w:tc>
          <w:tcPr>
            <w:tcW w:w="336" w:type="dxa"/>
          </w:tcPr>
          <w:p w14:paraId="5FEF739A" w14:textId="77777777" w:rsidR="00D238EE" w:rsidRDefault="00190BF9">
            <w:pPr>
              <w:pStyle w:val="TableParagraph"/>
              <w:spacing w:before="31"/>
              <w:ind w:right="100"/>
              <w:jc w:val="right"/>
              <w:rPr>
                <w:sz w:val="16"/>
              </w:rPr>
            </w:pPr>
            <w:r>
              <w:rPr>
                <w:sz w:val="16"/>
              </w:rPr>
              <w:t>2</w:t>
            </w:r>
          </w:p>
        </w:tc>
        <w:tc>
          <w:tcPr>
            <w:tcW w:w="336" w:type="dxa"/>
          </w:tcPr>
          <w:p w14:paraId="0032B64A" w14:textId="77777777" w:rsidR="00D238EE" w:rsidRDefault="00190BF9">
            <w:pPr>
              <w:pStyle w:val="TableParagraph"/>
              <w:spacing w:before="31"/>
              <w:ind w:right="100"/>
              <w:jc w:val="right"/>
              <w:rPr>
                <w:sz w:val="16"/>
              </w:rPr>
            </w:pPr>
            <w:r>
              <w:rPr>
                <w:sz w:val="16"/>
              </w:rPr>
              <w:t>2</w:t>
            </w:r>
          </w:p>
        </w:tc>
        <w:tc>
          <w:tcPr>
            <w:tcW w:w="348" w:type="dxa"/>
          </w:tcPr>
          <w:p w14:paraId="3487D21B" w14:textId="77777777" w:rsidR="00D238EE" w:rsidRDefault="00190BF9">
            <w:pPr>
              <w:pStyle w:val="TableParagraph"/>
              <w:spacing w:before="31"/>
              <w:ind w:left="23"/>
              <w:jc w:val="center"/>
              <w:rPr>
                <w:sz w:val="16"/>
              </w:rPr>
            </w:pPr>
            <w:r>
              <w:rPr>
                <w:sz w:val="16"/>
              </w:rPr>
              <w:t>X</w:t>
            </w:r>
          </w:p>
        </w:tc>
      </w:tr>
      <w:tr w:rsidR="00D238EE" w14:paraId="4F2116BF" w14:textId="77777777">
        <w:trPr>
          <w:trHeight w:val="250"/>
        </w:trPr>
        <w:tc>
          <w:tcPr>
            <w:tcW w:w="2834" w:type="dxa"/>
          </w:tcPr>
          <w:p w14:paraId="24091DF8" w14:textId="77777777" w:rsidR="00D238EE" w:rsidRDefault="00190BF9">
            <w:pPr>
              <w:pStyle w:val="TableParagraph"/>
              <w:spacing w:line="195" w:lineRule="exact"/>
              <w:ind w:left="40"/>
              <w:rPr>
                <w:b/>
                <w:sz w:val="16"/>
              </w:rPr>
            </w:pPr>
            <w:r>
              <w:rPr>
                <w:b/>
                <w:spacing w:val="-4"/>
                <w:sz w:val="16"/>
              </w:rPr>
              <w:t>Patlayıcılar</w:t>
            </w:r>
            <w:r>
              <w:rPr>
                <w:b/>
                <w:spacing w:val="-7"/>
                <w:sz w:val="16"/>
              </w:rPr>
              <w:t xml:space="preserve"> </w:t>
            </w:r>
            <w:r>
              <w:rPr>
                <w:b/>
                <w:spacing w:val="-3"/>
                <w:sz w:val="16"/>
              </w:rPr>
              <w:t>1.4</w:t>
            </w:r>
          </w:p>
        </w:tc>
        <w:tc>
          <w:tcPr>
            <w:tcW w:w="336" w:type="dxa"/>
          </w:tcPr>
          <w:p w14:paraId="0CCF8059" w14:textId="77777777" w:rsidR="00D238EE" w:rsidRDefault="00190BF9">
            <w:pPr>
              <w:pStyle w:val="TableParagraph"/>
              <w:spacing w:before="29"/>
              <w:ind w:right="94"/>
              <w:jc w:val="right"/>
              <w:rPr>
                <w:sz w:val="16"/>
              </w:rPr>
            </w:pPr>
            <w:r>
              <w:rPr>
                <w:sz w:val="16"/>
              </w:rPr>
              <w:t>*</w:t>
            </w:r>
          </w:p>
        </w:tc>
        <w:tc>
          <w:tcPr>
            <w:tcW w:w="336" w:type="dxa"/>
          </w:tcPr>
          <w:p w14:paraId="0F7B943A" w14:textId="77777777" w:rsidR="00D238EE" w:rsidRDefault="00190BF9">
            <w:pPr>
              <w:pStyle w:val="TableParagraph"/>
              <w:spacing w:before="29"/>
              <w:ind w:right="90"/>
              <w:jc w:val="right"/>
              <w:rPr>
                <w:sz w:val="16"/>
              </w:rPr>
            </w:pPr>
            <w:r>
              <w:rPr>
                <w:sz w:val="16"/>
              </w:rPr>
              <w:t>*</w:t>
            </w:r>
          </w:p>
        </w:tc>
        <w:tc>
          <w:tcPr>
            <w:tcW w:w="336" w:type="dxa"/>
          </w:tcPr>
          <w:p w14:paraId="12F229E6" w14:textId="77777777" w:rsidR="00D238EE" w:rsidRDefault="00190BF9">
            <w:pPr>
              <w:pStyle w:val="TableParagraph"/>
              <w:spacing w:before="29"/>
              <w:ind w:left="51"/>
              <w:jc w:val="center"/>
              <w:rPr>
                <w:sz w:val="16"/>
              </w:rPr>
            </w:pPr>
            <w:r>
              <w:rPr>
                <w:sz w:val="16"/>
              </w:rPr>
              <w:t>*</w:t>
            </w:r>
          </w:p>
        </w:tc>
        <w:tc>
          <w:tcPr>
            <w:tcW w:w="336" w:type="dxa"/>
          </w:tcPr>
          <w:p w14:paraId="6F3E1233" w14:textId="77777777" w:rsidR="00D238EE" w:rsidRDefault="00190BF9">
            <w:pPr>
              <w:pStyle w:val="TableParagraph"/>
              <w:spacing w:before="29"/>
              <w:ind w:left="133"/>
              <w:rPr>
                <w:sz w:val="16"/>
              </w:rPr>
            </w:pPr>
            <w:r>
              <w:rPr>
                <w:sz w:val="16"/>
              </w:rPr>
              <w:t>2</w:t>
            </w:r>
          </w:p>
        </w:tc>
        <w:tc>
          <w:tcPr>
            <w:tcW w:w="342" w:type="dxa"/>
          </w:tcPr>
          <w:p w14:paraId="3B4D30D4" w14:textId="77777777" w:rsidR="00D238EE" w:rsidRDefault="00190BF9">
            <w:pPr>
              <w:pStyle w:val="TableParagraph"/>
              <w:spacing w:before="29"/>
              <w:ind w:right="100"/>
              <w:jc w:val="right"/>
              <w:rPr>
                <w:sz w:val="16"/>
              </w:rPr>
            </w:pPr>
            <w:r>
              <w:rPr>
                <w:sz w:val="16"/>
              </w:rPr>
              <w:t>1</w:t>
            </w:r>
          </w:p>
        </w:tc>
        <w:tc>
          <w:tcPr>
            <w:tcW w:w="334" w:type="dxa"/>
          </w:tcPr>
          <w:p w14:paraId="1B570A10" w14:textId="77777777" w:rsidR="00D238EE" w:rsidRDefault="00190BF9">
            <w:pPr>
              <w:pStyle w:val="TableParagraph"/>
              <w:spacing w:before="29"/>
              <w:ind w:right="98"/>
              <w:jc w:val="right"/>
              <w:rPr>
                <w:sz w:val="16"/>
              </w:rPr>
            </w:pPr>
            <w:r>
              <w:rPr>
                <w:sz w:val="16"/>
              </w:rPr>
              <w:t>1</w:t>
            </w:r>
          </w:p>
        </w:tc>
        <w:tc>
          <w:tcPr>
            <w:tcW w:w="336" w:type="dxa"/>
          </w:tcPr>
          <w:p w14:paraId="7529C181" w14:textId="77777777" w:rsidR="00D238EE" w:rsidRDefault="00190BF9">
            <w:pPr>
              <w:pStyle w:val="TableParagraph"/>
              <w:spacing w:before="29"/>
              <w:ind w:right="98"/>
              <w:jc w:val="right"/>
              <w:rPr>
                <w:sz w:val="16"/>
              </w:rPr>
            </w:pPr>
            <w:r>
              <w:rPr>
                <w:sz w:val="16"/>
              </w:rPr>
              <w:t>2</w:t>
            </w:r>
          </w:p>
        </w:tc>
        <w:tc>
          <w:tcPr>
            <w:tcW w:w="336" w:type="dxa"/>
          </w:tcPr>
          <w:p w14:paraId="5DF16CD2" w14:textId="77777777" w:rsidR="00D238EE" w:rsidRDefault="00190BF9">
            <w:pPr>
              <w:pStyle w:val="TableParagraph"/>
              <w:spacing w:before="29"/>
              <w:ind w:left="33"/>
              <w:jc w:val="center"/>
              <w:rPr>
                <w:sz w:val="16"/>
              </w:rPr>
            </w:pPr>
            <w:r>
              <w:rPr>
                <w:sz w:val="16"/>
              </w:rPr>
              <w:t>2</w:t>
            </w:r>
          </w:p>
        </w:tc>
        <w:tc>
          <w:tcPr>
            <w:tcW w:w="336" w:type="dxa"/>
          </w:tcPr>
          <w:p w14:paraId="11E890FA" w14:textId="77777777" w:rsidR="00D238EE" w:rsidRDefault="00190BF9">
            <w:pPr>
              <w:pStyle w:val="TableParagraph"/>
              <w:spacing w:before="29"/>
              <w:ind w:left="133"/>
              <w:rPr>
                <w:sz w:val="16"/>
              </w:rPr>
            </w:pPr>
            <w:r>
              <w:rPr>
                <w:sz w:val="16"/>
              </w:rPr>
              <w:t>2</w:t>
            </w:r>
          </w:p>
        </w:tc>
        <w:tc>
          <w:tcPr>
            <w:tcW w:w="336" w:type="dxa"/>
          </w:tcPr>
          <w:p w14:paraId="220E94BF" w14:textId="77777777" w:rsidR="00D238EE" w:rsidRDefault="00190BF9">
            <w:pPr>
              <w:pStyle w:val="TableParagraph"/>
              <w:spacing w:before="29"/>
              <w:ind w:right="98"/>
              <w:jc w:val="right"/>
              <w:rPr>
                <w:sz w:val="16"/>
              </w:rPr>
            </w:pPr>
            <w:r>
              <w:rPr>
                <w:sz w:val="16"/>
              </w:rPr>
              <w:t>2</w:t>
            </w:r>
          </w:p>
        </w:tc>
        <w:tc>
          <w:tcPr>
            <w:tcW w:w="336" w:type="dxa"/>
          </w:tcPr>
          <w:p w14:paraId="246D39A2" w14:textId="77777777" w:rsidR="00D238EE" w:rsidRDefault="00190BF9">
            <w:pPr>
              <w:pStyle w:val="TableParagraph"/>
              <w:spacing w:before="29"/>
              <w:ind w:right="96"/>
              <w:jc w:val="right"/>
              <w:rPr>
                <w:sz w:val="16"/>
              </w:rPr>
            </w:pPr>
            <w:r>
              <w:rPr>
                <w:sz w:val="16"/>
              </w:rPr>
              <w:t>2</w:t>
            </w:r>
          </w:p>
        </w:tc>
        <w:tc>
          <w:tcPr>
            <w:tcW w:w="336" w:type="dxa"/>
          </w:tcPr>
          <w:p w14:paraId="0D48B1F4" w14:textId="77777777" w:rsidR="00D238EE" w:rsidRDefault="00190BF9">
            <w:pPr>
              <w:pStyle w:val="TableParagraph"/>
              <w:spacing w:before="29"/>
              <w:ind w:right="96"/>
              <w:jc w:val="right"/>
              <w:rPr>
                <w:sz w:val="16"/>
              </w:rPr>
            </w:pPr>
            <w:r>
              <w:rPr>
                <w:sz w:val="16"/>
              </w:rPr>
              <w:t>2</w:t>
            </w:r>
          </w:p>
        </w:tc>
        <w:tc>
          <w:tcPr>
            <w:tcW w:w="342" w:type="dxa"/>
          </w:tcPr>
          <w:p w14:paraId="38DF96A9" w14:textId="77777777" w:rsidR="00D238EE" w:rsidRDefault="00190BF9">
            <w:pPr>
              <w:pStyle w:val="TableParagraph"/>
              <w:spacing w:before="29"/>
              <w:ind w:left="29"/>
              <w:jc w:val="center"/>
              <w:rPr>
                <w:sz w:val="16"/>
              </w:rPr>
            </w:pPr>
            <w:r>
              <w:rPr>
                <w:sz w:val="16"/>
              </w:rPr>
              <w:t>X</w:t>
            </w:r>
          </w:p>
        </w:tc>
        <w:tc>
          <w:tcPr>
            <w:tcW w:w="336" w:type="dxa"/>
          </w:tcPr>
          <w:p w14:paraId="74A3B3FF" w14:textId="77777777" w:rsidR="00D238EE" w:rsidRDefault="00190BF9">
            <w:pPr>
              <w:pStyle w:val="TableParagraph"/>
              <w:spacing w:before="29"/>
              <w:ind w:left="131"/>
              <w:rPr>
                <w:sz w:val="16"/>
              </w:rPr>
            </w:pPr>
            <w:r>
              <w:rPr>
                <w:sz w:val="16"/>
              </w:rPr>
              <w:t>4</w:t>
            </w:r>
          </w:p>
        </w:tc>
        <w:tc>
          <w:tcPr>
            <w:tcW w:w="336" w:type="dxa"/>
          </w:tcPr>
          <w:p w14:paraId="473D3F56" w14:textId="77777777" w:rsidR="00D238EE" w:rsidRDefault="00190BF9">
            <w:pPr>
              <w:pStyle w:val="TableParagraph"/>
              <w:spacing w:before="29"/>
              <w:ind w:right="100"/>
              <w:jc w:val="right"/>
              <w:rPr>
                <w:sz w:val="16"/>
              </w:rPr>
            </w:pPr>
            <w:r>
              <w:rPr>
                <w:sz w:val="16"/>
              </w:rPr>
              <w:t>2</w:t>
            </w:r>
          </w:p>
        </w:tc>
        <w:tc>
          <w:tcPr>
            <w:tcW w:w="336" w:type="dxa"/>
          </w:tcPr>
          <w:p w14:paraId="13B3B045" w14:textId="77777777" w:rsidR="00D238EE" w:rsidRDefault="00190BF9">
            <w:pPr>
              <w:pStyle w:val="TableParagraph"/>
              <w:spacing w:before="29"/>
              <w:ind w:right="100"/>
              <w:jc w:val="right"/>
              <w:rPr>
                <w:sz w:val="16"/>
              </w:rPr>
            </w:pPr>
            <w:r>
              <w:rPr>
                <w:sz w:val="16"/>
              </w:rPr>
              <w:t>2</w:t>
            </w:r>
          </w:p>
        </w:tc>
        <w:tc>
          <w:tcPr>
            <w:tcW w:w="348" w:type="dxa"/>
          </w:tcPr>
          <w:p w14:paraId="6F7DFB5D" w14:textId="77777777" w:rsidR="00D238EE" w:rsidRDefault="00190BF9">
            <w:pPr>
              <w:pStyle w:val="TableParagraph"/>
              <w:spacing w:before="29"/>
              <w:ind w:left="23"/>
              <w:jc w:val="center"/>
              <w:rPr>
                <w:sz w:val="16"/>
              </w:rPr>
            </w:pPr>
            <w:r>
              <w:rPr>
                <w:sz w:val="16"/>
              </w:rPr>
              <w:t>X</w:t>
            </w:r>
          </w:p>
        </w:tc>
      </w:tr>
      <w:tr w:rsidR="00D238EE" w14:paraId="56FEEA95" w14:textId="77777777">
        <w:trPr>
          <w:trHeight w:val="254"/>
        </w:trPr>
        <w:tc>
          <w:tcPr>
            <w:tcW w:w="2834" w:type="dxa"/>
          </w:tcPr>
          <w:p w14:paraId="43726FE2" w14:textId="77777777" w:rsidR="00D238EE" w:rsidRDefault="00190BF9">
            <w:pPr>
              <w:pStyle w:val="TableParagraph"/>
              <w:spacing w:line="195" w:lineRule="exact"/>
              <w:ind w:left="40"/>
              <w:rPr>
                <w:b/>
                <w:sz w:val="16"/>
              </w:rPr>
            </w:pPr>
            <w:r>
              <w:rPr>
                <w:b/>
                <w:spacing w:val="-4"/>
                <w:sz w:val="16"/>
              </w:rPr>
              <w:t>Yanıcı</w:t>
            </w:r>
            <w:r>
              <w:rPr>
                <w:b/>
                <w:spacing w:val="-6"/>
                <w:sz w:val="16"/>
              </w:rPr>
              <w:t xml:space="preserve"> </w:t>
            </w:r>
            <w:r>
              <w:rPr>
                <w:b/>
                <w:spacing w:val="-4"/>
                <w:sz w:val="16"/>
              </w:rPr>
              <w:t>gazlar</w:t>
            </w:r>
            <w:r>
              <w:rPr>
                <w:b/>
                <w:spacing w:val="-7"/>
                <w:sz w:val="16"/>
              </w:rPr>
              <w:t xml:space="preserve"> </w:t>
            </w:r>
            <w:r>
              <w:rPr>
                <w:b/>
                <w:spacing w:val="-3"/>
                <w:sz w:val="16"/>
              </w:rPr>
              <w:t>2.1</w:t>
            </w:r>
          </w:p>
        </w:tc>
        <w:tc>
          <w:tcPr>
            <w:tcW w:w="336" w:type="dxa"/>
          </w:tcPr>
          <w:p w14:paraId="183B0A6B" w14:textId="77777777" w:rsidR="00D238EE" w:rsidRDefault="00190BF9">
            <w:pPr>
              <w:pStyle w:val="TableParagraph"/>
              <w:spacing w:before="31"/>
              <w:ind w:right="98"/>
              <w:jc w:val="right"/>
              <w:rPr>
                <w:sz w:val="16"/>
              </w:rPr>
            </w:pPr>
            <w:r>
              <w:rPr>
                <w:sz w:val="16"/>
              </w:rPr>
              <w:t>4</w:t>
            </w:r>
          </w:p>
        </w:tc>
        <w:tc>
          <w:tcPr>
            <w:tcW w:w="336" w:type="dxa"/>
          </w:tcPr>
          <w:p w14:paraId="2C0B7221" w14:textId="77777777" w:rsidR="00D238EE" w:rsidRDefault="00190BF9">
            <w:pPr>
              <w:pStyle w:val="TableParagraph"/>
              <w:spacing w:before="31"/>
              <w:ind w:right="98"/>
              <w:jc w:val="right"/>
              <w:rPr>
                <w:sz w:val="16"/>
              </w:rPr>
            </w:pPr>
            <w:r>
              <w:rPr>
                <w:sz w:val="16"/>
              </w:rPr>
              <w:t>4</w:t>
            </w:r>
          </w:p>
        </w:tc>
        <w:tc>
          <w:tcPr>
            <w:tcW w:w="336" w:type="dxa"/>
          </w:tcPr>
          <w:p w14:paraId="4E262BDC" w14:textId="77777777" w:rsidR="00D238EE" w:rsidRDefault="00190BF9">
            <w:pPr>
              <w:pStyle w:val="TableParagraph"/>
              <w:spacing w:before="31"/>
              <w:ind w:left="33"/>
              <w:jc w:val="center"/>
              <w:rPr>
                <w:sz w:val="16"/>
              </w:rPr>
            </w:pPr>
            <w:r>
              <w:rPr>
                <w:sz w:val="16"/>
              </w:rPr>
              <w:t>2</w:t>
            </w:r>
          </w:p>
        </w:tc>
        <w:tc>
          <w:tcPr>
            <w:tcW w:w="336" w:type="dxa"/>
          </w:tcPr>
          <w:p w14:paraId="296D88E4" w14:textId="77777777" w:rsidR="00D238EE" w:rsidRDefault="00190BF9">
            <w:pPr>
              <w:pStyle w:val="TableParagraph"/>
              <w:spacing w:before="31"/>
              <w:ind w:left="132"/>
              <w:rPr>
                <w:sz w:val="16"/>
              </w:rPr>
            </w:pPr>
            <w:r>
              <w:rPr>
                <w:sz w:val="16"/>
              </w:rPr>
              <w:t>X</w:t>
            </w:r>
          </w:p>
        </w:tc>
        <w:tc>
          <w:tcPr>
            <w:tcW w:w="342" w:type="dxa"/>
          </w:tcPr>
          <w:p w14:paraId="6A2950DE" w14:textId="77777777" w:rsidR="00D238EE" w:rsidRDefault="00190BF9">
            <w:pPr>
              <w:pStyle w:val="TableParagraph"/>
              <w:spacing w:before="31"/>
              <w:ind w:right="102"/>
              <w:jc w:val="right"/>
              <w:rPr>
                <w:sz w:val="16"/>
              </w:rPr>
            </w:pPr>
            <w:r>
              <w:rPr>
                <w:sz w:val="16"/>
              </w:rPr>
              <w:t>X</w:t>
            </w:r>
          </w:p>
        </w:tc>
        <w:tc>
          <w:tcPr>
            <w:tcW w:w="334" w:type="dxa"/>
          </w:tcPr>
          <w:p w14:paraId="4E103DC6" w14:textId="77777777" w:rsidR="00D238EE" w:rsidRDefault="00190BF9">
            <w:pPr>
              <w:pStyle w:val="TableParagraph"/>
              <w:spacing w:before="31"/>
              <w:ind w:right="100"/>
              <w:jc w:val="right"/>
              <w:rPr>
                <w:sz w:val="16"/>
              </w:rPr>
            </w:pPr>
            <w:r>
              <w:rPr>
                <w:sz w:val="16"/>
              </w:rPr>
              <w:t>X</w:t>
            </w:r>
          </w:p>
        </w:tc>
        <w:tc>
          <w:tcPr>
            <w:tcW w:w="336" w:type="dxa"/>
          </w:tcPr>
          <w:p w14:paraId="601EA8B3" w14:textId="77777777" w:rsidR="00D238EE" w:rsidRDefault="00190BF9">
            <w:pPr>
              <w:pStyle w:val="TableParagraph"/>
              <w:spacing w:before="31"/>
              <w:ind w:right="98"/>
              <w:jc w:val="right"/>
              <w:rPr>
                <w:sz w:val="16"/>
              </w:rPr>
            </w:pPr>
            <w:r>
              <w:rPr>
                <w:sz w:val="16"/>
              </w:rPr>
              <w:t>2</w:t>
            </w:r>
          </w:p>
        </w:tc>
        <w:tc>
          <w:tcPr>
            <w:tcW w:w="336" w:type="dxa"/>
          </w:tcPr>
          <w:p w14:paraId="133AB7B7" w14:textId="77777777" w:rsidR="00D238EE" w:rsidRDefault="00190BF9">
            <w:pPr>
              <w:pStyle w:val="TableParagraph"/>
              <w:spacing w:before="31"/>
              <w:ind w:left="33"/>
              <w:jc w:val="center"/>
              <w:rPr>
                <w:sz w:val="16"/>
              </w:rPr>
            </w:pPr>
            <w:r>
              <w:rPr>
                <w:sz w:val="16"/>
              </w:rPr>
              <w:t>1</w:t>
            </w:r>
          </w:p>
        </w:tc>
        <w:tc>
          <w:tcPr>
            <w:tcW w:w="336" w:type="dxa"/>
          </w:tcPr>
          <w:p w14:paraId="4EA6B568" w14:textId="77777777" w:rsidR="00D238EE" w:rsidRDefault="00190BF9">
            <w:pPr>
              <w:pStyle w:val="TableParagraph"/>
              <w:spacing w:before="31"/>
              <w:ind w:left="133"/>
              <w:rPr>
                <w:sz w:val="16"/>
              </w:rPr>
            </w:pPr>
            <w:r>
              <w:rPr>
                <w:sz w:val="16"/>
              </w:rPr>
              <w:t>2</w:t>
            </w:r>
          </w:p>
        </w:tc>
        <w:tc>
          <w:tcPr>
            <w:tcW w:w="336" w:type="dxa"/>
          </w:tcPr>
          <w:p w14:paraId="6C8A2D05" w14:textId="77777777" w:rsidR="00D238EE" w:rsidRDefault="00190BF9">
            <w:pPr>
              <w:pStyle w:val="TableParagraph"/>
              <w:spacing w:before="31"/>
              <w:ind w:right="98"/>
              <w:jc w:val="right"/>
              <w:rPr>
                <w:sz w:val="16"/>
              </w:rPr>
            </w:pPr>
            <w:r>
              <w:rPr>
                <w:sz w:val="16"/>
              </w:rPr>
              <w:t>X</w:t>
            </w:r>
          </w:p>
        </w:tc>
        <w:tc>
          <w:tcPr>
            <w:tcW w:w="336" w:type="dxa"/>
          </w:tcPr>
          <w:p w14:paraId="0BEE1BA5" w14:textId="77777777" w:rsidR="00D238EE" w:rsidRDefault="00190BF9">
            <w:pPr>
              <w:pStyle w:val="TableParagraph"/>
              <w:spacing w:before="31"/>
              <w:ind w:right="96"/>
              <w:jc w:val="right"/>
              <w:rPr>
                <w:sz w:val="16"/>
              </w:rPr>
            </w:pPr>
            <w:r>
              <w:rPr>
                <w:sz w:val="16"/>
              </w:rPr>
              <w:t>2</w:t>
            </w:r>
          </w:p>
        </w:tc>
        <w:tc>
          <w:tcPr>
            <w:tcW w:w="336" w:type="dxa"/>
          </w:tcPr>
          <w:p w14:paraId="48A7421D" w14:textId="77777777" w:rsidR="00D238EE" w:rsidRDefault="00190BF9">
            <w:pPr>
              <w:pStyle w:val="TableParagraph"/>
              <w:spacing w:before="31"/>
              <w:ind w:right="96"/>
              <w:jc w:val="right"/>
              <w:rPr>
                <w:sz w:val="16"/>
              </w:rPr>
            </w:pPr>
            <w:r>
              <w:rPr>
                <w:sz w:val="16"/>
              </w:rPr>
              <w:t>2</w:t>
            </w:r>
          </w:p>
        </w:tc>
        <w:tc>
          <w:tcPr>
            <w:tcW w:w="342" w:type="dxa"/>
          </w:tcPr>
          <w:p w14:paraId="53A01CB7" w14:textId="77777777" w:rsidR="00D238EE" w:rsidRDefault="00190BF9">
            <w:pPr>
              <w:pStyle w:val="TableParagraph"/>
              <w:spacing w:before="31"/>
              <w:ind w:left="29"/>
              <w:jc w:val="center"/>
              <w:rPr>
                <w:sz w:val="16"/>
              </w:rPr>
            </w:pPr>
            <w:r>
              <w:rPr>
                <w:sz w:val="16"/>
              </w:rPr>
              <w:t>X</w:t>
            </w:r>
          </w:p>
        </w:tc>
        <w:tc>
          <w:tcPr>
            <w:tcW w:w="336" w:type="dxa"/>
          </w:tcPr>
          <w:p w14:paraId="407A6B94" w14:textId="77777777" w:rsidR="00D238EE" w:rsidRDefault="00190BF9">
            <w:pPr>
              <w:pStyle w:val="TableParagraph"/>
              <w:spacing w:before="31"/>
              <w:ind w:left="131"/>
              <w:rPr>
                <w:sz w:val="16"/>
              </w:rPr>
            </w:pPr>
            <w:r>
              <w:rPr>
                <w:sz w:val="16"/>
              </w:rPr>
              <w:t>4</w:t>
            </w:r>
          </w:p>
        </w:tc>
        <w:tc>
          <w:tcPr>
            <w:tcW w:w="336" w:type="dxa"/>
          </w:tcPr>
          <w:p w14:paraId="337DD11A" w14:textId="77777777" w:rsidR="00D238EE" w:rsidRDefault="00190BF9">
            <w:pPr>
              <w:pStyle w:val="TableParagraph"/>
              <w:spacing w:before="31"/>
              <w:ind w:right="100"/>
              <w:jc w:val="right"/>
              <w:rPr>
                <w:sz w:val="16"/>
              </w:rPr>
            </w:pPr>
            <w:r>
              <w:rPr>
                <w:sz w:val="16"/>
              </w:rPr>
              <w:t>2</w:t>
            </w:r>
          </w:p>
        </w:tc>
        <w:tc>
          <w:tcPr>
            <w:tcW w:w="336" w:type="dxa"/>
          </w:tcPr>
          <w:p w14:paraId="7CCB9F18" w14:textId="77777777" w:rsidR="00D238EE" w:rsidRDefault="00190BF9">
            <w:pPr>
              <w:pStyle w:val="TableParagraph"/>
              <w:spacing w:before="31"/>
              <w:ind w:right="100"/>
              <w:jc w:val="right"/>
              <w:rPr>
                <w:sz w:val="16"/>
              </w:rPr>
            </w:pPr>
            <w:r>
              <w:rPr>
                <w:sz w:val="16"/>
              </w:rPr>
              <w:t>1</w:t>
            </w:r>
          </w:p>
        </w:tc>
        <w:tc>
          <w:tcPr>
            <w:tcW w:w="348" w:type="dxa"/>
          </w:tcPr>
          <w:p w14:paraId="2AA354F4" w14:textId="77777777" w:rsidR="00D238EE" w:rsidRDefault="00190BF9">
            <w:pPr>
              <w:pStyle w:val="TableParagraph"/>
              <w:spacing w:before="31"/>
              <w:ind w:left="23"/>
              <w:jc w:val="center"/>
              <w:rPr>
                <w:sz w:val="16"/>
              </w:rPr>
            </w:pPr>
            <w:r>
              <w:rPr>
                <w:sz w:val="16"/>
              </w:rPr>
              <w:t>X</w:t>
            </w:r>
          </w:p>
        </w:tc>
      </w:tr>
      <w:tr w:rsidR="00D238EE" w14:paraId="054CD208" w14:textId="77777777">
        <w:trPr>
          <w:trHeight w:val="247"/>
        </w:trPr>
        <w:tc>
          <w:tcPr>
            <w:tcW w:w="2834" w:type="dxa"/>
          </w:tcPr>
          <w:p w14:paraId="0C7A3D15" w14:textId="77777777" w:rsidR="00D238EE" w:rsidRDefault="00190BF9">
            <w:pPr>
              <w:pStyle w:val="TableParagraph"/>
              <w:spacing w:line="195" w:lineRule="exact"/>
              <w:ind w:left="40"/>
              <w:rPr>
                <w:b/>
                <w:sz w:val="16"/>
              </w:rPr>
            </w:pPr>
            <w:r>
              <w:rPr>
                <w:b/>
                <w:sz w:val="16"/>
              </w:rPr>
              <w:t>Zehirli</w:t>
            </w:r>
            <w:r>
              <w:rPr>
                <w:b/>
                <w:spacing w:val="-5"/>
                <w:sz w:val="16"/>
              </w:rPr>
              <w:t xml:space="preserve"> </w:t>
            </w:r>
            <w:r>
              <w:rPr>
                <w:b/>
                <w:sz w:val="16"/>
              </w:rPr>
              <w:t>ve</w:t>
            </w:r>
            <w:r>
              <w:rPr>
                <w:b/>
                <w:spacing w:val="-6"/>
                <w:sz w:val="16"/>
              </w:rPr>
              <w:t xml:space="preserve"> </w:t>
            </w:r>
            <w:r>
              <w:rPr>
                <w:b/>
                <w:sz w:val="16"/>
              </w:rPr>
              <w:t>yanıcı</w:t>
            </w:r>
            <w:r>
              <w:rPr>
                <w:b/>
                <w:spacing w:val="-5"/>
                <w:sz w:val="16"/>
              </w:rPr>
              <w:t xml:space="preserve"> </w:t>
            </w:r>
            <w:r>
              <w:rPr>
                <w:b/>
                <w:sz w:val="16"/>
              </w:rPr>
              <w:t>olmayan</w:t>
            </w:r>
            <w:r>
              <w:rPr>
                <w:b/>
                <w:spacing w:val="-6"/>
                <w:sz w:val="16"/>
              </w:rPr>
              <w:t xml:space="preserve"> </w:t>
            </w:r>
            <w:r>
              <w:rPr>
                <w:b/>
                <w:sz w:val="16"/>
              </w:rPr>
              <w:t>gazlar</w:t>
            </w:r>
            <w:r>
              <w:rPr>
                <w:b/>
                <w:spacing w:val="-4"/>
                <w:sz w:val="16"/>
              </w:rPr>
              <w:t xml:space="preserve"> </w:t>
            </w:r>
            <w:r>
              <w:rPr>
                <w:b/>
                <w:sz w:val="16"/>
              </w:rPr>
              <w:t>2.2</w:t>
            </w:r>
          </w:p>
        </w:tc>
        <w:tc>
          <w:tcPr>
            <w:tcW w:w="336" w:type="dxa"/>
          </w:tcPr>
          <w:p w14:paraId="48861822" w14:textId="77777777" w:rsidR="00D238EE" w:rsidRDefault="00190BF9">
            <w:pPr>
              <w:pStyle w:val="TableParagraph"/>
              <w:spacing w:before="27"/>
              <w:ind w:right="98"/>
              <w:jc w:val="right"/>
              <w:rPr>
                <w:sz w:val="16"/>
              </w:rPr>
            </w:pPr>
            <w:r>
              <w:rPr>
                <w:sz w:val="16"/>
              </w:rPr>
              <w:t>2</w:t>
            </w:r>
          </w:p>
        </w:tc>
        <w:tc>
          <w:tcPr>
            <w:tcW w:w="336" w:type="dxa"/>
          </w:tcPr>
          <w:p w14:paraId="5B58B175" w14:textId="77777777" w:rsidR="00D238EE" w:rsidRDefault="00190BF9">
            <w:pPr>
              <w:pStyle w:val="TableParagraph"/>
              <w:spacing w:before="27"/>
              <w:ind w:right="98"/>
              <w:jc w:val="right"/>
              <w:rPr>
                <w:sz w:val="16"/>
              </w:rPr>
            </w:pPr>
            <w:r>
              <w:rPr>
                <w:sz w:val="16"/>
              </w:rPr>
              <w:t>2</w:t>
            </w:r>
          </w:p>
        </w:tc>
        <w:tc>
          <w:tcPr>
            <w:tcW w:w="336" w:type="dxa"/>
          </w:tcPr>
          <w:p w14:paraId="749CBEED" w14:textId="77777777" w:rsidR="00D238EE" w:rsidRDefault="00190BF9">
            <w:pPr>
              <w:pStyle w:val="TableParagraph"/>
              <w:spacing w:before="27"/>
              <w:ind w:left="33"/>
              <w:jc w:val="center"/>
              <w:rPr>
                <w:sz w:val="16"/>
              </w:rPr>
            </w:pPr>
            <w:r>
              <w:rPr>
                <w:sz w:val="16"/>
              </w:rPr>
              <w:t>1</w:t>
            </w:r>
          </w:p>
        </w:tc>
        <w:tc>
          <w:tcPr>
            <w:tcW w:w="336" w:type="dxa"/>
          </w:tcPr>
          <w:p w14:paraId="3C5579BE" w14:textId="77777777" w:rsidR="00D238EE" w:rsidRDefault="00190BF9">
            <w:pPr>
              <w:pStyle w:val="TableParagraph"/>
              <w:spacing w:before="27"/>
              <w:ind w:left="132"/>
              <w:rPr>
                <w:sz w:val="16"/>
              </w:rPr>
            </w:pPr>
            <w:r>
              <w:rPr>
                <w:sz w:val="16"/>
              </w:rPr>
              <w:t>X</w:t>
            </w:r>
          </w:p>
        </w:tc>
        <w:tc>
          <w:tcPr>
            <w:tcW w:w="342" w:type="dxa"/>
          </w:tcPr>
          <w:p w14:paraId="362C3A60" w14:textId="77777777" w:rsidR="00D238EE" w:rsidRDefault="00190BF9">
            <w:pPr>
              <w:pStyle w:val="TableParagraph"/>
              <w:spacing w:before="27"/>
              <w:ind w:right="102"/>
              <w:jc w:val="right"/>
              <w:rPr>
                <w:sz w:val="16"/>
              </w:rPr>
            </w:pPr>
            <w:r>
              <w:rPr>
                <w:sz w:val="16"/>
              </w:rPr>
              <w:t>X</w:t>
            </w:r>
          </w:p>
        </w:tc>
        <w:tc>
          <w:tcPr>
            <w:tcW w:w="334" w:type="dxa"/>
          </w:tcPr>
          <w:p w14:paraId="59C8523C" w14:textId="77777777" w:rsidR="00D238EE" w:rsidRDefault="00190BF9">
            <w:pPr>
              <w:pStyle w:val="TableParagraph"/>
              <w:spacing w:before="27"/>
              <w:ind w:right="100"/>
              <w:jc w:val="right"/>
              <w:rPr>
                <w:sz w:val="16"/>
              </w:rPr>
            </w:pPr>
            <w:r>
              <w:rPr>
                <w:sz w:val="16"/>
              </w:rPr>
              <w:t>X</w:t>
            </w:r>
          </w:p>
        </w:tc>
        <w:tc>
          <w:tcPr>
            <w:tcW w:w="336" w:type="dxa"/>
          </w:tcPr>
          <w:p w14:paraId="7507AE12" w14:textId="77777777" w:rsidR="00D238EE" w:rsidRDefault="00190BF9">
            <w:pPr>
              <w:pStyle w:val="TableParagraph"/>
              <w:spacing w:before="27"/>
              <w:ind w:right="98"/>
              <w:jc w:val="right"/>
              <w:rPr>
                <w:sz w:val="16"/>
              </w:rPr>
            </w:pPr>
            <w:r>
              <w:rPr>
                <w:sz w:val="16"/>
              </w:rPr>
              <w:t>1</w:t>
            </w:r>
          </w:p>
        </w:tc>
        <w:tc>
          <w:tcPr>
            <w:tcW w:w="336" w:type="dxa"/>
          </w:tcPr>
          <w:p w14:paraId="42ADE66B" w14:textId="77777777" w:rsidR="00D238EE" w:rsidRDefault="00190BF9">
            <w:pPr>
              <w:pStyle w:val="TableParagraph"/>
              <w:spacing w:before="27"/>
              <w:ind w:left="27"/>
              <w:jc w:val="center"/>
              <w:rPr>
                <w:sz w:val="16"/>
              </w:rPr>
            </w:pPr>
            <w:r>
              <w:rPr>
                <w:sz w:val="16"/>
              </w:rPr>
              <w:t>X</w:t>
            </w:r>
          </w:p>
        </w:tc>
        <w:tc>
          <w:tcPr>
            <w:tcW w:w="336" w:type="dxa"/>
          </w:tcPr>
          <w:p w14:paraId="246D76B5" w14:textId="77777777" w:rsidR="00D238EE" w:rsidRDefault="00190BF9">
            <w:pPr>
              <w:pStyle w:val="TableParagraph"/>
              <w:spacing w:before="27"/>
              <w:ind w:left="133"/>
              <w:rPr>
                <w:sz w:val="16"/>
              </w:rPr>
            </w:pPr>
            <w:r>
              <w:rPr>
                <w:sz w:val="16"/>
              </w:rPr>
              <w:t>1</w:t>
            </w:r>
          </w:p>
        </w:tc>
        <w:tc>
          <w:tcPr>
            <w:tcW w:w="336" w:type="dxa"/>
          </w:tcPr>
          <w:p w14:paraId="166FBD72" w14:textId="77777777" w:rsidR="00D238EE" w:rsidRDefault="00190BF9">
            <w:pPr>
              <w:pStyle w:val="TableParagraph"/>
              <w:spacing w:before="27"/>
              <w:ind w:right="100"/>
              <w:jc w:val="right"/>
              <w:rPr>
                <w:sz w:val="16"/>
              </w:rPr>
            </w:pPr>
            <w:r>
              <w:rPr>
                <w:sz w:val="16"/>
              </w:rPr>
              <w:t>X</w:t>
            </w:r>
          </w:p>
        </w:tc>
        <w:tc>
          <w:tcPr>
            <w:tcW w:w="336" w:type="dxa"/>
          </w:tcPr>
          <w:p w14:paraId="57C38106" w14:textId="77777777" w:rsidR="00D238EE" w:rsidRDefault="00190BF9">
            <w:pPr>
              <w:pStyle w:val="TableParagraph"/>
              <w:spacing w:before="27"/>
              <w:ind w:right="98"/>
              <w:jc w:val="right"/>
              <w:rPr>
                <w:sz w:val="16"/>
              </w:rPr>
            </w:pPr>
            <w:r>
              <w:rPr>
                <w:sz w:val="16"/>
              </w:rPr>
              <w:t>X</w:t>
            </w:r>
          </w:p>
        </w:tc>
        <w:tc>
          <w:tcPr>
            <w:tcW w:w="336" w:type="dxa"/>
          </w:tcPr>
          <w:p w14:paraId="0239AF61" w14:textId="77777777" w:rsidR="00D238EE" w:rsidRDefault="00190BF9">
            <w:pPr>
              <w:pStyle w:val="TableParagraph"/>
              <w:spacing w:before="27"/>
              <w:ind w:right="96"/>
              <w:jc w:val="right"/>
              <w:rPr>
                <w:sz w:val="16"/>
              </w:rPr>
            </w:pPr>
            <w:r>
              <w:rPr>
                <w:sz w:val="16"/>
              </w:rPr>
              <w:t>1</w:t>
            </w:r>
          </w:p>
        </w:tc>
        <w:tc>
          <w:tcPr>
            <w:tcW w:w="342" w:type="dxa"/>
          </w:tcPr>
          <w:p w14:paraId="7A09DACD" w14:textId="77777777" w:rsidR="00D238EE" w:rsidRDefault="00190BF9">
            <w:pPr>
              <w:pStyle w:val="TableParagraph"/>
              <w:spacing w:before="27"/>
              <w:ind w:left="29"/>
              <w:jc w:val="center"/>
              <w:rPr>
                <w:sz w:val="16"/>
              </w:rPr>
            </w:pPr>
            <w:r>
              <w:rPr>
                <w:sz w:val="16"/>
              </w:rPr>
              <w:t>X</w:t>
            </w:r>
          </w:p>
        </w:tc>
        <w:tc>
          <w:tcPr>
            <w:tcW w:w="336" w:type="dxa"/>
          </w:tcPr>
          <w:p w14:paraId="671BDE03" w14:textId="77777777" w:rsidR="00D238EE" w:rsidRDefault="00190BF9">
            <w:pPr>
              <w:pStyle w:val="TableParagraph"/>
              <w:spacing w:before="27"/>
              <w:ind w:left="131"/>
              <w:rPr>
                <w:sz w:val="16"/>
              </w:rPr>
            </w:pPr>
            <w:r>
              <w:rPr>
                <w:sz w:val="16"/>
              </w:rPr>
              <w:t>2</w:t>
            </w:r>
          </w:p>
        </w:tc>
        <w:tc>
          <w:tcPr>
            <w:tcW w:w="336" w:type="dxa"/>
          </w:tcPr>
          <w:p w14:paraId="33210D74" w14:textId="77777777" w:rsidR="00D238EE" w:rsidRDefault="00190BF9">
            <w:pPr>
              <w:pStyle w:val="TableParagraph"/>
              <w:spacing w:before="27"/>
              <w:ind w:right="100"/>
              <w:jc w:val="right"/>
              <w:rPr>
                <w:sz w:val="16"/>
              </w:rPr>
            </w:pPr>
            <w:r>
              <w:rPr>
                <w:sz w:val="16"/>
              </w:rPr>
              <w:t>1</w:t>
            </w:r>
          </w:p>
        </w:tc>
        <w:tc>
          <w:tcPr>
            <w:tcW w:w="336" w:type="dxa"/>
          </w:tcPr>
          <w:p w14:paraId="160DF85B" w14:textId="77777777" w:rsidR="00D238EE" w:rsidRDefault="00190BF9">
            <w:pPr>
              <w:pStyle w:val="TableParagraph"/>
              <w:spacing w:before="27"/>
              <w:ind w:right="102"/>
              <w:jc w:val="right"/>
              <w:rPr>
                <w:sz w:val="16"/>
              </w:rPr>
            </w:pPr>
            <w:r>
              <w:rPr>
                <w:sz w:val="16"/>
              </w:rPr>
              <w:t>X</w:t>
            </w:r>
          </w:p>
        </w:tc>
        <w:tc>
          <w:tcPr>
            <w:tcW w:w="348" w:type="dxa"/>
          </w:tcPr>
          <w:p w14:paraId="30FD6D09" w14:textId="77777777" w:rsidR="00D238EE" w:rsidRDefault="00190BF9">
            <w:pPr>
              <w:pStyle w:val="TableParagraph"/>
              <w:spacing w:before="27"/>
              <w:ind w:left="23"/>
              <w:jc w:val="center"/>
              <w:rPr>
                <w:sz w:val="16"/>
              </w:rPr>
            </w:pPr>
            <w:r>
              <w:rPr>
                <w:sz w:val="16"/>
              </w:rPr>
              <w:t>X</w:t>
            </w:r>
          </w:p>
        </w:tc>
      </w:tr>
      <w:tr w:rsidR="00D238EE" w14:paraId="7F39AECB" w14:textId="77777777">
        <w:trPr>
          <w:trHeight w:val="250"/>
        </w:trPr>
        <w:tc>
          <w:tcPr>
            <w:tcW w:w="2834" w:type="dxa"/>
          </w:tcPr>
          <w:p w14:paraId="6F2235A0" w14:textId="77777777" w:rsidR="00D238EE" w:rsidRDefault="00190BF9">
            <w:pPr>
              <w:pStyle w:val="TableParagraph"/>
              <w:spacing w:line="195" w:lineRule="exact"/>
              <w:ind w:left="40"/>
              <w:rPr>
                <w:b/>
                <w:sz w:val="16"/>
              </w:rPr>
            </w:pPr>
            <w:r>
              <w:rPr>
                <w:b/>
                <w:spacing w:val="-2"/>
                <w:sz w:val="16"/>
              </w:rPr>
              <w:t>Zehirli</w:t>
            </w:r>
            <w:r>
              <w:rPr>
                <w:b/>
                <w:spacing w:val="-7"/>
                <w:sz w:val="16"/>
              </w:rPr>
              <w:t xml:space="preserve"> </w:t>
            </w:r>
            <w:r>
              <w:rPr>
                <w:b/>
                <w:spacing w:val="-2"/>
                <w:sz w:val="16"/>
              </w:rPr>
              <w:t>gazlar</w:t>
            </w:r>
            <w:r>
              <w:rPr>
                <w:b/>
                <w:spacing w:val="-6"/>
                <w:sz w:val="16"/>
              </w:rPr>
              <w:t xml:space="preserve"> </w:t>
            </w:r>
            <w:r>
              <w:rPr>
                <w:b/>
                <w:spacing w:val="-1"/>
                <w:sz w:val="16"/>
              </w:rPr>
              <w:t>2.3</w:t>
            </w:r>
          </w:p>
        </w:tc>
        <w:tc>
          <w:tcPr>
            <w:tcW w:w="336" w:type="dxa"/>
          </w:tcPr>
          <w:p w14:paraId="0E702839" w14:textId="77777777" w:rsidR="00D238EE" w:rsidRDefault="00190BF9">
            <w:pPr>
              <w:pStyle w:val="TableParagraph"/>
              <w:spacing w:before="29"/>
              <w:ind w:right="98"/>
              <w:jc w:val="right"/>
              <w:rPr>
                <w:sz w:val="16"/>
              </w:rPr>
            </w:pPr>
            <w:r>
              <w:rPr>
                <w:sz w:val="16"/>
              </w:rPr>
              <w:t>2</w:t>
            </w:r>
          </w:p>
        </w:tc>
        <w:tc>
          <w:tcPr>
            <w:tcW w:w="336" w:type="dxa"/>
          </w:tcPr>
          <w:p w14:paraId="7FC3D829" w14:textId="77777777" w:rsidR="00D238EE" w:rsidRDefault="00190BF9">
            <w:pPr>
              <w:pStyle w:val="TableParagraph"/>
              <w:spacing w:before="29"/>
              <w:ind w:right="98"/>
              <w:jc w:val="right"/>
              <w:rPr>
                <w:sz w:val="16"/>
              </w:rPr>
            </w:pPr>
            <w:r>
              <w:rPr>
                <w:sz w:val="16"/>
              </w:rPr>
              <w:t>2</w:t>
            </w:r>
          </w:p>
        </w:tc>
        <w:tc>
          <w:tcPr>
            <w:tcW w:w="336" w:type="dxa"/>
          </w:tcPr>
          <w:p w14:paraId="1748ABB6" w14:textId="77777777" w:rsidR="00D238EE" w:rsidRDefault="00190BF9">
            <w:pPr>
              <w:pStyle w:val="TableParagraph"/>
              <w:spacing w:before="29"/>
              <w:ind w:left="33"/>
              <w:jc w:val="center"/>
              <w:rPr>
                <w:sz w:val="16"/>
              </w:rPr>
            </w:pPr>
            <w:r>
              <w:rPr>
                <w:sz w:val="16"/>
              </w:rPr>
              <w:t>1</w:t>
            </w:r>
          </w:p>
        </w:tc>
        <w:tc>
          <w:tcPr>
            <w:tcW w:w="336" w:type="dxa"/>
          </w:tcPr>
          <w:p w14:paraId="59F020AF" w14:textId="77777777" w:rsidR="00D238EE" w:rsidRDefault="00190BF9">
            <w:pPr>
              <w:pStyle w:val="TableParagraph"/>
              <w:spacing w:before="29"/>
              <w:ind w:left="132"/>
              <w:rPr>
                <w:sz w:val="16"/>
              </w:rPr>
            </w:pPr>
            <w:r>
              <w:rPr>
                <w:sz w:val="16"/>
              </w:rPr>
              <w:t>X</w:t>
            </w:r>
          </w:p>
        </w:tc>
        <w:tc>
          <w:tcPr>
            <w:tcW w:w="342" w:type="dxa"/>
          </w:tcPr>
          <w:p w14:paraId="6C22C2EC" w14:textId="77777777" w:rsidR="00D238EE" w:rsidRDefault="00190BF9">
            <w:pPr>
              <w:pStyle w:val="TableParagraph"/>
              <w:spacing w:before="29"/>
              <w:ind w:right="102"/>
              <w:jc w:val="right"/>
              <w:rPr>
                <w:sz w:val="16"/>
              </w:rPr>
            </w:pPr>
            <w:r>
              <w:rPr>
                <w:sz w:val="16"/>
              </w:rPr>
              <w:t>X</w:t>
            </w:r>
          </w:p>
        </w:tc>
        <w:tc>
          <w:tcPr>
            <w:tcW w:w="334" w:type="dxa"/>
          </w:tcPr>
          <w:p w14:paraId="0C9CC06A" w14:textId="77777777" w:rsidR="00D238EE" w:rsidRDefault="00190BF9">
            <w:pPr>
              <w:pStyle w:val="TableParagraph"/>
              <w:spacing w:before="29"/>
              <w:ind w:right="100"/>
              <w:jc w:val="right"/>
              <w:rPr>
                <w:sz w:val="16"/>
              </w:rPr>
            </w:pPr>
            <w:r>
              <w:rPr>
                <w:sz w:val="16"/>
              </w:rPr>
              <w:t>X</w:t>
            </w:r>
          </w:p>
        </w:tc>
        <w:tc>
          <w:tcPr>
            <w:tcW w:w="336" w:type="dxa"/>
          </w:tcPr>
          <w:p w14:paraId="748E4C8A" w14:textId="77777777" w:rsidR="00D238EE" w:rsidRDefault="00190BF9">
            <w:pPr>
              <w:pStyle w:val="TableParagraph"/>
              <w:spacing w:before="29"/>
              <w:ind w:right="98"/>
              <w:jc w:val="right"/>
              <w:rPr>
                <w:sz w:val="16"/>
              </w:rPr>
            </w:pPr>
            <w:r>
              <w:rPr>
                <w:sz w:val="16"/>
              </w:rPr>
              <w:t>2</w:t>
            </w:r>
          </w:p>
        </w:tc>
        <w:tc>
          <w:tcPr>
            <w:tcW w:w="336" w:type="dxa"/>
          </w:tcPr>
          <w:p w14:paraId="121B4684" w14:textId="77777777" w:rsidR="00D238EE" w:rsidRDefault="00190BF9">
            <w:pPr>
              <w:pStyle w:val="TableParagraph"/>
              <w:spacing w:before="29"/>
              <w:ind w:left="27"/>
              <w:jc w:val="center"/>
              <w:rPr>
                <w:sz w:val="16"/>
              </w:rPr>
            </w:pPr>
            <w:r>
              <w:rPr>
                <w:sz w:val="16"/>
              </w:rPr>
              <w:t>X</w:t>
            </w:r>
          </w:p>
        </w:tc>
        <w:tc>
          <w:tcPr>
            <w:tcW w:w="336" w:type="dxa"/>
          </w:tcPr>
          <w:p w14:paraId="3B6CFD83" w14:textId="77777777" w:rsidR="00D238EE" w:rsidRDefault="00190BF9">
            <w:pPr>
              <w:pStyle w:val="TableParagraph"/>
              <w:spacing w:before="29"/>
              <w:ind w:left="133"/>
              <w:rPr>
                <w:sz w:val="16"/>
              </w:rPr>
            </w:pPr>
            <w:r>
              <w:rPr>
                <w:sz w:val="16"/>
              </w:rPr>
              <w:t>2</w:t>
            </w:r>
          </w:p>
        </w:tc>
        <w:tc>
          <w:tcPr>
            <w:tcW w:w="336" w:type="dxa"/>
          </w:tcPr>
          <w:p w14:paraId="5F464FF9" w14:textId="77777777" w:rsidR="00D238EE" w:rsidRDefault="00190BF9">
            <w:pPr>
              <w:pStyle w:val="TableParagraph"/>
              <w:spacing w:before="29"/>
              <w:ind w:right="100"/>
              <w:jc w:val="right"/>
              <w:rPr>
                <w:sz w:val="16"/>
              </w:rPr>
            </w:pPr>
            <w:r>
              <w:rPr>
                <w:sz w:val="16"/>
              </w:rPr>
              <w:t>X</w:t>
            </w:r>
          </w:p>
        </w:tc>
        <w:tc>
          <w:tcPr>
            <w:tcW w:w="336" w:type="dxa"/>
          </w:tcPr>
          <w:p w14:paraId="2776E4F1" w14:textId="77777777" w:rsidR="00D238EE" w:rsidRDefault="00190BF9">
            <w:pPr>
              <w:pStyle w:val="TableParagraph"/>
              <w:spacing w:before="29"/>
              <w:ind w:right="98"/>
              <w:jc w:val="right"/>
              <w:rPr>
                <w:sz w:val="16"/>
              </w:rPr>
            </w:pPr>
            <w:r>
              <w:rPr>
                <w:sz w:val="16"/>
              </w:rPr>
              <w:t>X</w:t>
            </w:r>
          </w:p>
        </w:tc>
        <w:tc>
          <w:tcPr>
            <w:tcW w:w="336" w:type="dxa"/>
          </w:tcPr>
          <w:p w14:paraId="1739B118" w14:textId="77777777" w:rsidR="00D238EE" w:rsidRDefault="00190BF9">
            <w:pPr>
              <w:pStyle w:val="TableParagraph"/>
              <w:spacing w:before="29"/>
              <w:ind w:right="96"/>
              <w:jc w:val="right"/>
              <w:rPr>
                <w:sz w:val="16"/>
              </w:rPr>
            </w:pPr>
            <w:r>
              <w:rPr>
                <w:sz w:val="16"/>
              </w:rPr>
              <w:t>2</w:t>
            </w:r>
          </w:p>
        </w:tc>
        <w:tc>
          <w:tcPr>
            <w:tcW w:w="342" w:type="dxa"/>
          </w:tcPr>
          <w:p w14:paraId="1B4B9A65" w14:textId="77777777" w:rsidR="00D238EE" w:rsidRDefault="00190BF9">
            <w:pPr>
              <w:pStyle w:val="TableParagraph"/>
              <w:spacing w:before="29"/>
              <w:ind w:left="29"/>
              <w:jc w:val="center"/>
              <w:rPr>
                <w:sz w:val="16"/>
              </w:rPr>
            </w:pPr>
            <w:r>
              <w:rPr>
                <w:sz w:val="16"/>
              </w:rPr>
              <w:t>X</w:t>
            </w:r>
          </w:p>
        </w:tc>
        <w:tc>
          <w:tcPr>
            <w:tcW w:w="336" w:type="dxa"/>
          </w:tcPr>
          <w:p w14:paraId="3E6EE2C4" w14:textId="77777777" w:rsidR="00D238EE" w:rsidRDefault="00190BF9">
            <w:pPr>
              <w:pStyle w:val="TableParagraph"/>
              <w:spacing w:before="29"/>
              <w:ind w:left="131"/>
              <w:rPr>
                <w:sz w:val="16"/>
              </w:rPr>
            </w:pPr>
            <w:r>
              <w:rPr>
                <w:sz w:val="16"/>
              </w:rPr>
              <w:t>2</w:t>
            </w:r>
          </w:p>
        </w:tc>
        <w:tc>
          <w:tcPr>
            <w:tcW w:w="336" w:type="dxa"/>
          </w:tcPr>
          <w:p w14:paraId="3EFE5D62" w14:textId="77777777" w:rsidR="00D238EE" w:rsidRDefault="00190BF9">
            <w:pPr>
              <w:pStyle w:val="TableParagraph"/>
              <w:spacing w:before="29"/>
              <w:ind w:right="100"/>
              <w:jc w:val="right"/>
              <w:rPr>
                <w:sz w:val="16"/>
              </w:rPr>
            </w:pPr>
            <w:r>
              <w:rPr>
                <w:sz w:val="16"/>
              </w:rPr>
              <w:t>1</w:t>
            </w:r>
          </w:p>
        </w:tc>
        <w:tc>
          <w:tcPr>
            <w:tcW w:w="336" w:type="dxa"/>
          </w:tcPr>
          <w:p w14:paraId="3F514CD2" w14:textId="77777777" w:rsidR="00D238EE" w:rsidRDefault="00190BF9">
            <w:pPr>
              <w:pStyle w:val="TableParagraph"/>
              <w:spacing w:before="29"/>
              <w:ind w:right="102"/>
              <w:jc w:val="right"/>
              <w:rPr>
                <w:sz w:val="16"/>
              </w:rPr>
            </w:pPr>
            <w:r>
              <w:rPr>
                <w:sz w:val="16"/>
              </w:rPr>
              <w:t>X</w:t>
            </w:r>
          </w:p>
        </w:tc>
        <w:tc>
          <w:tcPr>
            <w:tcW w:w="348" w:type="dxa"/>
          </w:tcPr>
          <w:p w14:paraId="2CFCF46C" w14:textId="77777777" w:rsidR="00D238EE" w:rsidRDefault="00190BF9">
            <w:pPr>
              <w:pStyle w:val="TableParagraph"/>
              <w:spacing w:before="29"/>
              <w:ind w:left="23"/>
              <w:jc w:val="center"/>
              <w:rPr>
                <w:sz w:val="16"/>
              </w:rPr>
            </w:pPr>
            <w:r>
              <w:rPr>
                <w:sz w:val="16"/>
              </w:rPr>
              <w:t>X</w:t>
            </w:r>
          </w:p>
        </w:tc>
      </w:tr>
      <w:tr w:rsidR="00D238EE" w14:paraId="5E737FE4" w14:textId="77777777">
        <w:trPr>
          <w:trHeight w:val="254"/>
        </w:trPr>
        <w:tc>
          <w:tcPr>
            <w:tcW w:w="2834" w:type="dxa"/>
          </w:tcPr>
          <w:p w14:paraId="62F3A099" w14:textId="77777777" w:rsidR="00D238EE" w:rsidRDefault="00190BF9">
            <w:pPr>
              <w:pStyle w:val="TableParagraph"/>
              <w:spacing w:line="195" w:lineRule="exact"/>
              <w:ind w:left="40"/>
              <w:rPr>
                <w:b/>
                <w:sz w:val="16"/>
              </w:rPr>
            </w:pPr>
            <w:r>
              <w:rPr>
                <w:b/>
                <w:spacing w:val="-3"/>
                <w:sz w:val="16"/>
              </w:rPr>
              <w:t>Yanıcı</w:t>
            </w:r>
            <w:r>
              <w:rPr>
                <w:b/>
                <w:spacing w:val="-2"/>
                <w:sz w:val="16"/>
              </w:rPr>
              <w:t xml:space="preserve"> </w:t>
            </w:r>
            <w:r>
              <w:rPr>
                <w:b/>
                <w:spacing w:val="-3"/>
                <w:sz w:val="16"/>
              </w:rPr>
              <w:t>sıvılar</w:t>
            </w:r>
            <w:r>
              <w:rPr>
                <w:b/>
                <w:spacing w:val="-6"/>
                <w:sz w:val="16"/>
              </w:rPr>
              <w:t xml:space="preserve"> </w:t>
            </w:r>
            <w:r>
              <w:rPr>
                <w:b/>
                <w:spacing w:val="-2"/>
                <w:sz w:val="16"/>
              </w:rPr>
              <w:t>3</w:t>
            </w:r>
          </w:p>
        </w:tc>
        <w:tc>
          <w:tcPr>
            <w:tcW w:w="336" w:type="dxa"/>
          </w:tcPr>
          <w:p w14:paraId="3764FB5A" w14:textId="77777777" w:rsidR="00D238EE" w:rsidRDefault="00190BF9">
            <w:pPr>
              <w:pStyle w:val="TableParagraph"/>
              <w:spacing w:before="31"/>
              <w:ind w:right="98"/>
              <w:jc w:val="right"/>
              <w:rPr>
                <w:sz w:val="16"/>
              </w:rPr>
            </w:pPr>
            <w:r>
              <w:rPr>
                <w:sz w:val="16"/>
              </w:rPr>
              <w:t>4</w:t>
            </w:r>
          </w:p>
        </w:tc>
        <w:tc>
          <w:tcPr>
            <w:tcW w:w="336" w:type="dxa"/>
          </w:tcPr>
          <w:p w14:paraId="380B8982" w14:textId="77777777" w:rsidR="00D238EE" w:rsidRDefault="00190BF9">
            <w:pPr>
              <w:pStyle w:val="TableParagraph"/>
              <w:spacing w:before="31"/>
              <w:ind w:right="98"/>
              <w:jc w:val="right"/>
              <w:rPr>
                <w:sz w:val="16"/>
              </w:rPr>
            </w:pPr>
            <w:r>
              <w:rPr>
                <w:sz w:val="16"/>
              </w:rPr>
              <w:t>4</w:t>
            </w:r>
          </w:p>
        </w:tc>
        <w:tc>
          <w:tcPr>
            <w:tcW w:w="336" w:type="dxa"/>
          </w:tcPr>
          <w:p w14:paraId="2DA70397" w14:textId="77777777" w:rsidR="00D238EE" w:rsidRDefault="00190BF9">
            <w:pPr>
              <w:pStyle w:val="TableParagraph"/>
              <w:spacing w:before="31"/>
              <w:ind w:left="33"/>
              <w:jc w:val="center"/>
              <w:rPr>
                <w:sz w:val="16"/>
              </w:rPr>
            </w:pPr>
            <w:r>
              <w:rPr>
                <w:sz w:val="16"/>
              </w:rPr>
              <w:t>2</w:t>
            </w:r>
          </w:p>
        </w:tc>
        <w:tc>
          <w:tcPr>
            <w:tcW w:w="336" w:type="dxa"/>
          </w:tcPr>
          <w:p w14:paraId="7B4176A4" w14:textId="77777777" w:rsidR="00D238EE" w:rsidRDefault="00190BF9">
            <w:pPr>
              <w:pStyle w:val="TableParagraph"/>
              <w:spacing w:before="31"/>
              <w:ind w:left="132"/>
              <w:rPr>
                <w:sz w:val="16"/>
              </w:rPr>
            </w:pPr>
            <w:r>
              <w:rPr>
                <w:sz w:val="16"/>
              </w:rPr>
              <w:t>2</w:t>
            </w:r>
          </w:p>
        </w:tc>
        <w:tc>
          <w:tcPr>
            <w:tcW w:w="342" w:type="dxa"/>
          </w:tcPr>
          <w:p w14:paraId="19717A06" w14:textId="77777777" w:rsidR="00D238EE" w:rsidRDefault="00190BF9">
            <w:pPr>
              <w:pStyle w:val="TableParagraph"/>
              <w:spacing w:before="31"/>
              <w:ind w:right="100"/>
              <w:jc w:val="right"/>
              <w:rPr>
                <w:sz w:val="16"/>
              </w:rPr>
            </w:pPr>
            <w:r>
              <w:rPr>
                <w:sz w:val="16"/>
              </w:rPr>
              <w:t>1</w:t>
            </w:r>
          </w:p>
        </w:tc>
        <w:tc>
          <w:tcPr>
            <w:tcW w:w="334" w:type="dxa"/>
          </w:tcPr>
          <w:p w14:paraId="3163092E" w14:textId="77777777" w:rsidR="00D238EE" w:rsidRDefault="00190BF9">
            <w:pPr>
              <w:pStyle w:val="TableParagraph"/>
              <w:spacing w:before="31"/>
              <w:ind w:right="98"/>
              <w:jc w:val="right"/>
              <w:rPr>
                <w:sz w:val="16"/>
              </w:rPr>
            </w:pPr>
            <w:r>
              <w:rPr>
                <w:sz w:val="16"/>
              </w:rPr>
              <w:t>2</w:t>
            </w:r>
          </w:p>
        </w:tc>
        <w:tc>
          <w:tcPr>
            <w:tcW w:w="336" w:type="dxa"/>
          </w:tcPr>
          <w:p w14:paraId="3F63EAC0" w14:textId="77777777" w:rsidR="00D238EE" w:rsidRDefault="00190BF9">
            <w:pPr>
              <w:pStyle w:val="TableParagraph"/>
              <w:spacing w:before="31"/>
              <w:ind w:right="100"/>
              <w:jc w:val="right"/>
              <w:rPr>
                <w:sz w:val="16"/>
              </w:rPr>
            </w:pPr>
            <w:r>
              <w:rPr>
                <w:sz w:val="16"/>
              </w:rPr>
              <w:t>X</w:t>
            </w:r>
          </w:p>
        </w:tc>
        <w:tc>
          <w:tcPr>
            <w:tcW w:w="336" w:type="dxa"/>
          </w:tcPr>
          <w:p w14:paraId="773194B3" w14:textId="77777777" w:rsidR="00D238EE" w:rsidRDefault="00190BF9">
            <w:pPr>
              <w:pStyle w:val="TableParagraph"/>
              <w:spacing w:before="31"/>
              <w:ind w:left="27"/>
              <w:jc w:val="center"/>
              <w:rPr>
                <w:sz w:val="16"/>
              </w:rPr>
            </w:pPr>
            <w:r>
              <w:rPr>
                <w:sz w:val="16"/>
              </w:rPr>
              <w:t>X</w:t>
            </w:r>
          </w:p>
        </w:tc>
        <w:tc>
          <w:tcPr>
            <w:tcW w:w="336" w:type="dxa"/>
          </w:tcPr>
          <w:p w14:paraId="442285C5" w14:textId="77777777" w:rsidR="00D238EE" w:rsidRDefault="00190BF9">
            <w:pPr>
              <w:pStyle w:val="TableParagraph"/>
              <w:spacing w:before="31"/>
              <w:ind w:left="133"/>
              <w:rPr>
                <w:sz w:val="16"/>
              </w:rPr>
            </w:pPr>
            <w:r>
              <w:rPr>
                <w:sz w:val="16"/>
              </w:rPr>
              <w:t>2</w:t>
            </w:r>
          </w:p>
        </w:tc>
        <w:tc>
          <w:tcPr>
            <w:tcW w:w="336" w:type="dxa"/>
          </w:tcPr>
          <w:p w14:paraId="7B72C263" w14:textId="77777777" w:rsidR="00D238EE" w:rsidRDefault="00190BF9">
            <w:pPr>
              <w:pStyle w:val="TableParagraph"/>
              <w:spacing w:before="31"/>
              <w:ind w:right="98"/>
              <w:jc w:val="right"/>
              <w:rPr>
                <w:sz w:val="16"/>
              </w:rPr>
            </w:pPr>
            <w:r>
              <w:rPr>
                <w:sz w:val="16"/>
              </w:rPr>
              <w:t>1</w:t>
            </w:r>
          </w:p>
        </w:tc>
        <w:tc>
          <w:tcPr>
            <w:tcW w:w="336" w:type="dxa"/>
          </w:tcPr>
          <w:p w14:paraId="7C983869" w14:textId="77777777" w:rsidR="00D238EE" w:rsidRDefault="00190BF9">
            <w:pPr>
              <w:pStyle w:val="TableParagraph"/>
              <w:spacing w:before="31"/>
              <w:ind w:right="98"/>
              <w:jc w:val="right"/>
              <w:rPr>
                <w:sz w:val="16"/>
              </w:rPr>
            </w:pPr>
            <w:r>
              <w:rPr>
                <w:sz w:val="16"/>
              </w:rPr>
              <w:t>2</w:t>
            </w:r>
          </w:p>
        </w:tc>
        <w:tc>
          <w:tcPr>
            <w:tcW w:w="336" w:type="dxa"/>
          </w:tcPr>
          <w:p w14:paraId="76B91C70" w14:textId="77777777" w:rsidR="00D238EE" w:rsidRDefault="00190BF9">
            <w:pPr>
              <w:pStyle w:val="TableParagraph"/>
              <w:spacing w:before="31"/>
              <w:ind w:right="96"/>
              <w:jc w:val="right"/>
              <w:rPr>
                <w:sz w:val="16"/>
              </w:rPr>
            </w:pPr>
            <w:r>
              <w:rPr>
                <w:sz w:val="16"/>
              </w:rPr>
              <w:t>2</w:t>
            </w:r>
          </w:p>
        </w:tc>
        <w:tc>
          <w:tcPr>
            <w:tcW w:w="342" w:type="dxa"/>
          </w:tcPr>
          <w:p w14:paraId="3684DE1D" w14:textId="77777777" w:rsidR="00D238EE" w:rsidRDefault="00190BF9">
            <w:pPr>
              <w:pStyle w:val="TableParagraph"/>
              <w:spacing w:before="31"/>
              <w:ind w:left="29"/>
              <w:jc w:val="center"/>
              <w:rPr>
                <w:sz w:val="16"/>
              </w:rPr>
            </w:pPr>
            <w:r>
              <w:rPr>
                <w:sz w:val="16"/>
              </w:rPr>
              <w:t>X</w:t>
            </w:r>
          </w:p>
        </w:tc>
        <w:tc>
          <w:tcPr>
            <w:tcW w:w="336" w:type="dxa"/>
          </w:tcPr>
          <w:p w14:paraId="2249C7E4" w14:textId="77777777" w:rsidR="00D238EE" w:rsidRDefault="00190BF9">
            <w:pPr>
              <w:pStyle w:val="TableParagraph"/>
              <w:spacing w:before="31"/>
              <w:ind w:left="131"/>
              <w:rPr>
                <w:sz w:val="16"/>
              </w:rPr>
            </w:pPr>
            <w:r>
              <w:rPr>
                <w:sz w:val="16"/>
              </w:rPr>
              <w:t>3</w:t>
            </w:r>
          </w:p>
        </w:tc>
        <w:tc>
          <w:tcPr>
            <w:tcW w:w="336" w:type="dxa"/>
          </w:tcPr>
          <w:p w14:paraId="03864901" w14:textId="77777777" w:rsidR="00D238EE" w:rsidRDefault="00190BF9">
            <w:pPr>
              <w:pStyle w:val="TableParagraph"/>
              <w:spacing w:before="31"/>
              <w:ind w:right="100"/>
              <w:jc w:val="right"/>
              <w:rPr>
                <w:sz w:val="16"/>
              </w:rPr>
            </w:pPr>
            <w:r>
              <w:rPr>
                <w:sz w:val="16"/>
              </w:rPr>
              <w:t>2</w:t>
            </w:r>
          </w:p>
        </w:tc>
        <w:tc>
          <w:tcPr>
            <w:tcW w:w="336" w:type="dxa"/>
          </w:tcPr>
          <w:p w14:paraId="51AB504D" w14:textId="77777777" w:rsidR="00D238EE" w:rsidRDefault="00190BF9">
            <w:pPr>
              <w:pStyle w:val="TableParagraph"/>
              <w:spacing w:before="31"/>
              <w:ind w:right="102"/>
              <w:jc w:val="right"/>
              <w:rPr>
                <w:sz w:val="16"/>
              </w:rPr>
            </w:pPr>
            <w:r>
              <w:rPr>
                <w:sz w:val="16"/>
              </w:rPr>
              <w:t>X</w:t>
            </w:r>
          </w:p>
        </w:tc>
        <w:tc>
          <w:tcPr>
            <w:tcW w:w="348" w:type="dxa"/>
          </w:tcPr>
          <w:p w14:paraId="343488DE" w14:textId="77777777" w:rsidR="00D238EE" w:rsidRDefault="00190BF9">
            <w:pPr>
              <w:pStyle w:val="TableParagraph"/>
              <w:spacing w:before="31"/>
              <w:ind w:left="23"/>
              <w:jc w:val="center"/>
              <w:rPr>
                <w:sz w:val="16"/>
              </w:rPr>
            </w:pPr>
            <w:r>
              <w:rPr>
                <w:sz w:val="16"/>
              </w:rPr>
              <w:t>X</w:t>
            </w:r>
          </w:p>
        </w:tc>
      </w:tr>
      <w:tr w:rsidR="00D238EE" w14:paraId="1AB39569" w14:textId="77777777">
        <w:trPr>
          <w:trHeight w:val="627"/>
        </w:trPr>
        <w:tc>
          <w:tcPr>
            <w:tcW w:w="2834" w:type="dxa"/>
          </w:tcPr>
          <w:p w14:paraId="0FFE4677" w14:textId="77777777" w:rsidR="00D238EE" w:rsidRDefault="00190BF9">
            <w:pPr>
              <w:pStyle w:val="TableParagraph"/>
              <w:spacing w:line="235" w:lineRule="auto"/>
              <w:ind w:left="40" w:right="294"/>
              <w:rPr>
                <w:b/>
                <w:sz w:val="16"/>
              </w:rPr>
            </w:pPr>
            <w:r>
              <w:rPr>
                <w:b/>
                <w:spacing w:val="-3"/>
                <w:sz w:val="16"/>
              </w:rPr>
              <w:t xml:space="preserve">Yanıcı katılar </w:t>
            </w:r>
            <w:r>
              <w:rPr>
                <w:b/>
                <w:spacing w:val="-2"/>
                <w:sz w:val="16"/>
              </w:rPr>
              <w:t>(kendinden 4.1 tepkimeli</w:t>
            </w:r>
            <w:r>
              <w:rPr>
                <w:b/>
                <w:spacing w:val="-34"/>
                <w:sz w:val="16"/>
              </w:rPr>
              <w:t xml:space="preserve"> </w:t>
            </w:r>
            <w:r>
              <w:rPr>
                <w:b/>
                <w:sz w:val="16"/>
              </w:rPr>
              <w:t>maddeler ve duyarsızlaştırılmış katı</w:t>
            </w:r>
            <w:r>
              <w:rPr>
                <w:b/>
                <w:spacing w:val="1"/>
                <w:sz w:val="16"/>
              </w:rPr>
              <w:t xml:space="preserve"> </w:t>
            </w:r>
            <w:r>
              <w:rPr>
                <w:b/>
                <w:sz w:val="16"/>
              </w:rPr>
              <w:t>patlayıcılar</w:t>
            </w:r>
            <w:r>
              <w:rPr>
                <w:b/>
                <w:spacing w:val="-1"/>
                <w:sz w:val="16"/>
              </w:rPr>
              <w:t xml:space="preserve"> </w:t>
            </w:r>
            <w:r>
              <w:rPr>
                <w:b/>
                <w:sz w:val="16"/>
              </w:rPr>
              <w:t>dahil)</w:t>
            </w:r>
          </w:p>
        </w:tc>
        <w:tc>
          <w:tcPr>
            <w:tcW w:w="336" w:type="dxa"/>
          </w:tcPr>
          <w:p w14:paraId="28E207A4" w14:textId="77777777" w:rsidR="00D238EE" w:rsidRDefault="00D238EE">
            <w:pPr>
              <w:pStyle w:val="TableParagraph"/>
              <w:spacing w:before="10"/>
              <w:rPr>
                <w:b/>
                <w:i/>
                <w:sz w:val="17"/>
              </w:rPr>
            </w:pPr>
          </w:p>
          <w:p w14:paraId="024BF234" w14:textId="77777777" w:rsidR="00D238EE" w:rsidRDefault="00190BF9">
            <w:pPr>
              <w:pStyle w:val="TableParagraph"/>
              <w:ind w:right="98"/>
              <w:jc w:val="right"/>
              <w:rPr>
                <w:sz w:val="16"/>
              </w:rPr>
            </w:pPr>
            <w:r>
              <w:rPr>
                <w:sz w:val="16"/>
              </w:rPr>
              <w:t>4</w:t>
            </w:r>
          </w:p>
        </w:tc>
        <w:tc>
          <w:tcPr>
            <w:tcW w:w="336" w:type="dxa"/>
          </w:tcPr>
          <w:p w14:paraId="36975D47" w14:textId="77777777" w:rsidR="00D238EE" w:rsidRDefault="00D238EE">
            <w:pPr>
              <w:pStyle w:val="TableParagraph"/>
              <w:spacing w:before="10"/>
              <w:rPr>
                <w:b/>
                <w:i/>
                <w:sz w:val="17"/>
              </w:rPr>
            </w:pPr>
          </w:p>
          <w:p w14:paraId="67E242F6" w14:textId="77777777" w:rsidR="00D238EE" w:rsidRDefault="00190BF9">
            <w:pPr>
              <w:pStyle w:val="TableParagraph"/>
              <w:ind w:right="98"/>
              <w:jc w:val="right"/>
              <w:rPr>
                <w:sz w:val="16"/>
              </w:rPr>
            </w:pPr>
            <w:r>
              <w:rPr>
                <w:sz w:val="16"/>
              </w:rPr>
              <w:t>3</w:t>
            </w:r>
          </w:p>
        </w:tc>
        <w:tc>
          <w:tcPr>
            <w:tcW w:w="336" w:type="dxa"/>
          </w:tcPr>
          <w:p w14:paraId="6E2FC3DC" w14:textId="77777777" w:rsidR="00D238EE" w:rsidRDefault="00D238EE">
            <w:pPr>
              <w:pStyle w:val="TableParagraph"/>
              <w:spacing w:before="10"/>
              <w:rPr>
                <w:b/>
                <w:i/>
                <w:sz w:val="17"/>
              </w:rPr>
            </w:pPr>
          </w:p>
          <w:p w14:paraId="3979CFB9" w14:textId="77777777" w:rsidR="00D238EE" w:rsidRDefault="00190BF9">
            <w:pPr>
              <w:pStyle w:val="TableParagraph"/>
              <w:ind w:left="33"/>
              <w:jc w:val="center"/>
              <w:rPr>
                <w:sz w:val="16"/>
              </w:rPr>
            </w:pPr>
            <w:r>
              <w:rPr>
                <w:sz w:val="16"/>
              </w:rPr>
              <w:t>2</w:t>
            </w:r>
          </w:p>
        </w:tc>
        <w:tc>
          <w:tcPr>
            <w:tcW w:w="336" w:type="dxa"/>
          </w:tcPr>
          <w:p w14:paraId="1122CF57" w14:textId="77777777" w:rsidR="00D238EE" w:rsidRDefault="00D238EE">
            <w:pPr>
              <w:pStyle w:val="TableParagraph"/>
              <w:spacing w:before="10"/>
              <w:rPr>
                <w:b/>
                <w:i/>
                <w:sz w:val="17"/>
              </w:rPr>
            </w:pPr>
          </w:p>
          <w:p w14:paraId="7F78FBFE" w14:textId="77777777" w:rsidR="00D238EE" w:rsidRDefault="00190BF9">
            <w:pPr>
              <w:pStyle w:val="TableParagraph"/>
              <w:ind w:left="132"/>
              <w:rPr>
                <w:sz w:val="16"/>
              </w:rPr>
            </w:pPr>
            <w:r>
              <w:rPr>
                <w:sz w:val="16"/>
              </w:rPr>
              <w:t>1</w:t>
            </w:r>
          </w:p>
        </w:tc>
        <w:tc>
          <w:tcPr>
            <w:tcW w:w="342" w:type="dxa"/>
          </w:tcPr>
          <w:p w14:paraId="5F6832BD" w14:textId="77777777" w:rsidR="00D238EE" w:rsidRDefault="00D238EE">
            <w:pPr>
              <w:pStyle w:val="TableParagraph"/>
              <w:spacing w:before="10"/>
              <w:rPr>
                <w:b/>
                <w:i/>
                <w:sz w:val="17"/>
              </w:rPr>
            </w:pPr>
          </w:p>
          <w:p w14:paraId="3B6F530E" w14:textId="77777777" w:rsidR="00D238EE" w:rsidRDefault="00190BF9">
            <w:pPr>
              <w:pStyle w:val="TableParagraph"/>
              <w:ind w:right="102"/>
              <w:jc w:val="right"/>
              <w:rPr>
                <w:sz w:val="16"/>
              </w:rPr>
            </w:pPr>
            <w:r>
              <w:rPr>
                <w:sz w:val="16"/>
              </w:rPr>
              <w:t>X</w:t>
            </w:r>
          </w:p>
        </w:tc>
        <w:tc>
          <w:tcPr>
            <w:tcW w:w="334" w:type="dxa"/>
          </w:tcPr>
          <w:p w14:paraId="38D2041F" w14:textId="77777777" w:rsidR="00D238EE" w:rsidRDefault="00D238EE">
            <w:pPr>
              <w:pStyle w:val="TableParagraph"/>
              <w:spacing w:before="10"/>
              <w:rPr>
                <w:b/>
                <w:i/>
                <w:sz w:val="17"/>
              </w:rPr>
            </w:pPr>
          </w:p>
          <w:p w14:paraId="6BF4F067" w14:textId="77777777" w:rsidR="00D238EE" w:rsidRDefault="00190BF9">
            <w:pPr>
              <w:pStyle w:val="TableParagraph"/>
              <w:ind w:right="100"/>
              <w:jc w:val="right"/>
              <w:rPr>
                <w:sz w:val="16"/>
              </w:rPr>
            </w:pPr>
            <w:r>
              <w:rPr>
                <w:sz w:val="16"/>
              </w:rPr>
              <w:t>X</w:t>
            </w:r>
          </w:p>
        </w:tc>
        <w:tc>
          <w:tcPr>
            <w:tcW w:w="336" w:type="dxa"/>
          </w:tcPr>
          <w:p w14:paraId="2EB782C6" w14:textId="77777777" w:rsidR="00D238EE" w:rsidRDefault="00D238EE">
            <w:pPr>
              <w:pStyle w:val="TableParagraph"/>
              <w:spacing w:before="10"/>
              <w:rPr>
                <w:b/>
                <w:i/>
                <w:sz w:val="17"/>
              </w:rPr>
            </w:pPr>
          </w:p>
          <w:p w14:paraId="5120BA60" w14:textId="77777777" w:rsidR="00D238EE" w:rsidRDefault="00190BF9">
            <w:pPr>
              <w:pStyle w:val="TableParagraph"/>
              <w:ind w:right="100"/>
              <w:jc w:val="right"/>
              <w:rPr>
                <w:sz w:val="16"/>
              </w:rPr>
            </w:pPr>
            <w:r>
              <w:rPr>
                <w:sz w:val="16"/>
              </w:rPr>
              <w:t>X</w:t>
            </w:r>
          </w:p>
        </w:tc>
        <w:tc>
          <w:tcPr>
            <w:tcW w:w="336" w:type="dxa"/>
          </w:tcPr>
          <w:p w14:paraId="6F9AC38C" w14:textId="77777777" w:rsidR="00D238EE" w:rsidRDefault="00D238EE">
            <w:pPr>
              <w:pStyle w:val="TableParagraph"/>
              <w:spacing w:before="10"/>
              <w:rPr>
                <w:b/>
                <w:i/>
                <w:sz w:val="17"/>
              </w:rPr>
            </w:pPr>
          </w:p>
          <w:p w14:paraId="1F4CC76D" w14:textId="77777777" w:rsidR="00D238EE" w:rsidRDefault="00190BF9">
            <w:pPr>
              <w:pStyle w:val="TableParagraph"/>
              <w:ind w:left="27"/>
              <w:jc w:val="center"/>
              <w:rPr>
                <w:sz w:val="16"/>
              </w:rPr>
            </w:pPr>
            <w:r>
              <w:rPr>
                <w:sz w:val="16"/>
              </w:rPr>
              <w:t>X</w:t>
            </w:r>
          </w:p>
        </w:tc>
        <w:tc>
          <w:tcPr>
            <w:tcW w:w="336" w:type="dxa"/>
          </w:tcPr>
          <w:p w14:paraId="5F8B53EC" w14:textId="77777777" w:rsidR="00D238EE" w:rsidRDefault="00D238EE">
            <w:pPr>
              <w:pStyle w:val="TableParagraph"/>
              <w:spacing w:before="10"/>
              <w:rPr>
                <w:b/>
                <w:i/>
                <w:sz w:val="17"/>
              </w:rPr>
            </w:pPr>
          </w:p>
          <w:p w14:paraId="7F1F6ED4" w14:textId="77777777" w:rsidR="00D238EE" w:rsidRDefault="00190BF9">
            <w:pPr>
              <w:pStyle w:val="TableParagraph"/>
              <w:ind w:left="133"/>
              <w:rPr>
                <w:sz w:val="16"/>
              </w:rPr>
            </w:pPr>
            <w:r>
              <w:rPr>
                <w:sz w:val="16"/>
              </w:rPr>
              <w:t>1</w:t>
            </w:r>
          </w:p>
        </w:tc>
        <w:tc>
          <w:tcPr>
            <w:tcW w:w="336" w:type="dxa"/>
          </w:tcPr>
          <w:p w14:paraId="73EBC302" w14:textId="77777777" w:rsidR="00D238EE" w:rsidRDefault="00D238EE">
            <w:pPr>
              <w:pStyle w:val="TableParagraph"/>
              <w:spacing w:before="10"/>
              <w:rPr>
                <w:b/>
                <w:i/>
                <w:sz w:val="17"/>
              </w:rPr>
            </w:pPr>
          </w:p>
          <w:p w14:paraId="36A517A4" w14:textId="77777777" w:rsidR="00D238EE" w:rsidRDefault="00190BF9">
            <w:pPr>
              <w:pStyle w:val="TableParagraph"/>
              <w:ind w:right="100"/>
              <w:jc w:val="right"/>
              <w:rPr>
                <w:sz w:val="16"/>
              </w:rPr>
            </w:pPr>
            <w:r>
              <w:rPr>
                <w:sz w:val="16"/>
              </w:rPr>
              <w:t>X</w:t>
            </w:r>
          </w:p>
        </w:tc>
        <w:tc>
          <w:tcPr>
            <w:tcW w:w="336" w:type="dxa"/>
          </w:tcPr>
          <w:p w14:paraId="7688C86A" w14:textId="77777777" w:rsidR="00D238EE" w:rsidRDefault="00D238EE">
            <w:pPr>
              <w:pStyle w:val="TableParagraph"/>
              <w:spacing w:before="10"/>
              <w:rPr>
                <w:b/>
                <w:i/>
                <w:sz w:val="17"/>
              </w:rPr>
            </w:pPr>
          </w:p>
          <w:p w14:paraId="787D828A" w14:textId="77777777" w:rsidR="00D238EE" w:rsidRDefault="00190BF9">
            <w:pPr>
              <w:pStyle w:val="TableParagraph"/>
              <w:ind w:right="98"/>
              <w:jc w:val="right"/>
              <w:rPr>
                <w:sz w:val="16"/>
              </w:rPr>
            </w:pPr>
            <w:r>
              <w:rPr>
                <w:sz w:val="16"/>
              </w:rPr>
              <w:t>1</w:t>
            </w:r>
          </w:p>
        </w:tc>
        <w:tc>
          <w:tcPr>
            <w:tcW w:w="336" w:type="dxa"/>
          </w:tcPr>
          <w:p w14:paraId="0205E80A" w14:textId="77777777" w:rsidR="00D238EE" w:rsidRDefault="00D238EE">
            <w:pPr>
              <w:pStyle w:val="TableParagraph"/>
              <w:spacing w:before="10"/>
              <w:rPr>
                <w:b/>
                <w:i/>
                <w:sz w:val="17"/>
              </w:rPr>
            </w:pPr>
          </w:p>
          <w:p w14:paraId="37A37D82" w14:textId="77777777" w:rsidR="00D238EE" w:rsidRDefault="00190BF9">
            <w:pPr>
              <w:pStyle w:val="TableParagraph"/>
              <w:ind w:right="96"/>
              <w:jc w:val="right"/>
              <w:rPr>
                <w:sz w:val="16"/>
              </w:rPr>
            </w:pPr>
            <w:r>
              <w:rPr>
                <w:sz w:val="16"/>
              </w:rPr>
              <w:t>2</w:t>
            </w:r>
          </w:p>
        </w:tc>
        <w:tc>
          <w:tcPr>
            <w:tcW w:w="342" w:type="dxa"/>
          </w:tcPr>
          <w:p w14:paraId="1612AEB6" w14:textId="77777777" w:rsidR="00D238EE" w:rsidRDefault="00D238EE">
            <w:pPr>
              <w:pStyle w:val="TableParagraph"/>
              <w:spacing w:before="10"/>
              <w:rPr>
                <w:b/>
                <w:i/>
                <w:sz w:val="17"/>
              </w:rPr>
            </w:pPr>
          </w:p>
          <w:p w14:paraId="65C5355C" w14:textId="77777777" w:rsidR="00D238EE" w:rsidRDefault="00190BF9">
            <w:pPr>
              <w:pStyle w:val="TableParagraph"/>
              <w:ind w:left="29"/>
              <w:jc w:val="center"/>
              <w:rPr>
                <w:sz w:val="16"/>
              </w:rPr>
            </w:pPr>
            <w:r>
              <w:rPr>
                <w:sz w:val="16"/>
              </w:rPr>
              <w:t>X</w:t>
            </w:r>
          </w:p>
        </w:tc>
        <w:tc>
          <w:tcPr>
            <w:tcW w:w="336" w:type="dxa"/>
          </w:tcPr>
          <w:p w14:paraId="599D01EE" w14:textId="77777777" w:rsidR="00D238EE" w:rsidRDefault="00D238EE">
            <w:pPr>
              <w:pStyle w:val="TableParagraph"/>
              <w:spacing w:before="10"/>
              <w:rPr>
                <w:b/>
                <w:i/>
                <w:sz w:val="17"/>
              </w:rPr>
            </w:pPr>
          </w:p>
          <w:p w14:paraId="775FFCCC" w14:textId="77777777" w:rsidR="00D238EE" w:rsidRDefault="00190BF9">
            <w:pPr>
              <w:pStyle w:val="TableParagraph"/>
              <w:ind w:left="131"/>
              <w:rPr>
                <w:sz w:val="16"/>
              </w:rPr>
            </w:pPr>
            <w:r>
              <w:rPr>
                <w:sz w:val="16"/>
              </w:rPr>
              <w:t>3</w:t>
            </w:r>
          </w:p>
        </w:tc>
        <w:tc>
          <w:tcPr>
            <w:tcW w:w="336" w:type="dxa"/>
          </w:tcPr>
          <w:p w14:paraId="3872092F" w14:textId="77777777" w:rsidR="00D238EE" w:rsidRDefault="00D238EE">
            <w:pPr>
              <w:pStyle w:val="TableParagraph"/>
              <w:spacing w:before="10"/>
              <w:rPr>
                <w:b/>
                <w:i/>
                <w:sz w:val="17"/>
              </w:rPr>
            </w:pPr>
          </w:p>
          <w:p w14:paraId="09D71948" w14:textId="77777777" w:rsidR="00D238EE" w:rsidRDefault="00190BF9">
            <w:pPr>
              <w:pStyle w:val="TableParagraph"/>
              <w:ind w:right="100"/>
              <w:jc w:val="right"/>
              <w:rPr>
                <w:sz w:val="16"/>
              </w:rPr>
            </w:pPr>
            <w:r>
              <w:rPr>
                <w:sz w:val="16"/>
              </w:rPr>
              <w:t>2</w:t>
            </w:r>
          </w:p>
        </w:tc>
        <w:tc>
          <w:tcPr>
            <w:tcW w:w="336" w:type="dxa"/>
          </w:tcPr>
          <w:p w14:paraId="1BF1A464" w14:textId="77777777" w:rsidR="00D238EE" w:rsidRDefault="00D238EE">
            <w:pPr>
              <w:pStyle w:val="TableParagraph"/>
              <w:spacing w:before="10"/>
              <w:rPr>
                <w:b/>
                <w:i/>
                <w:sz w:val="17"/>
              </w:rPr>
            </w:pPr>
          </w:p>
          <w:p w14:paraId="203C63E0" w14:textId="77777777" w:rsidR="00D238EE" w:rsidRDefault="00190BF9">
            <w:pPr>
              <w:pStyle w:val="TableParagraph"/>
              <w:ind w:right="100"/>
              <w:jc w:val="right"/>
              <w:rPr>
                <w:sz w:val="16"/>
              </w:rPr>
            </w:pPr>
            <w:r>
              <w:rPr>
                <w:sz w:val="16"/>
              </w:rPr>
              <w:t>1</w:t>
            </w:r>
          </w:p>
        </w:tc>
        <w:tc>
          <w:tcPr>
            <w:tcW w:w="348" w:type="dxa"/>
          </w:tcPr>
          <w:p w14:paraId="47D05028" w14:textId="77777777" w:rsidR="00D238EE" w:rsidRDefault="00D238EE">
            <w:pPr>
              <w:pStyle w:val="TableParagraph"/>
              <w:spacing w:before="10"/>
              <w:rPr>
                <w:b/>
                <w:i/>
                <w:sz w:val="17"/>
              </w:rPr>
            </w:pPr>
          </w:p>
          <w:p w14:paraId="1D9FE8D3" w14:textId="77777777" w:rsidR="00D238EE" w:rsidRDefault="00190BF9">
            <w:pPr>
              <w:pStyle w:val="TableParagraph"/>
              <w:ind w:left="23"/>
              <w:jc w:val="center"/>
              <w:rPr>
                <w:sz w:val="16"/>
              </w:rPr>
            </w:pPr>
            <w:r>
              <w:rPr>
                <w:sz w:val="16"/>
              </w:rPr>
              <w:t>X</w:t>
            </w:r>
          </w:p>
        </w:tc>
      </w:tr>
      <w:tr w:rsidR="00D238EE" w14:paraId="6B7AD53B" w14:textId="77777777">
        <w:trPr>
          <w:trHeight w:val="440"/>
        </w:trPr>
        <w:tc>
          <w:tcPr>
            <w:tcW w:w="2834" w:type="dxa"/>
          </w:tcPr>
          <w:p w14:paraId="76779DCE" w14:textId="77777777" w:rsidR="00D238EE" w:rsidRDefault="00190BF9">
            <w:pPr>
              <w:pStyle w:val="TableParagraph"/>
              <w:spacing w:line="193" w:lineRule="exact"/>
              <w:ind w:left="40"/>
              <w:rPr>
                <w:b/>
                <w:sz w:val="16"/>
              </w:rPr>
            </w:pPr>
            <w:r>
              <w:rPr>
                <w:b/>
                <w:spacing w:val="-1"/>
                <w:sz w:val="16"/>
              </w:rPr>
              <w:t>Aniden</w:t>
            </w:r>
            <w:r>
              <w:rPr>
                <w:b/>
                <w:spacing w:val="-8"/>
                <w:sz w:val="16"/>
              </w:rPr>
              <w:t xml:space="preserve"> </w:t>
            </w:r>
            <w:r>
              <w:rPr>
                <w:b/>
                <w:spacing w:val="-1"/>
                <w:sz w:val="16"/>
              </w:rPr>
              <w:t>patlamaya</w:t>
            </w:r>
            <w:r>
              <w:rPr>
                <w:b/>
                <w:spacing w:val="-7"/>
                <w:sz w:val="16"/>
              </w:rPr>
              <w:t xml:space="preserve"> </w:t>
            </w:r>
            <w:r>
              <w:rPr>
                <w:b/>
                <w:spacing w:val="-1"/>
                <w:sz w:val="16"/>
              </w:rPr>
              <w:t>4.2</w:t>
            </w:r>
            <w:r>
              <w:rPr>
                <w:b/>
                <w:spacing w:val="-6"/>
                <w:sz w:val="16"/>
              </w:rPr>
              <w:t xml:space="preserve"> </w:t>
            </w:r>
            <w:r>
              <w:rPr>
                <w:b/>
                <w:spacing w:val="-1"/>
                <w:sz w:val="16"/>
              </w:rPr>
              <w:t>eğilimli</w:t>
            </w:r>
            <w:r>
              <w:rPr>
                <w:b/>
                <w:spacing w:val="-4"/>
                <w:sz w:val="16"/>
              </w:rPr>
              <w:t xml:space="preserve"> </w:t>
            </w:r>
            <w:r>
              <w:rPr>
                <w:b/>
                <w:spacing w:val="-1"/>
                <w:sz w:val="16"/>
              </w:rPr>
              <w:t>maddeler</w:t>
            </w:r>
          </w:p>
        </w:tc>
        <w:tc>
          <w:tcPr>
            <w:tcW w:w="336" w:type="dxa"/>
          </w:tcPr>
          <w:p w14:paraId="65EDDEAC" w14:textId="77777777" w:rsidR="00D238EE" w:rsidRDefault="00190BF9">
            <w:pPr>
              <w:pStyle w:val="TableParagraph"/>
              <w:spacing w:before="123"/>
              <w:ind w:right="98"/>
              <w:jc w:val="right"/>
              <w:rPr>
                <w:sz w:val="16"/>
              </w:rPr>
            </w:pPr>
            <w:r>
              <w:rPr>
                <w:sz w:val="16"/>
              </w:rPr>
              <w:t>4</w:t>
            </w:r>
          </w:p>
        </w:tc>
        <w:tc>
          <w:tcPr>
            <w:tcW w:w="336" w:type="dxa"/>
          </w:tcPr>
          <w:p w14:paraId="7184499E" w14:textId="77777777" w:rsidR="00D238EE" w:rsidRDefault="00190BF9">
            <w:pPr>
              <w:pStyle w:val="TableParagraph"/>
              <w:spacing w:before="123"/>
              <w:ind w:right="98"/>
              <w:jc w:val="right"/>
              <w:rPr>
                <w:sz w:val="16"/>
              </w:rPr>
            </w:pPr>
            <w:r>
              <w:rPr>
                <w:sz w:val="16"/>
              </w:rPr>
              <w:t>3</w:t>
            </w:r>
          </w:p>
        </w:tc>
        <w:tc>
          <w:tcPr>
            <w:tcW w:w="336" w:type="dxa"/>
          </w:tcPr>
          <w:p w14:paraId="7B092A21" w14:textId="77777777" w:rsidR="00D238EE" w:rsidRDefault="00190BF9">
            <w:pPr>
              <w:pStyle w:val="TableParagraph"/>
              <w:spacing w:before="123"/>
              <w:ind w:left="33"/>
              <w:jc w:val="center"/>
              <w:rPr>
                <w:sz w:val="16"/>
              </w:rPr>
            </w:pPr>
            <w:r>
              <w:rPr>
                <w:sz w:val="16"/>
              </w:rPr>
              <w:t>2</w:t>
            </w:r>
          </w:p>
        </w:tc>
        <w:tc>
          <w:tcPr>
            <w:tcW w:w="336" w:type="dxa"/>
          </w:tcPr>
          <w:p w14:paraId="29A23E62" w14:textId="77777777" w:rsidR="00D238EE" w:rsidRDefault="00190BF9">
            <w:pPr>
              <w:pStyle w:val="TableParagraph"/>
              <w:spacing w:before="123"/>
              <w:ind w:left="132"/>
              <w:rPr>
                <w:sz w:val="16"/>
              </w:rPr>
            </w:pPr>
            <w:r>
              <w:rPr>
                <w:sz w:val="16"/>
              </w:rPr>
              <w:t>2</w:t>
            </w:r>
          </w:p>
        </w:tc>
        <w:tc>
          <w:tcPr>
            <w:tcW w:w="342" w:type="dxa"/>
          </w:tcPr>
          <w:p w14:paraId="503FFBF5" w14:textId="77777777" w:rsidR="00D238EE" w:rsidRDefault="00190BF9">
            <w:pPr>
              <w:pStyle w:val="TableParagraph"/>
              <w:spacing w:before="123"/>
              <w:ind w:right="100"/>
              <w:jc w:val="right"/>
              <w:rPr>
                <w:sz w:val="16"/>
              </w:rPr>
            </w:pPr>
            <w:r>
              <w:rPr>
                <w:sz w:val="16"/>
              </w:rPr>
              <w:t>1</w:t>
            </w:r>
          </w:p>
        </w:tc>
        <w:tc>
          <w:tcPr>
            <w:tcW w:w="334" w:type="dxa"/>
          </w:tcPr>
          <w:p w14:paraId="41B1D559" w14:textId="77777777" w:rsidR="00D238EE" w:rsidRDefault="00190BF9">
            <w:pPr>
              <w:pStyle w:val="TableParagraph"/>
              <w:spacing w:before="123"/>
              <w:ind w:right="98"/>
              <w:jc w:val="right"/>
              <w:rPr>
                <w:sz w:val="16"/>
              </w:rPr>
            </w:pPr>
            <w:r>
              <w:rPr>
                <w:sz w:val="16"/>
              </w:rPr>
              <w:t>2</w:t>
            </w:r>
          </w:p>
        </w:tc>
        <w:tc>
          <w:tcPr>
            <w:tcW w:w="336" w:type="dxa"/>
          </w:tcPr>
          <w:p w14:paraId="5E528E06" w14:textId="77777777" w:rsidR="00D238EE" w:rsidRDefault="00190BF9">
            <w:pPr>
              <w:pStyle w:val="TableParagraph"/>
              <w:spacing w:before="123"/>
              <w:ind w:right="98"/>
              <w:jc w:val="right"/>
              <w:rPr>
                <w:sz w:val="16"/>
              </w:rPr>
            </w:pPr>
            <w:r>
              <w:rPr>
                <w:sz w:val="16"/>
              </w:rPr>
              <w:t>2</w:t>
            </w:r>
          </w:p>
        </w:tc>
        <w:tc>
          <w:tcPr>
            <w:tcW w:w="336" w:type="dxa"/>
          </w:tcPr>
          <w:p w14:paraId="201F5C17" w14:textId="77777777" w:rsidR="00D238EE" w:rsidRDefault="00190BF9">
            <w:pPr>
              <w:pStyle w:val="TableParagraph"/>
              <w:spacing w:before="123"/>
              <w:ind w:left="33"/>
              <w:jc w:val="center"/>
              <w:rPr>
                <w:sz w:val="16"/>
              </w:rPr>
            </w:pPr>
            <w:r>
              <w:rPr>
                <w:sz w:val="16"/>
              </w:rPr>
              <w:t>1</w:t>
            </w:r>
          </w:p>
        </w:tc>
        <w:tc>
          <w:tcPr>
            <w:tcW w:w="336" w:type="dxa"/>
          </w:tcPr>
          <w:p w14:paraId="6E1CA503" w14:textId="77777777" w:rsidR="00D238EE" w:rsidRDefault="00190BF9">
            <w:pPr>
              <w:pStyle w:val="TableParagraph"/>
              <w:spacing w:before="123"/>
              <w:ind w:left="129"/>
              <w:rPr>
                <w:sz w:val="16"/>
              </w:rPr>
            </w:pPr>
            <w:r>
              <w:rPr>
                <w:sz w:val="16"/>
              </w:rPr>
              <w:t>X</w:t>
            </w:r>
          </w:p>
        </w:tc>
        <w:tc>
          <w:tcPr>
            <w:tcW w:w="336" w:type="dxa"/>
          </w:tcPr>
          <w:p w14:paraId="5BF348F1" w14:textId="77777777" w:rsidR="00D238EE" w:rsidRDefault="00190BF9">
            <w:pPr>
              <w:pStyle w:val="TableParagraph"/>
              <w:spacing w:before="123"/>
              <w:ind w:right="98"/>
              <w:jc w:val="right"/>
              <w:rPr>
                <w:sz w:val="16"/>
              </w:rPr>
            </w:pPr>
            <w:r>
              <w:rPr>
                <w:sz w:val="16"/>
              </w:rPr>
              <w:t>1</w:t>
            </w:r>
          </w:p>
        </w:tc>
        <w:tc>
          <w:tcPr>
            <w:tcW w:w="336" w:type="dxa"/>
          </w:tcPr>
          <w:p w14:paraId="1F423246" w14:textId="77777777" w:rsidR="00D238EE" w:rsidRDefault="00190BF9">
            <w:pPr>
              <w:pStyle w:val="TableParagraph"/>
              <w:spacing w:before="123"/>
              <w:ind w:right="98"/>
              <w:jc w:val="right"/>
              <w:rPr>
                <w:sz w:val="16"/>
              </w:rPr>
            </w:pPr>
            <w:r>
              <w:rPr>
                <w:sz w:val="16"/>
              </w:rPr>
              <w:t>2</w:t>
            </w:r>
          </w:p>
        </w:tc>
        <w:tc>
          <w:tcPr>
            <w:tcW w:w="336" w:type="dxa"/>
          </w:tcPr>
          <w:p w14:paraId="498F7069" w14:textId="77777777" w:rsidR="00D238EE" w:rsidRDefault="00190BF9">
            <w:pPr>
              <w:pStyle w:val="TableParagraph"/>
              <w:spacing w:before="123"/>
              <w:ind w:right="96"/>
              <w:jc w:val="right"/>
              <w:rPr>
                <w:sz w:val="16"/>
              </w:rPr>
            </w:pPr>
            <w:r>
              <w:rPr>
                <w:sz w:val="16"/>
              </w:rPr>
              <w:t>2</w:t>
            </w:r>
          </w:p>
        </w:tc>
        <w:tc>
          <w:tcPr>
            <w:tcW w:w="342" w:type="dxa"/>
          </w:tcPr>
          <w:p w14:paraId="1ED842D7" w14:textId="77777777" w:rsidR="00D238EE" w:rsidRDefault="00190BF9">
            <w:pPr>
              <w:pStyle w:val="TableParagraph"/>
              <w:spacing w:before="123"/>
              <w:ind w:left="35"/>
              <w:jc w:val="center"/>
              <w:rPr>
                <w:sz w:val="16"/>
              </w:rPr>
            </w:pPr>
            <w:r>
              <w:rPr>
                <w:sz w:val="16"/>
              </w:rPr>
              <w:t>1</w:t>
            </w:r>
          </w:p>
        </w:tc>
        <w:tc>
          <w:tcPr>
            <w:tcW w:w="336" w:type="dxa"/>
          </w:tcPr>
          <w:p w14:paraId="6988EBA6" w14:textId="77777777" w:rsidR="00D238EE" w:rsidRDefault="00190BF9">
            <w:pPr>
              <w:pStyle w:val="TableParagraph"/>
              <w:spacing w:before="123"/>
              <w:ind w:left="131"/>
              <w:rPr>
                <w:sz w:val="16"/>
              </w:rPr>
            </w:pPr>
            <w:r>
              <w:rPr>
                <w:sz w:val="16"/>
              </w:rPr>
              <w:t>3</w:t>
            </w:r>
          </w:p>
        </w:tc>
        <w:tc>
          <w:tcPr>
            <w:tcW w:w="336" w:type="dxa"/>
          </w:tcPr>
          <w:p w14:paraId="44C52C53" w14:textId="77777777" w:rsidR="00D238EE" w:rsidRDefault="00190BF9">
            <w:pPr>
              <w:pStyle w:val="TableParagraph"/>
              <w:spacing w:before="123"/>
              <w:ind w:right="100"/>
              <w:jc w:val="right"/>
              <w:rPr>
                <w:sz w:val="16"/>
              </w:rPr>
            </w:pPr>
            <w:r>
              <w:rPr>
                <w:sz w:val="16"/>
              </w:rPr>
              <w:t>2</w:t>
            </w:r>
          </w:p>
        </w:tc>
        <w:tc>
          <w:tcPr>
            <w:tcW w:w="336" w:type="dxa"/>
          </w:tcPr>
          <w:p w14:paraId="5B425101" w14:textId="77777777" w:rsidR="00D238EE" w:rsidRDefault="00190BF9">
            <w:pPr>
              <w:pStyle w:val="TableParagraph"/>
              <w:spacing w:before="123"/>
              <w:ind w:right="100"/>
              <w:jc w:val="right"/>
              <w:rPr>
                <w:sz w:val="16"/>
              </w:rPr>
            </w:pPr>
            <w:r>
              <w:rPr>
                <w:sz w:val="16"/>
              </w:rPr>
              <w:t>1</w:t>
            </w:r>
          </w:p>
        </w:tc>
        <w:tc>
          <w:tcPr>
            <w:tcW w:w="348" w:type="dxa"/>
          </w:tcPr>
          <w:p w14:paraId="1A2A7FF0" w14:textId="77777777" w:rsidR="00D238EE" w:rsidRDefault="00190BF9">
            <w:pPr>
              <w:pStyle w:val="TableParagraph"/>
              <w:spacing w:before="123"/>
              <w:ind w:left="23"/>
              <w:jc w:val="center"/>
              <w:rPr>
                <w:sz w:val="16"/>
              </w:rPr>
            </w:pPr>
            <w:r>
              <w:rPr>
                <w:sz w:val="16"/>
              </w:rPr>
              <w:t>X</w:t>
            </w:r>
          </w:p>
        </w:tc>
      </w:tr>
      <w:tr w:rsidR="00D238EE" w14:paraId="3FF00E35" w14:textId="77777777">
        <w:trPr>
          <w:trHeight w:val="442"/>
        </w:trPr>
        <w:tc>
          <w:tcPr>
            <w:tcW w:w="2834" w:type="dxa"/>
          </w:tcPr>
          <w:p w14:paraId="6253175E" w14:textId="77777777" w:rsidR="00D238EE" w:rsidRDefault="00190BF9">
            <w:pPr>
              <w:pStyle w:val="TableParagraph"/>
              <w:spacing w:line="235" w:lineRule="auto"/>
              <w:ind w:left="40" w:right="285"/>
              <w:rPr>
                <w:b/>
                <w:sz w:val="16"/>
              </w:rPr>
            </w:pPr>
            <w:r>
              <w:rPr>
                <w:b/>
                <w:spacing w:val="-1"/>
                <w:sz w:val="16"/>
              </w:rPr>
              <w:t>Suyla</w:t>
            </w:r>
            <w:r>
              <w:rPr>
                <w:b/>
                <w:spacing w:val="-8"/>
                <w:sz w:val="16"/>
              </w:rPr>
              <w:t xml:space="preserve"> </w:t>
            </w:r>
            <w:r>
              <w:rPr>
                <w:b/>
                <w:spacing w:val="-1"/>
                <w:sz w:val="16"/>
              </w:rPr>
              <w:t>temas</w:t>
            </w:r>
            <w:r>
              <w:rPr>
                <w:b/>
                <w:spacing w:val="-5"/>
                <w:sz w:val="16"/>
              </w:rPr>
              <w:t xml:space="preserve"> </w:t>
            </w:r>
            <w:r>
              <w:rPr>
                <w:b/>
                <w:spacing w:val="-1"/>
                <w:sz w:val="16"/>
              </w:rPr>
              <w:t>ettiğinde</w:t>
            </w:r>
            <w:r>
              <w:rPr>
                <w:b/>
                <w:spacing w:val="-7"/>
                <w:sz w:val="16"/>
              </w:rPr>
              <w:t xml:space="preserve"> </w:t>
            </w:r>
            <w:r>
              <w:rPr>
                <w:b/>
                <w:spacing w:val="-1"/>
                <w:sz w:val="16"/>
              </w:rPr>
              <w:t>yanıcı</w:t>
            </w:r>
            <w:r>
              <w:rPr>
                <w:b/>
                <w:spacing w:val="-6"/>
                <w:sz w:val="16"/>
              </w:rPr>
              <w:t xml:space="preserve"> </w:t>
            </w:r>
            <w:r>
              <w:rPr>
                <w:b/>
                <w:spacing w:val="-1"/>
                <w:sz w:val="16"/>
              </w:rPr>
              <w:t>4.3</w:t>
            </w:r>
            <w:r>
              <w:rPr>
                <w:b/>
                <w:spacing w:val="-6"/>
                <w:sz w:val="16"/>
              </w:rPr>
              <w:t xml:space="preserve"> </w:t>
            </w:r>
            <w:r>
              <w:rPr>
                <w:b/>
                <w:sz w:val="16"/>
              </w:rPr>
              <w:t>gazlar</w:t>
            </w:r>
            <w:r>
              <w:rPr>
                <w:b/>
                <w:spacing w:val="-33"/>
                <w:sz w:val="16"/>
              </w:rPr>
              <w:t xml:space="preserve"> </w:t>
            </w:r>
            <w:r>
              <w:rPr>
                <w:b/>
                <w:sz w:val="16"/>
              </w:rPr>
              <w:t>çıkartan</w:t>
            </w:r>
            <w:r>
              <w:rPr>
                <w:b/>
                <w:spacing w:val="-2"/>
                <w:sz w:val="16"/>
              </w:rPr>
              <w:t xml:space="preserve"> </w:t>
            </w:r>
            <w:r>
              <w:rPr>
                <w:b/>
                <w:sz w:val="16"/>
              </w:rPr>
              <w:t>maddeler</w:t>
            </w:r>
          </w:p>
        </w:tc>
        <w:tc>
          <w:tcPr>
            <w:tcW w:w="336" w:type="dxa"/>
          </w:tcPr>
          <w:p w14:paraId="28B45062" w14:textId="77777777" w:rsidR="00D238EE" w:rsidRDefault="00190BF9">
            <w:pPr>
              <w:pStyle w:val="TableParagraph"/>
              <w:spacing w:before="125"/>
              <w:ind w:right="98"/>
              <w:jc w:val="right"/>
              <w:rPr>
                <w:sz w:val="16"/>
              </w:rPr>
            </w:pPr>
            <w:r>
              <w:rPr>
                <w:sz w:val="16"/>
              </w:rPr>
              <w:t>4</w:t>
            </w:r>
          </w:p>
        </w:tc>
        <w:tc>
          <w:tcPr>
            <w:tcW w:w="336" w:type="dxa"/>
          </w:tcPr>
          <w:p w14:paraId="287C9446" w14:textId="77777777" w:rsidR="00D238EE" w:rsidRDefault="00190BF9">
            <w:pPr>
              <w:pStyle w:val="TableParagraph"/>
              <w:spacing w:before="125"/>
              <w:ind w:right="98"/>
              <w:jc w:val="right"/>
              <w:rPr>
                <w:sz w:val="16"/>
              </w:rPr>
            </w:pPr>
            <w:r>
              <w:rPr>
                <w:sz w:val="16"/>
              </w:rPr>
              <w:t>4</w:t>
            </w:r>
          </w:p>
        </w:tc>
        <w:tc>
          <w:tcPr>
            <w:tcW w:w="336" w:type="dxa"/>
          </w:tcPr>
          <w:p w14:paraId="4E50FEA5" w14:textId="77777777" w:rsidR="00D238EE" w:rsidRDefault="00190BF9">
            <w:pPr>
              <w:pStyle w:val="TableParagraph"/>
              <w:spacing w:before="125"/>
              <w:ind w:left="33"/>
              <w:jc w:val="center"/>
              <w:rPr>
                <w:sz w:val="16"/>
              </w:rPr>
            </w:pPr>
            <w:r>
              <w:rPr>
                <w:sz w:val="16"/>
              </w:rPr>
              <w:t>2</w:t>
            </w:r>
          </w:p>
        </w:tc>
        <w:tc>
          <w:tcPr>
            <w:tcW w:w="336" w:type="dxa"/>
          </w:tcPr>
          <w:p w14:paraId="1445E925" w14:textId="77777777" w:rsidR="00D238EE" w:rsidRDefault="00190BF9">
            <w:pPr>
              <w:pStyle w:val="TableParagraph"/>
              <w:spacing w:before="125"/>
              <w:ind w:left="132"/>
              <w:rPr>
                <w:sz w:val="16"/>
              </w:rPr>
            </w:pPr>
            <w:r>
              <w:rPr>
                <w:sz w:val="16"/>
              </w:rPr>
              <w:t>X</w:t>
            </w:r>
          </w:p>
        </w:tc>
        <w:tc>
          <w:tcPr>
            <w:tcW w:w="342" w:type="dxa"/>
          </w:tcPr>
          <w:p w14:paraId="590DE4D1" w14:textId="77777777" w:rsidR="00D238EE" w:rsidRDefault="00190BF9">
            <w:pPr>
              <w:pStyle w:val="TableParagraph"/>
              <w:spacing w:before="125"/>
              <w:ind w:right="102"/>
              <w:jc w:val="right"/>
              <w:rPr>
                <w:sz w:val="16"/>
              </w:rPr>
            </w:pPr>
            <w:r>
              <w:rPr>
                <w:sz w:val="16"/>
              </w:rPr>
              <w:t>X</w:t>
            </w:r>
          </w:p>
        </w:tc>
        <w:tc>
          <w:tcPr>
            <w:tcW w:w="334" w:type="dxa"/>
          </w:tcPr>
          <w:p w14:paraId="050FFE7F" w14:textId="77777777" w:rsidR="00D238EE" w:rsidRDefault="00190BF9">
            <w:pPr>
              <w:pStyle w:val="TableParagraph"/>
              <w:spacing w:before="125"/>
              <w:ind w:right="100"/>
              <w:jc w:val="right"/>
              <w:rPr>
                <w:sz w:val="16"/>
              </w:rPr>
            </w:pPr>
            <w:r>
              <w:rPr>
                <w:sz w:val="16"/>
              </w:rPr>
              <w:t>X</w:t>
            </w:r>
          </w:p>
        </w:tc>
        <w:tc>
          <w:tcPr>
            <w:tcW w:w="336" w:type="dxa"/>
          </w:tcPr>
          <w:p w14:paraId="51A2F613" w14:textId="77777777" w:rsidR="00D238EE" w:rsidRDefault="00190BF9">
            <w:pPr>
              <w:pStyle w:val="TableParagraph"/>
              <w:spacing w:before="125"/>
              <w:ind w:right="98"/>
              <w:jc w:val="right"/>
              <w:rPr>
                <w:sz w:val="16"/>
              </w:rPr>
            </w:pPr>
            <w:r>
              <w:rPr>
                <w:sz w:val="16"/>
              </w:rPr>
              <w:t>1</w:t>
            </w:r>
          </w:p>
        </w:tc>
        <w:tc>
          <w:tcPr>
            <w:tcW w:w="336" w:type="dxa"/>
          </w:tcPr>
          <w:p w14:paraId="73C7099F" w14:textId="77777777" w:rsidR="00D238EE" w:rsidRDefault="00190BF9">
            <w:pPr>
              <w:pStyle w:val="TableParagraph"/>
              <w:spacing w:before="125"/>
              <w:ind w:left="27"/>
              <w:jc w:val="center"/>
              <w:rPr>
                <w:sz w:val="16"/>
              </w:rPr>
            </w:pPr>
            <w:r>
              <w:rPr>
                <w:sz w:val="16"/>
              </w:rPr>
              <w:t>X</w:t>
            </w:r>
          </w:p>
        </w:tc>
        <w:tc>
          <w:tcPr>
            <w:tcW w:w="336" w:type="dxa"/>
          </w:tcPr>
          <w:p w14:paraId="35C906FB" w14:textId="77777777" w:rsidR="00D238EE" w:rsidRDefault="00190BF9">
            <w:pPr>
              <w:pStyle w:val="TableParagraph"/>
              <w:spacing w:before="125"/>
              <w:ind w:left="133"/>
              <w:rPr>
                <w:sz w:val="16"/>
              </w:rPr>
            </w:pPr>
            <w:r>
              <w:rPr>
                <w:sz w:val="16"/>
              </w:rPr>
              <w:t>1</w:t>
            </w:r>
          </w:p>
        </w:tc>
        <w:tc>
          <w:tcPr>
            <w:tcW w:w="336" w:type="dxa"/>
          </w:tcPr>
          <w:p w14:paraId="7C1DAC83" w14:textId="77777777" w:rsidR="00D238EE" w:rsidRDefault="00190BF9">
            <w:pPr>
              <w:pStyle w:val="TableParagraph"/>
              <w:spacing w:before="125"/>
              <w:ind w:right="100"/>
              <w:jc w:val="right"/>
              <w:rPr>
                <w:sz w:val="16"/>
              </w:rPr>
            </w:pPr>
            <w:r>
              <w:rPr>
                <w:sz w:val="16"/>
              </w:rPr>
              <w:t>X</w:t>
            </w:r>
          </w:p>
        </w:tc>
        <w:tc>
          <w:tcPr>
            <w:tcW w:w="336" w:type="dxa"/>
          </w:tcPr>
          <w:p w14:paraId="19701BEC" w14:textId="77777777" w:rsidR="00D238EE" w:rsidRDefault="00190BF9">
            <w:pPr>
              <w:pStyle w:val="TableParagraph"/>
              <w:spacing w:before="125"/>
              <w:ind w:right="98"/>
              <w:jc w:val="right"/>
              <w:rPr>
                <w:sz w:val="16"/>
              </w:rPr>
            </w:pPr>
            <w:r>
              <w:rPr>
                <w:sz w:val="16"/>
              </w:rPr>
              <w:t>2</w:t>
            </w:r>
          </w:p>
        </w:tc>
        <w:tc>
          <w:tcPr>
            <w:tcW w:w="336" w:type="dxa"/>
          </w:tcPr>
          <w:p w14:paraId="7CEBE9CC" w14:textId="77777777" w:rsidR="00D238EE" w:rsidRDefault="00190BF9">
            <w:pPr>
              <w:pStyle w:val="TableParagraph"/>
              <w:spacing w:before="125"/>
              <w:ind w:right="98"/>
              <w:jc w:val="right"/>
              <w:rPr>
                <w:sz w:val="16"/>
              </w:rPr>
            </w:pPr>
            <w:r>
              <w:rPr>
                <w:sz w:val="16"/>
              </w:rPr>
              <w:t>2</w:t>
            </w:r>
          </w:p>
        </w:tc>
        <w:tc>
          <w:tcPr>
            <w:tcW w:w="342" w:type="dxa"/>
          </w:tcPr>
          <w:p w14:paraId="017538BD" w14:textId="77777777" w:rsidR="00D238EE" w:rsidRDefault="00190BF9">
            <w:pPr>
              <w:pStyle w:val="TableParagraph"/>
              <w:spacing w:before="125"/>
              <w:ind w:left="29"/>
              <w:jc w:val="center"/>
              <w:rPr>
                <w:sz w:val="16"/>
              </w:rPr>
            </w:pPr>
            <w:r>
              <w:rPr>
                <w:sz w:val="16"/>
              </w:rPr>
              <w:t>X</w:t>
            </w:r>
          </w:p>
        </w:tc>
        <w:tc>
          <w:tcPr>
            <w:tcW w:w="336" w:type="dxa"/>
          </w:tcPr>
          <w:p w14:paraId="090E676E" w14:textId="77777777" w:rsidR="00D238EE" w:rsidRDefault="00190BF9">
            <w:pPr>
              <w:pStyle w:val="TableParagraph"/>
              <w:spacing w:before="125"/>
              <w:ind w:left="131"/>
              <w:rPr>
                <w:sz w:val="16"/>
              </w:rPr>
            </w:pPr>
            <w:r>
              <w:rPr>
                <w:sz w:val="16"/>
              </w:rPr>
              <w:t>2</w:t>
            </w:r>
          </w:p>
        </w:tc>
        <w:tc>
          <w:tcPr>
            <w:tcW w:w="336" w:type="dxa"/>
          </w:tcPr>
          <w:p w14:paraId="08A2A65B" w14:textId="77777777" w:rsidR="00D238EE" w:rsidRDefault="00190BF9">
            <w:pPr>
              <w:pStyle w:val="TableParagraph"/>
              <w:spacing w:before="125"/>
              <w:ind w:right="100"/>
              <w:jc w:val="right"/>
              <w:rPr>
                <w:sz w:val="16"/>
              </w:rPr>
            </w:pPr>
            <w:r>
              <w:rPr>
                <w:sz w:val="16"/>
              </w:rPr>
              <w:t>2</w:t>
            </w:r>
          </w:p>
        </w:tc>
        <w:tc>
          <w:tcPr>
            <w:tcW w:w="336" w:type="dxa"/>
          </w:tcPr>
          <w:p w14:paraId="62D4A34C" w14:textId="77777777" w:rsidR="00D238EE" w:rsidRDefault="00190BF9">
            <w:pPr>
              <w:pStyle w:val="TableParagraph"/>
              <w:spacing w:before="125"/>
              <w:ind w:right="100"/>
              <w:jc w:val="right"/>
              <w:rPr>
                <w:sz w:val="16"/>
              </w:rPr>
            </w:pPr>
            <w:r>
              <w:rPr>
                <w:sz w:val="16"/>
              </w:rPr>
              <w:t>1</w:t>
            </w:r>
          </w:p>
        </w:tc>
        <w:tc>
          <w:tcPr>
            <w:tcW w:w="348" w:type="dxa"/>
          </w:tcPr>
          <w:p w14:paraId="12897F94" w14:textId="77777777" w:rsidR="00D238EE" w:rsidRDefault="00190BF9">
            <w:pPr>
              <w:pStyle w:val="TableParagraph"/>
              <w:spacing w:before="125"/>
              <w:ind w:left="23"/>
              <w:jc w:val="center"/>
              <w:rPr>
                <w:sz w:val="16"/>
              </w:rPr>
            </w:pPr>
            <w:r>
              <w:rPr>
                <w:sz w:val="16"/>
              </w:rPr>
              <w:t>X</w:t>
            </w:r>
          </w:p>
        </w:tc>
      </w:tr>
      <w:tr w:rsidR="00D238EE" w14:paraId="0BEFB00F" w14:textId="77777777">
        <w:trPr>
          <w:trHeight w:val="442"/>
        </w:trPr>
        <w:tc>
          <w:tcPr>
            <w:tcW w:w="2834" w:type="dxa"/>
          </w:tcPr>
          <w:p w14:paraId="775DDEFE" w14:textId="77777777" w:rsidR="00D238EE" w:rsidRDefault="00190BF9">
            <w:pPr>
              <w:pStyle w:val="TableParagraph"/>
              <w:ind w:left="40" w:right="49"/>
              <w:rPr>
                <w:b/>
                <w:sz w:val="16"/>
              </w:rPr>
            </w:pPr>
            <w:r>
              <w:rPr>
                <w:b/>
                <w:spacing w:val="-3"/>
                <w:sz w:val="16"/>
              </w:rPr>
              <w:t xml:space="preserve">Oksitlenmeye </w:t>
            </w:r>
            <w:r>
              <w:rPr>
                <w:b/>
                <w:spacing w:val="-2"/>
                <w:sz w:val="16"/>
              </w:rPr>
              <w:t>neden olan maddeler (etkin</w:t>
            </w:r>
            <w:r>
              <w:rPr>
                <w:b/>
                <w:spacing w:val="-34"/>
                <w:sz w:val="16"/>
              </w:rPr>
              <w:t xml:space="preserve"> </w:t>
            </w:r>
            <w:r>
              <w:rPr>
                <w:b/>
                <w:sz w:val="16"/>
              </w:rPr>
              <w:t>maddeler)</w:t>
            </w:r>
            <w:r>
              <w:rPr>
                <w:b/>
                <w:spacing w:val="-6"/>
                <w:sz w:val="16"/>
              </w:rPr>
              <w:t xml:space="preserve"> </w:t>
            </w:r>
            <w:r>
              <w:rPr>
                <w:b/>
                <w:sz w:val="16"/>
              </w:rPr>
              <w:t>5.1</w:t>
            </w:r>
          </w:p>
        </w:tc>
        <w:tc>
          <w:tcPr>
            <w:tcW w:w="336" w:type="dxa"/>
          </w:tcPr>
          <w:p w14:paraId="6740AB02" w14:textId="77777777" w:rsidR="00D238EE" w:rsidRDefault="00190BF9">
            <w:pPr>
              <w:pStyle w:val="TableParagraph"/>
              <w:spacing w:before="125"/>
              <w:ind w:right="98"/>
              <w:jc w:val="right"/>
              <w:rPr>
                <w:sz w:val="16"/>
              </w:rPr>
            </w:pPr>
            <w:r>
              <w:rPr>
                <w:sz w:val="16"/>
              </w:rPr>
              <w:t>4</w:t>
            </w:r>
          </w:p>
        </w:tc>
        <w:tc>
          <w:tcPr>
            <w:tcW w:w="336" w:type="dxa"/>
          </w:tcPr>
          <w:p w14:paraId="36ED6BEE" w14:textId="77777777" w:rsidR="00D238EE" w:rsidRDefault="00190BF9">
            <w:pPr>
              <w:pStyle w:val="TableParagraph"/>
              <w:spacing w:before="125"/>
              <w:ind w:right="98"/>
              <w:jc w:val="right"/>
              <w:rPr>
                <w:sz w:val="16"/>
              </w:rPr>
            </w:pPr>
            <w:r>
              <w:rPr>
                <w:sz w:val="16"/>
              </w:rPr>
              <w:t>4</w:t>
            </w:r>
          </w:p>
        </w:tc>
        <w:tc>
          <w:tcPr>
            <w:tcW w:w="336" w:type="dxa"/>
          </w:tcPr>
          <w:p w14:paraId="4D525B22" w14:textId="77777777" w:rsidR="00D238EE" w:rsidRDefault="00190BF9">
            <w:pPr>
              <w:pStyle w:val="TableParagraph"/>
              <w:spacing w:before="125"/>
              <w:ind w:left="33"/>
              <w:jc w:val="center"/>
              <w:rPr>
                <w:sz w:val="16"/>
              </w:rPr>
            </w:pPr>
            <w:r>
              <w:rPr>
                <w:sz w:val="16"/>
              </w:rPr>
              <w:t>2</w:t>
            </w:r>
          </w:p>
        </w:tc>
        <w:tc>
          <w:tcPr>
            <w:tcW w:w="336" w:type="dxa"/>
          </w:tcPr>
          <w:p w14:paraId="6B7F00BD" w14:textId="77777777" w:rsidR="00D238EE" w:rsidRDefault="00190BF9">
            <w:pPr>
              <w:pStyle w:val="TableParagraph"/>
              <w:spacing w:before="125"/>
              <w:ind w:left="132"/>
              <w:rPr>
                <w:sz w:val="16"/>
              </w:rPr>
            </w:pPr>
            <w:r>
              <w:rPr>
                <w:sz w:val="16"/>
              </w:rPr>
              <w:t>2</w:t>
            </w:r>
          </w:p>
        </w:tc>
        <w:tc>
          <w:tcPr>
            <w:tcW w:w="342" w:type="dxa"/>
          </w:tcPr>
          <w:p w14:paraId="024C4741" w14:textId="77777777" w:rsidR="00D238EE" w:rsidRDefault="00190BF9">
            <w:pPr>
              <w:pStyle w:val="TableParagraph"/>
              <w:spacing w:before="125"/>
              <w:ind w:right="102"/>
              <w:jc w:val="right"/>
              <w:rPr>
                <w:sz w:val="16"/>
              </w:rPr>
            </w:pPr>
            <w:r>
              <w:rPr>
                <w:sz w:val="16"/>
              </w:rPr>
              <w:t>X</w:t>
            </w:r>
          </w:p>
        </w:tc>
        <w:tc>
          <w:tcPr>
            <w:tcW w:w="334" w:type="dxa"/>
          </w:tcPr>
          <w:p w14:paraId="43562E01" w14:textId="77777777" w:rsidR="00D238EE" w:rsidRDefault="00190BF9">
            <w:pPr>
              <w:pStyle w:val="TableParagraph"/>
              <w:spacing w:before="125"/>
              <w:ind w:right="100"/>
              <w:jc w:val="right"/>
              <w:rPr>
                <w:sz w:val="16"/>
              </w:rPr>
            </w:pPr>
            <w:r>
              <w:rPr>
                <w:sz w:val="16"/>
              </w:rPr>
              <w:t>X</w:t>
            </w:r>
          </w:p>
        </w:tc>
        <w:tc>
          <w:tcPr>
            <w:tcW w:w="336" w:type="dxa"/>
          </w:tcPr>
          <w:p w14:paraId="5C2FA857" w14:textId="77777777" w:rsidR="00D238EE" w:rsidRDefault="00190BF9">
            <w:pPr>
              <w:pStyle w:val="TableParagraph"/>
              <w:spacing w:before="125"/>
              <w:ind w:right="98"/>
              <w:jc w:val="right"/>
              <w:rPr>
                <w:sz w:val="16"/>
              </w:rPr>
            </w:pPr>
            <w:r>
              <w:rPr>
                <w:sz w:val="16"/>
              </w:rPr>
              <w:t>2</w:t>
            </w:r>
          </w:p>
        </w:tc>
        <w:tc>
          <w:tcPr>
            <w:tcW w:w="336" w:type="dxa"/>
          </w:tcPr>
          <w:p w14:paraId="2B5A097E" w14:textId="77777777" w:rsidR="00D238EE" w:rsidRDefault="00190BF9">
            <w:pPr>
              <w:pStyle w:val="TableParagraph"/>
              <w:spacing w:before="125"/>
              <w:ind w:left="33"/>
              <w:jc w:val="center"/>
              <w:rPr>
                <w:sz w:val="16"/>
              </w:rPr>
            </w:pPr>
            <w:r>
              <w:rPr>
                <w:sz w:val="16"/>
              </w:rPr>
              <w:t>1</w:t>
            </w:r>
          </w:p>
        </w:tc>
        <w:tc>
          <w:tcPr>
            <w:tcW w:w="336" w:type="dxa"/>
          </w:tcPr>
          <w:p w14:paraId="382AF23A" w14:textId="77777777" w:rsidR="00D238EE" w:rsidRDefault="00190BF9">
            <w:pPr>
              <w:pStyle w:val="TableParagraph"/>
              <w:spacing w:before="125"/>
              <w:ind w:left="133"/>
              <w:rPr>
                <w:sz w:val="16"/>
              </w:rPr>
            </w:pPr>
            <w:r>
              <w:rPr>
                <w:sz w:val="16"/>
              </w:rPr>
              <w:t>2</w:t>
            </w:r>
          </w:p>
        </w:tc>
        <w:tc>
          <w:tcPr>
            <w:tcW w:w="336" w:type="dxa"/>
          </w:tcPr>
          <w:p w14:paraId="629B7189" w14:textId="77777777" w:rsidR="00D238EE" w:rsidRDefault="00190BF9">
            <w:pPr>
              <w:pStyle w:val="TableParagraph"/>
              <w:spacing w:before="125"/>
              <w:ind w:right="98"/>
              <w:jc w:val="right"/>
              <w:rPr>
                <w:sz w:val="16"/>
              </w:rPr>
            </w:pPr>
            <w:r>
              <w:rPr>
                <w:sz w:val="16"/>
              </w:rPr>
              <w:t>2</w:t>
            </w:r>
          </w:p>
        </w:tc>
        <w:tc>
          <w:tcPr>
            <w:tcW w:w="336" w:type="dxa"/>
          </w:tcPr>
          <w:p w14:paraId="005F8624" w14:textId="77777777" w:rsidR="00D238EE" w:rsidRDefault="00190BF9">
            <w:pPr>
              <w:pStyle w:val="TableParagraph"/>
              <w:spacing w:before="125"/>
              <w:ind w:right="100"/>
              <w:jc w:val="right"/>
              <w:rPr>
                <w:sz w:val="16"/>
              </w:rPr>
            </w:pPr>
            <w:r>
              <w:rPr>
                <w:sz w:val="16"/>
              </w:rPr>
              <w:t>X</w:t>
            </w:r>
          </w:p>
        </w:tc>
        <w:tc>
          <w:tcPr>
            <w:tcW w:w="336" w:type="dxa"/>
          </w:tcPr>
          <w:p w14:paraId="6BA9BFBC" w14:textId="77777777" w:rsidR="00D238EE" w:rsidRDefault="00190BF9">
            <w:pPr>
              <w:pStyle w:val="TableParagraph"/>
              <w:spacing w:before="125"/>
              <w:ind w:right="98"/>
              <w:jc w:val="right"/>
              <w:rPr>
                <w:sz w:val="16"/>
              </w:rPr>
            </w:pPr>
            <w:r>
              <w:rPr>
                <w:sz w:val="16"/>
              </w:rPr>
              <w:t>2</w:t>
            </w:r>
          </w:p>
        </w:tc>
        <w:tc>
          <w:tcPr>
            <w:tcW w:w="342" w:type="dxa"/>
          </w:tcPr>
          <w:p w14:paraId="6A2D7307" w14:textId="77777777" w:rsidR="00D238EE" w:rsidRDefault="00190BF9">
            <w:pPr>
              <w:pStyle w:val="TableParagraph"/>
              <w:spacing w:before="125"/>
              <w:ind w:left="35"/>
              <w:jc w:val="center"/>
              <w:rPr>
                <w:sz w:val="16"/>
              </w:rPr>
            </w:pPr>
            <w:r>
              <w:rPr>
                <w:sz w:val="16"/>
              </w:rPr>
              <w:t>1</w:t>
            </w:r>
          </w:p>
        </w:tc>
        <w:tc>
          <w:tcPr>
            <w:tcW w:w="336" w:type="dxa"/>
          </w:tcPr>
          <w:p w14:paraId="6CA2B2C6" w14:textId="77777777" w:rsidR="00D238EE" w:rsidRDefault="00190BF9">
            <w:pPr>
              <w:pStyle w:val="TableParagraph"/>
              <w:spacing w:before="125"/>
              <w:ind w:left="131"/>
              <w:rPr>
                <w:sz w:val="16"/>
              </w:rPr>
            </w:pPr>
            <w:r>
              <w:rPr>
                <w:sz w:val="16"/>
              </w:rPr>
              <w:t>3</w:t>
            </w:r>
          </w:p>
        </w:tc>
        <w:tc>
          <w:tcPr>
            <w:tcW w:w="336" w:type="dxa"/>
          </w:tcPr>
          <w:p w14:paraId="38B150F6" w14:textId="77777777" w:rsidR="00D238EE" w:rsidRDefault="00190BF9">
            <w:pPr>
              <w:pStyle w:val="TableParagraph"/>
              <w:spacing w:before="125"/>
              <w:ind w:right="100"/>
              <w:jc w:val="right"/>
              <w:rPr>
                <w:sz w:val="16"/>
              </w:rPr>
            </w:pPr>
            <w:r>
              <w:rPr>
                <w:sz w:val="16"/>
              </w:rPr>
              <w:t>1</w:t>
            </w:r>
          </w:p>
        </w:tc>
        <w:tc>
          <w:tcPr>
            <w:tcW w:w="336" w:type="dxa"/>
          </w:tcPr>
          <w:p w14:paraId="057BD11A" w14:textId="77777777" w:rsidR="00D238EE" w:rsidRDefault="00190BF9">
            <w:pPr>
              <w:pStyle w:val="TableParagraph"/>
              <w:spacing w:before="125"/>
              <w:ind w:right="100"/>
              <w:jc w:val="right"/>
              <w:rPr>
                <w:sz w:val="16"/>
              </w:rPr>
            </w:pPr>
            <w:r>
              <w:rPr>
                <w:sz w:val="16"/>
              </w:rPr>
              <w:t>2</w:t>
            </w:r>
          </w:p>
        </w:tc>
        <w:tc>
          <w:tcPr>
            <w:tcW w:w="348" w:type="dxa"/>
          </w:tcPr>
          <w:p w14:paraId="7A117CDA" w14:textId="77777777" w:rsidR="00D238EE" w:rsidRDefault="00190BF9">
            <w:pPr>
              <w:pStyle w:val="TableParagraph"/>
              <w:spacing w:before="125"/>
              <w:ind w:left="23"/>
              <w:jc w:val="center"/>
              <w:rPr>
                <w:sz w:val="16"/>
              </w:rPr>
            </w:pPr>
            <w:r>
              <w:rPr>
                <w:sz w:val="16"/>
              </w:rPr>
              <w:t>X</w:t>
            </w:r>
          </w:p>
        </w:tc>
      </w:tr>
      <w:tr w:rsidR="00D238EE" w14:paraId="11A40C35" w14:textId="77777777">
        <w:trPr>
          <w:trHeight w:val="250"/>
        </w:trPr>
        <w:tc>
          <w:tcPr>
            <w:tcW w:w="2834" w:type="dxa"/>
            <w:tcBorders>
              <w:left w:val="single" w:sz="2" w:space="0" w:color="000009"/>
            </w:tcBorders>
          </w:tcPr>
          <w:p w14:paraId="0541E27B" w14:textId="77777777" w:rsidR="00D238EE" w:rsidRDefault="00190BF9">
            <w:pPr>
              <w:pStyle w:val="TableParagraph"/>
              <w:spacing w:line="195" w:lineRule="exact"/>
              <w:ind w:left="47"/>
              <w:rPr>
                <w:b/>
                <w:sz w:val="16"/>
              </w:rPr>
            </w:pPr>
            <w:r>
              <w:rPr>
                <w:b/>
                <w:spacing w:val="-3"/>
                <w:sz w:val="16"/>
              </w:rPr>
              <w:t>Organik</w:t>
            </w:r>
            <w:r>
              <w:rPr>
                <w:b/>
                <w:spacing w:val="-5"/>
                <w:sz w:val="16"/>
              </w:rPr>
              <w:t xml:space="preserve"> </w:t>
            </w:r>
            <w:r>
              <w:rPr>
                <w:b/>
                <w:spacing w:val="-2"/>
                <w:sz w:val="16"/>
              </w:rPr>
              <w:t>peroksitler</w:t>
            </w:r>
            <w:r>
              <w:rPr>
                <w:b/>
                <w:spacing w:val="-7"/>
                <w:sz w:val="16"/>
              </w:rPr>
              <w:t xml:space="preserve"> </w:t>
            </w:r>
            <w:r>
              <w:rPr>
                <w:b/>
                <w:spacing w:val="-2"/>
                <w:sz w:val="16"/>
              </w:rPr>
              <w:t>5.2</w:t>
            </w:r>
          </w:p>
        </w:tc>
        <w:tc>
          <w:tcPr>
            <w:tcW w:w="336" w:type="dxa"/>
          </w:tcPr>
          <w:p w14:paraId="4B9A308C" w14:textId="77777777" w:rsidR="00D238EE" w:rsidRDefault="00190BF9">
            <w:pPr>
              <w:pStyle w:val="TableParagraph"/>
              <w:spacing w:before="29"/>
              <w:ind w:right="98"/>
              <w:jc w:val="right"/>
              <w:rPr>
                <w:sz w:val="16"/>
              </w:rPr>
            </w:pPr>
            <w:r>
              <w:rPr>
                <w:sz w:val="16"/>
              </w:rPr>
              <w:t>4</w:t>
            </w:r>
          </w:p>
        </w:tc>
        <w:tc>
          <w:tcPr>
            <w:tcW w:w="336" w:type="dxa"/>
          </w:tcPr>
          <w:p w14:paraId="7545369C" w14:textId="77777777" w:rsidR="00D238EE" w:rsidRDefault="00190BF9">
            <w:pPr>
              <w:pStyle w:val="TableParagraph"/>
              <w:spacing w:before="29"/>
              <w:ind w:right="98"/>
              <w:jc w:val="right"/>
              <w:rPr>
                <w:sz w:val="16"/>
              </w:rPr>
            </w:pPr>
            <w:r>
              <w:rPr>
                <w:sz w:val="16"/>
              </w:rPr>
              <w:t>4</w:t>
            </w:r>
          </w:p>
        </w:tc>
        <w:tc>
          <w:tcPr>
            <w:tcW w:w="336" w:type="dxa"/>
          </w:tcPr>
          <w:p w14:paraId="7B4CF102" w14:textId="77777777" w:rsidR="00D238EE" w:rsidRDefault="00190BF9">
            <w:pPr>
              <w:pStyle w:val="TableParagraph"/>
              <w:spacing w:before="29"/>
              <w:ind w:left="33"/>
              <w:jc w:val="center"/>
              <w:rPr>
                <w:sz w:val="16"/>
              </w:rPr>
            </w:pPr>
            <w:r>
              <w:rPr>
                <w:sz w:val="16"/>
              </w:rPr>
              <w:t>2</w:t>
            </w:r>
          </w:p>
        </w:tc>
        <w:tc>
          <w:tcPr>
            <w:tcW w:w="336" w:type="dxa"/>
          </w:tcPr>
          <w:p w14:paraId="51C6E11F" w14:textId="77777777" w:rsidR="00D238EE" w:rsidRDefault="00190BF9">
            <w:pPr>
              <w:pStyle w:val="TableParagraph"/>
              <w:spacing w:before="29"/>
              <w:ind w:left="132"/>
              <w:rPr>
                <w:sz w:val="16"/>
              </w:rPr>
            </w:pPr>
            <w:r>
              <w:rPr>
                <w:sz w:val="16"/>
              </w:rPr>
              <w:t>2</w:t>
            </w:r>
          </w:p>
        </w:tc>
        <w:tc>
          <w:tcPr>
            <w:tcW w:w="342" w:type="dxa"/>
          </w:tcPr>
          <w:p w14:paraId="55B744CB" w14:textId="77777777" w:rsidR="00D238EE" w:rsidRDefault="00190BF9">
            <w:pPr>
              <w:pStyle w:val="TableParagraph"/>
              <w:spacing w:before="29"/>
              <w:ind w:right="100"/>
              <w:jc w:val="right"/>
              <w:rPr>
                <w:sz w:val="16"/>
              </w:rPr>
            </w:pPr>
            <w:r>
              <w:rPr>
                <w:sz w:val="16"/>
              </w:rPr>
              <w:t>1</w:t>
            </w:r>
          </w:p>
        </w:tc>
        <w:tc>
          <w:tcPr>
            <w:tcW w:w="334" w:type="dxa"/>
          </w:tcPr>
          <w:p w14:paraId="72D6F41D" w14:textId="77777777" w:rsidR="00D238EE" w:rsidRDefault="00190BF9">
            <w:pPr>
              <w:pStyle w:val="TableParagraph"/>
              <w:spacing w:before="29"/>
              <w:ind w:right="98"/>
              <w:jc w:val="right"/>
              <w:rPr>
                <w:sz w:val="16"/>
              </w:rPr>
            </w:pPr>
            <w:r>
              <w:rPr>
                <w:sz w:val="16"/>
              </w:rPr>
              <w:t>2</w:t>
            </w:r>
          </w:p>
        </w:tc>
        <w:tc>
          <w:tcPr>
            <w:tcW w:w="336" w:type="dxa"/>
          </w:tcPr>
          <w:p w14:paraId="3B5FEA9B" w14:textId="77777777" w:rsidR="00D238EE" w:rsidRDefault="00190BF9">
            <w:pPr>
              <w:pStyle w:val="TableParagraph"/>
              <w:spacing w:before="29"/>
              <w:ind w:right="98"/>
              <w:jc w:val="right"/>
              <w:rPr>
                <w:sz w:val="16"/>
              </w:rPr>
            </w:pPr>
            <w:r>
              <w:rPr>
                <w:sz w:val="16"/>
              </w:rPr>
              <w:t>2</w:t>
            </w:r>
          </w:p>
        </w:tc>
        <w:tc>
          <w:tcPr>
            <w:tcW w:w="336" w:type="dxa"/>
          </w:tcPr>
          <w:p w14:paraId="69B80FB4" w14:textId="77777777" w:rsidR="00D238EE" w:rsidRDefault="00190BF9">
            <w:pPr>
              <w:pStyle w:val="TableParagraph"/>
              <w:spacing w:before="29"/>
              <w:ind w:left="33"/>
              <w:jc w:val="center"/>
              <w:rPr>
                <w:sz w:val="16"/>
              </w:rPr>
            </w:pPr>
            <w:r>
              <w:rPr>
                <w:sz w:val="16"/>
              </w:rPr>
              <w:t>2</w:t>
            </w:r>
          </w:p>
        </w:tc>
        <w:tc>
          <w:tcPr>
            <w:tcW w:w="336" w:type="dxa"/>
          </w:tcPr>
          <w:p w14:paraId="553F4C99" w14:textId="77777777" w:rsidR="00D238EE" w:rsidRDefault="00190BF9">
            <w:pPr>
              <w:pStyle w:val="TableParagraph"/>
              <w:spacing w:before="29"/>
              <w:ind w:left="133"/>
              <w:rPr>
                <w:sz w:val="16"/>
              </w:rPr>
            </w:pPr>
            <w:r>
              <w:rPr>
                <w:sz w:val="16"/>
              </w:rPr>
              <w:t>2</w:t>
            </w:r>
          </w:p>
        </w:tc>
        <w:tc>
          <w:tcPr>
            <w:tcW w:w="336" w:type="dxa"/>
          </w:tcPr>
          <w:p w14:paraId="786A6C1C" w14:textId="77777777" w:rsidR="00D238EE" w:rsidRDefault="00190BF9">
            <w:pPr>
              <w:pStyle w:val="TableParagraph"/>
              <w:spacing w:before="29"/>
              <w:ind w:right="98"/>
              <w:jc w:val="right"/>
              <w:rPr>
                <w:sz w:val="16"/>
              </w:rPr>
            </w:pPr>
            <w:r>
              <w:rPr>
                <w:sz w:val="16"/>
              </w:rPr>
              <w:t>2</w:t>
            </w:r>
          </w:p>
        </w:tc>
        <w:tc>
          <w:tcPr>
            <w:tcW w:w="336" w:type="dxa"/>
          </w:tcPr>
          <w:p w14:paraId="25C268E8" w14:textId="77777777" w:rsidR="00D238EE" w:rsidRDefault="00190BF9">
            <w:pPr>
              <w:pStyle w:val="TableParagraph"/>
              <w:spacing w:before="29"/>
              <w:ind w:right="98"/>
              <w:jc w:val="right"/>
              <w:rPr>
                <w:sz w:val="16"/>
              </w:rPr>
            </w:pPr>
            <w:r>
              <w:rPr>
                <w:sz w:val="16"/>
              </w:rPr>
              <w:t>2</w:t>
            </w:r>
          </w:p>
        </w:tc>
        <w:tc>
          <w:tcPr>
            <w:tcW w:w="336" w:type="dxa"/>
          </w:tcPr>
          <w:p w14:paraId="2E3F5424" w14:textId="77777777" w:rsidR="00D238EE" w:rsidRDefault="00190BF9">
            <w:pPr>
              <w:pStyle w:val="TableParagraph"/>
              <w:spacing w:before="29"/>
              <w:ind w:right="98"/>
              <w:jc w:val="right"/>
              <w:rPr>
                <w:sz w:val="16"/>
              </w:rPr>
            </w:pPr>
            <w:r>
              <w:rPr>
                <w:sz w:val="16"/>
              </w:rPr>
              <w:t>X</w:t>
            </w:r>
          </w:p>
        </w:tc>
        <w:tc>
          <w:tcPr>
            <w:tcW w:w="342" w:type="dxa"/>
          </w:tcPr>
          <w:p w14:paraId="4E8BA3F9" w14:textId="77777777" w:rsidR="00D238EE" w:rsidRDefault="00190BF9">
            <w:pPr>
              <w:pStyle w:val="TableParagraph"/>
              <w:spacing w:before="29"/>
              <w:ind w:left="35"/>
              <w:jc w:val="center"/>
              <w:rPr>
                <w:sz w:val="16"/>
              </w:rPr>
            </w:pPr>
            <w:r>
              <w:rPr>
                <w:sz w:val="16"/>
              </w:rPr>
              <w:t>1</w:t>
            </w:r>
          </w:p>
        </w:tc>
        <w:tc>
          <w:tcPr>
            <w:tcW w:w="336" w:type="dxa"/>
          </w:tcPr>
          <w:p w14:paraId="5E1E5874" w14:textId="77777777" w:rsidR="00D238EE" w:rsidRDefault="00190BF9">
            <w:pPr>
              <w:pStyle w:val="TableParagraph"/>
              <w:spacing w:before="29"/>
              <w:ind w:left="131"/>
              <w:rPr>
                <w:sz w:val="16"/>
              </w:rPr>
            </w:pPr>
            <w:r>
              <w:rPr>
                <w:sz w:val="16"/>
              </w:rPr>
              <w:t>3</w:t>
            </w:r>
          </w:p>
        </w:tc>
        <w:tc>
          <w:tcPr>
            <w:tcW w:w="336" w:type="dxa"/>
          </w:tcPr>
          <w:p w14:paraId="4D34418B" w14:textId="77777777" w:rsidR="00D238EE" w:rsidRDefault="00190BF9">
            <w:pPr>
              <w:pStyle w:val="TableParagraph"/>
              <w:spacing w:before="29"/>
              <w:ind w:right="100"/>
              <w:jc w:val="right"/>
              <w:rPr>
                <w:sz w:val="16"/>
              </w:rPr>
            </w:pPr>
            <w:r>
              <w:rPr>
                <w:sz w:val="16"/>
              </w:rPr>
              <w:t>2</w:t>
            </w:r>
          </w:p>
        </w:tc>
        <w:tc>
          <w:tcPr>
            <w:tcW w:w="336" w:type="dxa"/>
          </w:tcPr>
          <w:p w14:paraId="68C33E72" w14:textId="77777777" w:rsidR="00D238EE" w:rsidRDefault="00190BF9">
            <w:pPr>
              <w:pStyle w:val="TableParagraph"/>
              <w:spacing w:before="29"/>
              <w:ind w:right="100"/>
              <w:jc w:val="right"/>
              <w:rPr>
                <w:sz w:val="16"/>
              </w:rPr>
            </w:pPr>
            <w:r>
              <w:rPr>
                <w:sz w:val="16"/>
              </w:rPr>
              <w:t>2</w:t>
            </w:r>
          </w:p>
        </w:tc>
        <w:tc>
          <w:tcPr>
            <w:tcW w:w="348" w:type="dxa"/>
            <w:tcBorders>
              <w:right w:val="single" w:sz="2" w:space="0" w:color="000009"/>
            </w:tcBorders>
          </w:tcPr>
          <w:p w14:paraId="253F8A29" w14:textId="77777777" w:rsidR="00D238EE" w:rsidRDefault="00190BF9">
            <w:pPr>
              <w:pStyle w:val="TableParagraph"/>
              <w:spacing w:before="29"/>
              <w:ind w:left="15"/>
              <w:jc w:val="center"/>
              <w:rPr>
                <w:sz w:val="16"/>
              </w:rPr>
            </w:pPr>
            <w:r>
              <w:rPr>
                <w:sz w:val="16"/>
              </w:rPr>
              <w:t>X</w:t>
            </w:r>
          </w:p>
        </w:tc>
      </w:tr>
      <w:tr w:rsidR="00D238EE" w14:paraId="0CE30CFE" w14:textId="77777777">
        <w:trPr>
          <w:trHeight w:val="247"/>
        </w:trPr>
        <w:tc>
          <w:tcPr>
            <w:tcW w:w="2834" w:type="dxa"/>
            <w:tcBorders>
              <w:left w:val="single" w:sz="2" w:space="0" w:color="000009"/>
            </w:tcBorders>
          </w:tcPr>
          <w:p w14:paraId="5D750167" w14:textId="77777777" w:rsidR="00D238EE" w:rsidRDefault="00190BF9">
            <w:pPr>
              <w:pStyle w:val="TableParagraph"/>
              <w:spacing w:line="195" w:lineRule="exact"/>
              <w:ind w:left="47"/>
              <w:rPr>
                <w:b/>
                <w:sz w:val="16"/>
              </w:rPr>
            </w:pPr>
            <w:r>
              <w:rPr>
                <w:b/>
                <w:spacing w:val="-4"/>
                <w:sz w:val="16"/>
              </w:rPr>
              <w:t>Zehirli</w:t>
            </w:r>
            <w:r>
              <w:rPr>
                <w:b/>
                <w:spacing w:val="-5"/>
                <w:sz w:val="16"/>
              </w:rPr>
              <w:t xml:space="preserve"> </w:t>
            </w:r>
            <w:r>
              <w:rPr>
                <w:b/>
                <w:spacing w:val="-3"/>
                <w:sz w:val="16"/>
              </w:rPr>
              <w:t>maddeler</w:t>
            </w:r>
            <w:r>
              <w:rPr>
                <w:b/>
                <w:spacing w:val="-5"/>
                <w:sz w:val="16"/>
              </w:rPr>
              <w:t xml:space="preserve"> </w:t>
            </w:r>
            <w:r>
              <w:rPr>
                <w:b/>
                <w:spacing w:val="-3"/>
                <w:sz w:val="16"/>
              </w:rPr>
              <w:t>6.1</w:t>
            </w:r>
          </w:p>
        </w:tc>
        <w:tc>
          <w:tcPr>
            <w:tcW w:w="336" w:type="dxa"/>
          </w:tcPr>
          <w:p w14:paraId="6CC3B670" w14:textId="77777777" w:rsidR="00D238EE" w:rsidRDefault="00190BF9">
            <w:pPr>
              <w:pStyle w:val="TableParagraph"/>
              <w:spacing w:before="27"/>
              <w:ind w:right="98"/>
              <w:jc w:val="right"/>
              <w:rPr>
                <w:sz w:val="16"/>
              </w:rPr>
            </w:pPr>
            <w:r>
              <w:rPr>
                <w:sz w:val="16"/>
              </w:rPr>
              <w:t>2</w:t>
            </w:r>
          </w:p>
        </w:tc>
        <w:tc>
          <w:tcPr>
            <w:tcW w:w="336" w:type="dxa"/>
          </w:tcPr>
          <w:p w14:paraId="2B3AE7B7" w14:textId="77777777" w:rsidR="00D238EE" w:rsidRDefault="00190BF9">
            <w:pPr>
              <w:pStyle w:val="TableParagraph"/>
              <w:spacing w:before="27"/>
              <w:ind w:right="98"/>
              <w:jc w:val="right"/>
              <w:rPr>
                <w:sz w:val="16"/>
              </w:rPr>
            </w:pPr>
            <w:r>
              <w:rPr>
                <w:sz w:val="16"/>
              </w:rPr>
              <w:t>2</w:t>
            </w:r>
          </w:p>
        </w:tc>
        <w:tc>
          <w:tcPr>
            <w:tcW w:w="336" w:type="dxa"/>
          </w:tcPr>
          <w:p w14:paraId="0DD8293B" w14:textId="77777777" w:rsidR="00D238EE" w:rsidRDefault="00190BF9">
            <w:pPr>
              <w:pStyle w:val="TableParagraph"/>
              <w:spacing w:before="27"/>
              <w:ind w:left="27"/>
              <w:jc w:val="center"/>
              <w:rPr>
                <w:sz w:val="16"/>
              </w:rPr>
            </w:pPr>
            <w:r>
              <w:rPr>
                <w:sz w:val="16"/>
              </w:rPr>
              <w:t>X</w:t>
            </w:r>
          </w:p>
        </w:tc>
        <w:tc>
          <w:tcPr>
            <w:tcW w:w="336" w:type="dxa"/>
          </w:tcPr>
          <w:p w14:paraId="38B2766E" w14:textId="77777777" w:rsidR="00D238EE" w:rsidRDefault="00190BF9">
            <w:pPr>
              <w:pStyle w:val="TableParagraph"/>
              <w:spacing w:before="27"/>
              <w:ind w:left="132"/>
              <w:rPr>
                <w:sz w:val="16"/>
              </w:rPr>
            </w:pPr>
            <w:r>
              <w:rPr>
                <w:sz w:val="16"/>
              </w:rPr>
              <w:t>X</w:t>
            </w:r>
          </w:p>
        </w:tc>
        <w:tc>
          <w:tcPr>
            <w:tcW w:w="342" w:type="dxa"/>
          </w:tcPr>
          <w:p w14:paraId="31762411" w14:textId="77777777" w:rsidR="00D238EE" w:rsidRDefault="00190BF9">
            <w:pPr>
              <w:pStyle w:val="TableParagraph"/>
              <w:spacing w:before="27"/>
              <w:ind w:right="102"/>
              <w:jc w:val="right"/>
              <w:rPr>
                <w:sz w:val="16"/>
              </w:rPr>
            </w:pPr>
            <w:r>
              <w:rPr>
                <w:sz w:val="16"/>
              </w:rPr>
              <w:t>X</w:t>
            </w:r>
          </w:p>
        </w:tc>
        <w:tc>
          <w:tcPr>
            <w:tcW w:w="334" w:type="dxa"/>
          </w:tcPr>
          <w:p w14:paraId="1C526C4E" w14:textId="77777777" w:rsidR="00D238EE" w:rsidRDefault="00190BF9">
            <w:pPr>
              <w:pStyle w:val="TableParagraph"/>
              <w:spacing w:before="27"/>
              <w:ind w:right="100"/>
              <w:jc w:val="right"/>
              <w:rPr>
                <w:sz w:val="16"/>
              </w:rPr>
            </w:pPr>
            <w:r>
              <w:rPr>
                <w:sz w:val="16"/>
              </w:rPr>
              <w:t>X</w:t>
            </w:r>
          </w:p>
        </w:tc>
        <w:tc>
          <w:tcPr>
            <w:tcW w:w="336" w:type="dxa"/>
          </w:tcPr>
          <w:p w14:paraId="2111B4CB" w14:textId="77777777" w:rsidR="00D238EE" w:rsidRDefault="00190BF9">
            <w:pPr>
              <w:pStyle w:val="TableParagraph"/>
              <w:spacing w:before="27"/>
              <w:ind w:right="100"/>
              <w:jc w:val="right"/>
              <w:rPr>
                <w:sz w:val="16"/>
              </w:rPr>
            </w:pPr>
            <w:r>
              <w:rPr>
                <w:sz w:val="16"/>
              </w:rPr>
              <w:t>X</w:t>
            </w:r>
          </w:p>
        </w:tc>
        <w:tc>
          <w:tcPr>
            <w:tcW w:w="336" w:type="dxa"/>
          </w:tcPr>
          <w:p w14:paraId="3F519C06" w14:textId="77777777" w:rsidR="00D238EE" w:rsidRDefault="00190BF9">
            <w:pPr>
              <w:pStyle w:val="TableParagraph"/>
              <w:spacing w:before="27"/>
              <w:ind w:left="27"/>
              <w:jc w:val="center"/>
              <w:rPr>
                <w:sz w:val="16"/>
              </w:rPr>
            </w:pPr>
            <w:r>
              <w:rPr>
                <w:sz w:val="16"/>
              </w:rPr>
              <w:t>X</w:t>
            </w:r>
          </w:p>
        </w:tc>
        <w:tc>
          <w:tcPr>
            <w:tcW w:w="336" w:type="dxa"/>
          </w:tcPr>
          <w:p w14:paraId="38DB6893" w14:textId="77777777" w:rsidR="00D238EE" w:rsidRDefault="00190BF9">
            <w:pPr>
              <w:pStyle w:val="TableParagraph"/>
              <w:spacing w:before="27"/>
              <w:ind w:left="133"/>
              <w:rPr>
                <w:sz w:val="16"/>
              </w:rPr>
            </w:pPr>
            <w:r>
              <w:rPr>
                <w:sz w:val="16"/>
              </w:rPr>
              <w:t>1</w:t>
            </w:r>
          </w:p>
        </w:tc>
        <w:tc>
          <w:tcPr>
            <w:tcW w:w="336" w:type="dxa"/>
          </w:tcPr>
          <w:p w14:paraId="54479370" w14:textId="77777777" w:rsidR="00D238EE" w:rsidRDefault="00190BF9">
            <w:pPr>
              <w:pStyle w:val="TableParagraph"/>
              <w:spacing w:before="27"/>
              <w:ind w:right="100"/>
              <w:jc w:val="right"/>
              <w:rPr>
                <w:sz w:val="16"/>
              </w:rPr>
            </w:pPr>
            <w:r>
              <w:rPr>
                <w:sz w:val="16"/>
              </w:rPr>
              <w:t>X</w:t>
            </w:r>
          </w:p>
        </w:tc>
        <w:tc>
          <w:tcPr>
            <w:tcW w:w="336" w:type="dxa"/>
          </w:tcPr>
          <w:p w14:paraId="58F006D4" w14:textId="77777777" w:rsidR="00D238EE" w:rsidRDefault="00190BF9">
            <w:pPr>
              <w:pStyle w:val="TableParagraph"/>
              <w:spacing w:before="27"/>
              <w:ind w:right="98"/>
              <w:jc w:val="right"/>
              <w:rPr>
                <w:sz w:val="16"/>
              </w:rPr>
            </w:pPr>
            <w:r>
              <w:rPr>
                <w:sz w:val="16"/>
              </w:rPr>
              <w:t>1</w:t>
            </w:r>
          </w:p>
        </w:tc>
        <w:tc>
          <w:tcPr>
            <w:tcW w:w="336" w:type="dxa"/>
          </w:tcPr>
          <w:p w14:paraId="0B42D660" w14:textId="77777777" w:rsidR="00D238EE" w:rsidRDefault="00190BF9">
            <w:pPr>
              <w:pStyle w:val="TableParagraph"/>
              <w:spacing w:before="27"/>
              <w:ind w:right="98"/>
              <w:jc w:val="right"/>
              <w:rPr>
                <w:sz w:val="16"/>
              </w:rPr>
            </w:pPr>
            <w:r>
              <w:rPr>
                <w:sz w:val="16"/>
              </w:rPr>
              <w:t>1</w:t>
            </w:r>
          </w:p>
        </w:tc>
        <w:tc>
          <w:tcPr>
            <w:tcW w:w="342" w:type="dxa"/>
          </w:tcPr>
          <w:p w14:paraId="1E26CECF" w14:textId="77777777" w:rsidR="00D238EE" w:rsidRDefault="00190BF9">
            <w:pPr>
              <w:pStyle w:val="TableParagraph"/>
              <w:spacing w:before="27"/>
              <w:ind w:left="29"/>
              <w:jc w:val="center"/>
              <w:rPr>
                <w:sz w:val="16"/>
              </w:rPr>
            </w:pPr>
            <w:r>
              <w:rPr>
                <w:sz w:val="16"/>
              </w:rPr>
              <w:t>X</w:t>
            </w:r>
          </w:p>
        </w:tc>
        <w:tc>
          <w:tcPr>
            <w:tcW w:w="336" w:type="dxa"/>
          </w:tcPr>
          <w:p w14:paraId="51D89BF0" w14:textId="77777777" w:rsidR="00D238EE" w:rsidRDefault="00190BF9">
            <w:pPr>
              <w:pStyle w:val="TableParagraph"/>
              <w:spacing w:before="27"/>
              <w:ind w:left="131"/>
              <w:rPr>
                <w:sz w:val="16"/>
              </w:rPr>
            </w:pPr>
            <w:r>
              <w:rPr>
                <w:sz w:val="16"/>
              </w:rPr>
              <w:t>1</w:t>
            </w:r>
          </w:p>
        </w:tc>
        <w:tc>
          <w:tcPr>
            <w:tcW w:w="336" w:type="dxa"/>
          </w:tcPr>
          <w:p w14:paraId="7DE31DA0" w14:textId="77777777" w:rsidR="00D238EE" w:rsidRDefault="00190BF9">
            <w:pPr>
              <w:pStyle w:val="TableParagraph"/>
              <w:spacing w:before="27"/>
              <w:ind w:right="102"/>
              <w:jc w:val="right"/>
              <w:rPr>
                <w:sz w:val="16"/>
              </w:rPr>
            </w:pPr>
            <w:r>
              <w:rPr>
                <w:sz w:val="16"/>
              </w:rPr>
              <w:t>X</w:t>
            </w:r>
          </w:p>
        </w:tc>
        <w:tc>
          <w:tcPr>
            <w:tcW w:w="336" w:type="dxa"/>
          </w:tcPr>
          <w:p w14:paraId="0CF4825B" w14:textId="77777777" w:rsidR="00D238EE" w:rsidRDefault="00190BF9">
            <w:pPr>
              <w:pStyle w:val="TableParagraph"/>
              <w:spacing w:before="27"/>
              <w:ind w:right="102"/>
              <w:jc w:val="right"/>
              <w:rPr>
                <w:sz w:val="16"/>
              </w:rPr>
            </w:pPr>
            <w:r>
              <w:rPr>
                <w:sz w:val="16"/>
              </w:rPr>
              <w:t>X</w:t>
            </w:r>
          </w:p>
        </w:tc>
        <w:tc>
          <w:tcPr>
            <w:tcW w:w="348" w:type="dxa"/>
            <w:tcBorders>
              <w:right w:val="single" w:sz="2" w:space="0" w:color="000009"/>
            </w:tcBorders>
          </w:tcPr>
          <w:p w14:paraId="1B39A105" w14:textId="77777777" w:rsidR="00D238EE" w:rsidRDefault="00190BF9">
            <w:pPr>
              <w:pStyle w:val="TableParagraph"/>
              <w:spacing w:before="27"/>
              <w:ind w:left="15"/>
              <w:jc w:val="center"/>
              <w:rPr>
                <w:sz w:val="16"/>
              </w:rPr>
            </w:pPr>
            <w:r>
              <w:rPr>
                <w:sz w:val="16"/>
              </w:rPr>
              <w:t>X</w:t>
            </w:r>
          </w:p>
        </w:tc>
      </w:tr>
      <w:tr w:rsidR="00D238EE" w14:paraId="305A4D40" w14:textId="77777777">
        <w:trPr>
          <w:trHeight w:val="253"/>
        </w:trPr>
        <w:tc>
          <w:tcPr>
            <w:tcW w:w="2834" w:type="dxa"/>
            <w:tcBorders>
              <w:left w:val="single" w:sz="2" w:space="0" w:color="000009"/>
            </w:tcBorders>
          </w:tcPr>
          <w:p w14:paraId="7D762D62" w14:textId="77777777" w:rsidR="00D238EE" w:rsidRDefault="00190BF9">
            <w:pPr>
              <w:pStyle w:val="TableParagraph"/>
              <w:spacing w:line="195" w:lineRule="exact"/>
              <w:ind w:left="47"/>
              <w:rPr>
                <w:b/>
                <w:sz w:val="16"/>
              </w:rPr>
            </w:pPr>
            <w:r>
              <w:rPr>
                <w:b/>
                <w:spacing w:val="-1"/>
                <w:sz w:val="16"/>
              </w:rPr>
              <w:t>Bulaşıcı</w:t>
            </w:r>
            <w:r>
              <w:rPr>
                <w:b/>
                <w:spacing w:val="-6"/>
                <w:sz w:val="16"/>
              </w:rPr>
              <w:t xml:space="preserve"> </w:t>
            </w:r>
            <w:r>
              <w:rPr>
                <w:b/>
                <w:sz w:val="16"/>
              </w:rPr>
              <w:t>maddeler</w:t>
            </w:r>
            <w:r>
              <w:rPr>
                <w:b/>
                <w:spacing w:val="-8"/>
                <w:sz w:val="16"/>
              </w:rPr>
              <w:t xml:space="preserve"> </w:t>
            </w:r>
            <w:r>
              <w:rPr>
                <w:b/>
                <w:sz w:val="16"/>
              </w:rPr>
              <w:t>6.2</w:t>
            </w:r>
          </w:p>
        </w:tc>
        <w:tc>
          <w:tcPr>
            <w:tcW w:w="336" w:type="dxa"/>
          </w:tcPr>
          <w:p w14:paraId="39B802E3" w14:textId="77777777" w:rsidR="00D238EE" w:rsidRDefault="00190BF9">
            <w:pPr>
              <w:pStyle w:val="TableParagraph"/>
              <w:spacing w:before="31"/>
              <w:ind w:right="98"/>
              <w:jc w:val="right"/>
              <w:rPr>
                <w:sz w:val="16"/>
              </w:rPr>
            </w:pPr>
            <w:r>
              <w:rPr>
                <w:sz w:val="16"/>
              </w:rPr>
              <w:t>4</w:t>
            </w:r>
          </w:p>
        </w:tc>
        <w:tc>
          <w:tcPr>
            <w:tcW w:w="336" w:type="dxa"/>
          </w:tcPr>
          <w:p w14:paraId="635382B9" w14:textId="77777777" w:rsidR="00D238EE" w:rsidRDefault="00190BF9">
            <w:pPr>
              <w:pStyle w:val="TableParagraph"/>
              <w:spacing w:before="31"/>
              <w:ind w:right="98"/>
              <w:jc w:val="right"/>
              <w:rPr>
                <w:sz w:val="16"/>
              </w:rPr>
            </w:pPr>
            <w:r>
              <w:rPr>
                <w:sz w:val="16"/>
              </w:rPr>
              <w:t>4</w:t>
            </w:r>
          </w:p>
        </w:tc>
        <w:tc>
          <w:tcPr>
            <w:tcW w:w="336" w:type="dxa"/>
          </w:tcPr>
          <w:p w14:paraId="15CADF42" w14:textId="77777777" w:rsidR="00D238EE" w:rsidRDefault="00190BF9">
            <w:pPr>
              <w:pStyle w:val="TableParagraph"/>
              <w:spacing w:before="31"/>
              <w:ind w:left="33"/>
              <w:jc w:val="center"/>
              <w:rPr>
                <w:sz w:val="16"/>
              </w:rPr>
            </w:pPr>
            <w:r>
              <w:rPr>
                <w:sz w:val="16"/>
              </w:rPr>
              <w:t>4</w:t>
            </w:r>
          </w:p>
        </w:tc>
        <w:tc>
          <w:tcPr>
            <w:tcW w:w="336" w:type="dxa"/>
          </w:tcPr>
          <w:p w14:paraId="22E3979B" w14:textId="77777777" w:rsidR="00D238EE" w:rsidRDefault="00190BF9">
            <w:pPr>
              <w:pStyle w:val="TableParagraph"/>
              <w:spacing w:before="31"/>
              <w:ind w:left="132"/>
              <w:rPr>
                <w:sz w:val="16"/>
              </w:rPr>
            </w:pPr>
            <w:r>
              <w:rPr>
                <w:sz w:val="16"/>
              </w:rPr>
              <w:t>4</w:t>
            </w:r>
          </w:p>
        </w:tc>
        <w:tc>
          <w:tcPr>
            <w:tcW w:w="342" w:type="dxa"/>
          </w:tcPr>
          <w:p w14:paraId="103BEABB" w14:textId="77777777" w:rsidR="00D238EE" w:rsidRDefault="00190BF9">
            <w:pPr>
              <w:pStyle w:val="TableParagraph"/>
              <w:spacing w:before="31"/>
              <w:ind w:right="100"/>
              <w:jc w:val="right"/>
              <w:rPr>
                <w:sz w:val="16"/>
              </w:rPr>
            </w:pPr>
            <w:r>
              <w:rPr>
                <w:sz w:val="16"/>
              </w:rPr>
              <w:t>2</w:t>
            </w:r>
          </w:p>
        </w:tc>
        <w:tc>
          <w:tcPr>
            <w:tcW w:w="334" w:type="dxa"/>
          </w:tcPr>
          <w:p w14:paraId="65A8BE1B" w14:textId="77777777" w:rsidR="00D238EE" w:rsidRDefault="00190BF9">
            <w:pPr>
              <w:pStyle w:val="TableParagraph"/>
              <w:spacing w:before="31"/>
              <w:ind w:right="98"/>
              <w:jc w:val="right"/>
              <w:rPr>
                <w:sz w:val="16"/>
              </w:rPr>
            </w:pPr>
            <w:r>
              <w:rPr>
                <w:sz w:val="16"/>
              </w:rPr>
              <w:t>2</w:t>
            </w:r>
          </w:p>
        </w:tc>
        <w:tc>
          <w:tcPr>
            <w:tcW w:w="336" w:type="dxa"/>
          </w:tcPr>
          <w:p w14:paraId="1591F82A" w14:textId="77777777" w:rsidR="00D238EE" w:rsidRDefault="00190BF9">
            <w:pPr>
              <w:pStyle w:val="TableParagraph"/>
              <w:spacing w:before="31"/>
              <w:ind w:right="98"/>
              <w:jc w:val="right"/>
              <w:rPr>
                <w:sz w:val="16"/>
              </w:rPr>
            </w:pPr>
            <w:r>
              <w:rPr>
                <w:sz w:val="16"/>
              </w:rPr>
              <w:t>3</w:t>
            </w:r>
          </w:p>
        </w:tc>
        <w:tc>
          <w:tcPr>
            <w:tcW w:w="336" w:type="dxa"/>
          </w:tcPr>
          <w:p w14:paraId="1BEA1B62" w14:textId="77777777" w:rsidR="00D238EE" w:rsidRDefault="00190BF9">
            <w:pPr>
              <w:pStyle w:val="TableParagraph"/>
              <w:spacing w:before="31"/>
              <w:ind w:left="33"/>
              <w:jc w:val="center"/>
              <w:rPr>
                <w:sz w:val="16"/>
              </w:rPr>
            </w:pPr>
            <w:r>
              <w:rPr>
                <w:sz w:val="16"/>
              </w:rPr>
              <w:t>3</w:t>
            </w:r>
          </w:p>
        </w:tc>
        <w:tc>
          <w:tcPr>
            <w:tcW w:w="336" w:type="dxa"/>
          </w:tcPr>
          <w:p w14:paraId="7F2933F2" w14:textId="77777777" w:rsidR="00D238EE" w:rsidRDefault="00190BF9">
            <w:pPr>
              <w:pStyle w:val="TableParagraph"/>
              <w:spacing w:before="31"/>
              <w:ind w:left="133"/>
              <w:rPr>
                <w:sz w:val="16"/>
              </w:rPr>
            </w:pPr>
            <w:r>
              <w:rPr>
                <w:sz w:val="16"/>
              </w:rPr>
              <w:t>3</w:t>
            </w:r>
          </w:p>
        </w:tc>
        <w:tc>
          <w:tcPr>
            <w:tcW w:w="336" w:type="dxa"/>
          </w:tcPr>
          <w:p w14:paraId="6ABAD7B4" w14:textId="77777777" w:rsidR="00D238EE" w:rsidRDefault="00190BF9">
            <w:pPr>
              <w:pStyle w:val="TableParagraph"/>
              <w:spacing w:before="31"/>
              <w:ind w:right="98"/>
              <w:jc w:val="right"/>
              <w:rPr>
                <w:sz w:val="16"/>
              </w:rPr>
            </w:pPr>
            <w:r>
              <w:rPr>
                <w:sz w:val="16"/>
              </w:rPr>
              <w:t>2</w:t>
            </w:r>
          </w:p>
        </w:tc>
        <w:tc>
          <w:tcPr>
            <w:tcW w:w="336" w:type="dxa"/>
          </w:tcPr>
          <w:p w14:paraId="1CF1F9EC" w14:textId="77777777" w:rsidR="00D238EE" w:rsidRDefault="00190BF9">
            <w:pPr>
              <w:pStyle w:val="TableParagraph"/>
              <w:spacing w:before="31"/>
              <w:ind w:right="98"/>
              <w:jc w:val="right"/>
              <w:rPr>
                <w:sz w:val="16"/>
              </w:rPr>
            </w:pPr>
            <w:r>
              <w:rPr>
                <w:sz w:val="16"/>
              </w:rPr>
              <w:t>3</w:t>
            </w:r>
          </w:p>
        </w:tc>
        <w:tc>
          <w:tcPr>
            <w:tcW w:w="336" w:type="dxa"/>
          </w:tcPr>
          <w:p w14:paraId="0A0D8AEF" w14:textId="77777777" w:rsidR="00D238EE" w:rsidRDefault="00190BF9">
            <w:pPr>
              <w:pStyle w:val="TableParagraph"/>
              <w:spacing w:before="31"/>
              <w:ind w:right="96"/>
              <w:jc w:val="right"/>
              <w:rPr>
                <w:sz w:val="16"/>
              </w:rPr>
            </w:pPr>
            <w:r>
              <w:rPr>
                <w:sz w:val="16"/>
              </w:rPr>
              <w:t>3</w:t>
            </w:r>
          </w:p>
        </w:tc>
        <w:tc>
          <w:tcPr>
            <w:tcW w:w="342" w:type="dxa"/>
          </w:tcPr>
          <w:p w14:paraId="4497AF24" w14:textId="77777777" w:rsidR="00D238EE" w:rsidRDefault="00190BF9">
            <w:pPr>
              <w:pStyle w:val="TableParagraph"/>
              <w:spacing w:before="31"/>
              <w:ind w:left="35"/>
              <w:jc w:val="center"/>
              <w:rPr>
                <w:sz w:val="16"/>
              </w:rPr>
            </w:pPr>
            <w:r>
              <w:rPr>
                <w:sz w:val="16"/>
              </w:rPr>
              <w:t>1</w:t>
            </w:r>
          </w:p>
        </w:tc>
        <w:tc>
          <w:tcPr>
            <w:tcW w:w="336" w:type="dxa"/>
          </w:tcPr>
          <w:p w14:paraId="0A26DA63" w14:textId="77777777" w:rsidR="00D238EE" w:rsidRDefault="00190BF9">
            <w:pPr>
              <w:pStyle w:val="TableParagraph"/>
              <w:spacing w:before="31"/>
              <w:ind w:left="127"/>
              <w:rPr>
                <w:sz w:val="16"/>
              </w:rPr>
            </w:pPr>
            <w:r>
              <w:rPr>
                <w:sz w:val="16"/>
              </w:rPr>
              <w:t>X</w:t>
            </w:r>
          </w:p>
        </w:tc>
        <w:tc>
          <w:tcPr>
            <w:tcW w:w="336" w:type="dxa"/>
          </w:tcPr>
          <w:p w14:paraId="0F94C76F" w14:textId="77777777" w:rsidR="00D238EE" w:rsidRDefault="00190BF9">
            <w:pPr>
              <w:pStyle w:val="TableParagraph"/>
              <w:spacing w:before="31"/>
              <w:ind w:right="100"/>
              <w:jc w:val="right"/>
              <w:rPr>
                <w:sz w:val="16"/>
              </w:rPr>
            </w:pPr>
            <w:r>
              <w:rPr>
                <w:sz w:val="16"/>
              </w:rPr>
              <w:t>3</w:t>
            </w:r>
          </w:p>
        </w:tc>
        <w:tc>
          <w:tcPr>
            <w:tcW w:w="336" w:type="dxa"/>
          </w:tcPr>
          <w:p w14:paraId="59B39B07" w14:textId="77777777" w:rsidR="00D238EE" w:rsidRDefault="00190BF9">
            <w:pPr>
              <w:pStyle w:val="TableParagraph"/>
              <w:spacing w:before="31"/>
              <w:ind w:right="100"/>
              <w:jc w:val="right"/>
              <w:rPr>
                <w:sz w:val="16"/>
              </w:rPr>
            </w:pPr>
            <w:r>
              <w:rPr>
                <w:sz w:val="16"/>
              </w:rPr>
              <w:t>3</w:t>
            </w:r>
          </w:p>
        </w:tc>
        <w:tc>
          <w:tcPr>
            <w:tcW w:w="348" w:type="dxa"/>
            <w:tcBorders>
              <w:right w:val="single" w:sz="2" w:space="0" w:color="000009"/>
            </w:tcBorders>
          </w:tcPr>
          <w:p w14:paraId="5A4F541A" w14:textId="77777777" w:rsidR="00D238EE" w:rsidRDefault="00190BF9">
            <w:pPr>
              <w:pStyle w:val="TableParagraph"/>
              <w:spacing w:before="31"/>
              <w:ind w:left="15"/>
              <w:jc w:val="center"/>
              <w:rPr>
                <w:sz w:val="16"/>
              </w:rPr>
            </w:pPr>
            <w:r>
              <w:rPr>
                <w:sz w:val="16"/>
              </w:rPr>
              <w:t>X</w:t>
            </w:r>
          </w:p>
        </w:tc>
      </w:tr>
      <w:tr w:rsidR="00D238EE" w14:paraId="393CF081" w14:textId="77777777">
        <w:trPr>
          <w:trHeight w:val="250"/>
        </w:trPr>
        <w:tc>
          <w:tcPr>
            <w:tcW w:w="2834" w:type="dxa"/>
            <w:tcBorders>
              <w:left w:val="single" w:sz="2" w:space="0" w:color="000009"/>
            </w:tcBorders>
          </w:tcPr>
          <w:p w14:paraId="135267FE" w14:textId="77777777" w:rsidR="00D238EE" w:rsidRDefault="00190BF9">
            <w:pPr>
              <w:pStyle w:val="TableParagraph"/>
              <w:spacing w:line="195" w:lineRule="exact"/>
              <w:ind w:left="47"/>
              <w:rPr>
                <w:b/>
                <w:sz w:val="16"/>
              </w:rPr>
            </w:pPr>
            <w:r>
              <w:rPr>
                <w:b/>
                <w:spacing w:val="-2"/>
                <w:sz w:val="16"/>
              </w:rPr>
              <w:t>Radyoaktif</w:t>
            </w:r>
            <w:r>
              <w:rPr>
                <w:b/>
                <w:spacing w:val="-7"/>
                <w:sz w:val="16"/>
              </w:rPr>
              <w:t xml:space="preserve"> </w:t>
            </w:r>
            <w:r>
              <w:rPr>
                <w:b/>
                <w:spacing w:val="-2"/>
                <w:sz w:val="16"/>
              </w:rPr>
              <w:t>materyal</w:t>
            </w:r>
            <w:r>
              <w:rPr>
                <w:b/>
                <w:spacing w:val="-6"/>
                <w:sz w:val="16"/>
              </w:rPr>
              <w:t xml:space="preserve"> </w:t>
            </w:r>
            <w:r>
              <w:rPr>
                <w:b/>
                <w:spacing w:val="-1"/>
                <w:sz w:val="16"/>
              </w:rPr>
              <w:t>7</w:t>
            </w:r>
          </w:p>
        </w:tc>
        <w:tc>
          <w:tcPr>
            <w:tcW w:w="336" w:type="dxa"/>
          </w:tcPr>
          <w:p w14:paraId="5B6C49A6" w14:textId="77777777" w:rsidR="00D238EE" w:rsidRDefault="00190BF9">
            <w:pPr>
              <w:pStyle w:val="TableParagraph"/>
              <w:spacing w:before="29"/>
              <w:ind w:right="98"/>
              <w:jc w:val="right"/>
              <w:rPr>
                <w:sz w:val="16"/>
              </w:rPr>
            </w:pPr>
            <w:r>
              <w:rPr>
                <w:sz w:val="16"/>
              </w:rPr>
              <w:t>2</w:t>
            </w:r>
          </w:p>
        </w:tc>
        <w:tc>
          <w:tcPr>
            <w:tcW w:w="336" w:type="dxa"/>
          </w:tcPr>
          <w:p w14:paraId="64523EFE" w14:textId="77777777" w:rsidR="00D238EE" w:rsidRDefault="00190BF9">
            <w:pPr>
              <w:pStyle w:val="TableParagraph"/>
              <w:spacing w:before="29"/>
              <w:ind w:right="98"/>
              <w:jc w:val="right"/>
              <w:rPr>
                <w:sz w:val="16"/>
              </w:rPr>
            </w:pPr>
            <w:r>
              <w:rPr>
                <w:sz w:val="16"/>
              </w:rPr>
              <w:t>2</w:t>
            </w:r>
          </w:p>
        </w:tc>
        <w:tc>
          <w:tcPr>
            <w:tcW w:w="336" w:type="dxa"/>
          </w:tcPr>
          <w:p w14:paraId="4247805F" w14:textId="77777777" w:rsidR="00D238EE" w:rsidRDefault="00190BF9">
            <w:pPr>
              <w:pStyle w:val="TableParagraph"/>
              <w:spacing w:before="29"/>
              <w:ind w:left="33"/>
              <w:jc w:val="center"/>
              <w:rPr>
                <w:sz w:val="16"/>
              </w:rPr>
            </w:pPr>
            <w:r>
              <w:rPr>
                <w:sz w:val="16"/>
              </w:rPr>
              <w:t>2</w:t>
            </w:r>
          </w:p>
        </w:tc>
        <w:tc>
          <w:tcPr>
            <w:tcW w:w="336" w:type="dxa"/>
          </w:tcPr>
          <w:p w14:paraId="4C149E25" w14:textId="77777777" w:rsidR="00D238EE" w:rsidRDefault="00190BF9">
            <w:pPr>
              <w:pStyle w:val="TableParagraph"/>
              <w:spacing w:before="29"/>
              <w:ind w:left="132"/>
              <w:rPr>
                <w:sz w:val="16"/>
              </w:rPr>
            </w:pPr>
            <w:r>
              <w:rPr>
                <w:sz w:val="16"/>
              </w:rPr>
              <w:t>2</w:t>
            </w:r>
          </w:p>
        </w:tc>
        <w:tc>
          <w:tcPr>
            <w:tcW w:w="342" w:type="dxa"/>
          </w:tcPr>
          <w:p w14:paraId="4E03BEEB" w14:textId="77777777" w:rsidR="00D238EE" w:rsidRDefault="00190BF9">
            <w:pPr>
              <w:pStyle w:val="TableParagraph"/>
              <w:spacing w:before="29"/>
              <w:ind w:right="100"/>
              <w:jc w:val="right"/>
              <w:rPr>
                <w:sz w:val="16"/>
              </w:rPr>
            </w:pPr>
            <w:r>
              <w:rPr>
                <w:sz w:val="16"/>
              </w:rPr>
              <w:t>1</w:t>
            </w:r>
          </w:p>
        </w:tc>
        <w:tc>
          <w:tcPr>
            <w:tcW w:w="334" w:type="dxa"/>
          </w:tcPr>
          <w:p w14:paraId="00C0102C" w14:textId="77777777" w:rsidR="00D238EE" w:rsidRDefault="00190BF9">
            <w:pPr>
              <w:pStyle w:val="TableParagraph"/>
              <w:spacing w:before="29"/>
              <w:ind w:right="98"/>
              <w:jc w:val="right"/>
              <w:rPr>
                <w:sz w:val="16"/>
              </w:rPr>
            </w:pPr>
            <w:r>
              <w:rPr>
                <w:sz w:val="16"/>
              </w:rPr>
              <w:t>1</w:t>
            </w:r>
          </w:p>
        </w:tc>
        <w:tc>
          <w:tcPr>
            <w:tcW w:w="336" w:type="dxa"/>
          </w:tcPr>
          <w:p w14:paraId="63391072" w14:textId="77777777" w:rsidR="00D238EE" w:rsidRDefault="00190BF9">
            <w:pPr>
              <w:pStyle w:val="TableParagraph"/>
              <w:spacing w:before="29"/>
              <w:ind w:right="98"/>
              <w:jc w:val="right"/>
              <w:rPr>
                <w:sz w:val="16"/>
              </w:rPr>
            </w:pPr>
            <w:r>
              <w:rPr>
                <w:sz w:val="16"/>
              </w:rPr>
              <w:t>2</w:t>
            </w:r>
          </w:p>
        </w:tc>
        <w:tc>
          <w:tcPr>
            <w:tcW w:w="336" w:type="dxa"/>
          </w:tcPr>
          <w:p w14:paraId="1F38C28E" w14:textId="77777777" w:rsidR="00D238EE" w:rsidRDefault="00190BF9">
            <w:pPr>
              <w:pStyle w:val="TableParagraph"/>
              <w:spacing w:before="29"/>
              <w:ind w:left="33"/>
              <w:jc w:val="center"/>
              <w:rPr>
                <w:sz w:val="16"/>
              </w:rPr>
            </w:pPr>
            <w:r>
              <w:rPr>
                <w:sz w:val="16"/>
              </w:rPr>
              <w:t>2</w:t>
            </w:r>
          </w:p>
        </w:tc>
        <w:tc>
          <w:tcPr>
            <w:tcW w:w="336" w:type="dxa"/>
          </w:tcPr>
          <w:p w14:paraId="5F8C780F" w14:textId="77777777" w:rsidR="00D238EE" w:rsidRDefault="00190BF9">
            <w:pPr>
              <w:pStyle w:val="TableParagraph"/>
              <w:spacing w:before="29"/>
              <w:ind w:left="133"/>
              <w:rPr>
                <w:sz w:val="16"/>
              </w:rPr>
            </w:pPr>
            <w:r>
              <w:rPr>
                <w:sz w:val="16"/>
              </w:rPr>
              <w:t>2</w:t>
            </w:r>
          </w:p>
        </w:tc>
        <w:tc>
          <w:tcPr>
            <w:tcW w:w="336" w:type="dxa"/>
          </w:tcPr>
          <w:p w14:paraId="2AE6B350" w14:textId="77777777" w:rsidR="00D238EE" w:rsidRDefault="00190BF9">
            <w:pPr>
              <w:pStyle w:val="TableParagraph"/>
              <w:spacing w:before="29"/>
              <w:ind w:right="98"/>
              <w:jc w:val="right"/>
              <w:rPr>
                <w:sz w:val="16"/>
              </w:rPr>
            </w:pPr>
            <w:r>
              <w:rPr>
                <w:sz w:val="16"/>
              </w:rPr>
              <w:t>2</w:t>
            </w:r>
          </w:p>
        </w:tc>
        <w:tc>
          <w:tcPr>
            <w:tcW w:w="336" w:type="dxa"/>
          </w:tcPr>
          <w:p w14:paraId="6F79D20F" w14:textId="77777777" w:rsidR="00D238EE" w:rsidRDefault="00190BF9">
            <w:pPr>
              <w:pStyle w:val="TableParagraph"/>
              <w:spacing w:before="29"/>
              <w:ind w:right="98"/>
              <w:jc w:val="right"/>
              <w:rPr>
                <w:sz w:val="16"/>
              </w:rPr>
            </w:pPr>
            <w:r>
              <w:rPr>
                <w:sz w:val="16"/>
              </w:rPr>
              <w:t>1</w:t>
            </w:r>
          </w:p>
        </w:tc>
        <w:tc>
          <w:tcPr>
            <w:tcW w:w="336" w:type="dxa"/>
          </w:tcPr>
          <w:p w14:paraId="2F7C8D06" w14:textId="77777777" w:rsidR="00D238EE" w:rsidRDefault="00190BF9">
            <w:pPr>
              <w:pStyle w:val="TableParagraph"/>
              <w:spacing w:before="29"/>
              <w:ind w:right="96"/>
              <w:jc w:val="right"/>
              <w:rPr>
                <w:sz w:val="16"/>
              </w:rPr>
            </w:pPr>
            <w:r>
              <w:rPr>
                <w:sz w:val="16"/>
              </w:rPr>
              <w:t>2</w:t>
            </w:r>
          </w:p>
        </w:tc>
        <w:tc>
          <w:tcPr>
            <w:tcW w:w="342" w:type="dxa"/>
          </w:tcPr>
          <w:p w14:paraId="583AF785" w14:textId="77777777" w:rsidR="00D238EE" w:rsidRDefault="00190BF9">
            <w:pPr>
              <w:pStyle w:val="TableParagraph"/>
              <w:spacing w:before="29"/>
              <w:ind w:left="29"/>
              <w:jc w:val="center"/>
              <w:rPr>
                <w:sz w:val="16"/>
              </w:rPr>
            </w:pPr>
            <w:r>
              <w:rPr>
                <w:sz w:val="16"/>
              </w:rPr>
              <w:t>X</w:t>
            </w:r>
          </w:p>
        </w:tc>
        <w:tc>
          <w:tcPr>
            <w:tcW w:w="336" w:type="dxa"/>
          </w:tcPr>
          <w:p w14:paraId="69368913" w14:textId="77777777" w:rsidR="00D238EE" w:rsidRDefault="00190BF9">
            <w:pPr>
              <w:pStyle w:val="TableParagraph"/>
              <w:spacing w:before="29"/>
              <w:ind w:left="131"/>
              <w:rPr>
                <w:sz w:val="16"/>
              </w:rPr>
            </w:pPr>
            <w:r>
              <w:rPr>
                <w:sz w:val="16"/>
              </w:rPr>
              <w:t>3</w:t>
            </w:r>
          </w:p>
        </w:tc>
        <w:tc>
          <w:tcPr>
            <w:tcW w:w="336" w:type="dxa"/>
          </w:tcPr>
          <w:p w14:paraId="6C357CFC" w14:textId="77777777" w:rsidR="00D238EE" w:rsidRDefault="00190BF9">
            <w:pPr>
              <w:pStyle w:val="TableParagraph"/>
              <w:spacing w:before="29"/>
              <w:ind w:right="102"/>
              <w:jc w:val="right"/>
              <w:rPr>
                <w:sz w:val="16"/>
              </w:rPr>
            </w:pPr>
            <w:r>
              <w:rPr>
                <w:sz w:val="16"/>
              </w:rPr>
              <w:t>X</w:t>
            </w:r>
          </w:p>
        </w:tc>
        <w:tc>
          <w:tcPr>
            <w:tcW w:w="336" w:type="dxa"/>
          </w:tcPr>
          <w:p w14:paraId="5B08BCA4" w14:textId="77777777" w:rsidR="00D238EE" w:rsidRDefault="00190BF9">
            <w:pPr>
              <w:pStyle w:val="TableParagraph"/>
              <w:spacing w:before="29"/>
              <w:ind w:right="100"/>
              <w:jc w:val="right"/>
              <w:rPr>
                <w:sz w:val="16"/>
              </w:rPr>
            </w:pPr>
            <w:r>
              <w:rPr>
                <w:sz w:val="16"/>
              </w:rPr>
              <w:t>2</w:t>
            </w:r>
          </w:p>
        </w:tc>
        <w:tc>
          <w:tcPr>
            <w:tcW w:w="348" w:type="dxa"/>
            <w:tcBorders>
              <w:right w:val="single" w:sz="2" w:space="0" w:color="000009"/>
            </w:tcBorders>
          </w:tcPr>
          <w:p w14:paraId="7939CB66" w14:textId="77777777" w:rsidR="00D238EE" w:rsidRDefault="00190BF9">
            <w:pPr>
              <w:pStyle w:val="TableParagraph"/>
              <w:spacing w:before="29"/>
              <w:ind w:left="15"/>
              <w:jc w:val="center"/>
              <w:rPr>
                <w:sz w:val="16"/>
              </w:rPr>
            </w:pPr>
            <w:r>
              <w:rPr>
                <w:sz w:val="16"/>
              </w:rPr>
              <w:t>X</w:t>
            </w:r>
          </w:p>
        </w:tc>
      </w:tr>
      <w:tr w:rsidR="00D238EE" w14:paraId="6F648502" w14:textId="77777777">
        <w:trPr>
          <w:trHeight w:val="254"/>
        </w:trPr>
        <w:tc>
          <w:tcPr>
            <w:tcW w:w="2834" w:type="dxa"/>
            <w:tcBorders>
              <w:left w:val="single" w:sz="2" w:space="0" w:color="000009"/>
            </w:tcBorders>
          </w:tcPr>
          <w:p w14:paraId="71E366CB" w14:textId="77777777" w:rsidR="00D238EE" w:rsidRDefault="00190BF9">
            <w:pPr>
              <w:pStyle w:val="TableParagraph"/>
              <w:spacing w:line="195" w:lineRule="exact"/>
              <w:ind w:left="47"/>
              <w:rPr>
                <w:b/>
                <w:sz w:val="16"/>
              </w:rPr>
            </w:pPr>
            <w:r>
              <w:rPr>
                <w:b/>
                <w:spacing w:val="-2"/>
                <w:sz w:val="16"/>
              </w:rPr>
              <w:t>Aşındırıcı</w:t>
            </w:r>
            <w:r>
              <w:rPr>
                <w:b/>
                <w:spacing w:val="-5"/>
                <w:sz w:val="16"/>
              </w:rPr>
              <w:t xml:space="preserve"> </w:t>
            </w:r>
            <w:r>
              <w:rPr>
                <w:b/>
                <w:spacing w:val="-2"/>
                <w:sz w:val="16"/>
              </w:rPr>
              <w:t>maddeler</w:t>
            </w:r>
            <w:r>
              <w:rPr>
                <w:b/>
                <w:spacing w:val="-6"/>
                <w:sz w:val="16"/>
              </w:rPr>
              <w:t xml:space="preserve"> </w:t>
            </w:r>
            <w:r>
              <w:rPr>
                <w:b/>
                <w:spacing w:val="-1"/>
                <w:sz w:val="16"/>
              </w:rPr>
              <w:t>8</w:t>
            </w:r>
          </w:p>
        </w:tc>
        <w:tc>
          <w:tcPr>
            <w:tcW w:w="336" w:type="dxa"/>
          </w:tcPr>
          <w:p w14:paraId="3BEB6319" w14:textId="77777777" w:rsidR="00D238EE" w:rsidRDefault="00190BF9">
            <w:pPr>
              <w:pStyle w:val="TableParagraph"/>
              <w:spacing w:before="31"/>
              <w:ind w:right="98"/>
              <w:jc w:val="right"/>
              <w:rPr>
                <w:sz w:val="16"/>
              </w:rPr>
            </w:pPr>
            <w:r>
              <w:rPr>
                <w:sz w:val="16"/>
              </w:rPr>
              <w:t>4</w:t>
            </w:r>
          </w:p>
        </w:tc>
        <w:tc>
          <w:tcPr>
            <w:tcW w:w="336" w:type="dxa"/>
          </w:tcPr>
          <w:p w14:paraId="5045788B" w14:textId="77777777" w:rsidR="00D238EE" w:rsidRDefault="00190BF9">
            <w:pPr>
              <w:pStyle w:val="TableParagraph"/>
              <w:spacing w:before="31"/>
              <w:ind w:right="98"/>
              <w:jc w:val="right"/>
              <w:rPr>
                <w:sz w:val="16"/>
              </w:rPr>
            </w:pPr>
            <w:r>
              <w:rPr>
                <w:sz w:val="16"/>
              </w:rPr>
              <w:t>2</w:t>
            </w:r>
          </w:p>
        </w:tc>
        <w:tc>
          <w:tcPr>
            <w:tcW w:w="336" w:type="dxa"/>
          </w:tcPr>
          <w:p w14:paraId="142E4AC2" w14:textId="77777777" w:rsidR="00D238EE" w:rsidRDefault="00190BF9">
            <w:pPr>
              <w:pStyle w:val="TableParagraph"/>
              <w:spacing w:before="31"/>
              <w:ind w:left="33"/>
              <w:jc w:val="center"/>
              <w:rPr>
                <w:sz w:val="16"/>
              </w:rPr>
            </w:pPr>
            <w:r>
              <w:rPr>
                <w:sz w:val="16"/>
              </w:rPr>
              <w:t>2</w:t>
            </w:r>
          </w:p>
        </w:tc>
        <w:tc>
          <w:tcPr>
            <w:tcW w:w="336" w:type="dxa"/>
          </w:tcPr>
          <w:p w14:paraId="4EF6BB49" w14:textId="77777777" w:rsidR="00D238EE" w:rsidRDefault="00190BF9">
            <w:pPr>
              <w:pStyle w:val="TableParagraph"/>
              <w:spacing w:before="31"/>
              <w:ind w:left="132"/>
              <w:rPr>
                <w:sz w:val="16"/>
              </w:rPr>
            </w:pPr>
            <w:r>
              <w:rPr>
                <w:sz w:val="16"/>
              </w:rPr>
              <w:t>1</w:t>
            </w:r>
          </w:p>
        </w:tc>
        <w:tc>
          <w:tcPr>
            <w:tcW w:w="342" w:type="dxa"/>
          </w:tcPr>
          <w:p w14:paraId="6A7BABF2" w14:textId="77777777" w:rsidR="00D238EE" w:rsidRDefault="00190BF9">
            <w:pPr>
              <w:pStyle w:val="TableParagraph"/>
              <w:spacing w:before="31"/>
              <w:ind w:right="102"/>
              <w:jc w:val="right"/>
              <w:rPr>
                <w:sz w:val="16"/>
              </w:rPr>
            </w:pPr>
            <w:r>
              <w:rPr>
                <w:sz w:val="16"/>
              </w:rPr>
              <w:t>X</w:t>
            </w:r>
          </w:p>
        </w:tc>
        <w:tc>
          <w:tcPr>
            <w:tcW w:w="334" w:type="dxa"/>
          </w:tcPr>
          <w:p w14:paraId="2580473F" w14:textId="77777777" w:rsidR="00D238EE" w:rsidRDefault="00190BF9">
            <w:pPr>
              <w:pStyle w:val="TableParagraph"/>
              <w:spacing w:before="31"/>
              <w:ind w:right="100"/>
              <w:jc w:val="right"/>
              <w:rPr>
                <w:sz w:val="16"/>
              </w:rPr>
            </w:pPr>
            <w:r>
              <w:rPr>
                <w:sz w:val="16"/>
              </w:rPr>
              <w:t>X</w:t>
            </w:r>
          </w:p>
        </w:tc>
        <w:tc>
          <w:tcPr>
            <w:tcW w:w="336" w:type="dxa"/>
          </w:tcPr>
          <w:p w14:paraId="4539F7AE" w14:textId="77777777" w:rsidR="00D238EE" w:rsidRDefault="00190BF9">
            <w:pPr>
              <w:pStyle w:val="TableParagraph"/>
              <w:spacing w:before="31"/>
              <w:ind w:right="100"/>
              <w:jc w:val="right"/>
              <w:rPr>
                <w:sz w:val="16"/>
              </w:rPr>
            </w:pPr>
            <w:r>
              <w:rPr>
                <w:sz w:val="16"/>
              </w:rPr>
              <w:t>X</w:t>
            </w:r>
          </w:p>
        </w:tc>
        <w:tc>
          <w:tcPr>
            <w:tcW w:w="336" w:type="dxa"/>
          </w:tcPr>
          <w:p w14:paraId="5BDFA61A" w14:textId="77777777" w:rsidR="00D238EE" w:rsidRDefault="00190BF9">
            <w:pPr>
              <w:pStyle w:val="TableParagraph"/>
              <w:spacing w:before="31"/>
              <w:ind w:left="33"/>
              <w:jc w:val="center"/>
              <w:rPr>
                <w:sz w:val="16"/>
              </w:rPr>
            </w:pPr>
            <w:r>
              <w:rPr>
                <w:sz w:val="16"/>
              </w:rPr>
              <w:t>1</w:t>
            </w:r>
          </w:p>
        </w:tc>
        <w:tc>
          <w:tcPr>
            <w:tcW w:w="336" w:type="dxa"/>
          </w:tcPr>
          <w:p w14:paraId="2DF40FC2" w14:textId="77777777" w:rsidR="00D238EE" w:rsidRDefault="00190BF9">
            <w:pPr>
              <w:pStyle w:val="TableParagraph"/>
              <w:spacing w:before="31"/>
              <w:ind w:left="133"/>
              <w:rPr>
                <w:sz w:val="16"/>
              </w:rPr>
            </w:pPr>
            <w:r>
              <w:rPr>
                <w:sz w:val="16"/>
              </w:rPr>
              <w:t>1</w:t>
            </w:r>
          </w:p>
        </w:tc>
        <w:tc>
          <w:tcPr>
            <w:tcW w:w="336" w:type="dxa"/>
          </w:tcPr>
          <w:p w14:paraId="070D56ED" w14:textId="77777777" w:rsidR="00D238EE" w:rsidRDefault="00190BF9">
            <w:pPr>
              <w:pStyle w:val="TableParagraph"/>
              <w:spacing w:before="31"/>
              <w:ind w:right="98"/>
              <w:jc w:val="right"/>
              <w:rPr>
                <w:sz w:val="16"/>
              </w:rPr>
            </w:pPr>
            <w:r>
              <w:rPr>
                <w:sz w:val="16"/>
              </w:rPr>
              <w:t>1</w:t>
            </w:r>
          </w:p>
        </w:tc>
        <w:tc>
          <w:tcPr>
            <w:tcW w:w="336" w:type="dxa"/>
          </w:tcPr>
          <w:p w14:paraId="25CC8696" w14:textId="77777777" w:rsidR="00D238EE" w:rsidRDefault="00190BF9">
            <w:pPr>
              <w:pStyle w:val="TableParagraph"/>
              <w:spacing w:before="31"/>
              <w:ind w:right="98"/>
              <w:jc w:val="right"/>
              <w:rPr>
                <w:sz w:val="16"/>
              </w:rPr>
            </w:pPr>
            <w:r>
              <w:rPr>
                <w:sz w:val="16"/>
              </w:rPr>
              <w:t>2</w:t>
            </w:r>
          </w:p>
        </w:tc>
        <w:tc>
          <w:tcPr>
            <w:tcW w:w="336" w:type="dxa"/>
          </w:tcPr>
          <w:p w14:paraId="3253DCB8" w14:textId="77777777" w:rsidR="00D238EE" w:rsidRDefault="00190BF9">
            <w:pPr>
              <w:pStyle w:val="TableParagraph"/>
              <w:spacing w:before="31"/>
              <w:ind w:right="96"/>
              <w:jc w:val="right"/>
              <w:rPr>
                <w:sz w:val="16"/>
              </w:rPr>
            </w:pPr>
            <w:r>
              <w:rPr>
                <w:sz w:val="16"/>
              </w:rPr>
              <w:t>2</w:t>
            </w:r>
          </w:p>
        </w:tc>
        <w:tc>
          <w:tcPr>
            <w:tcW w:w="342" w:type="dxa"/>
          </w:tcPr>
          <w:p w14:paraId="56474979" w14:textId="77777777" w:rsidR="00D238EE" w:rsidRDefault="00190BF9">
            <w:pPr>
              <w:pStyle w:val="TableParagraph"/>
              <w:spacing w:before="31"/>
              <w:ind w:left="29"/>
              <w:jc w:val="center"/>
              <w:rPr>
                <w:sz w:val="16"/>
              </w:rPr>
            </w:pPr>
            <w:r>
              <w:rPr>
                <w:sz w:val="16"/>
              </w:rPr>
              <w:t>X</w:t>
            </w:r>
          </w:p>
        </w:tc>
        <w:tc>
          <w:tcPr>
            <w:tcW w:w="336" w:type="dxa"/>
          </w:tcPr>
          <w:p w14:paraId="07DA7D81" w14:textId="77777777" w:rsidR="00D238EE" w:rsidRDefault="00190BF9">
            <w:pPr>
              <w:pStyle w:val="TableParagraph"/>
              <w:spacing w:before="31"/>
              <w:ind w:left="131"/>
              <w:rPr>
                <w:sz w:val="16"/>
              </w:rPr>
            </w:pPr>
            <w:r>
              <w:rPr>
                <w:sz w:val="16"/>
              </w:rPr>
              <w:t>3</w:t>
            </w:r>
          </w:p>
        </w:tc>
        <w:tc>
          <w:tcPr>
            <w:tcW w:w="336" w:type="dxa"/>
          </w:tcPr>
          <w:p w14:paraId="640D6978" w14:textId="77777777" w:rsidR="00D238EE" w:rsidRDefault="00190BF9">
            <w:pPr>
              <w:pStyle w:val="TableParagraph"/>
              <w:spacing w:before="31"/>
              <w:ind w:right="100"/>
              <w:jc w:val="right"/>
              <w:rPr>
                <w:sz w:val="16"/>
              </w:rPr>
            </w:pPr>
            <w:r>
              <w:rPr>
                <w:sz w:val="16"/>
              </w:rPr>
              <w:t>2</w:t>
            </w:r>
          </w:p>
        </w:tc>
        <w:tc>
          <w:tcPr>
            <w:tcW w:w="336" w:type="dxa"/>
          </w:tcPr>
          <w:p w14:paraId="719415DB" w14:textId="77777777" w:rsidR="00D238EE" w:rsidRDefault="00190BF9">
            <w:pPr>
              <w:pStyle w:val="TableParagraph"/>
              <w:spacing w:before="31"/>
              <w:ind w:right="102"/>
              <w:jc w:val="right"/>
              <w:rPr>
                <w:sz w:val="16"/>
              </w:rPr>
            </w:pPr>
            <w:r>
              <w:rPr>
                <w:sz w:val="16"/>
              </w:rPr>
              <w:t>X</w:t>
            </w:r>
          </w:p>
        </w:tc>
        <w:tc>
          <w:tcPr>
            <w:tcW w:w="348" w:type="dxa"/>
            <w:tcBorders>
              <w:right w:val="single" w:sz="2" w:space="0" w:color="000009"/>
            </w:tcBorders>
          </w:tcPr>
          <w:p w14:paraId="591756A9" w14:textId="77777777" w:rsidR="00D238EE" w:rsidRDefault="00190BF9">
            <w:pPr>
              <w:pStyle w:val="TableParagraph"/>
              <w:spacing w:before="31"/>
              <w:ind w:left="15"/>
              <w:jc w:val="center"/>
              <w:rPr>
                <w:sz w:val="16"/>
              </w:rPr>
            </w:pPr>
            <w:r>
              <w:rPr>
                <w:sz w:val="16"/>
              </w:rPr>
              <w:t>X</w:t>
            </w:r>
          </w:p>
        </w:tc>
      </w:tr>
      <w:tr w:rsidR="00D238EE" w14:paraId="41EFC5B8" w14:textId="77777777">
        <w:trPr>
          <w:trHeight w:val="450"/>
        </w:trPr>
        <w:tc>
          <w:tcPr>
            <w:tcW w:w="2834" w:type="dxa"/>
          </w:tcPr>
          <w:p w14:paraId="7E4F81FA" w14:textId="73C72A66" w:rsidR="00D238EE" w:rsidRDefault="00190BF9">
            <w:pPr>
              <w:pStyle w:val="TableParagraph"/>
              <w:spacing w:line="235" w:lineRule="auto"/>
              <w:ind w:left="40" w:right="470"/>
              <w:rPr>
                <w:b/>
                <w:sz w:val="16"/>
              </w:rPr>
            </w:pPr>
            <w:r>
              <w:rPr>
                <w:b/>
                <w:spacing w:val="-1"/>
                <w:sz w:val="16"/>
              </w:rPr>
              <w:t>Çeşitli</w:t>
            </w:r>
            <w:r>
              <w:rPr>
                <w:b/>
                <w:spacing w:val="-7"/>
                <w:sz w:val="16"/>
              </w:rPr>
              <w:t xml:space="preserve"> </w:t>
            </w:r>
            <w:r>
              <w:rPr>
                <w:b/>
                <w:spacing w:val="-1"/>
                <w:sz w:val="16"/>
              </w:rPr>
              <w:t>tehlikeli</w:t>
            </w:r>
            <w:r>
              <w:rPr>
                <w:b/>
                <w:spacing w:val="-7"/>
                <w:sz w:val="16"/>
              </w:rPr>
              <w:t xml:space="preserve"> </w:t>
            </w:r>
            <w:r w:rsidR="00411B6E">
              <w:rPr>
                <w:b/>
                <w:sz w:val="16"/>
              </w:rPr>
              <w:t>yük</w:t>
            </w:r>
            <w:r>
              <w:rPr>
                <w:b/>
                <w:sz w:val="16"/>
              </w:rPr>
              <w:t>ler</w:t>
            </w:r>
            <w:r>
              <w:rPr>
                <w:b/>
                <w:spacing w:val="-9"/>
                <w:sz w:val="16"/>
              </w:rPr>
              <w:t xml:space="preserve"> </w:t>
            </w:r>
            <w:r>
              <w:rPr>
                <w:b/>
                <w:sz w:val="16"/>
              </w:rPr>
              <w:t>9</w:t>
            </w:r>
            <w:r>
              <w:rPr>
                <w:b/>
                <w:spacing w:val="-5"/>
                <w:sz w:val="16"/>
              </w:rPr>
              <w:t xml:space="preserve"> </w:t>
            </w:r>
            <w:r>
              <w:rPr>
                <w:b/>
                <w:sz w:val="16"/>
              </w:rPr>
              <w:t>ve</w:t>
            </w:r>
            <w:r>
              <w:rPr>
                <w:b/>
                <w:spacing w:val="-6"/>
                <w:sz w:val="16"/>
              </w:rPr>
              <w:t xml:space="preserve"> </w:t>
            </w:r>
            <w:r>
              <w:rPr>
                <w:b/>
                <w:sz w:val="16"/>
              </w:rPr>
              <w:t>diğer</w:t>
            </w:r>
            <w:r>
              <w:rPr>
                <w:b/>
                <w:spacing w:val="-33"/>
                <w:sz w:val="16"/>
              </w:rPr>
              <w:t xml:space="preserve"> </w:t>
            </w:r>
            <w:r>
              <w:rPr>
                <w:b/>
                <w:sz w:val="16"/>
              </w:rPr>
              <w:t>kalemler</w:t>
            </w:r>
          </w:p>
        </w:tc>
        <w:tc>
          <w:tcPr>
            <w:tcW w:w="336" w:type="dxa"/>
          </w:tcPr>
          <w:p w14:paraId="4B3A5585" w14:textId="77777777" w:rsidR="00D238EE" w:rsidRDefault="00190BF9">
            <w:pPr>
              <w:pStyle w:val="TableParagraph"/>
              <w:spacing w:before="129"/>
              <w:ind w:right="100"/>
              <w:jc w:val="right"/>
              <w:rPr>
                <w:sz w:val="16"/>
              </w:rPr>
            </w:pPr>
            <w:r>
              <w:rPr>
                <w:sz w:val="16"/>
              </w:rPr>
              <w:t>X</w:t>
            </w:r>
          </w:p>
        </w:tc>
        <w:tc>
          <w:tcPr>
            <w:tcW w:w="336" w:type="dxa"/>
          </w:tcPr>
          <w:p w14:paraId="17EFB958" w14:textId="77777777" w:rsidR="00D238EE" w:rsidRDefault="00190BF9">
            <w:pPr>
              <w:pStyle w:val="TableParagraph"/>
              <w:spacing w:before="129"/>
              <w:ind w:right="100"/>
              <w:jc w:val="right"/>
              <w:rPr>
                <w:sz w:val="16"/>
              </w:rPr>
            </w:pPr>
            <w:r>
              <w:rPr>
                <w:sz w:val="16"/>
              </w:rPr>
              <w:t>X</w:t>
            </w:r>
          </w:p>
        </w:tc>
        <w:tc>
          <w:tcPr>
            <w:tcW w:w="336" w:type="dxa"/>
          </w:tcPr>
          <w:p w14:paraId="62A61944" w14:textId="77777777" w:rsidR="00D238EE" w:rsidRDefault="00190BF9">
            <w:pPr>
              <w:pStyle w:val="TableParagraph"/>
              <w:spacing w:before="129"/>
              <w:ind w:left="27"/>
              <w:jc w:val="center"/>
              <w:rPr>
                <w:sz w:val="16"/>
              </w:rPr>
            </w:pPr>
            <w:r>
              <w:rPr>
                <w:sz w:val="16"/>
              </w:rPr>
              <w:t>X</w:t>
            </w:r>
          </w:p>
        </w:tc>
        <w:tc>
          <w:tcPr>
            <w:tcW w:w="336" w:type="dxa"/>
          </w:tcPr>
          <w:p w14:paraId="19243DAA" w14:textId="77777777" w:rsidR="00D238EE" w:rsidRDefault="00190BF9">
            <w:pPr>
              <w:pStyle w:val="TableParagraph"/>
              <w:spacing w:before="129"/>
              <w:ind w:left="132"/>
              <w:rPr>
                <w:sz w:val="16"/>
              </w:rPr>
            </w:pPr>
            <w:r>
              <w:rPr>
                <w:sz w:val="16"/>
              </w:rPr>
              <w:t>X</w:t>
            </w:r>
          </w:p>
        </w:tc>
        <w:tc>
          <w:tcPr>
            <w:tcW w:w="342" w:type="dxa"/>
          </w:tcPr>
          <w:p w14:paraId="1E5E752E" w14:textId="77777777" w:rsidR="00D238EE" w:rsidRDefault="00190BF9">
            <w:pPr>
              <w:pStyle w:val="TableParagraph"/>
              <w:spacing w:before="129"/>
              <w:ind w:right="102"/>
              <w:jc w:val="right"/>
              <w:rPr>
                <w:sz w:val="16"/>
              </w:rPr>
            </w:pPr>
            <w:r>
              <w:rPr>
                <w:sz w:val="16"/>
              </w:rPr>
              <w:t>X</w:t>
            </w:r>
          </w:p>
        </w:tc>
        <w:tc>
          <w:tcPr>
            <w:tcW w:w="334" w:type="dxa"/>
          </w:tcPr>
          <w:p w14:paraId="28C2380F" w14:textId="77777777" w:rsidR="00D238EE" w:rsidRDefault="00190BF9">
            <w:pPr>
              <w:pStyle w:val="TableParagraph"/>
              <w:spacing w:before="129"/>
              <w:ind w:right="100"/>
              <w:jc w:val="right"/>
              <w:rPr>
                <w:sz w:val="16"/>
              </w:rPr>
            </w:pPr>
            <w:r>
              <w:rPr>
                <w:sz w:val="16"/>
              </w:rPr>
              <w:t>X</w:t>
            </w:r>
          </w:p>
        </w:tc>
        <w:tc>
          <w:tcPr>
            <w:tcW w:w="336" w:type="dxa"/>
          </w:tcPr>
          <w:p w14:paraId="3DED62D4" w14:textId="77777777" w:rsidR="00D238EE" w:rsidRDefault="00190BF9">
            <w:pPr>
              <w:pStyle w:val="TableParagraph"/>
              <w:spacing w:before="129"/>
              <w:ind w:right="100"/>
              <w:jc w:val="right"/>
              <w:rPr>
                <w:sz w:val="16"/>
              </w:rPr>
            </w:pPr>
            <w:r>
              <w:rPr>
                <w:sz w:val="16"/>
              </w:rPr>
              <w:t>X</w:t>
            </w:r>
          </w:p>
        </w:tc>
        <w:tc>
          <w:tcPr>
            <w:tcW w:w="336" w:type="dxa"/>
          </w:tcPr>
          <w:p w14:paraId="56F52E83" w14:textId="77777777" w:rsidR="00D238EE" w:rsidRDefault="00190BF9">
            <w:pPr>
              <w:pStyle w:val="TableParagraph"/>
              <w:spacing w:before="129"/>
              <w:ind w:left="27"/>
              <w:jc w:val="center"/>
              <w:rPr>
                <w:sz w:val="16"/>
              </w:rPr>
            </w:pPr>
            <w:r>
              <w:rPr>
                <w:sz w:val="16"/>
              </w:rPr>
              <w:t>X</w:t>
            </w:r>
          </w:p>
        </w:tc>
        <w:tc>
          <w:tcPr>
            <w:tcW w:w="336" w:type="dxa"/>
          </w:tcPr>
          <w:p w14:paraId="17064D15" w14:textId="77777777" w:rsidR="00D238EE" w:rsidRDefault="00190BF9">
            <w:pPr>
              <w:pStyle w:val="TableParagraph"/>
              <w:spacing w:before="129"/>
              <w:ind w:left="129"/>
              <w:rPr>
                <w:sz w:val="16"/>
              </w:rPr>
            </w:pPr>
            <w:r>
              <w:rPr>
                <w:sz w:val="16"/>
              </w:rPr>
              <w:t>X</w:t>
            </w:r>
          </w:p>
        </w:tc>
        <w:tc>
          <w:tcPr>
            <w:tcW w:w="336" w:type="dxa"/>
          </w:tcPr>
          <w:p w14:paraId="67C7CAE9" w14:textId="77777777" w:rsidR="00D238EE" w:rsidRDefault="00190BF9">
            <w:pPr>
              <w:pStyle w:val="TableParagraph"/>
              <w:spacing w:before="129"/>
              <w:ind w:right="100"/>
              <w:jc w:val="right"/>
              <w:rPr>
                <w:sz w:val="16"/>
              </w:rPr>
            </w:pPr>
            <w:r>
              <w:rPr>
                <w:sz w:val="16"/>
              </w:rPr>
              <w:t>X</w:t>
            </w:r>
          </w:p>
        </w:tc>
        <w:tc>
          <w:tcPr>
            <w:tcW w:w="336" w:type="dxa"/>
          </w:tcPr>
          <w:p w14:paraId="76C033E5" w14:textId="77777777" w:rsidR="00D238EE" w:rsidRDefault="00190BF9">
            <w:pPr>
              <w:pStyle w:val="TableParagraph"/>
              <w:spacing w:before="129"/>
              <w:ind w:right="98"/>
              <w:jc w:val="right"/>
              <w:rPr>
                <w:sz w:val="16"/>
              </w:rPr>
            </w:pPr>
            <w:r>
              <w:rPr>
                <w:sz w:val="16"/>
              </w:rPr>
              <w:t>X</w:t>
            </w:r>
          </w:p>
        </w:tc>
        <w:tc>
          <w:tcPr>
            <w:tcW w:w="336" w:type="dxa"/>
          </w:tcPr>
          <w:p w14:paraId="4693BD92" w14:textId="77777777" w:rsidR="00D238EE" w:rsidRDefault="00190BF9">
            <w:pPr>
              <w:pStyle w:val="TableParagraph"/>
              <w:spacing w:before="129"/>
              <w:ind w:right="98"/>
              <w:jc w:val="right"/>
              <w:rPr>
                <w:sz w:val="16"/>
              </w:rPr>
            </w:pPr>
            <w:r>
              <w:rPr>
                <w:sz w:val="16"/>
              </w:rPr>
              <w:t>X</w:t>
            </w:r>
          </w:p>
        </w:tc>
        <w:tc>
          <w:tcPr>
            <w:tcW w:w="342" w:type="dxa"/>
          </w:tcPr>
          <w:p w14:paraId="2CDC5ABD" w14:textId="77777777" w:rsidR="00D238EE" w:rsidRDefault="00190BF9">
            <w:pPr>
              <w:pStyle w:val="TableParagraph"/>
              <w:spacing w:before="129"/>
              <w:ind w:left="29"/>
              <w:jc w:val="center"/>
              <w:rPr>
                <w:sz w:val="16"/>
              </w:rPr>
            </w:pPr>
            <w:r>
              <w:rPr>
                <w:sz w:val="16"/>
              </w:rPr>
              <w:t>X</w:t>
            </w:r>
          </w:p>
        </w:tc>
        <w:tc>
          <w:tcPr>
            <w:tcW w:w="336" w:type="dxa"/>
          </w:tcPr>
          <w:p w14:paraId="1C91D031" w14:textId="77777777" w:rsidR="00D238EE" w:rsidRDefault="00190BF9">
            <w:pPr>
              <w:pStyle w:val="TableParagraph"/>
              <w:spacing w:before="129"/>
              <w:ind w:left="127"/>
              <w:rPr>
                <w:sz w:val="16"/>
              </w:rPr>
            </w:pPr>
            <w:r>
              <w:rPr>
                <w:sz w:val="16"/>
              </w:rPr>
              <w:t>X</w:t>
            </w:r>
          </w:p>
        </w:tc>
        <w:tc>
          <w:tcPr>
            <w:tcW w:w="336" w:type="dxa"/>
          </w:tcPr>
          <w:p w14:paraId="20EC9EE0" w14:textId="77777777" w:rsidR="00D238EE" w:rsidRDefault="00190BF9">
            <w:pPr>
              <w:pStyle w:val="TableParagraph"/>
              <w:spacing w:before="129"/>
              <w:ind w:right="102"/>
              <w:jc w:val="right"/>
              <w:rPr>
                <w:sz w:val="16"/>
              </w:rPr>
            </w:pPr>
            <w:r>
              <w:rPr>
                <w:sz w:val="16"/>
              </w:rPr>
              <w:t>X</w:t>
            </w:r>
          </w:p>
        </w:tc>
        <w:tc>
          <w:tcPr>
            <w:tcW w:w="336" w:type="dxa"/>
          </w:tcPr>
          <w:p w14:paraId="3097BE42" w14:textId="77777777" w:rsidR="00D238EE" w:rsidRDefault="00190BF9">
            <w:pPr>
              <w:pStyle w:val="TableParagraph"/>
              <w:spacing w:before="129"/>
              <w:ind w:right="102"/>
              <w:jc w:val="right"/>
              <w:rPr>
                <w:sz w:val="16"/>
              </w:rPr>
            </w:pPr>
            <w:r>
              <w:rPr>
                <w:sz w:val="16"/>
              </w:rPr>
              <w:t>X</w:t>
            </w:r>
          </w:p>
        </w:tc>
        <w:tc>
          <w:tcPr>
            <w:tcW w:w="348" w:type="dxa"/>
          </w:tcPr>
          <w:p w14:paraId="486ABD5F" w14:textId="77777777" w:rsidR="00D238EE" w:rsidRDefault="00190BF9">
            <w:pPr>
              <w:pStyle w:val="TableParagraph"/>
              <w:spacing w:before="129"/>
              <w:ind w:left="23"/>
              <w:jc w:val="center"/>
              <w:rPr>
                <w:sz w:val="16"/>
              </w:rPr>
            </w:pPr>
            <w:r>
              <w:rPr>
                <w:sz w:val="16"/>
              </w:rPr>
              <w:t>X</w:t>
            </w:r>
          </w:p>
        </w:tc>
      </w:tr>
    </w:tbl>
    <w:p w14:paraId="2E0FC31B" w14:textId="77777777" w:rsidR="00732C0B" w:rsidRDefault="00732C0B">
      <w:pPr>
        <w:spacing w:before="86"/>
        <w:ind w:left="2994"/>
        <w:rPr>
          <w:spacing w:val="-1"/>
          <w:sz w:val="18"/>
        </w:rPr>
      </w:pPr>
    </w:p>
    <w:p w14:paraId="26810660" w14:textId="7B881161" w:rsidR="00D238EE" w:rsidRDefault="00190BF9">
      <w:pPr>
        <w:spacing w:before="86"/>
        <w:ind w:left="2994"/>
        <w:rPr>
          <w:sz w:val="18"/>
        </w:rPr>
      </w:pPr>
      <w:r>
        <w:rPr>
          <w:spacing w:val="-1"/>
          <w:sz w:val="18"/>
        </w:rPr>
        <w:t>Tablodaki</w:t>
      </w:r>
      <w:r>
        <w:rPr>
          <w:spacing w:val="-9"/>
          <w:sz w:val="18"/>
        </w:rPr>
        <w:t xml:space="preserve"> </w:t>
      </w:r>
      <w:r>
        <w:rPr>
          <w:spacing w:val="-1"/>
          <w:sz w:val="18"/>
        </w:rPr>
        <w:t>numara</w:t>
      </w:r>
      <w:r>
        <w:rPr>
          <w:spacing w:val="-9"/>
          <w:sz w:val="18"/>
        </w:rPr>
        <w:t xml:space="preserve"> </w:t>
      </w:r>
      <w:r>
        <w:rPr>
          <w:spacing w:val="-1"/>
          <w:sz w:val="18"/>
        </w:rPr>
        <w:t>ve</w:t>
      </w:r>
      <w:r>
        <w:rPr>
          <w:spacing w:val="-7"/>
          <w:sz w:val="18"/>
        </w:rPr>
        <w:t xml:space="preserve"> </w:t>
      </w:r>
      <w:r>
        <w:rPr>
          <w:spacing w:val="-1"/>
          <w:sz w:val="18"/>
        </w:rPr>
        <w:t>semboller</w:t>
      </w:r>
      <w:r>
        <w:rPr>
          <w:spacing w:val="-8"/>
          <w:sz w:val="18"/>
        </w:rPr>
        <w:t xml:space="preserve"> </w:t>
      </w:r>
      <w:r>
        <w:rPr>
          <w:spacing w:val="-1"/>
          <w:sz w:val="18"/>
        </w:rPr>
        <w:t>aşağıdaki</w:t>
      </w:r>
      <w:r>
        <w:rPr>
          <w:spacing w:val="-7"/>
          <w:sz w:val="18"/>
        </w:rPr>
        <w:t xml:space="preserve"> </w:t>
      </w:r>
      <w:r>
        <w:rPr>
          <w:spacing w:val="-1"/>
          <w:sz w:val="18"/>
        </w:rPr>
        <w:t>anlamlara</w:t>
      </w:r>
      <w:r>
        <w:rPr>
          <w:spacing w:val="-9"/>
          <w:sz w:val="18"/>
        </w:rPr>
        <w:t xml:space="preserve"> </w:t>
      </w:r>
      <w:r>
        <w:rPr>
          <w:spacing w:val="-1"/>
          <w:sz w:val="18"/>
        </w:rPr>
        <w:t>gelir:</w:t>
      </w:r>
    </w:p>
    <w:p w14:paraId="3EDE653F" w14:textId="77777777" w:rsidR="00D238EE" w:rsidRDefault="00190BF9">
      <w:pPr>
        <w:pStyle w:val="ListParagraph"/>
        <w:numPr>
          <w:ilvl w:val="4"/>
          <w:numId w:val="33"/>
        </w:numPr>
        <w:tabs>
          <w:tab w:val="left" w:pos="4073"/>
          <w:tab w:val="left" w:pos="4074"/>
        </w:tabs>
        <w:spacing w:before="40"/>
        <w:rPr>
          <w:i/>
          <w:sz w:val="18"/>
        </w:rPr>
      </w:pPr>
      <w:r>
        <w:rPr>
          <w:i/>
          <w:sz w:val="18"/>
        </w:rPr>
        <w:t>–</w:t>
      </w:r>
      <w:r>
        <w:rPr>
          <w:i/>
          <w:spacing w:val="-4"/>
          <w:sz w:val="18"/>
        </w:rPr>
        <w:t xml:space="preserve"> </w:t>
      </w:r>
      <w:r>
        <w:rPr>
          <w:i/>
          <w:sz w:val="18"/>
        </w:rPr>
        <w:t>“Uzak</w:t>
      </w:r>
      <w:r>
        <w:rPr>
          <w:i/>
          <w:spacing w:val="-1"/>
          <w:sz w:val="18"/>
        </w:rPr>
        <w:t xml:space="preserve"> </w:t>
      </w:r>
      <w:r>
        <w:rPr>
          <w:i/>
          <w:sz w:val="18"/>
        </w:rPr>
        <w:t>tutulmalıdır”;</w:t>
      </w:r>
    </w:p>
    <w:p w14:paraId="74DEE997" w14:textId="77777777" w:rsidR="00D238EE" w:rsidRDefault="00190BF9">
      <w:pPr>
        <w:pStyle w:val="ListParagraph"/>
        <w:numPr>
          <w:ilvl w:val="4"/>
          <w:numId w:val="33"/>
        </w:numPr>
        <w:tabs>
          <w:tab w:val="left" w:pos="4073"/>
          <w:tab w:val="left" w:pos="4074"/>
        </w:tabs>
        <w:spacing w:before="19"/>
        <w:rPr>
          <w:i/>
          <w:sz w:val="18"/>
        </w:rPr>
      </w:pPr>
      <w:r>
        <w:rPr>
          <w:i/>
          <w:sz w:val="18"/>
        </w:rPr>
        <w:t>–</w:t>
      </w:r>
      <w:r>
        <w:rPr>
          <w:i/>
          <w:spacing w:val="-10"/>
          <w:sz w:val="18"/>
        </w:rPr>
        <w:t xml:space="preserve"> </w:t>
      </w:r>
      <w:r>
        <w:rPr>
          <w:i/>
          <w:sz w:val="18"/>
        </w:rPr>
        <w:t>“Ayrılmalıdır”</w:t>
      </w:r>
    </w:p>
    <w:p w14:paraId="26B43F8A" w14:textId="77777777" w:rsidR="00D238EE" w:rsidRDefault="00190BF9">
      <w:pPr>
        <w:pStyle w:val="ListParagraph"/>
        <w:numPr>
          <w:ilvl w:val="4"/>
          <w:numId w:val="33"/>
        </w:numPr>
        <w:tabs>
          <w:tab w:val="left" w:pos="4073"/>
          <w:tab w:val="left" w:pos="4074"/>
        </w:tabs>
        <w:spacing w:before="20"/>
        <w:rPr>
          <w:i/>
          <w:sz w:val="18"/>
        </w:rPr>
      </w:pPr>
      <w:r>
        <w:rPr>
          <w:i/>
          <w:sz w:val="18"/>
        </w:rPr>
        <w:t>–</w:t>
      </w:r>
      <w:r>
        <w:rPr>
          <w:i/>
          <w:spacing w:val="-5"/>
          <w:sz w:val="18"/>
        </w:rPr>
        <w:t xml:space="preserve"> </w:t>
      </w:r>
      <w:r>
        <w:rPr>
          <w:i/>
          <w:sz w:val="18"/>
        </w:rPr>
        <w:t>“Bütün</w:t>
      </w:r>
      <w:r>
        <w:rPr>
          <w:i/>
          <w:spacing w:val="-4"/>
          <w:sz w:val="18"/>
        </w:rPr>
        <w:t xml:space="preserve"> </w:t>
      </w:r>
      <w:r>
        <w:rPr>
          <w:i/>
          <w:sz w:val="18"/>
        </w:rPr>
        <w:t>bir</w:t>
      </w:r>
      <w:r>
        <w:rPr>
          <w:i/>
          <w:spacing w:val="-4"/>
          <w:sz w:val="18"/>
        </w:rPr>
        <w:t xml:space="preserve"> </w:t>
      </w:r>
      <w:r>
        <w:rPr>
          <w:i/>
          <w:sz w:val="18"/>
        </w:rPr>
        <w:t>kompartıman</w:t>
      </w:r>
      <w:r>
        <w:rPr>
          <w:i/>
          <w:spacing w:val="-4"/>
          <w:sz w:val="18"/>
        </w:rPr>
        <w:t xml:space="preserve"> </w:t>
      </w:r>
      <w:r>
        <w:rPr>
          <w:i/>
          <w:sz w:val="18"/>
        </w:rPr>
        <w:t>veya</w:t>
      </w:r>
      <w:r>
        <w:rPr>
          <w:i/>
          <w:spacing w:val="-4"/>
          <w:sz w:val="18"/>
        </w:rPr>
        <w:t xml:space="preserve"> </w:t>
      </w:r>
      <w:r>
        <w:rPr>
          <w:i/>
          <w:sz w:val="18"/>
        </w:rPr>
        <w:t>bölme</w:t>
      </w:r>
      <w:r>
        <w:rPr>
          <w:i/>
          <w:spacing w:val="-4"/>
          <w:sz w:val="18"/>
        </w:rPr>
        <w:t xml:space="preserve"> </w:t>
      </w:r>
      <w:r>
        <w:rPr>
          <w:i/>
          <w:sz w:val="18"/>
        </w:rPr>
        <w:t>vasıtasıyla</w:t>
      </w:r>
      <w:r>
        <w:rPr>
          <w:i/>
          <w:spacing w:val="-4"/>
          <w:sz w:val="18"/>
        </w:rPr>
        <w:t xml:space="preserve"> </w:t>
      </w:r>
      <w:r>
        <w:rPr>
          <w:i/>
          <w:sz w:val="18"/>
        </w:rPr>
        <w:t>ayrı</w:t>
      </w:r>
      <w:r>
        <w:rPr>
          <w:i/>
          <w:spacing w:val="-4"/>
          <w:sz w:val="18"/>
        </w:rPr>
        <w:t xml:space="preserve"> </w:t>
      </w:r>
      <w:r>
        <w:rPr>
          <w:i/>
          <w:sz w:val="18"/>
        </w:rPr>
        <w:t>tutulmalıdır”</w:t>
      </w:r>
    </w:p>
    <w:p w14:paraId="6BF66A5F" w14:textId="77777777" w:rsidR="00D238EE" w:rsidRDefault="00190BF9">
      <w:pPr>
        <w:pStyle w:val="ListParagraph"/>
        <w:numPr>
          <w:ilvl w:val="4"/>
          <w:numId w:val="33"/>
        </w:numPr>
        <w:tabs>
          <w:tab w:val="left" w:pos="4073"/>
          <w:tab w:val="left" w:pos="4074"/>
        </w:tabs>
        <w:spacing w:before="39" w:line="223" w:lineRule="auto"/>
        <w:ind w:right="2474"/>
        <w:rPr>
          <w:i/>
          <w:sz w:val="18"/>
        </w:rPr>
      </w:pPr>
      <w:r>
        <w:rPr>
          <w:i/>
          <w:sz w:val="18"/>
        </w:rPr>
        <w:t>“Aradan</w:t>
      </w:r>
      <w:r>
        <w:rPr>
          <w:i/>
          <w:spacing w:val="-10"/>
          <w:sz w:val="18"/>
        </w:rPr>
        <w:t xml:space="preserve"> </w:t>
      </w:r>
      <w:r>
        <w:rPr>
          <w:i/>
          <w:sz w:val="18"/>
        </w:rPr>
        <w:t>geçen</w:t>
      </w:r>
      <w:r>
        <w:rPr>
          <w:i/>
          <w:spacing w:val="-7"/>
          <w:sz w:val="18"/>
        </w:rPr>
        <w:t xml:space="preserve"> </w:t>
      </w:r>
      <w:r>
        <w:rPr>
          <w:i/>
          <w:sz w:val="18"/>
        </w:rPr>
        <w:t>bütün</w:t>
      </w:r>
      <w:r>
        <w:rPr>
          <w:i/>
          <w:spacing w:val="-7"/>
          <w:sz w:val="18"/>
        </w:rPr>
        <w:t xml:space="preserve"> </w:t>
      </w:r>
      <w:r>
        <w:rPr>
          <w:i/>
          <w:sz w:val="18"/>
        </w:rPr>
        <w:t>bir</w:t>
      </w:r>
      <w:r>
        <w:rPr>
          <w:i/>
          <w:spacing w:val="-7"/>
          <w:sz w:val="18"/>
        </w:rPr>
        <w:t xml:space="preserve"> </w:t>
      </w:r>
      <w:r>
        <w:rPr>
          <w:i/>
          <w:sz w:val="18"/>
        </w:rPr>
        <w:t>kompartıman</w:t>
      </w:r>
      <w:r>
        <w:rPr>
          <w:i/>
          <w:spacing w:val="-7"/>
          <w:sz w:val="18"/>
        </w:rPr>
        <w:t xml:space="preserve"> </w:t>
      </w:r>
      <w:r>
        <w:rPr>
          <w:i/>
          <w:sz w:val="18"/>
        </w:rPr>
        <w:t>veya</w:t>
      </w:r>
      <w:r>
        <w:rPr>
          <w:i/>
          <w:spacing w:val="-8"/>
          <w:sz w:val="18"/>
        </w:rPr>
        <w:t xml:space="preserve"> </w:t>
      </w:r>
      <w:r>
        <w:rPr>
          <w:i/>
          <w:sz w:val="18"/>
        </w:rPr>
        <w:t>bölme</w:t>
      </w:r>
      <w:r>
        <w:rPr>
          <w:i/>
          <w:spacing w:val="-8"/>
          <w:sz w:val="18"/>
        </w:rPr>
        <w:t xml:space="preserve"> </w:t>
      </w:r>
      <w:r>
        <w:rPr>
          <w:i/>
          <w:sz w:val="18"/>
        </w:rPr>
        <w:t>vasıtasıyla</w:t>
      </w:r>
      <w:r>
        <w:rPr>
          <w:i/>
          <w:spacing w:val="-38"/>
          <w:sz w:val="18"/>
        </w:rPr>
        <w:t xml:space="preserve"> </w:t>
      </w:r>
      <w:r>
        <w:rPr>
          <w:i/>
          <w:sz w:val="18"/>
        </w:rPr>
        <w:t>uzunlamasına</w:t>
      </w:r>
      <w:r>
        <w:rPr>
          <w:i/>
          <w:spacing w:val="-1"/>
          <w:sz w:val="18"/>
        </w:rPr>
        <w:t xml:space="preserve"> </w:t>
      </w:r>
      <w:r>
        <w:rPr>
          <w:i/>
          <w:sz w:val="18"/>
        </w:rPr>
        <w:t>ayrılmalıdır”</w:t>
      </w:r>
    </w:p>
    <w:p w14:paraId="675BA529" w14:textId="2DBCB6AB" w:rsidR="00D238EE" w:rsidRDefault="00190BF9">
      <w:pPr>
        <w:spacing w:before="62" w:line="230" w:lineRule="auto"/>
        <w:ind w:left="4074" w:right="1564"/>
        <w:rPr>
          <w:sz w:val="18"/>
        </w:rPr>
      </w:pPr>
      <w:r>
        <w:rPr>
          <w:i/>
          <w:sz w:val="18"/>
        </w:rPr>
        <w:t>X</w:t>
      </w:r>
      <w:r>
        <w:rPr>
          <w:i/>
          <w:spacing w:val="-8"/>
          <w:sz w:val="18"/>
        </w:rPr>
        <w:t xml:space="preserve"> </w:t>
      </w:r>
      <w:r>
        <w:rPr>
          <w:i/>
          <w:sz w:val="18"/>
        </w:rPr>
        <w:t>–</w:t>
      </w:r>
      <w:r>
        <w:rPr>
          <w:i/>
          <w:spacing w:val="-7"/>
          <w:sz w:val="18"/>
        </w:rPr>
        <w:t xml:space="preserve"> </w:t>
      </w:r>
      <w:r>
        <w:rPr>
          <w:i/>
          <w:sz w:val="18"/>
        </w:rPr>
        <w:t>Özel</w:t>
      </w:r>
      <w:r>
        <w:rPr>
          <w:i/>
          <w:spacing w:val="-5"/>
          <w:sz w:val="18"/>
        </w:rPr>
        <w:t xml:space="preserve"> </w:t>
      </w:r>
      <w:r>
        <w:rPr>
          <w:i/>
          <w:sz w:val="18"/>
        </w:rPr>
        <w:t>ayrıştırma</w:t>
      </w:r>
      <w:r>
        <w:rPr>
          <w:i/>
          <w:spacing w:val="-8"/>
          <w:sz w:val="18"/>
        </w:rPr>
        <w:t xml:space="preserve"> </w:t>
      </w:r>
      <w:r>
        <w:rPr>
          <w:i/>
          <w:sz w:val="18"/>
        </w:rPr>
        <w:t>hükümlerinin</w:t>
      </w:r>
      <w:r>
        <w:rPr>
          <w:i/>
          <w:spacing w:val="-7"/>
          <w:sz w:val="18"/>
        </w:rPr>
        <w:t xml:space="preserve"> </w:t>
      </w:r>
      <w:r>
        <w:rPr>
          <w:i/>
          <w:sz w:val="18"/>
        </w:rPr>
        <w:t>olup</w:t>
      </w:r>
      <w:r>
        <w:rPr>
          <w:i/>
          <w:spacing w:val="-6"/>
          <w:sz w:val="18"/>
        </w:rPr>
        <w:t xml:space="preserve"> </w:t>
      </w:r>
      <w:r>
        <w:rPr>
          <w:i/>
          <w:sz w:val="18"/>
        </w:rPr>
        <w:t>olmadığını</w:t>
      </w:r>
      <w:r>
        <w:rPr>
          <w:i/>
          <w:spacing w:val="-7"/>
          <w:sz w:val="18"/>
        </w:rPr>
        <w:t xml:space="preserve"> </w:t>
      </w:r>
      <w:r>
        <w:rPr>
          <w:i/>
          <w:sz w:val="18"/>
        </w:rPr>
        <w:t>doğrulamak</w:t>
      </w:r>
      <w:r>
        <w:rPr>
          <w:i/>
          <w:spacing w:val="-8"/>
          <w:sz w:val="18"/>
        </w:rPr>
        <w:t xml:space="preserve"> </w:t>
      </w:r>
      <w:r>
        <w:rPr>
          <w:i/>
          <w:sz w:val="18"/>
        </w:rPr>
        <w:t>için</w:t>
      </w:r>
      <w:r>
        <w:rPr>
          <w:i/>
          <w:spacing w:val="-6"/>
          <w:sz w:val="18"/>
        </w:rPr>
        <w:t xml:space="preserve"> </w:t>
      </w:r>
      <w:r>
        <w:rPr>
          <w:i/>
          <w:sz w:val="18"/>
        </w:rPr>
        <w:t>Tehlikeli</w:t>
      </w:r>
      <w:r>
        <w:rPr>
          <w:i/>
          <w:spacing w:val="-38"/>
          <w:sz w:val="18"/>
        </w:rPr>
        <w:t xml:space="preserve"> </w:t>
      </w:r>
      <w:r w:rsidR="005C40AE">
        <w:rPr>
          <w:i/>
          <w:sz w:val="18"/>
        </w:rPr>
        <w:t>Yük</w:t>
      </w:r>
      <w:r>
        <w:rPr>
          <w:i/>
          <w:sz w:val="18"/>
        </w:rPr>
        <w:t>ler</w:t>
      </w:r>
      <w:r>
        <w:rPr>
          <w:i/>
          <w:spacing w:val="-2"/>
          <w:sz w:val="18"/>
        </w:rPr>
        <w:t xml:space="preserve"> </w:t>
      </w:r>
      <w:r>
        <w:rPr>
          <w:i/>
          <w:sz w:val="18"/>
        </w:rPr>
        <w:t xml:space="preserve">Listesine </w:t>
      </w:r>
      <w:r>
        <w:rPr>
          <w:sz w:val="18"/>
        </w:rPr>
        <w:t>başvurulmalıdır.</w:t>
      </w:r>
      <w:r>
        <w:rPr>
          <w:sz w:val="18"/>
          <w:vertAlign w:val="superscript"/>
        </w:rPr>
        <w:t>*</w:t>
      </w:r>
    </w:p>
    <w:p w14:paraId="41DC1067" w14:textId="77777777" w:rsidR="00D238EE" w:rsidRDefault="00D238EE">
      <w:pPr>
        <w:pStyle w:val="BodyText"/>
        <w:spacing w:before="12"/>
        <w:rPr>
          <w:sz w:val="29"/>
        </w:rPr>
      </w:pPr>
    </w:p>
    <w:p w14:paraId="326E1895" w14:textId="77777777" w:rsidR="00D238EE" w:rsidRDefault="00190BF9">
      <w:pPr>
        <w:pStyle w:val="ListParagraph"/>
        <w:numPr>
          <w:ilvl w:val="3"/>
          <w:numId w:val="33"/>
        </w:numPr>
        <w:tabs>
          <w:tab w:val="left" w:pos="4073"/>
          <w:tab w:val="left" w:pos="4074"/>
        </w:tabs>
        <w:rPr>
          <w:i/>
          <w:sz w:val="24"/>
        </w:rPr>
      </w:pPr>
      <w:bookmarkStart w:id="104" w:name="4.5.3.6_Limanlar_İçin_Ayrıştırma_Tablosu"/>
      <w:bookmarkEnd w:id="104"/>
      <w:r>
        <w:rPr>
          <w:i/>
          <w:sz w:val="24"/>
        </w:rPr>
        <w:t>Limanlar</w:t>
      </w:r>
      <w:r>
        <w:rPr>
          <w:i/>
          <w:spacing w:val="-13"/>
          <w:sz w:val="24"/>
        </w:rPr>
        <w:t xml:space="preserve"> </w:t>
      </w:r>
      <w:r>
        <w:rPr>
          <w:i/>
          <w:sz w:val="24"/>
        </w:rPr>
        <w:t>İçin</w:t>
      </w:r>
      <w:r>
        <w:rPr>
          <w:i/>
          <w:spacing w:val="-12"/>
          <w:sz w:val="24"/>
        </w:rPr>
        <w:t xml:space="preserve"> </w:t>
      </w:r>
      <w:r>
        <w:rPr>
          <w:i/>
          <w:sz w:val="24"/>
        </w:rPr>
        <w:t>Ayrıştırma</w:t>
      </w:r>
      <w:r>
        <w:rPr>
          <w:i/>
          <w:spacing w:val="-12"/>
          <w:sz w:val="24"/>
        </w:rPr>
        <w:t xml:space="preserve"> </w:t>
      </w:r>
      <w:r>
        <w:rPr>
          <w:i/>
          <w:sz w:val="24"/>
        </w:rPr>
        <w:t>Tablosu</w:t>
      </w:r>
    </w:p>
    <w:p w14:paraId="44B1EBD0" w14:textId="77777777" w:rsidR="00D238EE" w:rsidRDefault="00D238EE">
      <w:pPr>
        <w:pStyle w:val="BodyText"/>
        <w:spacing w:before="11"/>
        <w:rPr>
          <w:i/>
          <w:sz w:val="29"/>
        </w:rPr>
      </w:pPr>
    </w:p>
    <w:p w14:paraId="78B062AD" w14:textId="77777777" w:rsidR="00D238EE" w:rsidRDefault="00190BF9">
      <w:pPr>
        <w:pStyle w:val="BodyText"/>
        <w:ind w:left="1914" w:right="1557" w:firstLine="710"/>
        <w:jc w:val="both"/>
      </w:pPr>
      <w:bookmarkStart w:id="105" w:name="Tehlikeli_kargoların_istiflenmesi_ve_ayr"/>
      <w:bookmarkEnd w:id="105"/>
      <w:r>
        <w:t>Tehlikeli</w:t>
      </w:r>
      <w:r>
        <w:rPr>
          <w:spacing w:val="1"/>
        </w:rPr>
        <w:t xml:space="preserve"> </w:t>
      </w:r>
      <w:r>
        <w:t>kargoların</w:t>
      </w:r>
      <w:r>
        <w:rPr>
          <w:spacing w:val="1"/>
        </w:rPr>
        <w:t xml:space="preserve"> </w:t>
      </w:r>
      <w:r>
        <w:t>istiflenmesi</w:t>
      </w:r>
      <w:r>
        <w:rPr>
          <w:spacing w:val="1"/>
        </w:rPr>
        <w:t xml:space="preserve"> </w:t>
      </w:r>
      <w:r>
        <w:t>ve</w:t>
      </w:r>
      <w:r>
        <w:rPr>
          <w:spacing w:val="1"/>
        </w:rPr>
        <w:t xml:space="preserve"> </w:t>
      </w:r>
      <w:r>
        <w:t>ayrılması</w:t>
      </w:r>
      <w:r>
        <w:rPr>
          <w:spacing w:val="1"/>
        </w:rPr>
        <w:t xml:space="preserve"> </w:t>
      </w:r>
      <w:r>
        <w:t>için</w:t>
      </w:r>
      <w:r>
        <w:rPr>
          <w:spacing w:val="1"/>
        </w:rPr>
        <w:t xml:space="preserve"> </w:t>
      </w:r>
      <w:r>
        <w:t>genel</w:t>
      </w:r>
      <w:r>
        <w:rPr>
          <w:spacing w:val="1"/>
        </w:rPr>
        <w:t xml:space="preserve"> </w:t>
      </w:r>
      <w:r>
        <w:t>ilkelerin</w:t>
      </w:r>
      <w:r>
        <w:rPr>
          <w:spacing w:val="1"/>
        </w:rPr>
        <w:t xml:space="preserve"> </w:t>
      </w:r>
      <w:r>
        <w:t>bir</w:t>
      </w:r>
      <w:r>
        <w:rPr>
          <w:spacing w:val="-52"/>
        </w:rPr>
        <w:t xml:space="preserve"> </w:t>
      </w:r>
      <w:r>
        <w:t>örneği</w:t>
      </w:r>
      <w:r>
        <w:rPr>
          <w:spacing w:val="-1"/>
        </w:rPr>
        <w:t xml:space="preserve"> </w:t>
      </w:r>
      <w:r>
        <w:t>aşağıda</w:t>
      </w:r>
      <w:r>
        <w:rPr>
          <w:spacing w:val="-3"/>
        </w:rPr>
        <w:t xml:space="preserve"> </w:t>
      </w:r>
      <w:r>
        <w:t>gösterilmiştir.</w:t>
      </w:r>
    </w:p>
    <w:p w14:paraId="21C67811" w14:textId="77777777" w:rsidR="00D238EE" w:rsidRDefault="00D238EE">
      <w:pPr>
        <w:pStyle w:val="BodyText"/>
        <w:spacing w:before="10"/>
        <w:rPr>
          <w:sz w:val="29"/>
        </w:rPr>
      </w:pPr>
    </w:p>
    <w:p w14:paraId="55F8E955" w14:textId="77777777" w:rsidR="00D238EE" w:rsidRDefault="00190BF9">
      <w:pPr>
        <w:pStyle w:val="BodyText"/>
        <w:ind w:left="1914" w:right="1560" w:firstLine="710"/>
        <w:jc w:val="both"/>
      </w:pPr>
      <w:bookmarkStart w:id="106" w:name="Uzak_bir_alanda,_daha_az_katı_yönetmelik"/>
      <w:bookmarkEnd w:id="106"/>
      <w:r>
        <w:t>Uzak bir alanda, daha az katı yönetmelikler kabul edilebilir. Eğer bir</w:t>
      </w:r>
      <w:r>
        <w:rPr>
          <w:spacing w:val="1"/>
        </w:rPr>
        <w:t xml:space="preserve"> </w:t>
      </w:r>
      <w:r>
        <w:t>liman konut alanlarının, kimyasal tesislerin veya tank çiftliklerinin yakınında</w:t>
      </w:r>
      <w:r>
        <w:rPr>
          <w:spacing w:val="1"/>
        </w:rPr>
        <w:t xml:space="preserve"> </w:t>
      </w:r>
      <w:r>
        <w:t>bulunuyorsa, daha katı istifleme ve ayırma gerekliliklerini uygulamak gerekli</w:t>
      </w:r>
      <w:r>
        <w:rPr>
          <w:spacing w:val="1"/>
        </w:rPr>
        <w:t xml:space="preserve"> </w:t>
      </w:r>
      <w:r>
        <w:t>olabilir.</w:t>
      </w:r>
    </w:p>
    <w:p w14:paraId="491C54D2" w14:textId="77777777" w:rsidR="00D238EE" w:rsidRDefault="00D238EE">
      <w:pPr>
        <w:jc w:val="both"/>
        <w:sectPr w:rsidR="00D238EE">
          <w:pgSz w:w="11900" w:h="16840"/>
          <w:pgMar w:top="800" w:right="240" w:bottom="980" w:left="640" w:header="550" w:footer="788" w:gutter="0"/>
          <w:cols w:space="708"/>
        </w:sectPr>
      </w:pPr>
    </w:p>
    <w:p w14:paraId="5EEEC831" w14:textId="77777777" w:rsidR="00D238EE" w:rsidRDefault="00D238EE">
      <w:pPr>
        <w:pStyle w:val="BodyText"/>
        <w:rPr>
          <w:sz w:val="20"/>
        </w:rPr>
      </w:pPr>
    </w:p>
    <w:p w14:paraId="0982D9B8" w14:textId="77777777" w:rsidR="00D238EE" w:rsidRDefault="00D238EE">
      <w:pPr>
        <w:pStyle w:val="BodyText"/>
        <w:rPr>
          <w:sz w:val="20"/>
        </w:rPr>
      </w:pPr>
    </w:p>
    <w:p w14:paraId="7BE71A1E" w14:textId="77777777" w:rsidR="00D238EE" w:rsidRDefault="00D238EE">
      <w:pPr>
        <w:pStyle w:val="BodyText"/>
        <w:rPr>
          <w:sz w:val="20"/>
        </w:rPr>
      </w:pPr>
    </w:p>
    <w:p w14:paraId="6BE1EC87" w14:textId="77777777" w:rsidR="00D238EE" w:rsidRDefault="00190BF9">
      <w:pPr>
        <w:spacing w:before="190"/>
        <w:ind w:left="2628"/>
        <w:rPr>
          <w:b/>
        </w:rPr>
      </w:pPr>
      <w:r>
        <w:rPr>
          <w:b/>
        </w:rPr>
        <w:t>LİMAN</w:t>
      </w:r>
      <w:r>
        <w:rPr>
          <w:b/>
          <w:spacing w:val="-13"/>
        </w:rPr>
        <w:t xml:space="preserve"> </w:t>
      </w:r>
      <w:r>
        <w:rPr>
          <w:b/>
        </w:rPr>
        <w:t>ALANLARINDA</w:t>
      </w:r>
      <w:r>
        <w:rPr>
          <w:b/>
          <w:spacing w:val="-11"/>
        </w:rPr>
        <w:t xml:space="preserve"> </w:t>
      </w:r>
      <w:r>
        <w:rPr>
          <w:b/>
        </w:rPr>
        <w:t>TEHLİKELİ</w:t>
      </w:r>
      <w:r>
        <w:rPr>
          <w:b/>
          <w:spacing w:val="-13"/>
        </w:rPr>
        <w:t xml:space="preserve"> </w:t>
      </w:r>
      <w:r>
        <w:rPr>
          <w:b/>
        </w:rPr>
        <w:t>KARGOLARIN</w:t>
      </w:r>
      <w:r>
        <w:rPr>
          <w:b/>
          <w:spacing w:val="-11"/>
        </w:rPr>
        <w:t xml:space="preserve"> </w:t>
      </w:r>
      <w:r>
        <w:rPr>
          <w:b/>
        </w:rPr>
        <w:t>AYRILMASI</w:t>
      </w:r>
      <w:r>
        <w:rPr>
          <w:b/>
          <w:spacing w:val="-12"/>
        </w:rPr>
        <w:t xml:space="preserve"> </w:t>
      </w:r>
      <w:r>
        <w:rPr>
          <w:b/>
        </w:rPr>
        <w:t>TABLOSU</w:t>
      </w:r>
    </w:p>
    <w:tbl>
      <w:tblPr>
        <w:tblStyle w:val="TableNormal1"/>
        <w:tblW w:w="0" w:type="auto"/>
        <w:tblInd w:w="1813"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2114"/>
        <w:gridCol w:w="486"/>
        <w:gridCol w:w="484"/>
        <w:gridCol w:w="518"/>
        <w:gridCol w:w="394"/>
        <w:gridCol w:w="518"/>
        <w:gridCol w:w="484"/>
        <w:gridCol w:w="484"/>
        <w:gridCol w:w="518"/>
        <w:gridCol w:w="484"/>
        <w:gridCol w:w="516"/>
        <w:gridCol w:w="394"/>
        <w:gridCol w:w="368"/>
      </w:tblGrid>
      <w:tr w:rsidR="00D238EE" w14:paraId="4A734413" w14:textId="77777777">
        <w:trPr>
          <w:trHeight w:val="190"/>
        </w:trPr>
        <w:tc>
          <w:tcPr>
            <w:tcW w:w="2114" w:type="dxa"/>
            <w:tcBorders>
              <w:left w:val="single" w:sz="4" w:space="0" w:color="000009"/>
              <w:right w:val="single" w:sz="4" w:space="0" w:color="000009"/>
            </w:tcBorders>
          </w:tcPr>
          <w:p w14:paraId="553BEC28" w14:textId="77777777" w:rsidR="00D238EE" w:rsidRDefault="00190BF9">
            <w:pPr>
              <w:pStyle w:val="TableParagraph"/>
              <w:spacing w:line="171" w:lineRule="exact"/>
              <w:ind w:left="114"/>
              <w:rPr>
                <w:b/>
                <w:sz w:val="16"/>
              </w:rPr>
            </w:pPr>
            <w:r>
              <w:rPr>
                <w:b/>
                <w:sz w:val="16"/>
              </w:rPr>
              <w:t>Sınıflar</w:t>
            </w:r>
          </w:p>
        </w:tc>
        <w:tc>
          <w:tcPr>
            <w:tcW w:w="486" w:type="dxa"/>
            <w:tcBorders>
              <w:left w:val="single" w:sz="4" w:space="0" w:color="000009"/>
              <w:right w:val="single" w:sz="4" w:space="0" w:color="000009"/>
            </w:tcBorders>
          </w:tcPr>
          <w:p w14:paraId="76DF90C5" w14:textId="77777777" w:rsidR="00D238EE" w:rsidRDefault="00190BF9">
            <w:pPr>
              <w:pStyle w:val="TableParagraph"/>
              <w:spacing w:line="171" w:lineRule="exact"/>
              <w:ind w:right="154"/>
              <w:jc w:val="right"/>
              <w:rPr>
                <w:b/>
                <w:sz w:val="16"/>
              </w:rPr>
            </w:pPr>
            <w:r>
              <w:rPr>
                <w:b/>
                <w:sz w:val="16"/>
              </w:rPr>
              <w:t>2.1</w:t>
            </w:r>
          </w:p>
        </w:tc>
        <w:tc>
          <w:tcPr>
            <w:tcW w:w="484" w:type="dxa"/>
            <w:tcBorders>
              <w:left w:val="single" w:sz="4" w:space="0" w:color="000009"/>
              <w:right w:val="single" w:sz="4" w:space="0" w:color="000009"/>
            </w:tcBorders>
          </w:tcPr>
          <w:p w14:paraId="79C1D863" w14:textId="77777777" w:rsidR="00D238EE" w:rsidRDefault="00190BF9">
            <w:pPr>
              <w:pStyle w:val="TableParagraph"/>
              <w:spacing w:line="171" w:lineRule="exact"/>
              <w:ind w:left="93" w:right="130"/>
              <w:jc w:val="center"/>
              <w:rPr>
                <w:b/>
                <w:sz w:val="16"/>
              </w:rPr>
            </w:pPr>
            <w:r>
              <w:rPr>
                <w:b/>
                <w:sz w:val="16"/>
              </w:rPr>
              <w:t>2.2</w:t>
            </w:r>
          </w:p>
        </w:tc>
        <w:tc>
          <w:tcPr>
            <w:tcW w:w="518" w:type="dxa"/>
            <w:tcBorders>
              <w:left w:val="single" w:sz="4" w:space="0" w:color="000009"/>
              <w:right w:val="single" w:sz="4" w:space="0" w:color="000009"/>
            </w:tcBorders>
          </w:tcPr>
          <w:p w14:paraId="1C9753DD" w14:textId="77777777" w:rsidR="00D238EE" w:rsidRDefault="00190BF9">
            <w:pPr>
              <w:pStyle w:val="TableParagraph"/>
              <w:spacing w:line="171" w:lineRule="exact"/>
              <w:ind w:right="186"/>
              <w:jc w:val="right"/>
              <w:rPr>
                <w:b/>
                <w:sz w:val="16"/>
              </w:rPr>
            </w:pPr>
            <w:r>
              <w:rPr>
                <w:b/>
                <w:sz w:val="16"/>
              </w:rPr>
              <w:t>2.3</w:t>
            </w:r>
          </w:p>
        </w:tc>
        <w:tc>
          <w:tcPr>
            <w:tcW w:w="394" w:type="dxa"/>
            <w:tcBorders>
              <w:left w:val="single" w:sz="4" w:space="0" w:color="000009"/>
              <w:right w:val="single" w:sz="4" w:space="0" w:color="000009"/>
            </w:tcBorders>
          </w:tcPr>
          <w:p w14:paraId="74790F89" w14:textId="77777777" w:rsidR="00D238EE" w:rsidRDefault="00190BF9">
            <w:pPr>
              <w:pStyle w:val="TableParagraph"/>
              <w:spacing w:line="171" w:lineRule="exact"/>
              <w:ind w:left="112"/>
              <w:rPr>
                <w:b/>
                <w:sz w:val="16"/>
              </w:rPr>
            </w:pPr>
            <w:r>
              <w:rPr>
                <w:b/>
                <w:sz w:val="16"/>
              </w:rPr>
              <w:t>3</w:t>
            </w:r>
          </w:p>
        </w:tc>
        <w:tc>
          <w:tcPr>
            <w:tcW w:w="518" w:type="dxa"/>
            <w:tcBorders>
              <w:left w:val="single" w:sz="4" w:space="0" w:color="000009"/>
              <w:right w:val="single" w:sz="4" w:space="0" w:color="000009"/>
            </w:tcBorders>
          </w:tcPr>
          <w:p w14:paraId="6355FB32" w14:textId="77777777" w:rsidR="00D238EE" w:rsidRDefault="00190BF9">
            <w:pPr>
              <w:pStyle w:val="TableParagraph"/>
              <w:spacing w:line="171" w:lineRule="exact"/>
              <w:ind w:right="186"/>
              <w:jc w:val="right"/>
              <w:rPr>
                <w:b/>
                <w:sz w:val="16"/>
              </w:rPr>
            </w:pPr>
            <w:r>
              <w:rPr>
                <w:b/>
                <w:sz w:val="16"/>
              </w:rPr>
              <w:t>4.1</w:t>
            </w:r>
          </w:p>
        </w:tc>
        <w:tc>
          <w:tcPr>
            <w:tcW w:w="484" w:type="dxa"/>
            <w:tcBorders>
              <w:left w:val="single" w:sz="4" w:space="0" w:color="000009"/>
              <w:right w:val="single" w:sz="4" w:space="0" w:color="000009"/>
            </w:tcBorders>
          </w:tcPr>
          <w:p w14:paraId="749293E3" w14:textId="77777777" w:rsidR="00D238EE" w:rsidRDefault="00190BF9">
            <w:pPr>
              <w:pStyle w:val="TableParagraph"/>
              <w:spacing w:line="171" w:lineRule="exact"/>
              <w:ind w:right="155"/>
              <w:jc w:val="right"/>
              <w:rPr>
                <w:b/>
                <w:sz w:val="16"/>
              </w:rPr>
            </w:pPr>
            <w:r>
              <w:rPr>
                <w:b/>
                <w:sz w:val="16"/>
              </w:rPr>
              <w:t>4.2</w:t>
            </w:r>
          </w:p>
        </w:tc>
        <w:tc>
          <w:tcPr>
            <w:tcW w:w="484" w:type="dxa"/>
            <w:tcBorders>
              <w:left w:val="single" w:sz="4" w:space="0" w:color="000009"/>
              <w:right w:val="single" w:sz="4" w:space="0" w:color="000009"/>
            </w:tcBorders>
          </w:tcPr>
          <w:p w14:paraId="36406CCB" w14:textId="77777777" w:rsidR="00D238EE" w:rsidRDefault="00190BF9">
            <w:pPr>
              <w:pStyle w:val="TableParagraph"/>
              <w:spacing w:line="171" w:lineRule="exact"/>
              <w:ind w:left="91" w:right="133"/>
              <w:jc w:val="center"/>
              <w:rPr>
                <w:b/>
                <w:sz w:val="16"/>
              </w:rPr>
            </w:pPr>
            <w:r>
              <w:rPr>
                <w:b/>
                <w:sz w:val="16"/>
              </w:rPr>
              <w:t>4.3</w:t>
            </w:r>
          </w:p>
        </w:tc>
        <w:tc>
          <w:tcPr>
            <w:tcW w:w="518" w:type="dxa"/>
            <w:tcBorders>
              <w:left w:val="single" w:sz="4" w:space="0" w:color="000009"/>
              <w:right w:val="single" w:sz="4" w:space="0" w:color="000009"/>
            </w:tcBorders>
          </w:tcPr>
          <w:p w14:paraId="609A6F00" w14:textId="77777777" w:rsidR="00D238EE" w:rsidRDefault="00190BF9">
            <w:pPr>
              <w:pStyle w:val="TableParagraph"/>
              <w:spacing w:line="171" w:lineRule="exact"/>
              <w:ind w:right="186"/>
              <w:jc w:val="right"/>
              <w:rPr>
                <w:b/>
                <w:sz w:val="16"/>
              </w:rPr>
            </w:pPr>
            <w:r>
              <w:rPr>
                <w:b/>
                <w:sz w:val="16"/>
              </w:rPr>
              <w:t>5.1</w:t>
            </w:r>
          </w:p>
        </w:tc>
        <w:tc>
          <w:tcPr>
            <w:tcW w:w="484" w:type="dxa"/>
            <w:tcBorders>
              <w:left w:val="single" w:sz="4" w:space="0" w:color="000009"/>
              <w:right w:val="single" w:sz="4" w:space="0" w:color="000009"/>
            </w:tcBorders>
          </w:tcPr>
          <w:p w14:paraId="1FA1493D" w14:textId="77777777" w:rsidR="00D238EE" w:rsidRDefault="00190BF9">
            <w:pPr>
              <w:pStyle w:val="TableParagraph"/>
              <w:spacing w:line="171" w:lineRule="exact"/>
              <w:ind w:right="155"/>
              <w:jc w:val="right"/>
              <w:rPr>
                <w:b/>
                <w:sz w:val="16"/>
              </w:rPr>
            </w:pPr>
            <w:r>
              <w:rPr>
                <w:b/>
                <w:sz w:val="16"/>
              </w:rPr>
              <w:t>5.2</w:t>
            </w:r>
          </w:p>
        </w:tc>
        <w:tc>
          <w:tcPr>
            <w:tcW w:w="516" w:type="dxa"/>
            <w:tcBorders>
              <w:left w:val="single" w:sz="4" w:space="0" w:color="000009"/>
              <w:right w:val="single" w:sz="4" w:space="0" w:color="000009"/>
            </w:tcBorders>
          </w:tcPr>
          <w:p w14:paraId="098374C4" w14:textId="77777777" w:rsidR="00D238EE" w:rsidRDefault="00190BF9">
            <w:pPr>
              <w:pStyle w:val="TableParagraph"/>
              <w:spacing w:line="171" w:lineRule="exact"/>
              <w:ind w:right="187"/>
              <w:jc w:val="right"/>
              <w:rPr>
                <w:b/>
                <w:sz w:val="16"/>
              </w:rPr>
            </w:pPr>
            <w:r>
              <w:rPr>
                <w:b/>
                <w:sz w:val="16"/>
              </w:rPr>
              <w:t>6.1</w:t>
            </w:r>
          </w:p>
        </w:tc>
        <w:tc>
          <w:tcPr>
            <w:tcW w:w="394" w:type="dxa"/>
            <w:tcBorders>
              <w:left w:val="single" w:sz="4" w:space="0" w:color="000009"/>
              <w:right w:val="single" w:sz="4" w:space="0" w:color="000009"/>
            </w:tcBorders>
          </w:tcPr>
          <w:p w14:paraId="1323413F" w14:textId="77777777" w:rsidR="00D238EE" w:rsidRDefault="00190BF9">
            <w:pPr>
              <w:pStyle w:val="TableParagraph"/>
              <w:spacing w:line="171" w:lineRule="exact"/>
              <w:ind w:right="70"/>
              <w:jc w:val="center"/>
              <w:rPr>
                <w:b/>
                <w:sz w:val="16"/>
              </w:rPr>
            </w:pPr>
            <w:r>
              <w:rPr>
                <w:b/>
                <w:sz w:val="16"/>
              </w:rPr>
              <w:t>8</w:t>
            </w:r>
          </w:p>
        </w:tc>
        <w:tc>
          <w:tcPr>
            <w:tcW w:w="368" w:type="dxa"/>
            <w:tcBorders>
              <w:left w:val="single" w:sz="4" w:space="0" w:color="000009"/>
              <w:right w:val="single" w:sz="4" w:space="0" w:color="000009"/>
            </w:tcBorders>
          </w:tcPr>
          <w:p w14:paraId="4A8AD0A6" w14:textId="77777777" w:rsidR="00D238EE" w:rsidRDefault="00190BF9">
            <w:pPr>
              <w:pStyle w:val="TableParagraph"/>
              <w:spacing w:line="171" w:lineRule="exact"/>
              <w:ind w:left="115"/>
              <w:rPr>
                <w:b/>
                <w:sz w:val="16"/>
              </w:rPr>
            </w:pPr>
            <w:r>
              <w:rPr>
                <w:b/>
                <w:sz w:val="16"/>
              </w:rPr>
              <w:t>9</w:t>
            </w:r>
          </w:p>
        </w:tc>
      </w:tr>
      <w:tr w:rsidR="00D238EE" w14:paraId="2A5799A9" w14:textId="77777777">
        <w:trPr>
          <w:trHeight w:val="238"/>
        </w:trPr>
        <w:tc>
          <w:tcPr>
            <w:tcW w:w="2114" w:type="dxa"/>
            <w:tcBorders>
              <w:left w:val="single" w:sz="4" w:space="0" w:color="000009"/>
              <w:right w:val="single" w:sz="4" w:space="0" w:color="000009"/>
            </w:tcBorders>
          </w:tcPr>
          <w:p w14:paraId="43076997" w14:textId="77777777" w:rsidR="00D238EE" w:rsidRDefault="00190BF9">
            <w:pPr>
              <w:pStyle w:val="TableParagraph"/>
              <w:tabs>
                <w:tab w:val="right" w:pos="1759"/>
              </w:tabs>
              <w:spacing w:line="189" w:lineRule="exact"/>
              <w:ind w:left="114"/>
              <w:rPr>
                <w:b/>
                <w:sz w:val="16"/>
              </w:rPr>
            </w:pPr>
            <w:r>
              <w:rPr>
                <w:b/>
                <w:sz w:val="16"/>
              </w:rPr>
              <w:t>Yanıcı gazlar</w:t>
            </w:r>
            <w:r>
              <w:rPr>
                <w:rFonts w:ascii="Times New Roman" w:hAnsi="Times New Roman"/>
                <w:b/>
                <w:sz w:val="16"/>
              </w:rPr>
              <w:tab/>
            </w:r>
            <w:r>
              <w:rPr>
                <w:b/>
                <w:sz w:val="16"/>
              </w:rPr>
              <w:t>2.1</w:t>
            </w:r>
          </w:p>
        </w:tc>
        <w:tc>
          <w:tcPr>
            <w:tcW w:w="486" w:type="dxa"/>
            <w:tcBorders>
              <w:left w:val="single" w:sz="4" w:space="0" w:color="000009"/>
              <w:right w:val="single" w:sz="4" w:space="0" w:color="000009"/>
            </w:tcBorders>
          </w:tcPr>
          <w:p w14:paraId="0E6A93C9" w14:textId="77777777" w:rsidR="00D238EE" w:rsidRDefault="00190BF9">
            <w:pPr>
              <w:pStyle w:val="TableParagraph"/>
              <w:spacing w:line="219" w:lineRule="exact"/>
              <w:ind w:right="173"/>
              <w:jc w:val="right"/>
              <w:rPr>
                <w:sz w:val="20"/>
              </w:rPr>
            </w:pPr>
            <w:r>
              <w:rPr>
                <w:sz w:val="20"/>
              </w:rPr>
              <w:t>0</w:t>
            </w:r>
          </w:p>
        </w:tc>
        <w:tc>
          <w:tcPr>
            <w:tcW w:w="484" w:type="dxa"/>
            <w:tcBorders>
              <w:left w:val="single" w:sz="4" w:space="0" w:color="000009"/>
              <w:right w:val="single" w:sz="4" w:space="0" w:color="000009"/>
            </w:tcBorders>
          </w:tcPr>
          <w:p w14:paraId="29B435E7" w14:textId="77777777" w:rsidR="00D238EE" w:rsidRDefault="00190BF9">
            <w:pPr>
              <w:pStyle w:val="TableParagraph"/>
              <w:spacing w:line="219" w:lineRule="exact"/>
              <w:ind w:left="25"/>
              <w:jc w:val="center"/>
              <w:rPr>
                <w:sz w:val="20"/>
              </w:rPr>
            </w:pPr>
            <w:r>
              <w:rPr>
                <w:sz w:val="20"/>
              </w:rPr>
              <w:t>0</w:t>
            </w:r>
          </w:p>
        </w:tc>
        <w:tc>
          <w:tcPr>
            <w:tcW w:w="518" w:type="dxa"/>
            <w:tcBorders>
              <w:left w:val="single" w:sz="4" w:space="0" w:color="000009"/>
              <w:right w:val="single" w:sz="4" w:space="0" w:color="000009"/>
            </w:tcBorders>
          </w:tcPr>
          <w:p w14:paraId="01849505" w14:textId="77777777" w:rsidR="00D238EE" w:rsidRDefault="00190BF9">
            <w:pPr>
              <w:pStyle w:val="TableParagraph"/>
              <w:spacing w:line="219" w:lineRule="exact"/>
              <w:ind w:right="189"/>
              <w:jc w:val="right"/>
              <w:rPr>
                <w:sz w:val="20"/>
              </w:rPr>
            </w:pPr>
            <w:r>
              <w:rPr>
                <w:sz w:val="20"/>
              </w:rPr>
              <w:t>0</w:t>
            </w:r>
          </w:p>
        </w:tc>
        <w:tc>
          <w:tcPr>
            <w:tcW w:w="394" w:type="dxa"/>
            <w:tcBorders>
              <w:left w:val="single" w:sz="4" w:space="0" w:color="000009"/>
              <w:right w:val="single" w:sz="4" w:space="0" w:color="000009"/>
            </w:tcBorders>
          </w:tcPr>
          <w:p w14:paraId="565599D6" w14:textId="77777777" w:rsidR="00D238EE" w:rsidRDefault="00190BF9">
            <w:pPr>
              <w:pStyle w:val="TableParagraph"/>
              <w:spacing w:line="219" w:lineRule="exact"/>
              <w:ind w:left="165"/>
              <w:rPr>
                <w:sz w:val="20"/>
              </w:rPr>
            </w:pPr>
            <w:r>
              <w:rPr>
                <w:sz w:val="20"/>
              </w:rPr>
              <w:t>s</w:t>
            </w:r>
          </w:p>
        </w:tc>
        <w:tc>
          <w:tcPr>
            <w:tcW w:w="518" w:type="dxa"/>
            <w:tcBorders>
              <w:left w:val="single" w:sz="4" w:space="0" w:color="000009"/>
              <w:right w:val="single" w:sz="4" w:space="0" w:color="000009"/>
            </w:tcBorders>
          </w:tcPr>
          <w:p w14:paraId="2CFB895A" w14:textId="77777777" w:rsidR="00D238EE" w:rsidRDefault="00190BF9">
            <w:pPr>
              <w:pStyle w:val="TableParagraph"/>
              <w:spacing w:line="219" w:lineRule="exact"/>
              <w:ind w:right="193"/>
              <w:jc w:val="right"/>
              <w:rPr>
                <w:sz w:val="20"/>
              </w:rPr>
            </w:pPr>
            <w:r>
              <w:rPr>
                <w:sz w:val="20"/>
              </w:rPr>
              <w:t>a</w:t>
            </w:r>
          </w:p>
        </w:tc>
        <w:tc>
          <w:tcPr>
            <w:tcW w:w="484" w:type="dxa"/>
            <w:tcBorders>
              <w:left w:val="single" w:sz="4" w:space="0" w:color="000009"/>
              <w:right w:val="single" w:sz="4" w:space="0" w:color="000009"/>
            </w:tcBorders>
          </w:tcPr>
          <w:p w14:paraId="48D10222"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154BB449" w14:textId="77777777" w:rsidR="00D238EE" w:rsidRDefault="00190BF9">
            <w:pPr>
              <w:pStyle w:val="TableParagraph"/>
              <w:spacing w:line="219" w:lineRule="exact"/>
              <w:ind w:left="21"/>
              <w:jc w:val="center"/>
              <w:rPr>
                <w:sz w:val="20"/>
              </w:rPr>
            </w:pPr>
            <w:r>
              <w:rPr>
                <w:sz w:val="20"/>
              </w:rPr>
              <w:t>0</w:t>
            </w:r>
          </w:p>
        </w:tc>
        <w:tc>
          <w:tcPr>
            <w:tcW w:w="518" w:type="dxa"/>
            <w:tcBorders>
              <w:left w:val="single" w:sz="4" w:space="0" w:color="000009"/>
              <w:right w:val="single" w:sz="4" w:space="0" w:color="000009"/>
            </w:tcBorders>
          </w:tcPr>
          <w:p w14:paraId="14501782" w14:textId="77777777" w:rsidR="00D238EE" w:rsidRDefault="00190BF9">
            <w:pPr>
              <w:pStyle w:val="TableParagraph"/>
              <w:spacing w:line="219" w:lineRule="exact"/>
              <w:ind w:right="200"/>
              <w:jc w:val="right"/>
              <w:rPr>
                <w:sz w:val="20"/>
              </w:rPr>
            </w:pPr>
            <w:r>
              <w:rPr>
                <w:sz w:val="20"/>
              </w:rPr>
              <w:t>s</w:t>
            </w:r>
          </w:p>
        </w:tc>
        <w:tc>
          <w:tcPr>
            <w:tcW w:w="484" w:type="dxa"/>
            <w:tcBorders>
              <w:left w:val="single" w:sz="4" w:space="0" w:color="000009"/>
              <w:right w:val="single" w:sz="4" w:space="0" w:color="000009"/>
            </w:tcBorders>
          </w:tcPr>
          <w:p w14:paraId="5FA29889" w14:textId="77777777" w:rsidR="00D238EE" w:rsidRDefault="00190BF9">
            <w:pPr>
              <w:pStyle w:val="TableParagraph"/>
              <w:spacing w:line="219" w:lineRule="exact"/>
              <w:ind w:right="184"/>
              <w:jc w:val="right"/>
              <w:rPr>
                <w:sz w:val="20"/>
              </w:rPr>
            </w:pPr>
            <w:r>
              <w:rPr>
                <w:sz w:val="20"/>
              </w:rPr>
              <w:t>s</w:t>
            </w:r>
          </w:p>
        </w:tc>
        <w:tc>
          <w:tcPr>
            <w:tcW w:w="516" w:type="dxa"/>
            <w:tcBorders>
              <w:left w:val="single" w:sz="4" w:space="0" w:color="000009"/>
              <w:right w:val="single" w:sz="4" w:space="0" w:color="000009"/>
            </w:tcBorders>
          </w:tcPr>
          <w:p w14:paraId="7BC2B674" w14:textId="77777777" w:rsidR="00D238EE" w:rsidRDefault="00190BF9">
            <w:pPr>
              <w:pStyle w:val="TableParagraph"/>
              <w:spacing w:line="219" w:lineRule="exact"/>
              <w:ind w:right="189"/>
              <w:jc w:val="right"/>
              <w:rPr>
                <w:sz w:val="20"/>
              </w:rPr>
            </w:pPr>
            <w:r>
              <w:rPr>
                <w:sz w:val="20"/>
              </w:rPr>
              <w:t>0</w:t>
            </w:r>
          </w:p>
        </w:tc>
        <w:tc>
          <w:tcPr>
            <w:tcW w:w="394" w:type="dxa"/>
            <w:tcBorders>
              <w:left w:val="single" w:sz="4" w:space="0" w:color="000009"/>
              <w:right w:val="single" w:sz="4" w:space="0" w:color="000009"/>
            </w:tcBorders>
          </w:tcPr>
          <w:p w14:paraId="77DE758D" w14:textId="77777777" w:rsidR="00D238EE" w:rsidRDefault="00190BF9">
            <w:pPr>
              <w:pStyle w:val="TableParagraph"/>
              <w:spacing w:line="219" w:lineRule="exact"/>
              <w:ind w:left="21"/>
              <w:jc w:val="center"/>
              <w:rPr>
                <w:sz w:val="20"/>
              </w:rPr>
            </w:pPr>
            <w:r>
              <w:rPr>
                <w:sz w:val="20"/>
              </w:rPr>
              <w:t>a</w:t>
            </w:r>
          </w:p>
        </w:tc>
        <w:tc>
          <w:tcPr>
            <w:tcW w:w="368" w:type="dxa"/>
            <w:tcBorders>
              <w:left w:val="single" w:sz="4" w:space="0" w:color="000009"/>
              <w:right w:val="single" w:sz="4" w:space="0" w:color="000009"/>
            </w:tcBorders>
          </w:tcPr>
          <w:p w14:paraId="2C509457" w14:textId="77777777" w:rsidR="00D238EE" w:rsidRDefault="00190BF9">
            <w:pPr>
              <w:pStyle w:val="TableParagraph"/>
              <w:spacing w:line="219" w:lineRule="exact"/>
              <w:ind w:left="141"/>
              <w:rPr>
                <w:sz w:val="20"/>
              </w:rPr>
            </w:pPr>
            <w:r>
              <w:rPr>
                <w:sz w:val="20"/>
              </w:rPr>
              <w:t>0</w:t>
            </w:r>
          </w:p>
        </w:tc>
      </w:tr>
      <w:tr w:rsidR="00D238EE" w14:paraId="707B9BD0" w14:textId="77777777">
        <w:trPr>
          <w:trHeight w:val="385"/>
        </w:trPr>
        <w:tc>
          <w:tcPr>
            <w:tcW w:w="2114" w:type="dxa"/>
            <w:tcBorders>
              <w:left w:val="single" w:sz="4" w:space="0" w:color="000009"/>
              <w:right w:val="single" w:sz="4" w:space="0" w:color="000009"/>
            </w:tcBorders>
          </w:tcPr>
          <w:p w14:paraId="7DAEA9E1" w14:textId="77777777" w:rsidR="00D238EE" w:rsidRDefault="00190BF9">
            <w:pPr>
              <w:pStyle w:val="TableParagraph"/>
              <w:spacing w:line="189" w:lineRule="exact"/>
              <w:ind w:left="114"/>
              <w:rPr>
                <w:b/>
                <w:sz w:val="16"/>
              </w:rPr>
            </w:pPr>
            <w:r>
              <w:rPr>
                <w:b/>
                <w:spacing w:val="-1"/>
                <w:sz w:val="16"/>
              </w:rPr>
              <w:t>Toksik</w:t>
            </w:r>
            <w:r>
              <w:rPr>
                <w:b/>
                <w:spacing w:val="-7"/>
                <w:sz w:val="16"/>
              </w:rPr>
              <w:t xml:space="preserve"> </w:t>
            </w:r>
            <w:r>
              <w:rPr>
                <w:b/>
                <w:spacing w:val="-1"/>
                <w:sz w:val="16"/>
              </w:rPr>
              <w:t>olmayan,</w:t>
            </w:r>
            <w:r>
              <w:rPr>
                <w:b/>
                <w:spacing w:val="-6"/>
                <w:sz w:val="16"/>
              </w:rPr>
              <w:t xml:space="preserve"> </w:t>
            </w:r>
            <w:r>
              <w:rPr>
                <w:b/>
                <w:sz w:val="16"/>
              </w:rPr>
              <w:t>yanıcı</w:t>
            </w:r>
          </w:p>
          <w:p w14:paraId="30B81380" w14:textId="77777777" w:rsidR="00D238EE" w:rsidRDefault="00190BF9">
            <w:pPr>
              <w:pStyle w:val="TableParagraph"/>
              <w:tabs>
                <w:tab w:val="right" w:pos="1759"/>
              </w:tabs>
              <w:spacing w:line="176" w:lineRule="exact"/>
              <w:ind w:left="114"/>
              <w:rPr>
                <w:b/>
                <w:sz w:val="16"/>
              </w:rPr>
            </w:pPr>
            <w:r>
              <w:rPr>
                <w:b/>
                <w:sz w:val="16"/>
              </w:rPr>
              <w:t>olmayan</w:t>
            </w:r>
            <w:r>
              <w:rPr>
                <w:b/>
                <w:spacing w:val="-3"/>
                <w:sz w:val="16"/>
              </w:rPr>
              <w:t xml:space="preserve"> </w:t>
            </w:r>
            <w:r>
              <w:rPr>
                <w:b/>
                <w:sz w:val="16"/>
              </w:rPr>
              <w:t>gazlar</w:t>
            </w:r>
            <w:r>
              <w:rPr>
                <w:rFonts w:ascii="Times New Roman"/>
                <w:b/>
                <w:sz w:val="16"/>
              </w:rPr>
              <w:tab/>
            </w:r>
            <w:r>
              <w:rPr>
                <w:b/>
                <w:sz w:val="16"/>
              </w:rPr>
              <w:t>2.2</w:t>
            </w:r>
          </w:p>
        </w:tc>
        <w:tc>
          <w:tcPr>
            <w:tcW w:w="486" w:type="dxa"/>
            <w:tcBorders>
              <w:left w:val="single" w:sz="4" w:space="0" w:color="000009"/>
              <w:right w:val="single" w:sz="4" w:space="0" w:color="000009"/>
            </w:tcBorders>
          </w:tcPr>
          <w:p w14:paraId="20D0EB98" w14:textId="77777777" w:rsidR="00D238EE" w:rsidRDefault="00190BF9">
            <w:pPr>
              <w:pStyle w:val="TableParagraph"/>
              <w:spacing w:before="67"/>
              <w:ind w:right="173"/>
              <w:jc w:val="right"/>
              <w:rPr>
                <w:sz w:val="20"/>
              </w:rPr>
            </w:pPr>
            <w:r>
              <w:rPr>
                <w:sz w:val="20"/>
              </w:rPr>
              <w:t>0</w:t>
            </w:r>
          </w:p>
        </w:tc>
        <w:tc>
          <w:tcPr>
            <w:tcW w:w="484" w:type="dxa"/>
            <w:tcBorders>
              <w:left w:val="single" w:sz="4" w:space="0" w:color="000009"/>
              <w:right w:val="single" w:sz="4" w:space="0" w:color="000009"/>
            </w:tcBorders>
          </w:tcPr>
          <w:p w14:paraId="09EAF4BF" w14:textId="77777777" w:rsidR="00D238EE" w:rsidRDefault="00190BF9">
            <w:pPr>
              <w:pStyle w:val="TableParagraph"/>
              <w:spacing w:before="67"/>
              <w:ind w:left="25"/>
              <w:jc w:val="center"/>
              <w:rPr>
                <w:sz w:val="20"/>
              </w:rPr>
            </w:pPr>
            <w:r>
              <w:rPr>
                <w:sz w:val="20"/>
              </w:rPr>
              <w:t>0</w:t>
            </w:r>
          </w:p>
        </w:tc>
        <w:tc>
          <w:tcPr>
            <w:tcW w:w="518" w:type="dxa"/>
            <w:tcBorders>
              <w:left w:val="single" w:sz="4" w:space="0" w:color="000009"/>
              <w:right w:val="single" w:sz="4" w:space="0" w:color="000009"/>
            </w:tcBorders>
          </w:tcPr>
          <w:p w14:paraId="15BC04A7" w14:textId="77777777" w:rsidR="00D238EE" w:rsidRDefault="00190BF9">
            <w:pPr>
              <w:pStyle w:val="TableParagraph"/>
              <w:spacing w:before="67"/>
              <w:ind w:right="189"/>
              <w:jc w:val="right"/>
              <w:rPr>
                <w:sz w:val="20"/>
              </w:rPr>
            </w:pPr>
            <w:r>
              <w:rPr>
                <w:sz w:val="20"/>
              </w:rPr>
              <w:t>0</w:t>
            </w:r>
          </w:p>
        </w:tc>
        <w:tc>
          <w:tcPr>
            <w:tcW w:w="394" w:type="dxa"/>
            <w:tcBorders>
              <w:left w:val="single" w:sz="4" w:space="0" w:color="000009"/>
              <w:right w:val="single" w:sz="4" w:space="0" w:color="000009"/>
            </w:tcBorders>
          </w:tcPr>
          <w:p w14:paraId="690B3629" w14:textId="77777777" w:rsidR="00D238EE" w:rsidRDefault="00190BF9">
            <w:pPr>
              <w:pStyle w:val="TableParagraph"/>
              <w:spacing w:before="67"/>
              <w:ind w:left="155"/>
              <w:rPr>
                <w:sz w:val="20"/>
              </w:rPr>
            </w:pPr>
            <w:r>
              <w:rPr>
                <w:sz w:val="20"/>
              </w:rPr>
              <w:t>a</w:t>
            </w:r>
          </w:p>
        </w:tc>
        <w:tc>
          <w:tcPr>
            <w:tcW w:w="518" w:type="dxa"/>
            <w:tcBorders>
              <w:left w:val="single" w:sz="4" w:space="0" w:color="000009"/>
              <w:right w:val="single" w:sz="4" w:space="0" w:color="000009"/>
            </w:tcBorders>
          </w:tcPr>
          <w:p w14:paraId="6E29A546" w14:textId="77777777" w:rsidR="00D238EE" w:rsidRDefault="00190BF9">
            <w:pPr>
              <w:pStyle w:val="TableParagraph"/>
              <w:spacing w:before="67"/>
              <w:ind w:right="189"/>
              <w:jc w:val="right"/>
              <w:rPr>
                <w:sz w:val="20"/>
              </w:rPr>
            </w:pPr>
            <w:r>
              <w:rPr>
                <w:sz w:val="20"/>
              </w:rPr>
              <w:t>0</w:t>
            </w:r>
          </w:p>
        </w:tc>
        <w:tc>
          <w:tcPr>
            <w:tcW w:w="484" w:type="dxa"/>
            <w:tcBorders>
              <w:left w:val="single" w:sz="4" w:space="0" w:color="000009"/>
              <w:right w:val="single" w:sz="4" w:space="0" w:color="000009"/>
            </w:tcBorders>
          </w:tcPr>
          <w:p w14:paraId="4EB65B3A" w14:textId="77777777" w:rsidR="00D238EE" w:rsidRDefault="00190BF9">
            <w:pPr>
              <w:pStyle w:val="TableParagraph"/>
              <w:spacing w:before="67"/>
              <w:ind w:right="177"/>
              <w:jc w:val="right"/>
              <w:rPr>
                <w:sz w:val="20"/>
              </w:rPr>
            </w:pPr>
            <w:r>
              <w:rPr>
                <w:sz w:val="20"/>
              </w:rPr>
              <w:t>a</w:t>
            </w:r>
          </w:p>
        </w:tc>
        <w:tc>
          <w:tcPr>
            <w:tcW w:w="484" w:type="dxa"/>
            <w:tcBorders>
              <w:left w:val="single" w:sz="4" w:space="0" w:color="000009"/>
              <w:right w:val="single" w:sz="4" w:space="0" w:color="000009"/>
            </w:tcBorders>
          </w:tcPr>
          <w:p w14:paraId="44D69005" w14:textId="77777777" w:rsidR="00D238EE" w:rsidRDefault="00190BF9">
            <w:pPr>
              <w:pStyle w:val="TableParagraph"/>
              <w:spacing w:before="67"/>
              <w:ind w:left="21"/>
              <w:jc w:val="center"/>
              <w:rPr>
                <w:sz w:val="20"/>
              </w:rPr>
            </w:pPr>
            <w:r>
              <w:rPr>
                <w:sz w:val="20"/>
              </w:rPr>
              <w:t>0</w:t>
            </w:r>
          </w:p>
        </w:tc>
        <w:tc>
          <w:tcPr>
            <w:tcW w:w="518" w:type="dxa"/>
            <w:tcBorders>
              <w:left w:val="single" w:sz="4" w:space="0" w:color="000009"/>
              <w:right w:val="single" w:sz="4" w:space="0" w:color="000009"/>
            </w:tcBorders>
          </w:tcPr>
          <w:p w14:paraId="765FE262" w14:textId="77777777" w:rsidR="00D238EE" w:rsidRDefault="00190BF9">
            <w:pPr>
              <w:pStyle w:val="TableParagraph"/>
              <w:spacing w:before="67"/>
              <w:ind w:right="189"/>
              <w:jc w:val="right"/>
              <w:rPr>
                <w:sz w:val="20"/>
              </w:rPr>
            </w:pPr>
            <w:r>
              <w:rPr>
                <w:sz w:val="20"/>
              </w:rPr>
              <w:t>0</w:t>
            </w:r>
          </w:p>
        </w:tc>
        <w:tc>
          <w:tcPr>
            <w:tcW w:w="484" w:type="dxa"/>
            <w:tcBorders>
              <w:left w:val="single" w:sz="4" w:space="0" w:color="000009"/>
              <w:right w:val="single" w:sz="4" w:space="0" w:color="000009"/>
            </w:tcBorders>
          </w:tcPr>
          <w:p w14:paraId="577CD03F" w14:textId="77777777" w:rsidR="00D238EE" w:rsidRDefault="00190BF9">
            <w:pPr>
              <w:pStyle w:val="TableParagraph"/>
              <w:spacing w:before="67"/>
              <w:ind w:right="177"/>
              <w:jc w:val="right"/>
              <w:rPr>
                <w:sz w:val="20"/>
              </w:rPr>
            </w:pPr>
            <w:r>
              <w:rPr>
                <w:sz w:val="20"/>
              </w:rPr>
              <w:t>a</w:t>
            </w:r>
          </w:p>
        </w:tc>
        <w:tc>
          <w:tcPr>
            <w:tcW w:w="516" w:type="dxa"/>
            <w:tcBorders>
              <w:left w:val="single" w:sz="4" w:space="0" w:color="000009"/>
              <w:right w:val="single" w:sz="4" w:space="0" w:color="000009"/>
            </w:tcBorders>
          </w:tcPr>
          <w:p w14:paraId="6A4DEA75" w14:textId="77777777" w:rsidR="00D238EE" w:rsidRDefault="00190BF9">
            <w:pPr>
              <w:pStyle w:val="TableParagraph"/>
              <w:spacing w:before="67"/>
              <w:ind w:right="189"/>
              <w:jc w:val="right"/>
              <w:rPr>
                <w:sz w:val="20"/>
              </w:rPr>
            </w:pPr>
            <w:r>
              <w:rPr>
                <w:sz w:val="20"/>
              </w:rPr>
              <w:t>0</w:t>
            </w:r>
          </w:p>
        </w:tc>
        <w:tc>
          <w:tcPr>
            <w:tcW w:w="394" w:type="dxa"/>
            <w:tcBorders>
              <w:left w:val="single" w:sz="4" w:space="0" w:color="000009"/>
              <w:right w:val="single" w:sz="4" w:space="0" w:color="000009"/>
            </w:tcBorders>
          </w:tcPr>
          <w:p w14:paraId="4A288815" w14:textId="77777777" w:rsidR="00D238EE" w:rsidRDefault="00190BF9">
            <w:pPr>
              <w:pStyle w:val="TableParagraph"/>
              <w:spacing w:before="67"/>
              <w:ind w:left="23"/>
              <w:jc w:val="center"/>
              <w:rPr>
                <w:sz w:val="20"/>
              </w:rPr>
            </w:pPr>
            <w:r>
              <w:rPr>
                <w:sz w:val="20"/>
              </w:rPr>
              <w:t>0</w:t>
            </w:r>
          </w:p>
        </w:tc>
        <w:tc>
          <w:tcPr>
            <w:tcW w:w="368" w:type="dxa"/>
            <w:tcBorders>
              <w:left w:val="single" w:sz="4" w:space="0" w:color="000009"/>
              <w:right w:val="single" w:sz="4" w:space="0" w:color="000009"/>
            </w:tcBorders>
          </w:tcPr>
          <w:p w14:paraId="0FF977F5" w14:textId="77777777" w:rsidR="00D238EE" w:rsidRDefault="00190BF9">
            <w:pPr>
              <w:pStyle w:val="TableParagraph"/>
              <w:spacing w:before="67"/>
              <w:ind w:left="141"/>
              <w:rPr>
                <w:sz w:val="20"/>
              </w:rPr>
            </w:pPr>
            <w:r>
              <w:rPr>
                <w:sz w:val="20"/>
              </w:rPr>
              <w:t>0</w:t>
            </w:r>
          </w:p>
        </w:tc>
      </w:tr>
      <w:tr w:rsidR="00D238EE" w14:paraId="5644E99F" w14:textId="77777777">
        <w:trPr>
          <w:trHeight w:val="239"/>
        </w:trPr>
        <w:tc>
          <w:tcPr>
            <w:tcW w:w="2114" w:type="dxa"/>
            <w:tcBorders>
              <w:left w:val="single" w:sz="4" w:space="0" w:color="000009"/>
              <w:right w:val="single" w:sz="4" w:space="0" w:color="000009"/>
            </w:tcBorders>
          </w:tcPr>
          <w:p w14:paraId="5115620A" w14:textId="77777777" w:rsidR="00D238EE" w:rsidRDefault="00190BF9">
            <w:pPr>
              <w:pStyle w:val="TableParagraph"/>
              <w:tabs>
                <w:tab w:val="right" w:pos="1759"/>
              </w:tabs>
              <w:spacing w:line="189" w:lineRule="exact"/>
              <w:ind w:left="114"/>
              <w:rPr>
                <w:b/>
                <w:sz w:val="16"/>
              </w:rPr>
            </w:pPr>
            <w:r>
              <w:rPr>
                <w:b/>
                <w:sz w:val="16"/>
              </w:rPr>
              <w:t>Toksik</w:t>
            </w:r>
            <w:r>
              <w:rPr>
                <w:b/>
                <w:spacing w:val="-2"/>
                <w:sz w:val="16"/>
              </w:rPr>
              <w:t xml:space="preserve"> </w:t>
            </w:r>
            <w:r>
              <w:rPr>
                <w:b/>
                <w:sz w:val="16"/>
              </w:rPr>
              <w:t>gazlar</w:t>
            </w:r>
            <w:r>
              <w:rPr>
                <w:rFonts w:ascii="Times New Roman"/>
                <w:b/>
                <w:sz w:val="16"/>
              </w:rPr>
              <w:tab/>
            </w:r>
            <w:r>
              <w:rPr>
                <w:b/>
                <w:sz w:val="16"/>
              </w:rPr>
              <w:t>2.3</w:t>
            </w:r>
          </w:p>
        </w:tc>
        <w:tc>
          <w:tcPr>
            <w:tcW w:w="486" w:type="dxa"/>
            <w:tcBorders>
              <w:left w:val="single" w:sz="4" w:space="0" w:color="000009"/>
              <w:right w:val="single" w:sz="4" w:space="0" w:color="000009"/>
            </w:tcBorders>
          </w:tcPr>
          <w:p w14:paraId="3C5EEDA1" w14:textId="77777777" w:rsidR="00D238EE" w:rsidRDefault="00190BF9">
            <w:pPr>
              <w:pStyle w:val="TableParagraph"/>
              <w:spacing w:line="219" w:lineRule="exact"/>
              <w:ind w:right="173"/>
              <w:jc w:val="right"/>
              <w:rPr>
                <w:sz w:val="20"/>
              </w:rPr>
            </w:pPr>
            <w:r>
              <w:rPr>
                <w:sz w:val="20"/>
              </w:rPr>
              <w:t>0</w:t>
            </w:r>
          </w:p>
        </w:tc>
        <w:tc>
          <w:tcPr>
            <w:tcW w:w="484" w:type="dxa"/>
            <w:tcBorders>
              <w:left w:val="single" w:sz="4" w:space="0" w:color="000009"/>
              <w:right w:val="single" w:sz="4" w:space="0" w:color="000009"/>
            </w:tcBorders>
          </w:tcPr>
          <w:p w14:paraId="20CF04B8" w14:textId="77777777" w:rsidR="00D238EE" w:rsidRDefault="00190BF9">
            <w:pPr>
              <w:pStyle w:val="TableParagraph"/>
              <w:spacing w:line="219" w:lineRule="exact"/>
              <w:ind w:left="25"/>
              <w:jc w:val="center"/>
              <w:rPr>
                <w:sz w:val="20"/>
              </w:rPr>
            </w:pPr>
            <w:r>
              <w:rPr>
                <w:sz w:val="20"/>
              </w:rPr>
              <w:t>0</w:t>
            </w:r>
          </w:p>
        </w:tc>
        <w:tc>
          <w:tcPr>
            <w:tcW w:w="518" w:type="dxa"/>
            <w:tcBorders>
              <w:left w:val="single" w:sz="4" w:space="0" w:color="000009"/>
              <w:right w:val="single" w:sz="4" w:space="0" w:color="000009"/>
            </w:tcBorders>
          </w:tcPr>
          <w:p w14:paraId="40F4C868" w14:textId="77777777" w:rsidR="00D238EE" w:rsidRDefault="00190BF9">
            <w:pPr>
              <w:pStyle w:val="TableParagraph"/>
              <w:spacing w:line="219" w:lineRule="exact"/>
              <w:ind w:right="189"/>
              <w:jc w:val="right"/>
              <w:rPr>
                <w:sz w:val="20"/>
              </w:rPr>
            </w:pPr>
            <w:r>
              <w:rPr>
                <w:sz w:val="20"/>
              </w:rPr>
              <w:t>0</w:t>
            </w:r>
          </w:p>
        </w:tc>
        <w:tc>
          <w:tcPr>
            <w:tcW w:w="394" w:type="dxa"/>
            <w:tcBorders>
              <w:left w:val="single" w:sz="4" w:space="0" w:color="000009"/>
              <w:right w:val="single" w:sz="4" w:space="0" w:color="000009"/>
            </w:tcBorders>
          </w:tcPr>
          <w:p w14:paraId="09B91527" w14:textId="77777777" w:rsidR="00D238EE" w:rsidRDefault="00190BF9">
            <w:pPr>
              <w:pStyle w:val="TableParagraph"/>
              <w:spacing w:line="219" w:lineRule="exact"/>
              <w:ind w:left="165"/>
              <w:rPr>
                <w:sz w:val="20"/>
              </w:rPr>
            </w:pPr>
            <w:r>
              <w:rPr>
                <w:sz w:val="20"/>
              </w:rPr>
              <w:t>s</w:t>
            </w:r>
          </w:p>
        </w:tc>
        <w:tc>
          <w:tcPr>
            <w:tcW w:w="518" w:type="dxa"/>
            <w:tcBorders>
              <w:left w:val="single" w:sz="4" w:space="0" w:color="000009"/>
              <w:right w:val="single" w:sz="4" w:space="0" w:color="000009"/>
            </w:tcBorders>
          </w:tcPr>
          <w:p w14:paraId="1C6D24B4" w14:textId="77777777" w:rsidR="00D238EE" w:rsidRDefault="00190BF9">
            <w:pPr>
              <w:pStyle w:val="TableParagraph"/>
              <w:spacing w:line="219" w:lineRule="exact"/>
              <w:ind w:right="189"/>
              <w:jc w:val="right"/>
              <w:rPr>
                <w:sz w:val="20"/>
              </w:rPr>
            </w:pPr>
            <w:r>
              <w:rPr>
                <w:sz w:val="20"/>
              </w:rPr>
              <w:t>0</w:t>
            </w:r>
          </w:p>
        </w:tc>
        <w:tc>
          <w:tcPr>
            <w:tcW w:w="484" w:type="dxa"/>
            <w:tcBorders>
              <w:left w:val="single" w:sz="4" w:space="0" w:color="000009"/>
              <w:right w:val="single" w:sz="4" w:space="0" w:color="000009"/>
            </w:tcBorders>
          </w:tcPr>
          <w:p w14:paraId="2225D553"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20759304" w14:textId="77777777" w:rsidR="00D238EE" w:rsidRDefault="00190BF9">
            <w:pPr>
              <w:pStyle w:val="TableParagraph"/>
              <w:spacing w:line="219" w:lineRule="exact"/>
              <w:ind w:left="21"/>
              <w:jc w:val="center"/>
              <w:rPr>
                <w:sz w:val="20"/>
              </w:rPr>
            </w:pPr>
            <w:r>
              <w:rPr>
                <w:sz w:val="20"/>
              </w:rPr>
              <w:t>0</w:t>
            </w:r>
          </w:p>
        </w:tc>
        <w:tc>
          <w:tcPr>
            <w:tcW w:w="518" w:type="dxa"/>
            <w:tcBorders>
              <w:left w:val="single" w:sz="4" w:space="0" w:color="000009"/>
              <w:right w:val="single" w:sz="4" w:space="0" w:color="000009"/>
            </w:tcBorders>
          </w:tcPr>
          <w:p w14:paraId="5995CD54" w14:textId="77777777" w:rsidR="00D238EE" w:rsidRDefault="00190BF9">
            <w:pPr>
              <w:pStyle w:val="TableParagraph"/>
              <w:spacing w:line="219" w:lineRule="exact"/>
              <w:ind w:right="189"/>
              <w:jc w:val="right"/>
              <w:rPr>
                <w:sz w:val="20"/>
              </w:rPr>
            </w:pPr>
            <w:r>
              <w:rPr>
                <w:sz w:val="20"/>
              </w:rPr>
              <w:t>0</w:t>
            </w:r>
          </w:p>
        </w:tc>
        <w:tc>
          <w:tcPr>
            <w:tcW w:w="484" w:type="dxa"/>
            <w:tcBorders>
              <w:left w:val="single" w:sz="4" w:space="0" w:color="000009"/>
              <w:right w:val="single" w:sz="4" w:space="0" w:color="000009"/>
            </w:tcBorders>
          </w:tcPr>
          <w:p w14:paraId="62F2F74A" w14:textId="77777777" w:rsidR="00D238EE" w:rsidRDefault="00190BF9">
            <w:pPr>
              <w:pStyle w:val="TableParagraph"/>
              <w:spacing w:line="219" w:lineRule="exact"/>
              <w:ind w:right="184"/>
              <w:jc w:val="right"/>
              <w:rPr>
                <w:sz w:val="20"/>
              </w:rPr>
            </w:pPr>
            <w:r>
              <w:rPr>
                <w:sz w:val="20"/>
              </w:rPr>
              <w:t>s</w:t>
            </w:r>
          </w:p>
        </w:tc>
        <w:tc>
          <w:tcPr>
            <w:tcW w:w="516" w:type="dxa"/>
            <w:tcBorders>
              <w:left w:val="single" w:sz="4" w:space="0" w:color="000009"/>
              <w:right w:val="single" w:sz="4" w:space="0" w:color="000009"/>
            </w:tcBorders>
          </w:tcPr>
          <w:p w14:paraId="1E05C1AE" w14:textId="77777777" w:rsidR="00D238EE" w:rsidRDefault="00190BF9">
            <w:pPr>
              <w:pStyle w:val="TableParagraph"/>
              <w:spacing w:line="219" w:lineRule="exact"/>
              <w:ind w:right="189"/>
              <w:jc w:val="right"/>
              <w:rPr>
                <w:sz w:val="20"/>
              </w:rPr>
            </w:pPr>
            <w:r>
              <w:rPr>
                <w:sz w:val="20"/>
              </w:rPr>
              <w:t>0</w:t>
            </w:r>
          </w:p>
        </w:tc>
        <w:tc>
          <w:tcPr>
            <w:tcW w:w="394" w:type="dxa"/>
            <w:tcBorders>
              <w:left w:val="single" w:sz="4" w:space="0" w:color="000009"/>
              <w:right w:val="single" w:sz="4" w:space="0" w:color="000009"/>
            </w:tcBorders>
          </w:tcPr>
          <w:p w14:paraId="5DE3E3FC" w14:textId="77777777" w:rsidR="00D238EE" w:rsidRDefault="00190BF9">
            <w:pPr>
              <w:pStyle w:val="TableParagraph"/>
              <w:spacing w:line="219" w:lineRule="exact"/>
              <w:ind w:left="23"/>
              <w:jc w:val="center"/>
              <w:rPr>
                <w:sz w:val="20"/>
              </w:rPr>
            </w:pPr>
            <w:r>
              <w:rPr>
                <w:sz w:val="20"/>
              </w:rPr>
              <w:t>0</w:t>
            </w:r>
          </w:p>
        </w:tc>
        <w:tc>
          <w:tcPr>
            <w:tcW w:w="368" w:type="dxa"/>
            <w:tcBorders>
              <w:left w:val="single" w:sz="4" w:space="0" w:color="000009"/>
              <w:right w:val="single" w:sz="4" w:space="0" w:color="000009"/>
            </w:tcBorders>
          </w:tcPr>
          <w:p w14:paraId="0AAE2818" w14:textId="77777777" w:rsidR="00D238EE" w:rsidRDefault="00190BF9">
            <w:pPr>
              <w:pStyle w:val="TableParagraph"/>
              <w:spacing w:line="219" w:lineRule="exact"/>
              <w:ind w:left="141"/>
              <w:rPr>
                <w:sz w:val="20"/>
              </w:rPr>
            </w:pPr>
            <w:r>
              <w:rPr>
                <w:sz w:val="20"/>
              </w:rPr>
              <w:t>0</w:t>
            </w:r>
          </w:p>
        </w:tc>
      </w:tr>
      <w:tr w:rsidR="00D238EE" w14:paraId="5F8B460A" w14:textId="77777777">
        <w:trPr>
          <w:trHeight w:val="238"/>
        </w:trPr>
        <w:tc>
          <w:tcPr>
            <w:tcW w:w="2114" w:type="dxa"/>
            <w:tcBorders>
              <w:left w:val="single" w:sz="4" w:space="0" w:color="000009"/>
              <w:right w:val="single" w:sz="4" w:space="0" w:color="000009"/>
            </w:tcBorders>
          </w:tcPr>
          <w:p w14:paraId="2CC36EDA" w14:textId="77777777" w:rsidR="00D238EE" w:rsidRDefault="00190BF9">
            <w:pPr>
              <w:pStyle w:val="TableParagraph"/>
              <w:tabs>
                <w:tab w:val="right" w:pos="1636"/>
              </w:tabs>
              <w:spacing w:line="189" w:lineRule="exact"/>
              <w:ind w:left="114"/>
              <w:rPr>
                <w:b/>
                <w:sz w:val="16"/>
              </w:rPr>
            </w:pPr>
            <w:r>
              <w:rPr>
                <w:b/>
                <w:sz w:val="16"/>
              </w:rPr>
              <w:t>Yanıcı sıvılar</w:t>
            </w:r>
            <w:r>
              <w:rPr>
                <w:rFonts w:ascii="Times New Roman" w:hAnsi="Times New Roman"/>
                <w:b/>
                <w:sz w:val="16"/>
              </w:rPr>
              <w:tab/>
            </w:r>
            <w:r>
              <w:rPr>
                <w:b/>
                <w:sz w:val="16"/>
              </w:rPr>
              <w:t>3</w:t>
            </w:r>
          </w:p>
        </w:tc>
        <w:tc>
          <w:tcPr>
            <w:tcW w:w="486" w:type="dxa"/>
            <w:tcBorders>
              <w:left w:val="single" w:sz="4" w:space="0" w:color="000009"/>
              <w:right w:val="single" w:sz="4" w:space="0" w:color="000009"/>
            </w:tcBorders>
          </w:tcPr>
          <w:p w14:paraId="60805EDC"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37C40A92" w14:textId="77777777" w:rsidR="00D238EE" w:rsidRDefault="00D238EE">
            <w:pPr>
              <w:pStyle w:val="TableParagraph"/>
              <w:rPr>
                <w:rFonts w:ascii="Times New Roman"/>
                <w:sz w:val="16"/>
              </w:rPr>
            </w:pPr>
          </w:p>
        </w:tc>
        <w:tc>
          <w:tcPr>
            <w:tcW w:w="518" w:type="dxa"/>
            <w:tcBorders>
              <w:left w:val="single" w:sz="4" w:space="0" w:color="000009"/>
              <w:right w:val="single" w:sz="4" w:space="0" w:color="000009"/>
            </w:tcBorders>
          </w:tcPr>
          <w:p w14:paraId="76D6450C" w14:textId="77777777" w:rsidR="00D238EE" w:rsidRDefault="00D238EE">
            <w:pPr>
              <w:pStyle w:val="TableParagraph"/>
              <w:rPr>
                <w:rFonts w:ascii="Times New Roman"/>
                <w:sz w:val="16"/>
              </w:rPr>
            </w:pPr>
          </w:p>
        </w:tc>
        <w:tc>
          <w:tcPr>
            <w:tcW w:w="394" w:type="dxa"/>
            <w:tcBorders>
              <w:left w:val="single" w:sz="4" w:space="0" w:color="000009"/>
              <w:right w:val="single" w:sz="4" w:space="0" w:color="000009"/>
            </w:tcBorders>
          </w:tcPr>
          <w:p w14:paraId="1523DE8A" w14:textId="77777777" w:rsidR="00D238EE" w:rsidRDefault="00190BF9">
            <w:pPr>
              <w:pStyle w:val="TableParagraph"/>
              <w:spacing w:line="219" w:lineRule="exact"/>
              <w:ind w:left="152"/>
              <w:rPr>
                <w:sz w:val="20"/>
              </w:rPr>
            </w:pPr>
            <w:r>
              <w:rPr>
                <w:sz w:val="20"/>
              </w:rPr>
              <w:t>0</w:t>
            </w:r>
          </w:p>
        </w:tc>
        <w:tc>
          <w:tcPr>
            <w:tcW w:w="518" w:type="dxa"/>
            <w:tcBorders>
              <w:left w:val="single" w:sz="4" w:space="0" w:color="000009"/>
              <w:right w:val="single" w:sz="4" w:space="0" w:color="000009"/>
            </w:tcBorders>
          </w:tcPr>
          <w:p w14:paraId="1C1D0D4E" w14:textId="77777777" w:rsidR="00D238EE" w:rsidRDefault="00190BF9">
            <w:pPr>
              <w:pStyle w:val="TableParagraph"/>
              <w:spacing w:line="219" w:lineRule="exact"/>
              <w:ind w:right="189"/>
              <w:jc w:val="right"/>
              <w:rPr>
                <w:sz w:val="20"/>
              </w:rPr>
            </w:pPr>
            <w:r>
              <w:rPr>
                <w:sz w:val="20"/>
              </w:rPr>
              <w:t>0</w:t>
            </w:r>
          </w:p>
        </w:tc>
        <w:tc>
          <w:tcPr>
            <w:tcW w:w="484" w:type="dxa"/>
            <w:tcBorders>
              <w:left w:val="single" w:sz="4" w:space="0" w:color="000009"/>
              <w:right w:val="single" w:sz="4" w:space="0" w:color="000009"/>
            </w:tcBorders>
          </w:tcPr>
          <w:p w14:paraId="21943384"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4D89220C" w14:textId="77777777" w:rsidR="00D238EE" w:rsidRDefault="00190BF9">
            <w:pPr>
              <w:pStyle w:val="TableParagraph"/>
              <w:spacing w:line="219" w:lineRule="exact"/>
              <w:ind w:left="23"/>
              <w:jc w:val="center"/>
              <w:rPr>
                <w:sz w:val="20"/>
              </w:rPr>
            </w:pPr>
            <w:r>
              <w:rPr>
                <w:sz w:val="20"/>
              </w:rPr>
              <w:t>a</w:t>
            </w:r>
          </w:p>
        </w:tc>
        <w:tc>
          <w:tcPr>
            <w:tcW w:w="518" w:type="dxa"/>
            <w:tcBorders>
              <w:left w:val="single" w:sz="4" w:space="0" w:color="000009"/>
              <w:right w:val="single" w:sz="4" w:space="0" w:color="000009"/>
            </w:tcBorders>
          </w:tcPr>
          <w:p w14:paraId="20EC110F" w14:textId="77777777" w:rsidR="00D238EE" w:rsidRDefault="00190BF9">
            <w:pPr>
              <w:pStyle w:val="TableParagraph"/>
              <w:spacing w:line="219" w:lineRule="exact"/>
              <w:ind w:right="200"/>
              <w:jc w:val="right"/>
              <w:rPr>
                <w:sz w:val="20"/>
              </w:rPr>
            </w:pPr>
            <w:r>
              <w:rPr>
                <w:sz w:val="20"/>
              </w:rPr>
              <w:t>s</w:t>
            </w:r>
          </w:p>
        </w:tc>
        <w:tc>
          <w:tcPr>
            <w:tcW w:w="484" w:type="dxa"/>
            <w:tcBorders>
              <w:left w:val="single" w:sz="4" w:space="0" w:color="000009"/>
              <w:right w:val="single" w:sz="4" w:space="0" w:color="000009"/>
            </w:tcBorders>
          </w:tcPr>
          <w:p w14:paraId="1B57391A" w14:textId="77777777" w:rsidR="00D238EE" w:rsidRDefault="00190BF9">
            <w:pPr>
              <w:pStyle w:val="TableParagraph"/>
              <w:spacing w:line="219" w:lineRule="exact"/>
              <w:ind w:right="184"/>
              <w:jc w:val="right"/>
              <w:rPr>
                <w:sz w:val="20"/>
              </w:rPr>
            </w:pPr>
            <w:r>
              <w:rPr>
                <w:sz w:val="20"/>
              </w:rPr>
              <w:t>s</w:t>
            </w:r>
          </w:p>
        </w:tc>
        <w:tc>
          <w:tcPr>
            <w:tcW w:w="516" w:type="dxa"/>
            <w:tcBorders>
              <w:left w:val="single" w:sz="4" w:space="0" w:color="000009"/>
              <w:right w:val="single" w:sz="4" w:space="0" w:color="000009"/>
            </w:tcBorders>
          </w:tcPr>
          <w:p w14:paraId="7C366D50" w14:textId="77777777" w:rsidR="00D238EE" w:rsidRDefault="00190BF9">
            <w:pPr>
              <w:pStyle w:val="TableParagraph"/>
              <w:spacing w:line="219" w:lineRule="exact"/>
              <w:ind w:right="189"/>
              <w:jc w:val="right"/>
              <w:rPr>
                <w:sz w:val="20"/>
              </w:rPr>
            </w:pPr>
            <w:r>
              <w:rPr>
                <w:sz w:val="20"/>
              </w:rPr>
              <w:t>0</w:t>
            </w:r>
          </w:p>
        </w:tc>
        <w:tc>
          <w:tcPr>
            <w:tcW w:w="394" w:type="dxa"/>
            <w:tcBorders>
              <w:left w:val="single" w:sz="4" w:space="0" w:color="000009"/>
              <w:right w:val="single" w:sz="4" w:space="0" w:color="000009"/>
            </w:tcBorders>
          </w:tcPr>
          <w:p w14:paraId="4F0C9238" w14:textId="77777777" w:rsidR="00D238EE" w:rsidRDefault="00190BF9">
            <w:pPr>
              <w:pStyle w:val="TableParagraph"/>
              <w:spacing w:line="219" w:lineRule="exact"/>
              <w:ind w:left="23"/>
              <w:jc w:val="center"/>
              <w:rPr>
                <w:sz w:val="20"/>
              </w:rPr>
            </w:pPr>
            <w:r>
              <w:rPr>
                <w:sz w:val="20"/>
              </w:rPr>
              <w:t>0</w:t>
            </w:r>
          </w:p>
        </w:tc>
        <w:tc>
          <w:tcPr>
            <w:tcW w:w="368" w:type="dxa"/>
            <w:tcBorders>
              <w:left w:val="single" w:sz="4" w:space="0" w:color="000009"/>
              <w:right w:val="single" w:sz="4" w:space="0" w:color="000009"/>
            </w:tcBorders>
          </w:tcPr>
          <w:p w14:paraId="3052476F" w14:textId="77777777" w:rsidR="00D238EE" w:rsidRDefault="00190BF9">
            <w:pPr>
              <w:pStyle w:val="TableParagraph"/>
              <w:spacing w:line="219" w:lineRule="exact"/>
              <w:ind w:left="141"/>
              <w:rPr>
                <w:sz w:val="20"/>
              </w:rPr>
            </w:pPr>
            <w:r>
              <w:rPr>
                <w:sz w:val="20"/>
              </w:rPr>
              <w:t>0</w:t>
            </w:r>
          </w:p>
        </w:tc>
      </w:tr>
      <w:tr w:rsidR="00D238EE" w14:paraId="38FEAE1B" w14:textId="77777777">
        <w:trPr>
          <w:trHeight w:val="775"/>
        </w:trPr>
        <w:tc>
          <w:tcPr>
            <w:tcW w:w="2114" w:type="dxa"/>
            <w:tcBorders>
              <w:left w:val="single" w:sz="4" w:space="0" w:color="000009"/>
              <w:right w:val="single" w:sz="4" w:space="0" w:color="000009"/>
            </w:tcBorders>
          </w:tcPr>
          <w:p w14:paraId="7D0AC9DE" w14:textId="77777777" w:rsidR="00D238EE" w:rsidRDefault="00190BF9">
            <w:pPr>
              <w:pStyle w:val="TableParagraph"/>
              <w:ind w:left="114" w:right="254"/>
              <w:rPr>
                <w:b/>
                <w:sz w:val="16"/>
              </w:rPr>
            </w:pPr>
            <w:r>
              <w:rPr>
                <w:b/>
                <w:sz w:val="16"/>
              </w:rPr>
              <w:t>Yanıcı katılar, kendinden</w:t>
            </w:r>
            <w:r>
              <w:rPr>
                <w:b/>
                <w:spacing w:val="1"/>
                <w:sz w:val="16"/>
              </w:rPr>
              <w:t xml:space="preserve"> </w:t>
            </w:r>
            <w:r>
              <w:rPr>
                <w:b/>
                <w:sz w:val="16"/>
              </w:rPr>
              <w:t>reaksiyon</w:t>
            </w:r>
            <w:r>
              <w:rPr>
                <w:b/>
                <w:spacing w:val="-9"/>
                <w:sz w:val="16"/>
              </w:rPr>
              <w:t xml:space="preserve"> </w:t>
            </w:r>
            <w:r>
              <w:rPr>
                <w:b/>
                <w:sz w:val="16"/>
              </w:rPr>
              <w:t>veren</w:t>
            </w:r>
            <w:r>
              <w:rPr>
                <w:b/>
                <w:spacing w:val="-9"/>
                <w:sz w:val="16"/>
              </w:rPr>
              <w:t xml:space="preserve"> </w:t>
            </w:r>
            <w:r>
              <w:rPr>
                <w:b/>
                <w:sz w:val="16"/>
              </w:rPr>
              <w:t>maddeler</w:t>
            </w:r>
            <w:r>
              <w:rPr>
                <w:b/>
                <w:spacing w:val="-33"/>
                <w:sz w:val="16"/>
              </w:rPr>
              <w:t xml:space="preserve"> </w:t>
            </w:r>
            <w:r>
              <w:rPr>
                <w:b/>
                <w:sz w:val="16"/>
              </w:rPr>
              <w:t>ve</w:t>
            </w:r>
            <w:r>
              <w:rPr>
                <w:b/>
                <w:spacing w:val="-2"/>
                <w:sz w:val="16"/>
              </w:rPr>
              <w:t xml:space="preserve"> </w:t>
            </w:r>
            <w:r>
              <w:rPr>
                <w:b/>
                <w:sz w:val="16"/>
              </w:rPr>
              <w:t>hassasiyeti</w:t>
            </w:r>
            <w:r>
              <w:rPr>
                <w:b/>
                <w:spacing w:val="-3"/>
                <w:sz w:val="16"/>
              </w:rPr>
              <w:t xml:space="preserve"> </w:t>
            </w:r>
            <w:r>
              <w:rPr>
                <w:b/>
                <w:sz w:val="16"/>
              </w:rPr>
              <w:t>giderilmiş</w:t>
            </w:r>
          </w:p>
          <w:p w14:paraId="21EF3A7E" w14:textId="77777777" w:rsidR="00D238EE" w:rsidRDefault="00190BF9">
            <w:pPr>
              <w:pStyle w:val="TableParagraph"/>
              <w:tabs>
                <w:tab w:val="right" w:pos="1700"/>
              </w:tabs>
              <w:spacing w:line="176" w:lineRule="exact"/>
              <w:ind w:left="114"/>
              <w:rPr>
                <w:b/>
                <w:sz w:val="16"/>
              </w:rPr>
            </w:pPr>
            <w:r>
              <w:rPr>
                <w:b/>
                <w:sz w:val="16"/>
              </w:rPr>
              <w:t>patlayıcılar</w:t>
            </w:r>
            <w:r>
              <w:rPr>
                <w:rFonts w:ascii="Times New Roman" w:hAnsi="Times New Roman"/>
                <w:b/>
                <w:sz w:val="16"/>
              </w:rPr>
              <w:tab/>
            </w:r>
            <w:r>
              <w:rPr>
                <w:b/>
                <w:sz w:val="16"/>
              </w:rPr>
              <w:t>4.1</w:t>
            </w:r>
          </w:p>
        </w:tc>
        <w:tc>
          <w:tcPr>
            <w:tcW w:w="486" w:type="dxa"/>
            <w:tcBorders>
              <w:left w:val="single" w:sz="4" w:space="0" w:color="000009"/>
              <w:right w:val="single" w:sz="4" w:space="0" w:color="000009"/>
            </w:tcBorders>
          </w:tcPr>
          <w:p w14:paraId="71A3BC87" w14:textId="77777777" w:rsidR="00D238EE" w:rsidRDefault="00D238EE">
            <w:pPr>
              <w:pStyle w:val="TableParagraph"/>
              <w:spacing w:before="6"/>
              <w:rPr>
                <w:b/>
                <w:sz w:val="21"/>
              </w:rPr>
            </w:pPr>
          </w:p>
          <w:p w14:paraId="31846F32" w14:textId="77777777" w:rsidR="00D238EE" w:rsidRDefault="00190BF9">
            <w:pPr>
              <w:pStyle w:val="TableParagraph"/>
              <w:spacing w:before="1"/>
              <w:ind w:right="177"/>
              <w:jc w:val="right"/>
              <w:rPr>
                <w:sz w:val="20"/>
              </w:rPr>
            </w:pPr>
            <w:r>
              <w:rPr>
                <w:sz w:val="20"/>
              </w:rPr>
              <w:t>a</w:t>
            </w:r>
          </w:p>
        </w:tc>
        <w:tc>
          <w:tcPr>
            <w:tcW w:w="484" w:type="dxa"/>
            <w:tcBorders>
              <w:left w:val="single" w:sz="4" w:space="0" w:color="000009"/>
              <w:right w:val="single" w:sz="4" w:space="0" w:color="000009"/>
            </w:tcBorders>
          </w:tcPr>
          <w:p w14:paraId="40AA9739" w14:textId="77777777" w:rsidR="00D238EE" w:rsidRDefault="00D238EE">
            <w:pPr>
              <w:pStyle w:val="TableParagraph"/>
              <w:spacing w:before="6"/>
              <w:rPr>
                <w:b/>
                <w:sz w:val="21"/>
              </w:rPr>
            </w:pPr>
          </w:p>
          <w:p w14:paraId="6B78392D" w14:textId="77777777" w:rsidR="00D238EE" w:rsidRDefault="00190BF9">
            <w:pPr>
              <w:pStyle w:val="TableParagraph"/>
              <w:spacing w:before="1"/>
              <w:ind w:left="25"/>
              <w:jc w:val="center"/>
              <w:rPr>
                <w:sz w:val="20"/>
              </w:rPr>
            </w:pPr>
            <w:r>
              <w:rPr>
                <w:sz w:val="20"/>
              </w:rPr>
              <w:t>0</w:t>
            </w:r>
          </w:p>
        </w:tc>
        <w:tc>
          <w:tcPr>
            <w:tcW w:w="518" w:type="dxa"/>
            <w:tcBorders>
              <w:left w:val="single" w:sz="4" w:space="0" w:color="000009"/>
              <w:right w:val="single" w:sz="4" w:space="0" w:color="000009"/>
            </w:tcBorders>
          </w:tcPr>
          <w:p w14:paraId="7E365A85" w14:textId="77777777" w:rsidR="00D238EE" w:rsidRDefault="00D238EE">
            <w:pPr>
              <w:pStyle w:val="TableParagraph"/>
              <w:spacing w:before="6"/>
              <w:rPr>
                <w:b/>
                <w:sz w:val="21"/>
              </w:rPr>
            </w:pPr>
          </w:p>
          <w:p w14:paraId="063BA52B" w14:textId="77777777" w:rsidR="00D238EE" w:rsidRDefault="00190BF9">
            <w:pPr>
              <w:pStyle w:val="TableParagraph"/>
              <w:spacing w:before="1"/>
              <w:ind w:right="189"/>
              <w:jc w:val="right"/>
              <w:rPr>
                <w:sz w:val="20"/>
              </w:rPr>
            </w:pPr>
            <w:r>
              <w:rPr>
                <w:sz w:val="20"/>
              </w:rPr>
              <w:t>0</w:t>
            </w:r>
          </w:p>
        </w:tc>
        <w:tc>
          <w:tcPr>
            <w:tcW w:w="394" w:type="dxa"/>
            <w:tcBorders>
              <w:left w:val="single" w:sz="4" w:space="0" w:color="000009"/>
              <w:right w:val="single" w:sz="4" w:space="0" w:color="000009"/>
            </w:tcBorders>
          </w:tcPr>
          <w:p w14:paraId="393C180C" w14:textId="77777777" w:rsidR="00D238EE" w:rsidRDefault="00D238EE">
            <w:pPr>
              <w:pStyle w:val="TableParagraph"/>
              <w:spacing w:before="6"/>
              <w:rPr>
                <w:b/>
                <w:sz w:val="21"/>
              </w:rPr>
            </w:pPr>
          </w:p>
          <w:p w14:paraId="51734B64" w14:textId="77777777" w:rsidR="00D238EE" w:rsidRDefault="00190BF9">
            <w:pPr>
              <w:pStyle w:val="TableParagraph"/>
              <w:spacing w:before="1"/>
              <w:ind w:left="152"/>
              <w:rPr>
                <w:sz w:val="20"/>
              </w:rPr>
            </w:pPr>
            <w:r>
              <w:rPr>
                <w:sz w:val="20"/>
              </w:rPr>
              <w:t>0</w:t>
            </w:r>
          </w:p>
        </w:tc>
        <w:tc>
          <w:tcPr>
            <w:tcW w:w="518" w:type="dxa"/>
            <w:tcBorders>
              <w:left w:val="single" w:sz="4" w:space="0" w:color="000009"/>
              <w:right w:val="single" w:sz="4" w:space="0" w:color="000009"/>
            </w:tcBorders>
          </w:tcPr>
          <w:p w14:paraId="4F201CA9" w14:textId="77777777" w:rsidR="00D238EE" w:rsidRDefault="00D238EE">
            <w:pPr>
              <w:pStyle w:val="TableParagraph"/>
              <w:spacing w:before="6"/>
              <w:rPr>
                <w:b/>
                <w:sz w:val="21"/>
              </w:rPr>
            </w:pPr>
          </w:p>
          <w:p w14:paraId="1DF8575D" w14:textId="77777777" w:rsidR="00D238EE" w:rsidRDefault="00190BF9">
            <w:pPr>
              <w:pStyle w:val="TableParagraph"/>
              <w:spacing w:before="1"/>
              <w:ind w:right="189"/>
              <w:jc w:val="right"/>
              <w:rPr>
                <w:sz w:val="20"/>
              </w:rPr>
            </w:pPr>
            <w:r>
              <w:rPr>
                <w:sz w:val="20"/>
              </w:rPr>
              <w:t>0</w:t>
            </w:r>
          </w:p>
        </w:tc>
        <w:tc>
          <w:tcPr>
            <w:tcW w:w="484" w:type="dxa"/>
            <w:tcBorders>
              <w:left w:val="single" w:sz="4" w:space="0" w:color="000009"/>
              <w:right w:val="single" w:sz="4" w:space="0" w:color="000009"/>
            </w:tcBorders>
          </w:tcPr>
          <w:p w14:paraId="5B3C47B3" w14:textId="77777777" w:rsidR="00D238EE" w:rsidRDefault="00D238EE">
            <w:pPr>
              <w:pStyle w:val="TableParagraph"/>
              <w:spacing w:before="6"/>
              <w:rPr>
                <w:b/>
                <w:sz w:val="21"/>
              </w:rPr>
            </w:pPr>
          </w:p>
          <w:p w14:paraId="329791B8" w14:textId="77777777" w:rsidR="00D238EE" w:rsidRDefault="00190BF9">
            <w:pPr>
              <w:pStyle w:val="TableParagraph"/>
              <w:spacing w:before="1"/>
              <w:ind w:right="184"/>
              <w:jc w:val="right"/>
              <w:rPr>
                <w:sz w:val="20"/>
              </w:rPr>
            </w:pPr>
            <w:r>
              <w:rPr>
                <w:sz w:val="20"/>
              </w:rPr>
              <w:t>s</w:t>
            </w:r>
          </w:p>
        </w:tc>
        <w:tc>
          <w:tcPr>
            <w:tcW w:w="484" w:type="dxa"/>
            <w:tcBorders>
              <w:left w:val="single" w:sz="4" w:space="0" w:color="000009"/>
              <w:right w:val="single" w:sz="4" w:space="0" w:color="000009"/>
            </w:tcBorders>
          </w:tcPr>
          <w:p w14:paraId="7BBE04B3" w14:textId="77777777" w:rsidR="00D238EE" w:rsidRDefault="00D238EE">
            <w:pPr>
              <w:pStyle w:val="TableParagraph"/>
              <w:spacing w:before="6"/>
              <w:rPr>
                <w:b/>
                <w:sz w:val="21"/>
              </w:rPr>
            </w:pPr>
          </w:p>
          <w:p w14:paraId="43C74475" w14:textId="77777777" w:rsidR="00D238EE" w:rsidRDefault="00190BF9">
            <w:pPr>
              <w:pStyle w:val="TableParagraph"/>
              <w:spacing w:before="1"/>
              <w:ind w:left="21"/>
              <w:jc w:val="center"/>
              <w:rPr>
                <w:sz w:val="20"/>
              </w:rPr>
            </w:pPr>
            <w:r>
              <w:rPr>
                <w:sz w:val="20"/>
              </w:rPr>
              <w:t>0</w:t>
            </w:r>
          </w:p>
        </w:tc>
        <w:tc>
          <w:tcPr>
            <w:tcW w:w="518" w:type="dxa"/>
            <w:tcBorders>
              <w:left w:val="single" w:sz="4" w:space="0" w:color="000009"/>
              <w:right w:val="single" w:sz="4" w:space="0" w:color="000009"/>
            </w:tcBorders>
          </w:tcPr>
          <w:p w14:paraId="4E9A190A" w14:textId="77777777" w:rsidR="00D238EE" w:rsidRDefault="00D238EE">
            <w:pPr>
              <w:pStyle w:val="TableParagraph"/>
              <w:spacing w:before="6"/>
              <w:rPr>
                <w:b/>
                <w:sz w:val="21"/>
              </w:rPr>
            </w:pPr>
          </w:p>
          <w:p w14:paraId="08BF7AFD" w14:textId="77777777" w:rsidR="00D238EE" w:rsidRDefault="00190BF9">
            <w:pPr>
              <w:pStyle w:val="TableParagraph"/>
              <w:spacing w:before="1"/>
              <w:ind w:right="193"/>
              <w:jc w:val="right"/>
              <w:rPr>
                <w:sz w:val="20"/>
              </w:rPr>
            </w:pPr>
            <w:r>
              <w:rPr>
                <w:sz w:val="20"/>
              </w:rPr>
              <w:t>a</w:t>
            </w:r>
          </w:p>
        </w:tc>
        <w:tc>
          <w:tcPr>
            <w:tcW w:w="484" w:type="dxa"/>
            <w:tcBorders>
              <w:left w:val="single" w:sz="4" w:space="0" w:color="000009"/>
              <w:right w:val="single" w:sz="4" w:space="0" w:color="000009"/>
            </w:tcBorders>
          </w:tcPr>
          <w:p w14:paraId="34DDF408" w14:textId="77777777" w:rsidR="00D238EE" w:rsidRDefault="00D238EE">
            <w:pPr>
              <w:pStyle w:val="TableParagraph"/>
              <w:spacing w:before="6"/>
              <w:rPr>
                <w:b/>
                <w:sz w:val="21"/>
              </w:rPr>
            </w:pPr>
          </w:p>
          <w:p w14:paraId="41E7B29E" w14:textId="77777777" w:rsidR="00D238EE" w:rsidRDefault="00190BF9">
            <w:pPr>
              <w:pStyle w:val="TableParagraph"/>
              <w:spacing w:before="1"/>
              <w:ind w:right="184"/>
              <w:jc w:val="right"/>
              <w:rPr>
                <w:sz w:val="20"/>
              </w:rPr>
            </w:pPr>
            <w:r>
              <w:rPr>
                <w:sz w:val="20"/>
              </w:rPr>
              <w:t>s</w:t>
            </w:r>
          </w:p>
        </w:tc>
        <w:tc>
          <w:tcPr>
            <w:tcW w:w="516" w:type="dxa"/>
            <w:tcBorders>
              <w:left w:val="single" w:sz="4" w:space="0" w:color="000009"/>
              <w:right w:val="single" w:sz="4" w:space="0" w:color="000009"/>
            </w:tcBorders>
          </w:tcPr>
          <w:p w14:paraId="70BC3DD3" w14:textId="77777777" w:rsidR="00D238EE" w:rsidRDefault="00D238EE">
            <w:pPr>
              <w:pStyle w:val="TableParagraph"/>
              <w:spacing w:before="6"/>
              <w:rPr>
                <w:b/>
                <w:sz w:val="21"/>
              </w:rPr>
            </w:pPr>
          </w:p>
          <w:p w14:paraId="009CAD1C" w14:textId="77777777" w:rsidR="00D238EE" w:rsidRDefault="00190BF9">
            <w:pPr>
              <w:pStyle w:val="TableParagraph"/>
              <w:spacing w:before="1"/>
              <w:ind w:right="189"/>
              <w:jc w:val="right"/>
              <w:rPr>
                <w:sz w:val="20"/>
              </w:rPr>
            </w:pPr>
            <w:r>
              <w:rPr>
                <w:sz w:val="20"/>
              </w:rPr>
              <w:t>0</w:t>
            </w:r>
          </w:p>
        </w:tc>
        <w:tc>
          <w:tcPr>
            <w:tcW w:w="394" w:type="dxa"/>
            <w:tcBorders>
              <w:left w:val="single" w:sz="4" w:space="0" w:color="000009"/>
              <w:right w:val="single" w:sz="4" w:space="0" w:color="000009"/>
            </w:tcBorders>
          </w:tcPr>
          <w:p w14:paraId="15A9BC8D" w14:textId="77777777" w:rsidR="00D238EE" w:rsidRDefault="00D238EE">
            <w:pPr>
              <w:pStyle w:val="TableParagraph"/>
              <w:spacing w:before="6"/>
              <w:rPr>
                <w:b/>
                <w:sz w:val="21"/>
              </w:rPr>
            </w:pPr>
          </w:p>
          <w:p w14:paraId="2BB33B9A" w14:textId="77777777" w:rsidR="00D238EE" w:rsidRDefault="00190BF9">
            <w:pPr>
              <w:pStyle w:val="TableParagraph"/>
              <w:spacing w:before="1"/>
              <w:ind w:left="21"/>
              <w:jc w:val="center"/>
              <w:rPr>
                <w:sz w:val="20"/>
              </w:rPr>
            </w:pPr>
            <w:r>
              <w:rPr>
                <w:sz w:val="20"/>
              </w:rPr>
              <w:t>a</w:t>
            </w:r>
          </w:p>
        </w:tc>
        <w:tc>
          <w:tcPr>
            <w:tcW w:w="368" w:type="dxa"/>
            <w:tcBorders>
              <w:left w:val="single" w:sz="4" w:space="0" w:color="000009"/>
              <w:right w:val="single" w:sz="4" w:space="0" w:color="000009"/>
            </w:tcBorders>
          </w:tcPr>
          <w:p w14:paraId="160241C7" w14:textId="77777777" w:rsidR="00D238EE" w:rsidRDefault="00D238EE">
            <w:pPr>
              <w:pStyle w:val="TableParagraph"/>
              <w:spacing w:before="6"/>
              <w:rPr>
                <w:b/>
                <w:sz w:val="21"/>
              </w:rPr>
            </w:pPr>
          </w:p>
          <w:p w14:paraId="6FA21B50" w14:textId="77777777" w:rsidR="00D238EE" w:rsidRDefault="00190BF9">
            <w:pPr>
              <w:pStyle w:val="TableParagraph"/>
              <w:spacing w:before="1"/>
              <w:ind w:left="141"/>
              <w:rPr>
                <w:sz w:val="20"/>
              </w:rPr>
            </w:pPr>
            <w:r>
              <w:rPr>
                <w:sz w:val="20"/>
              </w:rPr>
              <w:t>0</w:t>
            </w:r>
          </w:p>
        </w:tc>
      </w:tr>
      <w:tr w:rsidR="00D238EE" w14:paraId="53F39542" w14:textId="77777777">
        <w:trPr>
          <w:trHeight w:val="385"/>
        </w:trPr>
        <w:tc>
          <w:tcPr>
            <w:tcW w:w="2114" w:type="dxa"/>
            <w:tcBorders>
              <w:left w:val="single" w:sz="4" w:space="0" w:color="000009"/>
              <w:right w:val="single" w:sz="4" w:space="0" w:color="000009"/>
            </w:tcBorders>
          </w:tcPr>
          <w:p w14:paraId="1D6A228B" w14:textId="77777777" w:rsidR="00D238EE" w:rsidRDefault="00190BF9">
            <w:pPr>
              <w:pStyle w:val="TableParagraph"/>
              <w:spacing w:line="189" w:lineRule="exact"/>
              <w:ind w:left="114"/>
              <w:rPr>
                <w:b/>
                <w:sz w:val="16"/>
              </w:rPr>
            </w:pPr>
            <w:r>
              <w:rPr>
                <w:b/>
                <w:sz w:val="16"/>
              </w:rPr>
              <w:t>Kendiliğinden</w:t>
            </w:r>
            <w:r>
              <w:rPr>
                <w:b/>
                <w:spacing w:val="-5"/>
                <w:sz w:val="16"/>
              </w:rPr>
              <w:t xml:space="preserve"> </w:t>
            </w:r>
            <w:r>
              <w:rPr>
                <w:b/>
                <w:sz w:val="16"/>
              </w:rPr>
              <w:t>tutuşan</w:t>
            </w:r>
          </w:p>
          <w:p w14:paraId="0BBBF515" w14:textId="77777777" w:rsidR="00D238EE" w:rsidRDefault="00190BF9">
            <w:pPr>
              <w:pStyle w:val="TableParagraph"/>
              <w:tabs>
                <w:tab w:val="right" w:pos="1725"/>
              </w:tabs>
              <w:spacing w:line="176" w:lineRule="exact"/>
              <w:ind w:left="114"/>
              <w:rPr>
                <w:b/>
                <w:sz w:val="16"/>
              </w:rPr>
            </w:pPr>
            <w:r>
              <w:rPr>
                <w:b/>
                <w:sz w:val="16"/>
              </w:rPr>
              <w:t>maddeler</w:t>
            </w:r>
            <w:r>
              <w:rPr>
                <w:rFonts w:ascii="Times New Roman"/>
                <w:b/>
                <w:sz w:val="16"/>
              </w:rPr>
              <w:tab/>
            </w:r>
            <w:r>
              <w:rPr>
                <w:b/>
                <w:sz w:val="16"/>
              </w:rPr>
              <w:t>4.2</w:t>
            </w:r>
          </w:p>
        </w:tc>
        <w:tc>
          <w:tcPr>
            <w:tcW w:w="486" w:type="dxa"/>
            <w:tcBorders>
              <w:left w:val="single" w:sz="4" w:space="0" w:color="000009"/>
              <w:right w:val="single" w:sz="4" w:space="0" w:color="000009"/>
            </w:tcBorders>
          </w:tcPr>
          <w:p w14:paraId="44B5DE27" w14:textId="77777777" w:rsidR="00D238EE" w:rsidRDefault="00190BF9">
            <w:pPr>
              <w:pStyle w:val="TableParagraph"/>
              <w:spacing w:before="67"/>
              <w:ind w:right="184"/>
              <w:jc w:val="right"/>
              <w:rPr>
                <w:sz w:val="20"/>
              </w:rPr>
            </w:pPr>
            <w:r>
              <w:rPr>
                <w:sz w:val="20"/>
              </w:rPr>
              <w:t>s</w:t>
            </w:r>
          </w:p>
        </w:tc>
        <w:tc>
          <w:tcPr>
            <w:tcW w:w="484" w:type="dxa"/>
            <w:tcBorders>
              <w:left w:val="single" w:sz="4" w:space="0" w:color="000009"/>
              <w:right w:val="single" w:sz="4" w:space="0" w:color="000009"/>
            </w:tcBorders>
          </w:tcPr>
          <w:p w14:paraId="10184880" w14:textId="77777777" w:rsidR="00D238EE" w:rsidRDefault="00190BF9">
            <w:pPr>
              <w:pStyle w:val="TableParagraph"/>
              <w:spacing w:before="67"/>
              <w:ind w:left="23"/>
              <w:jc w:val="center"/>
              <w:rPr>
                <w:sz w:val="20"/>
              </w:rPr>
            </w:pPr>
            <w:r>
              <w:rPr>
                <w:sz w:val="20"/>
              </w:rPr>
              <w:t>a</w:t>
            </w:r>
          </w:p>
        </w:tc>
        <w:tc>
          <w:tcPr>
            <w:tcW w:w="518" w:type="dxa"/>
            <w:tcBorders>
              <w:left w:val="single" w:sz="4" w:space="0" w:color="000009"/>
              <w:right w:val="single" w:sz="4" w:space="0" w:color="000009"/>
            </w:tcBorders>
          </w:tcPr>
          <w:p w14:paraId="0EA2112C" w14:textId="77777777" w:rsidR="00D238EE" w:rsidRDefault="00190BF9">
            <w:pPr>
              <w:pStyle w:val="TableParagraph"/>
              <w:spacing w:before="67"/>
              <w:ind w:right="200"/>
              <w:jc w:val="right"/>
              <w:rPr>
                <w:sz w:val="20"/>
              </w:rPr>
            </w:pPr>
            <w:r>
              <w:rPr>
                <w:sz w:val="20"/>
              </w:rPr>
              <w:t>s</w:t>
            </w:r>
          </w:p>
        </w:tc>
        <w:tc>
          <w:tcPr>
            <w:tcW w:w="394" w:type="dxa"/>
            <w:tcBorders>
              <w:left w:val="single" w:sz="4" w:space="0" w:color="000009"/>
              <w:right w:val="single" w:sz="4" w:space="0" w:color="000009"/>
            </w:tcBorders>
          </w:tcPr>
          <w:p w14:paraId="7A798113" w14:textId="77777777" w:rsidR="00D238EE" w:rsidRDefault="00190BF9">
            <w:pPr>
              <w:pStyle w:val="TableParagraph"/>
              <w:spacing w:before="67"/>
              <w:ind w:left="165"/>
              <w:rPr>
                <w:sz w:val="20"/>
              </w:rPr>
            </w:pPr>
            <w:r>
              <w:rPr>
                <w:sz w:val="20"/>
              </w:rPr>
              <w:t>s</w:t>
            </w:r>
          </w:p>
        </w:tc>
        <w:tc>
          <w:tcPr>
            <w:tcW w:w="518" w:type="dxa"/>
            <w:tcBorders>
              <w:left w:val="single" w:sz="4" w:space="0" w:color="000009"/>
              <w:right w:val="single" w:sz="4" w:space="0" w:color="000009"/>
            </w:tcBorders>
          </w:tcPr>
          <w:p w14:paraId="2259A9AB" w14:textId="77777777" w:rsidR="00D238EE" w:rsidRDefault="00190BF9">
            <w:pPr>
              <w:pStyle w:val="TableParagraph"/>
              <w:spacing w:before="67"/>
              <w:ind w:right="193"/>
              <w:jc w:val="right"/>
              <w:rPr>
                <w:sz w:val="20"/>
              </w:rPr>
            </w:pPr>
            <w:r>
              <w:rPr>
                <w:sz w:val="20"/>
              </w:rPr>
              <w:t>a</w:t>
            </w:r>
          </w:p>
        </w:tc>
        <w:tc>
          <w:tcPr>
            <w:tcW w:w="484" w:type="dxa"/>
            <w:tcBorders>
              <w:left w:val="single" w:sz="4" w:space="0" w:color="000009"/>
              <w:right w:val="single" w:sz="4" w:space="0" w:color="000009"/>
            </w:tcBorders>
          </w:tcPr>
          <w:p w14:paraId="64CED106" w14:textId="77777777" w:rsidR="00D238EE" w:rsidRDefault="00190BF9">
            <w:pPr>
              <w:pStyle w:val="TableParagraph"/>
              <w:spacing w:before="67"/>
              <w:ind w:right="173"/>
              <w:jc w:val="right"/>
              <w:rPr>
                <w:sz w:val="20"/>
              </w:rPr>
            </w:pPr>
            <w:r>
              <w:rPr>
                <w:sz w:val="20"/>
              </w:rPr>
              <w:t>0</w:t>
            </w:r>
          </w:p>
        </w:tc>
        <w:tc>
          <w:tcPr>
            <w:tcW w:w="484" w:type="dxa"/>
            <w:tcBorders>
              <w:left w:val="single" w:sz="4" w:space="0" w:color="000009"/>
              <w:right w:val="single" w:sz="4" w:space="0" w:color="000009"/>
            </w:tcBorders>
          </w:tcPr>
          <w:p w14:paraId="6D35AD17" w14:textId="77777777" w:rsidR="00D238EE" w:rsidRDefault="00190BF9">
            <w:pPr>
              <w:pStyle w:val="TableParagraph"/>
              <w:spacing w:before="67"/>
              <w:ind w:left="23"/>
              <w:jc w:val="center"/>
              <w:rPr>
                <w:sz w:val="20"/>
              </w:rPr>
            </w:pPr>
            <w:r>
              <w:rPr>
                <w:sz w:val="20"/>
              </w:rPr>
              <w:t>a</w:t>
            </w:r>
          </w:p>
        </w:tc>
        <w:tc>
          <w:tcPr>
            <w:tcW w:w="518" w:type="dxa"/>
            <w:tcBorders>
              <w:left w:val="single" w:sz="4" w:space="0" w:color="000009"/>
              <w:right w:val="single" w:sz="4" w:space="0" w:color="000009"/>
            </w:tcBorders>
          </w:tcPr>
          <w:p w14:paraId="3F3E4A5C" w14:textId="77777777" w:rsidR="00D238EE" w:rsidRDefault="00190BF9">
            <w:pPr>
              <w:pStyle w:val="TableParagraph"/>
              <w:spacing w:before="67"/>
              <w:ind w:right="200"/>
              <w:jc w:val="right"/>
              <w:rPr>
                <w:sz w:val="20"/>
              </w:rPr>
            </w:pPr>
            <w:r>
              <w:rPr>
                <w:sz w:val="20"/>
              </w:rPr>
              <w:t>s</w:t>
            </w:r>
          </w:p>
        </w:tc>
        <w:tc>
          <w:tcPr>
            <w:tcW w:w="484" w:type="dxa"/>
            <w:tcBorders>
              <w:left w:val="single" w:sz="4" w:space="0" w:color="000009"/>
              <w:right w:val="single" w:sz="4" w:space="0" w:color="000009"/>
            </w:tcBorders>
          </w:tcPr>
          <w:p w14:paraId="53B780C4" w14:textId="77777777" w:rsidR="00D238EE" w:rsidRDefault="00190BF9">
            <w:pPr>
              <w:pStyle w:val="TableParagraph"/>
              <w:spacing w:before="67"/>
              <w:ind w:right="184"/>
              <w:jc w:val="right"/>
              <w:rPr>
                <w:sz w:val="20"/>
              </w:rPr>
            </w:pPr>
            <w:r>
              <w:rPr>
                <w:sz w:val="20"/>
              </w:rPr>
              <w:t>s</w:t>
            </w:r>
          </w:p>
        </w:tc>
        <w:tc>
          <w:tcPr>
            <w:tcW w:w="516" w:type="dxa"/>
            <w:tcBorders>
              <w:left w:val="single" w:sz="4" w:space="0" w:color="000009"/>
              <w:right w:val="single" w:sz="4" w:space="0" w:color="000009"/>
            </w:tcBorders>
          </w:tcPr>
          <w:p w14:paraId="41D3B4C5" w14:textId="77777777" w:rsidR="00D238EE" w:rsidRDefault="00190BF9">
            <w:pPr>
              <w:pStyle w:val="TableParagraph"/>
              <w:spacing w:before="67"/>
              <w:ind w:right="189"/>
              <w:jc w:val="right"/>
              <w:rPr>
                <w:sz w:val="20"/>
              </w:rPr>
            </w:pPr>
            <w:r>
              <w:rPr>
                <w:sz w:val="20"/>
              </w:rPr>
              <w:t>0</w:t>
            </w:r>
          </w:p>
        </w:tc>
        <w:tc>
          <w:tcPr>
            <w:tcW w:w="394" w:type="dxa"/>
            <w:tcBorders>
              <w:left w:val="single" w:sz="4" w:space="0" w:color="000009"/>
              <w:right w:val="single" w:sz="4" w:space="0" w:color="000009"/>
            </w:tcBorders>
          </w:tcPr>
          <w:p w14:paraId="71CAD409" w14:textId="77777777" w:rsidR="00D238EE" w:rsidRDefault="00190BF9">
            <w:pPr>
              <w:pStyle w:val="TableParagraph"/>
              <w:spacing w:before="67"/>
              <w:ind w:left="23"/>
              <w:jc w:val="center"/>
              <w:rPr>
                <w:sz w:val="20"/>
              </w:rPr>
            </w:pPr>
            <w:r>
              <w:rPr>
                <w:sz w:val="20"/>
              </w:rPr>
              <w:t>0</w:t>
            </w:r>
          </w:p>
        </w:tc>
        <w:tc>
          <w:tcPr>
            <w:tcW w:w="368" w:type="dxa"/>
            <w:tcBorders>
              <w:left w:val="single" w:sz="4" w:space="0" w:color="000009"/>
              <w:right w:val="single" w:sz="4" w:space="0" w:color="000009"/>
            </w:tcBorders>
          </w:tcPr>
          <w:p w14:paraId="0D3561BF" w14:textId="77777777" w:rsidR="00D238EE" w:rsidRDefault="00190BF9">
            <w:pPr>
              <w:pStyle w:val="TableParagraph"/>
              <w:spacing w:before="67"/>
              <w:ind w:left="141"/>
              <w:rPr>
                <w:sz w:val="20"/>
              </w:rPr>
            </w:pPr>
            <w:r>
              <w:rPr>
                <w:sz w:val="20"/>
              </w:rPr>
              <w:t>0</w:t>
            </w:r>
          </w:p>
        </w:tc>
      </w:tr>
      <w:tr w:rsidR="00D238EE" w14:paraId="7E40177F" w14:textId="77777777">
        <w:trPr>
          <w:trHeight w:val="578"/>
        </w:trPr>
        <w:tc>
          <w:tcPr>
            <w:tcW w:w="2114" w:type="dxa"/>
            <w:tcBorders>
              <w:left w:val="single" w:sz="4" w:space="0" w:color="000009"/>
              <w:right w:val="single" w:sz="4" w:space="0" w:color="000009"/>
            </w:tcBorders>
          </w:tcPr>
          <w:p w14:paraId="42B1D9A5" w14:textId="77777777" w:rsidR="00D238EE" w:rsidRDefault="00190BF9">
            <w:pPr>
              <w:pStyle w:val="TableParagraph"/>
              <w:ind w:left="114" w:right="135"/>
              <w:rPr>
                <w:b/>
                <w:sz w:val="16"/>
              </w:rPr>
            </w:pPr>
            <w:r>
              <w:rPr>
                <w:b/>
                <w:sz w:val="16"/>
              </w:rPr>
              <w:t>Suyla</w:t>
            </w:r>
            <w:r>
              <w:rPr>
                <w:b/>
                <w:spacing w:val="-9"/>
                <w:sz w:val="16"/>
              </w:rPr>
              <w:t xml:space="preserve"> </w:t>
            </w:r>
            <w:r>
              <w:rPr>
                <w:b/>
                <w:sz w:val="16"/>
              </w:rPr>
              <w:t>temas</w:t>
            </w:r>
            <w:r>
              <w:rPr>
                <w:b/>
                <w:spacing w:val="-6"/>
                <w:sz w:val="16"/>
              </w:rPr>
              <w:t xml:space="preserve"> </w:t>
            </w:r>
            <w:r>
              <w:rPr>
                <w:b/>
                <w:sz w:val="16"/>
              </w:rPr>
              <w:t>ettiğinde</w:t>
            </w:r>
            <w:r>
              <w:rPr>
                <w:b/>
                <w:spacing w:val="-8"/>
                <w:sz w:val="16"/>
              </w:rPr>
              <w:t xml:space="preserve"> </w:t>
            </w:r>
            <w:r>
              <w:rPr>
                <w:b/>
                <w:sz w:val="16"/>
              </w:rPr>
              <w:t>yanıcı</w:t>
            </w:r>
            <w:r>
              <w:rPr>
                <w:b/>
                <w:spacing w:val="-33"/>
                <w:sz w:val="16"/>
              </w:rPr>
              <w:t xml:space="preserve"> </w:t>
            </w:r>
            <w:r>
              <w:rPr>
                <w:b/>
                <w:sz w:val="16"/>
              </w:rPr>
              <w:t>gazlar</w:t>
            </w:r>
            <w:r>
              <w:rPr>
                <w:b/>
                <w:spacing w:val="-1"/>
                <w:sz w:val="16"/>
              </w:rPr>
              <w:t xml:space="preserve"> </w:t>
            </w:r>
            <w:r>
              <w:rPr>
                <w:b/>
                <w:sz w:val="16"/>
              </w:rPr>
              <w:t>çıkaran</w:t>
            </w:r>
          </w:p>
          <w:p w14:paraId="3BF77286" w14:textId="77777777" w:rsidR="00D238EE" w:rsidRDefault="00190BF9">
            <w:pPr>
              <w:pStyle w:val="TableParagraph"/>
              <w:tabs>
                <w:tab w:val="right" w:pos="1759"/>
              </w:tabs>
              <w:spacing w:line="175" w:lineRule="exact"/>
              <w:ind w:left="114"/>
              <w:rPr>
                <w:b/>
                <w:sz w:val="16"/>
              </w:rPr>
            </w:pPr>
            <w:r>
              <w:rPr>
                <w:b/>
                <w:sz w:val="16"/>
              </w:rPr>
              <w:t>maddeler</w:t>
            </w:r>
            <w:r>
              <w:rPr>
                <w:rFonts w:ascii="Times New Roman"/>
                <w:b/>
                <w:sz w:val="16"/>
              </w:rPr>
              <w:tab/>
            </w:r>
            <w:r>
              <w:rPr>
                <w:b/>
                <w:sz w:val="16"/>
              </w:rPr>
              <w:t>4.3</w:t>
            </w:r>
          </w:p>
        </w:tc>
        <w:tc>
          <w:tcPr>
            <w:tcW w:w="486" w:type="dxa"/>
            <w:tcBorders>
              <w:left w:val="single" w:sz="4" w:space="0" w:color="000009"/>
              <w:right w:val="single" w:sz="4" w:space="0" w:color="000009"/>
            </w:tcBorders>
          </w:tcPr>
          <w:p w14:paraId="1EF14185" w14:textId="77777777" w:rsidR="00D238EE" w:rsidRDefault="00190BF9">
            <w:pPr>
              <w:pStyle w:val="TableParagraph"/>
              <w:spacing w:before="165"/>
              <w:ind w:right="173"/>
              <w:jc w:val="right"/>
              <w:rPr>
                <w:sz w:val="20"/>
              </w:rPr>
            </w:pPr>
            <w:r>
              <w:rPr>
                <w:sz w:val="20"/>
              </w:rPr>
              <w:t>0</w:t>
            </w:r>
          </w:p>
        </w:tc>
        <w:tc>
          <w:tcPr>
            <w:tcW w:w="484" w:type="dxa"/>
            <w:tcBorders>
              <w:left w:val="single" w:sz="4" w:space="0" w:color="000009"/>
              <w:right w:val="single" w:sz="4" w:space="0" w:color="000009"/>
            </w:tcBorders>
          </w:tcPr>
          <w:p w14:paraId="286B3FB1" w14:textId="77777777" w:rsidR="00D238EE" w:rsidRDefault="00190BF9">
            <w:pPr>
              <w:pStyle w:val="TableParagraph"/>
              <w:spacing w:before="165"/>
              <w:ind w:left="25"/>
              <w:jc w:val="center"/>
              <w:rPr>
                <w:sz w:val="20"/>
              </w:rPr>
            </w:pPr>
            <w:r>
              <w:rPr>
                <w:sz w:val="20"/>
              </w:rPr>
              <w:t>0</w:t>
            </w:r>
          </w:p>
        </w:tc>
        <w:tc>
          <w:tcPr>
            <w:tcW w:w="518" w:type="dxa"/>
            <w:tcBorders>
              <w:left w:val="single" w:sz="4" w:space="0" w:color="000009"/>
              <w:right w:val="single" w:sz="4" w:space="0" w:color="000009"/>
            </w:tcBorders>
          </w:tcPr>
          <w:p w14:paraId="357741DE" w14:textId="77777777" w:rsidR="00D238EE" w:rsidRDefault="00190BF9">
            <w:pPr>
              <w:pStyle w:val="TableParagraph"/>
              <w:spacing w:before="165"/>
              <w:ind w:right="189"/>
              <w:jc w:val="right"/>
              <w:rPr>
                <w:sz w:val="20"/>
              </w:rPr>
            </w:pPr>
            <w:r>
              <w:rPr>
                <w:sz w:val="20"/>
              </w:rPr>
              <w:t>0</w:t>
            </w:r>
          </w:p>
        </w:tc>
        <w:tc>
          <w:tcPr>
            <w:tcW w:w="394" w:type="dxa"/>
            <w:tcBorders>
              <w:left w:val="single" w:sz="4" w:space="0" w:color="000009"/>
              <w:right w:val="single" w:sz="4" w:space="0" w:color="000009"/>
            </w:tcBorders>
          </w:tcPr>
          <w:p w14:paraId="3B26AFF3" w14:textId="77777777" w:rsidR="00D238EE" w:rsidRDefault="00190BF9">
            <w:pPr>
              <w:pStyle w:val="TableParagraph"/>
              <w:spacing w:before="165"/>
              <w:ind w:left="155"/>
              <w:rPr>
                <w:sz w:val="20"/>
              </w:rPr>
            </w:pPr>
            <w:r>
              <w:rPr>
                <w:sz w:val="20"/>
              </w:rPr>
              <w:t>a</w:t>
            </w:r>
          </w:p>
        </w:tc>
        <w:tc>
          <w:tcPr>
            <w:tcW w:w="518" w:type="dxa"/>
            <w:tcBorders>
              <w:left w:val="single" w:sz="4" w:space="0" w:color="000009"/>
              <w:right w:val="single" w:sz="4" w:space="0" w:color="000009"/>
            </w:tcBorders>
          </w:tcPr>
          <w:p w14:paraId="5638CFFF" w14:textId="77777777" w:rsidR="00D238EE" w:rsidRDefault="00190BF9">
            <w:pPr>
              <w:pStyle w:val="TableParagraph"/>
              <w:spacing w:before="165"/>
              <w:ind w:right="189"/>
              <w:jc w:val="right"/>
              <w:rPr>
                <w:sz w:val="20"/>
              </w:rPr>
            </w:pPr>
            <w:r>
              <w:rPr>
                <w:sz w:val="20"/>
              </w:rPr>
              <w:t>0</w:t>
            </w:r>
          </w:p>
        </w:tc>
        <w:tc>
          <w:tcPr>
            <w:tcW w:w="484" w:type="dxa"/>
            <w:tcBorders>
              <w:left w:val="single" w:sz="4" w:space="0" w:color="000009"/>
              <w:right w:val="single" w:sz="4" w:space="0" w:color="000009"/>
            </w:tcBorders>
          </w:tcPr>
          <w:p w14:paraId="5C9057DB" w14:textId="77777777" w:rsidR="00D238EE" w:rsidRDefault="00190BF9">
            <w:pPr>
              <w:pStyle w:val="TableParagraph"/>
              <w:spacing w:before="165"/>
              <w:ind w:right="177"/>
              <w:jc w:val="right"/>
              <w:rPr>
                <w:sz w:val="20"/>
              </w:rPr>
            </w:pPr>
            <w:r>
              <w:rPr>
                <w:sz w:val="20"/>
              </w:rPr>
              <w:t>a</w:t>
            </w:r>
          </w:p>
        </w:tc>
        <w:tc>
          <w:tcPr>
            <w:tcW w:w="484" w:type="dxa"/>
            <w:tcBorders>
              <w:left w:val="single" w:sz="4" w:space="0" w:color="000009"/>
              <w:right w:val="single" w:sz="4" w:space="0" w:color="000009"/>
            </w:tcBorders>
          </w:tcPr>
          <w:p w14:paraId="28874DD1" w14:textId="77777777" w:rsidR="00D238EE" w:rsidRDefault="00190BF9">
            <w:pPr>
              <w:pStyle w:val="TableParagraph"/>
              <w:spacing w:before="165"/>
              <w:ind w:left="21"/>
              <w:jc w:val="center"/>
              <w:rPr>
                <w:sz w:val="20"/>
              </w:rPr>
            </w:pPr>
            <w:r>
              <w:rPr>
                <w:sz w:val="20"/>
              </w:rPr>
              <w:t>0</w:t>
            </w:r>
          </w:p>
        </w:tc>
        <w:tc>
          <w:tcPr>
            <w:tcW w:w="518" w:type="dxa"/>
            <w:tcBorders>
              <w:left w:val="single" w:sz="4" w:space="0" w:color="000009"/>
              <w:right w:val="single" w:sz="4" w:space="0" w:color="000009"/>
            </w:tcBorders>
          </w:tcPr>
          <w:p w14:paraId="69C11BEC" w14:textId="77777777" w:rsidR="00D238EE" w:rsidRDefault="00190BF9">
            <w:pPr>
              <w:pStyle w:val="TableParagraph"/>
              <w:spacing w:before="165"/>
              <w:ind w:right="200"/>
              <w:jc w:val="right"/>
              <w:rPr>
                <w:sz w:val="20"/>
              </w:rPr>
            </w:pPr>
            <w:r>
              <w:rPr>
                <w:sz w:val="20"/>
              </w:rPr>
              <w:t>s</w:t>
            </w:r>
          </w:p>
        </w:tc>
        <w:tc>
          <w:tcPr>
            <w:tcW w:w="484" w:type="dxa"/>
            <w:tcBorders>
              <w:left w:val="single" w:sz="4" w:space="0" w:color="000009"/>
              <w:right w:val="single" w:sz="4" w:space="0" w:color="000009"/>
            </w:tcBorders>
          </w:tcPr>
          <w:p w14:paraId="30591423" w14:textId="77777777" w:rsidR="00D238EE" w:rsidRDefault="00190BF9">
            <w:pPr>
              <w:pStyle w:val="TableParagraph"/>
              <w:spacing w:before="165"/>
              <w:ind w:right="184"/>
              <w:jc w:val="right"/>
              <w:rPr>
                <w:sz w:val="20"/>
              </w:rPr>
            </w:pPr>
            <w:r>
              <w:rPr>
                <w:sz w:val="20"/>
              </w:rPr>
              <w:t>s</w:t>
            </w:r>
          </w:p>
        </w:tc>
        <w:tc>
          <w:tcPr>
            <w:tcW w:w="516" w:type="dxa"/>
            <w:tcBorders>
              <w:left w:val="single" w:sz="4" w:space="0" w:color="000009"/>
              <w:right w:val="single" w:sz="4" w:space="0" w:color="000009"/>
            </w:tcBorders>
          </w:tcPr>
          <w:p w14:paraId="64664FAA" w14:textId="77777777" w:rsidR="00D238EE" w:rsidRDefault="00190BF9">
            <w:pPr>
              <w:pStyle w:val="TableParagraph"/>
              <w:spacing w:before="165"/>
              <w:ind w:right="189"/>
              <w:jc w:val="right"/>
              <w:rPr>
                <w:sz w:val="20"/>
              </w:rPr>
            </w:pPr>
            <w:r>
              <w:rPr>
                <w:sz w:val="20"/>
              </w:rPr>
              <w:t>0</w:t>
            </w:r>
          </w:p>
        </w:tc>
        <w:tc>
          <w:tcPr>
            <w:tcW w:w="394" w:type="dxa"/>
            <w:tcBorders>
              <w:left w:val="single" w:sz="4" w:space="0" w:color="000009"/>
              <w:right w:val="single" w:sz="4" w:space="0" w:color="000009"/>
            </w:tcBorders>
          </w:tcPr>
          <w:p w14:paraId="440B1B80" w14:textId="77777777" w:rsidR="00D238EE" w:rsidRDefault="00190BF9">
            <w:pPr>
              <w:pStyle w:val="TableParagraph"/>
              <w:spacing w:before="165"/>
              <w:ind w:left="21"/>
              <w:jc w:val="center"/>
              <w:rPr>
                <w:sz w:val="20"/>
              </w:rPr>
            </w:pPr>
            <w:r>
              <w:rPr>
                <w:sz w:val="20"/>
              </w:rPr>
              <w:t>a</w:t>
            </w:r>
          </w:p>
        </w:tc>
        <w:tc>
          <w:tcPr>
            <w:tcW w:w="368" w:type="dxa"/>
            <w:tcBorders>
              <w:left w:val="single" w:sz="4" w:space="0" w:color="000009"/>
              <w:right w:val="single" w:sz="4" w:space="0" w:color="000009"/>
            </w:tcBorders>
          </w:tcPr>
          <w:p w14:paraId="792AE92B" w14:textId="77777777" w:rsidR="00D238EE" w:rsidRDefault="00190BF9">
            <w:pPr>
              <w:pStyle w:val="TableParagraph"/>
              <w:spacing w:before="165"/>
              <w:ind w:left="141"/>
              <w:rPr>
                <w:sz w:val="20"/>
              </w:rPr>
            </w:pPr>
            <w:r>
              <w:rPr>
                <w:sz w:val="20"/>
              </w:rPr>
              <w:t>0</w:t>
            </w:r>
          </w:p>
        </w:tc>
      </w:tr>
      <w:tr w:rsidR="00D238EE" w14:paraId="39F5B101" w14:textId="77777777">
        <w:trPr>
          <w:trHeight w:val="239"/>
        </w:trPr>
        <w:tc>
          <w:tcPr>
            <w:tcW w:w="2114" w:type="dxa"/>
            <w:tcBorders>
              <w:left w:val="single" w:sz="4" w:space="0" w:color="000009"/>
              <w:right w:val="single" w:sz="4" w:space="0" w:color="000009"/>
            </w:tcBorders>
          </w:tcPr>
          <w:p w14:paraId="7BD24D28" w14:textId="77777777" w:rsidR="00D238EE" w:rsidRDefault="00190BF9">
            <w:pPr>
              <w:pStyle w:val="TableParagraph"/>
              <w:spacing w:line="191" w:lineRule="exact"/>
              <w:ind w:left="114"/>
              <w:rPr>
                <w:b/>
                <w:sz w:val="16"/>
              </w:rPr>
            </w:pPr>
            <w:r>
              <w:rPr>
                <w:b/>
                <w:sz w:val="16"/>
              </w:rPr>
              <w:t>Oksitleyici</w:t>
            </w:r>
            <w:r>
              <w:rPr>
                <w:b/>
                <w:spacing w:val="-3"/>
                <w:sz w:val="16"/>
              </w:rPr>
              <w:t xml:space="preserve"> </w:t>
            </w:r>
            <w:r>
              <w:rPr>
                <w:b/>
                <w:sz w:val="16"/>
              </w:rPr>
              <w:t>maddeler</w:t>
            </w:r>
            <w:r>
              <w:rPr>
                <w:b/>
                <w:spacing w:val="6"/>
                <w:sz w:val="16"/>
              </w:rPr>
              <w:t xml:space="preserve"> </w:t>
            </w:r>
            <w:r>
              <w:rPr>
                <w:b/>
                <w:sz w:val="16"/>
              </w:rPr>
              <w:t>5.1</w:t>
            </w:r>
          </w:p>
        </w:tc>
        <w:tc>
          <w:tcPr>
            <w:tcW w:w="486" w:type="dxa"/>
            <w:tcBorders>
              <w:left w:val="single" w:sz="4" w:space="0" w:color="000009"/>
              <w:right w:val="single" w:sz="4" w:space="0" w:color="000009"/>
            </w:tcBorders>
          </w:tcPr>
          <w:p w14:paraId="4DE6F8A2"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30DD377E" w14:textId="77777777" w:rsidR="00D238EE" w:rsidRDefault="00190BF9">
            <w:pPr>
              <w:pStyle w:val="TableParagraph"/>
              <w:spacing w:line="219" w:lineRule="exact"/>
              <w:ind w:left="25"/>
              <w:jc w:val="center"/>
              <w:rPr>
                <w:sz w:val="20"/>
              </w:rPr>
            </w:pPr>
            <w:r>
              <w:rPr>
                <w:sz w:val="20"/>
              </w:rPr>
              <w:t>0</w:t>
            </w:r>
          </w:p>
        </w:tc>
        <w:tc>
          <w:tcPr>
            <w:tcW w:w="518" w:type="dxa"/>
            <w:tcBorders>
              <w:left w:val="single" w:sz="4" w:space="0" w:color="000009"/>
              <w:right w:val="single" w:sz="4" w:space="0" w:color="000009"/>
            </w:tcBorders>
          </w:tcPr>
          <w:p w14:paraId="31A6B20B" w14:textId="77777777" w:rsidR="00D238EE" w:rsidRDefault="00190BF9">
            <w:pPr>
              <w:pStyle w:val="TableParagraph"/>
              <w:spacing w:line="219" w:lineRule="exact"/>
              <w:ind w:right="189"/>
              <w:jc w:val="right"/>
              <w:rPr>
                <w:sz w:val="20"/>
              </w:rPr>
            </w:pPr>
            <w:r>
              <w:rPr>
                <w:sz w:val="20"/>
              </w:rPr>
              <w:t>0</w:t>
            </w:r>
          </w:p>
        </w:tc>
        <w:tc>
          <w:tcPr>
            <w:tcW w:w="394" w:type="dxa"/>
            <w:tcBorders>
              <w:left w:val="single" w:sz="4" w:space="0" w:color="000009"/>
              <w:right w:val="single" w:sz="4" w:space="0" w:color="000009"/>
            </w:tcBorders>
          </w:tcPr>
          <w:p w14:paraId="63091E98" w14:textId="77777777" w:rsidR="00D238EE" w:rsidRDefault="00190BF9">
            <w:pPr>
              <w:pStyle w:val="TableParagraph"/>
              <w:spacing w:line="219" w:lineRule="exact"/>
              <w:ind w:left="165"/>
              <w:rPr>
                <w:sz w:val="20"/>
              </w:rPr>
            </w:pPr>
            <w:r>
              <w:rPr>
                <w:sz w:val="20"/>
              </w:rPr>
              <w:t>s</w:t>
            </w:r>
          </w:p>
        </w:tc>
        <w:tc>
          <w:tcPr>
            <w:tcW w:w="518" w:type="dxa"/>
            <w:tcBorders>
              <w:left w:val="single" w:sz="4" w:space="0" w:color="000009"/>
              <w:right w:val="single" w:sz="4" w:space="0" w:color="000009"/>
            </w:tcBorders>
          </w:tcPr>
          <w:p w14:paraId="6FE79BCF" w14:textId="77777777" w:rsidR="00D238EE" w:rsidRDefault="00190BF9">
            <w:pPr>
              <w:pStyle w:val="TableParagraph"/>
              <w:spacing w:line="219" w:lineRule="exact"/>
              <w:ind w:right="193"/>
              <w:jc w:val="right"/>
              <w:rPr>
                <w:sz w:val="20"/>
              </w:rPr>
            </w:pPr>
            <w:r>
              <w:rPr>
                <w:sz w:val="20"/>
              </w:rPr>
              <w:t>a</w:t>
            </w:r>
          </w:p>
        </w:tc>
        <w:tc>
          <w:tcPr>
            <w:tcW w:w="484" w:type="dxa"/>
            <w:tcBorders>
              <w:left w:val="single" w:sz="4" w:space="0" w:color="000009"/>
              <w:right w:val="single" w:sz="4" w:space="0" w:color="000009"/>
            </w:tcBorders>
          </w:tcPr>
          <w:p w14:paraId="2351584D"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02B53E72" w14:textId="77777777" w:rsidR="00D238EE" w:rsidRDefault="00190BF9">
            <w:pPr>
              <w:pStyle w:val="TableParagraph"/>
              <w:spacing w:line="219" w:lineRule="exact"/>
              <w:ind w:left="22"/>
              <w:jc w:val="center"/>
              <w:rPr>
                <w:sz w:val="20"/>
              </w:rPr>
            </w:pPr>
            <w:r>
              <w:rPr>
                <w:sz w:val="20"/>
              </w:rPr>
              <w:t>s</w:t>
            </w:r>
          </w:p>
        </w:tc>
        <w:tc>
          <w:tcPr>
            <w:tcW w:w="518" w:type="dxa"/>
            <w:tcBorders>
              <w:left w:val="single" w:sz="4" w:space="0" w:color="000009"/>
              <w:right w:val="single" w:sz="4" w:space="0" w:color="000009"/>
            </w:tcBorders>
          </w:tcPr>
          <w:p w14:paraId="7E293EED" w14:textId="77777777" w:rsidR="00D238EE" w:rsidRDefault="00190BF9">
            <w:pPr>
              <w:pStyle w:val="TableParagraph"/>
              <w:spacing w:line="219" w:lineRule="exact"/>
              <w:ind w:right="189"/>
              <w:jc w:val="right"/>
              <w:rPr>
                <w:sz w:val="20"/>
              </w:rPr>
            </w:pPr>
            <w:r>
              <w:rPr>
                <w:sz w:val="20"/>
              </w:rPr>
              <w:t>0</w:t>
            </w:r>
          </w:p>
        </w:tc>
        <w:tc>
          <w:tcPr>
            <w:tcW w:w="484" w:type="dxa"/>
            <w:tcBorders>
              <w:left w:val="single" w:sz="4" w:space="0" w:color="000009"/>
              <w:right w:val="single" w:sz="4" w:space="0" w:color="000009"/>
            </w:tcBorders>
          </w:tcPr>
          <w:p w14:paraId="0F600E0D" w14:textId="77777777" w:rsidR="00D238EE" w:rsidRDefault="00190BF9">
            <w:pPr>
              <w:pStyle w:val="TableParagraph"/>
              <w:spacing w:line="219" w:lineRule="exact"/>
              <w:ind w:right="184"/>
              <w:jc w:val="right"/>
              <w:rPr>
                <w:sz w:val="20"/>
              </w:rPr>
            </w:pPr>
            <w:r>
              <w:rPr>
                <w:sz w:val="20"/>
              </w:rPr>
              <w:t>s</w:t>
            </w:r>
          </w:p>
        </w:tc>
        <w:tc>
          <w:tcPr>
            <w:tcW w:w="516" w:type="dxa"/>
            <w:tcBorders>
              <w:left w:val="single" w:sz="4" w:space="0" w:color="000009"/>
              <w:right w:val="single" w:sz="4" w:space="0" w:color="000009"/>
            </w:tcBorders>
          </w:tcPr>
          <w:p w14:paraId="7307CE2E" w14:textId="77777777" w:rsidR="00D238EE" w:rsidRDefault="00190BF9">
            <w:pPr>
              <w:pStyle w:val="TableParagraph"/>
              <w:spacing w:line="219" w:lineRule="exact"/>
              <w:ind w:right="191"/>
              <w:jc w:val="right"/>
              <w:rPr>
                <w:sz w:val="20"/>
              </w:rPr>
            </w:pPr>
            <w:r>
              <w:rPr>
                <w:sz w:val="20"/>
              </w:rPr>
              <w:t>a</w:t>
            </w:r>
          </w:p>
        </w:tc>
        <w:tc>
          <w:tcPr>
            <w:tcW w:w="394" w:type="dxa"/>
            <w:tcBorders>
              <w:left w:val="single" w:sz="4" w:space="0" w:color="000009"/>
              <w:right w:val="single" w:sz="4" w:space="0" w:color="000009"/>
            </w:tcBorders>
          </w:tcPr>
          <w:p w14:paraId="0D7DA32A" w14:textId="77777777" w:rsidR="00D238EE" w:rsidRDefault="00190BF9">
            <w:pPr>
              <w:pStyle w:val="TableParagraph"/>
              <w:spacing w:line="219" w:lineRule="exact"/>
              <w:ind w:left="24"/>
              <w:jc w:val="center"/>
              <w:rPr>
                <w:sz w:val="20"/>
              </w:rPr>
            </w:pPr>
            <w:r>
              <w:rPr>
                <w:sz w:val="20"/>
              </w:rPr>
              <w:t>s</w:t>
            </w:r>
          </w:p>
        </w:tc>
        <w:tc>
          <w:tcPr>
            <w:tcW w:w="368" w:type="dxa"/>
            <w:tcBorders>
              <w:left w:val="single" w:sz="4" w:space="0" w:color="000009"/>
              <w:right w:val="single" w:sz="4" w:space="0" w:color="000009"/>
            </w:tcBorders>
          </w:tcPr>
          <w:p w14:paraId="27E93DD4" w14:textId="77777777" w:rsidR="00D238EE" w:rsidRDefault="00190BF9">
            <w:pPr>
              <w:pStyle w:val="TableParagraph"/>
              <w:spacing w:line="219" w:lineRule="exact"/>
              <w:ind w:left="141"/>
              <w:rPr>
                <w:sz w:val="20"/>
              </w:rPr>
            </w:pPr>
            <w:r>
              <w:rPr>
                <w:sz w:val="20"/>
              </w:rPr>
              <w:t>0</w:t>
            </w:r>
          </w:p>
        </w:tc>
      </w:tr>
      <w:tr w:rsidR="00D238EE" w14:paraId="5CD18A0D" w14:textId="77777777">
        <w:trPr>
          <w:trHeight w:val="238"/>
        </w:trPr>
        <w:tc>
          <w:tcPr>
            <w:tcW w:w="2114" w:type="dxa"/>
            <w:tcBorders>
              <w:left w:val="single" w:sz="4" w:space="0" w:color="000009"/>
              <w:right w:val="single" w:sz="4" w:space="0" w:color="000009"/>
            </w:tcBorders>
          </w:tcPr>
          <w:p w14:paraId="219435AD" w14:textId="77777777" w:rsidR="00D238EE" w:rsidRDefault="00190BF9">
            <w:pPr>
              <w:pStyle w:val="TableParagraph"/>
              <w:spacing w:line="191" w:lineRule="exact"/>
              <w:ind w:left="114"/>
              <w:rPr>
                <w:b/>
                <w:sz w:val="16"/>
              </w:rPr>
            </w:pPr>
            <w:r>
              <w:rPr>
                <w:b/>
                <w:spacing w:val="-1"/>
                <w:sz w:val="16"/>
              </w:rPr>
              <w:t>Organik</w:t>
            </w:r>
            <w:r>
              <w:rPr>
                <w:b/>
                <w:spacing w:val="-8"/>
                <w:sz w:val="16"/>
              </w:rPr>
              <w:t xml:space="preserve"> </w:t>
            </w:r>
            <w:r>
              <w:rPr>
                <w:b/>
                <w:sz w:val="16"/>
              </w:rPr>
              <w:t xml:space="preserve">peroksitler   </w:t>
            </w:r>
            <w:r>
              <w:rPr>
                <w:b/>
                <w:spacing w:val="23"/>
                <w:sz w:val="16"/>
              </w:rPr>
              <w:t xml:space="preserve"> </w:t>
            </w:r>
            <w:r>
              <w:rPr>
                <w:b/>
                <w:sz w:val="16"/>
              </w:rPr>
              <w:t>5.2</w:t>
            </w:r>
          </w:p>
        </w:tc>
        <w:tc>
          <w:tcPr>
            <w:tcW w:w="486" w:type="dxa"/>
            <w:tcBorders>
              <w:left w:val="single" w:sz="4" w:space="0" w:color="000009"/>
              <w:right w:val="single" w:sz="4" w:space="0" w:color="000009"/>
            </w:tcBorders>
          </w:tcPr>
          <w:p w14:paraId="4DDBFE2C"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0BB2AD0A" w14:textId="77777777" w:rsidR="00D238EE" w:rsidRDefault="00190BF9">
            <w:pPr>
              <w:pStyle w:val="TableParagraph"/>
              <w:spacing w:line="219" w:lineRule="exact"/>
              <w:ind w:left="23"/>
              <w:jc w:val="center"/>
              <w:rPr>
                <w:sz w:val="20"/>
              </w:rPr>
            </w:pPr>
            <w:r>
              <w:rPr>
                <w:sz w:val="20"/>
              </w:rPr>
              <w:t>a</w:t>
            </w:r>
          </w:p>
        </w:tc>
        <w:tc>
          <w:tcPr>
            <w:tcW w:w="518" w:type="dxa"/>
            <w:tcBorders>
              <w:left w:val="single" w:sz="4" w:space="0" w:color="000009"/>
              <w:right w:val="single" w:sz="4" w:space="0" w:color="000009"/>
            </w:tcBorders>
          </w:tcPr>
          <w:p w14:paraId="60A4FDF2" w14:textId="77777777" w:rsidR="00D238EE" w:rsidRDefault="00190BF9">
            <w:pPr>
              <w:pStyle w:val="TableParagraph"/>
              <w:spacing w:line="219" w:lineRule="exact"/>
              <w:ind w:right="200"/>
              <w:jc w:val="right"/>
              <w:rPr>
                <w:sz w:val="20"/>
              </w:rPr>
            </w:pPr>
            <w:r>
              <w:rPr>
                <w:sz w:val="20"/>
              </w:rPr>
              <w:t>s</w:t>
            </w:r>
          </w:p>
        </w:tc>
        <w:tc>
          <w:tcPr>
            <w:tcW w:w="394" w:type="dxa"/>
            <w:tcBorders>
              <w:left w:val="single" w:sz="4" w:space="0" w:color="000009"/>
              <w:right w:val="single" w:sz="4" w:space="0" w:color="000009"/>
            </w:tcBorders>
          </w:tcPr>
          <w:p w14:paraId="34AF184A" w14:textId="77777777" w:rsidR="00D238EE" w:rsidRDefault="00190BF9">
            <w:pPr>
              <w:pStyle w:val="TableParagraph"/>
              <w:spacing w:line="219" w:lineRule="exact"/>
              <w:ind w:left="165"/>
              <w:rPr>
                <w:sz w:val="20"/>
              </w:rPr>
            </w:pPr>
            <w:r>
              <w:rPr>
                <w:sz w:val="20"/>
              </w:rPr>
              <w:t>s</w:t>
            </w:r>
          </w:p>
        </w:tc>
        <w:tc>
          <w:tcPr>
            <w:tcW w:w="518" w:type="dxa"/>
            <w:tcBorders>
              <w:left w:val="single" w:sz="4" w:space="0" w:color="000009"/>
              <w:right w:val="single" w:sz="4" w:space="0" w:color="000009"/>
            </w:tcBorders>
          </w:tcPr>
          <w:p w14:paraId="3C438D86" w14:textId="77777777" w:rsidR="00D238EE" w:rsidRDefault="00190BF9">
            <w:pPr>
              <w:pStyle w:val="TableParagraph"/>
              <w:spacing w:line="219" w:lineRule="exact"/>
              <w:ind w:right="200"/>
              <w:jc w:val="right"/>
              <w:rPr>
                <w:sz w:val="20"/>
              </w:rPr>
            </w:pPr>
            <w:r>
              <w:rPr>
                <w:sz w:val="20"/>
              </w:rPr>
              <w:t>s</w:t>
            </w:r>
          </w:p>
        </w:tc>
        <w:tc>
          <w:tcPr>
            <w:tcW w:w="484" w:type="dxa"/>
            <w:tcBorders>
              <w:left w:val="single" w:sz="4" w:space="0" w:color="000009"/>
              <w:right w:val="single" w:sz="4" w:space="0" w:color="000009"/>
            </w:tcBorders>
          </w:tcPr>
          <w:p w14:paraId="069921D4" w14:textId="77777777" w:rsidR="00D238EE" w:rsidRDefault="00190BF9">
            <w:pPr>
              <w:pStyle w:val="TableParagraph"/>
              <w:spacing w:line="219" w:lineRule="exact"/>
              <w:ind w:right="184"/>
              <w:jc w:val="right"/>
              <w:rPr>
                <w:sz w:val="20"/>
              </w:rPr>
            </w:pPr>
            <w:r>
              <w:rPr>
                <w:sz w:val="20"/>
              </w:rPr>
              <w:t>s</w:t>
            </w:r>
          </w:p>
        </w:tc>
        <w:tc>
          <w:tcPr>
            <w:tcW w:w="484" w:type="dxa"/>
            <w:tcBorders>
              <w:left w:val="single" w:sz="4" w:space="0" w:color="000009"/>
              <w:right w:val="single" w:sz="4" w:space="0" w:color="000009"/>
            </w:tcBorders>
          </w:tcPr>
          <w:p w14:paraId="3BB374D1" w14:textId="77777777" w:rsidR="00D238EE" w:rsidRDefault="00190BF9">
            <w:pPr>
              <w:pStyle w:val="TableParagraph"/>
              <w:spacing w:line="219" w:lineRule="exact"/>
              <w:ind w:left="22"/>
              <w:jc w:val="center"/>
              <w:rPr>
                <w:sz w:val="20"/>
              </w:rPr>
            </w:pPr>
            <w:r>
              <w:rPr>
                <w:sz w:val="20"/>
              </w:rPr>
              <w:t>s</w:t>
            </w:r>
          </w:p>
        </w:tc>
        <w:tc>
          <w:tcPr>
            <w:tcW w:w="518" w:type="dxa"/>
            <w:tcBorders>
              <w:left w:val="single" w:sz="4" w:space="0" w:color="000009"/>
              <w:right w:val="single" w:sz="4" w:space="0" w:color="000009"/>
            </w:tcBorders>
          </w:tcPr>
          <w:p w14:paraId="6E95559B" w14:textId="77777777" w:rsidR="00D238EE" w:rsidRDefault="00190BF9">
            <w:pPr>
              <w:pStyle w:val="TableParagraph"/>
              <w:spacing w:line="219" w:lineRule="exact"/>
              <w:ind w:right="200"/>
              <w:jc w:val="right"/>
              <w:rPr>
                <w:sz w:val="20"/>
              </w:rPr>
            </w:pPr>
            <w:r>
              <w:rPr>
                <w:sz w:val="20"/>
              </w:rPr>
              <w:t>s</w:t>
            </w:r>
          </w:p>
        </w:tc>
        <w:tc>
          <w:tcPr>
            <w:tcW w:w="484" w:type="dxa"/>
            <w:tcBorders>
              <w:left w:val="single" w:sz="4" w:space="0" w:color="000009"/>
              <w:right w:val="single" w:sz="4" w:space="0" w:color="000009"/>
            </w:tcBorders>
          </w:tcPr>
          <w:p w14:paraId="720219C9" w14:textId="77777777" w:rsidR="00D238EE" w:rsidRDefault="00190BF9">
            <w:pPr>
              <w:pStyle w:val="TableParagraph"/>
              <w:spacing w:line="219" w:lineRule="exact"/>
              <w:ind w:right="173"/>
              <w:jc w:val="right"/>
              <w:rPr>
                <w:sz w:val="20"/>
              </w:rPr>
            </w:pPr>
            <w:r>
              <w:rPr>
                <w:sz w:val="20"/>
              </w:rPr>
              <w:t>0</w:t>
            </w:r>
          </w:p>
        </w:tc>
        <w:tc>
          <w:tcPr>
            <w:tcW w:w="516" w:type="dxa"/>
            <w:tcBorders>
              <w:left w:val="single" w:sz="4" w:space="0" w:color="000009"/>
              <w:right w:val="single" w:sz="4" w:space="0" w:color="000009"/>
            </w:tcBorders>
          </w:tcPr>
          <w:p w14:paraId="55A4253C" w14:textId="77777777" w:rsidR="00D238EE" w:rsidRDefault="00190BF9">
            <w:pPr>
              <w:pStyle w:val="TableParagraph"/>
              <w:spacing w:line="219" w:lineRule="exact"/>
              <w:ind w:right="191"/>
              <w:jc w:val="right"/>
              <w:rPr>
                <w:sz w:val="20"/>
              </w:rPr>
            </w:pPr>
            <w:r>
              <w:rPr>
                <w:sz w:val="20"/>
              </w:rPr>
              <w:t>a</w:t>
            </w:r>
          </w:p>
        </w:tc>
        <w:tc>
          <w:tcPr>
            <w:tcW w:w="394" w:type="dxa"/>
            <w:tcBorders>
              <w:left w:val="single" w:sz="4" w:space="0" w:color="000009"/>
              <w:right w:val="single" w:sz="4" w:space="0" w:color="000009"/>
            </w:tcBorders>
          </w:tcPr>
          <w:p w14:paraId="15355A52" w14:textId="77777777" w:rsidR="00D238EE" w:rsidRDefault="00190BF9">
            <w:pPr>
              <w:pStyle w:val="TableParagraph"/>
              <w:spacing w:line="219" w:lineRule="exact"/>
              <w:ind w:left="24"/>
              <w:jc w:val="center"/>
              <w:rPr>
                <w:sz w:val="20"/>
              </w:rPr>
            </w:pPr>
            <w:r>
              <w:rPr>
                <w:sz w:val="20"/>
              </w:rPr>
              <w:t>s</w:t>
            </w:r>
          </w:p>
        </w:tc>
        <w:tc>
          <w:tcPr>
            <w:tcW w:w="368" w:type="dxa"/>
            <w:tcBorders>
              <w:left w:val="single" w:sz="4" w:space="0" w:color="000009"/>
              <w:right w:val="single" w:sz="4" w:space="0" w:color="000009"/>
            </w:tcBorders>
          </w:tcPr>
          <w:p w14:paraId="3AD6C85E" w14:textId="77777777" w:rsidR="00D238EE" w:rsidRDefault="00190BF9">
            <w:pPr>
              <w:pStyle w:val="TableParagraph"/>
              <w:spacing w:line="219" w:lineRule="exact"/>
              <w:ind w:left="141"/>
              <w:rPr>
                <w:sz w:val="20"/>
              </w:rPr>
            </w:pPr>
            <w:r>
              <w:rPr>
                <w:sz w:val="20"/>
              </w:rPr>
              <w:t>0</w:t>
            </w:r>
          </w:p>
        </w:tc>
      </w:tr>
      <w:tr w:rsidR="00D238EE" w14:paraId="0D8CA617" w14:textId="77777777">
        <w:trPr>
          <w:trHeight w:val="385"/>
        </w:trPr>
        <w:tc>
          <w:tcPr>
            <w:tcW w:w="2114" w:type="dxa"/>
            <w:tcBorders>
              <w:left w:val="single" w:sz="4" w:space="0" w:color="000009"/>
              <w:right w:val="single" w:sz="4" w:space="0" w:color="000009"/>
            </w:tcBorders>
          </w:tcPr>
          <w:p w14:paraId="6DA9EEA2" w14:textId="77777777" w:rsidR="00D238EE" w:rsidRDefault="00190BF9">
            <w:pPr>
              <w:pStyle w:val="TableParagraph"/>
              <w:spacing w:line="190" w:lineRule="exact"/>
              <w:ind w:left="114"/>
              <w:rPr>
                <w:b/>
                <w:sz w:val="16"/>
              </w:rPr>
            </w:pPr>
            <w:r>
              <w:rPr>
                <w:b/>
                <w:sz w:val="16"/>
              </w:rPr>
              <w:t>Toksit</w:t>
            </w:r>
            <w:r>
              <w:rPr>
                <w:b/>
                <w:spacing w:val="-6"/>
                <w:sz w:val="16"/>
              </w:rPr>
              <w:t xml:space="preserve"> </w:t>
            </w:r>
            <w:r>
              <w:rPr>
                <w:b/>
                <w:sz w:val="16"/>
              </w:rPr>
              <w:t>maddeler</w:t>
            </w:r>
            <w:r>
              <w:rPr>
                <w:b/>
                <w:spacing w:val="-7"/>
                <w:sz w:val="16"/>
              </w:rPr>
              <w:t xml:space="preserve"> </w:t>
            </w:r>
            <w:r>
              <w:rPr>
                <w:b/>
                <w:sz w:val="16"/>
              </w:rPr>
              <w:t>(sıvı</w:t>
            </w:r>
            <w:r>
              <w:rPr>
                <w:b/>
                <w:spacing w:val="-6"/>
                <w:sz w:val="16"/>
              </w:rPr>
              <w:t xml:space="preserve"> </w:t>
            </w:r>
            <w:r>
              <w:rPr>
                <w:b/>
                <w:sz w:val="16"/>
              </w:rPr>
              <w:t>ve</w:t>
            </w:r>
          </w:p>
          <w:p w14:paraId="2B34BBDB" w14:textId="77777777" w:rsidR="00D238EE" w:rsidRDefault="00190BF9">
            <w:pPr>
              <w:pStyle w:val="TableParagraph"/>
              <w:tabs>
                <w:tab w:val="right" w:pos="1759"/>
              </w:tabs>
              <w:spacing w:line="175" w:lineRule="exact"/>
              <w:ind w:left="114"/>
              <w:rPr>
                <w:b/>
                <w:sz w:val="16"/>
              </w:rPr>
            </w:pPr>
            <w:r>
              <w:rPr>
                <w:b/>
                <w:sz w:val="16"/>
              </w:rPr>
              <w:t>katılar)</w:t>
            </w:r>
            <w:r>
              <w:rPr>
                <w:rFonts w:ascii="Times New Roman" w:hAnsi="Times New Roman"/>
                <w:b/>
                <w:sz w:val="16"/>
              </w:rPr>
              <w:tab/>
            </w:r>
            <w:r>
              <w:rPr>
                <w:b/>
                <w:sz w:val="16"/>
              </w:rPr>
              <w:t>6.1</w:t>
            </w:r>
          </w:p>
        </w:tc>
        <w:tc>
          <w:tcPr>
            <w:tcW w:w="486" w:type="dxa"/>
            <w:tcBorders>
              <w:left w:val="single" w:sz="4" w:space="0" w:color="000009"/>
              <w:right w:val="single" w:sz="4" w:space="0" w:color="000009"/>
            </w:tcBorders>
          </w:tcPr>
          <w:p w14:paraId="211795E7" w14:textId="77777777" w:rsidR="00D238EE" w:rsidRDefault="00190BF9">
            <w:pPr>
              <w:pStyle w:val="TableParagraph"/>
              <w:spacing w:before="69"/>
              <w:ind w:right="173"/>
              <w:jc w:val="right"/>
              <w:rPr>
                <w:sz w:val="20"/>
              </w:rPr>
            </w:pPr>
            <w:r>
              <w:rPr>
                <w:sz w:val="20"/>
              </w:rPr>
              <w:t>0</w:t>
            </w:r>
          </w:p>
        </w:tc>
        <w:tc>
          <w:tcPr>
            <w:tcW w:w="484" w:type="dxa"/>
            <w:tcBorders>
              <w:left w:val="single" w:sz="4" w:space="0" w:color="000009"/>
              <w:right w:val="single" w:sz="4" w:space="0" w:color="000009"/>
            </w:tcBorders>
          </w:tcPr>
          <w:p w14:paraId="20DE947D" w14:textId="77777777" w:rsidR="00D238EE" w:rsidRDefault="00190BF9">
            <w:pPr>
              <w:pStyle w:val="TableParagraph"/>
              <w:spacing w:before="69"/>
              <w:ind w:left="25"/>
              <w:jc w:val="center"/>
              <w:rPr>
                <w:sz w:val="20"/>
              </w:rPr>
            </w:pPr>
            <w:r>
              <w:rPr>
                <w:sz w:val="20"/>
              </w:rPr>
              <w:t>0</w:t>
            </w:r>
          </w:p>
        </w:tc>
        <w:tc>
          <w:tcPr>
            <w:tcW w:w="518" w:type="dxa"/>
            <w:tcBorders>
              <w:left w:val="single" w:sz="4" w:space="0" w:color="000009"/>
              <w:right w:val="single" w:sz="4" w:space="0" w:color="000009"/>
            </w:tcBorders>
          </w:tcPr>
          <w:p w14:paraId="15F34386" w14:textId="77777777" w:rsidR="00D238EE" w:rsidRDefault="00190BF9">
            <w:pPr>
              <w:pStyle w:val="TableParagraph"/>
              <w:spacing w:before="69"/>
              <w:ind w:right="189"/>
              <w:jc w:val="right"/>
              <w:rPr>
                <w:sz w:val="20"/>
              </w:rPr>
            </w:pPr>
            <w:r>
              <w:rPr>
                <w:sz w:val="20"/>
              </w:rPr>
              <w:t>0</w:t>
            </w:r>
          </w:p>
        </w:tc>
        <w:tc>
          <w:tcPr>
            <w:tcW w:w="394" w:type="dxa"/>
            <w:tcBorders>
              <w:left w:val="single" w:sz="4" w:space="0" w:color="000009"/>
              <w:right w:val="single" w:sz="4" w:space="0" w:color="000009"/>
            </w:tcBorders>
          </w:tcPr>
          <w:p w14:paraId="3072236D" w14:textId="77777777" w:rsidR="00D238EE" w:rsidRDefault="00190BF9">
            <w:pPr>
              <w:pStyle w:val="TableParagraph"/>
              <w:spacing w:before="69"/>
              <w:ind w:left="152"/>
              <w:rPr>
                <w:sz w:val="20"/>
              </w:rPr>
            </w:pPr>
            <w:r>
              <w:rPr>
                <w:sz w:val="20"/>
              </w:rPr>
              <w:t>0</w:t>
            </w:r>
          </w:p>
        </w:tc>
        <w:tc>
          <w:tcPr>
            <w:tcW w:w="518" w:type="dxa"/>
            <w:tcBorders>
              <w:left w:val="single" w:sz="4" w:space="0" w:color="000009"/>
              <w:right w:val="single" w:sz="4" w:space="0" w:color="000009"/>
            </w:tcBorders>
          </w:tcPr>
          <w:p w14:paraId="25C5EBD5" w14:textId="77777777" w:rsidR="00D238EE" w:rsidRDefault="00190BF9">
            <w:pPr>
              <w:pStyle w:val="TableParagraph"/>
              <w:spacing w:before="69"/>
              <w:ind w:right="189"/>
              <w:jc w:val="right"/>
              <w:rPr>
                <w:sz w:val="20"/>
              </w:rPr>
            </w:pPr>
            <w:r>
              <w:rPr>
                <w:sz w:val="20"/>
              </w:rPr>
              <w:t>0</w:t>
            </w:r>
          </w:p>
        </w:tc>
        <w:tc>
          <w:tcPr>
            <w:tcW w:w="484" w:type="dxa"/>
            <w:tcBorders>
              <w:left w:val="single" w:sz="4" w:space="0" w:color="000009"/>
              <w:right w:val="single" w:sz="4" w:space="0" w:color="000009"/>
            </w:tcBorders>
          </w:tcPr>
          <w:p w14:paraId="34F51F0D" w14:textId="77777777" w:rsidR="00D238EE" w:rsidRDefault="00190BF9">
            <w:pPr>
              <w:pStyle w:val="TableParagraph"/>
              <w:spacing w:before="69"/>
              <w:ind w:right="177"/>
              <w:jc w:val="right"/>
              <w:rPr>
                <w:sz w:val="20"/>
              </w:rPr>
            </w:pPr>
            <w:r>
              <w:rPr>
                <w:sz w:val="20"/>
              </w:rPr>
              <w:t>a</w:t>
            </w:r>
          </w:p>
        </w:tc>
        <w:tc>
          <w:tcPr>
            <w:tcW w:w="484" w:type="dxa"/>
            <w:tcBorders>
              <w:left w:val="single" w:sz="4" w:space="0" w:color="000009"/>
              <w:right w:val="single" w:sz="4" w:space="0" w:color="000009"/>
            </w:tcBorders>
          </w:tcPr>
          <w:p w14:paraId="3AB4F2F1" w14:textId="77777777" w:rsidR="00D238EE" w:rsidRDefault="00190BF9">
            <w:pPr>
              <w:pStyle w:val="TableParagraph"/>
              <w:spacing w:before="69"/>
              <w:ind w:left="21"/>
              <w:jc w:val="center"/>
              <w:rPr>
                <w:sz w:val="20"/>
              </w:rPr>
            </w:pPr>
            <w:r>
              <w:rPr>
                <w:sz w:val="20"/>
              </w:rPr>
              <w:t>0</w:t>
            </w:r>
          </w:p>
        </w:tc>
        <w:tc>
          <w:tcPr>
            <w:tcW w:w="518" w:type="dxa"/>
            <w:tcBorders>
              <w:left w:val="single" w:sz="4" w:space="0" w:color="000009"/>
              <w:right w:val="single" w:sz="4" w:space="0" w:color="000009"/>
            </w:tcBorders>
          </w:tcPr>
          <w:p w14:paraId="4AD8CA63" w14:textId="77777777" w:rsidR="00D238EE" w:rsidRDefault="00190BF9">
            <w:pPr>
              <w:pStyle w:val="TableParagraph"/>
              <w:spacing w:before="69"/>
              <w:ind w:right="193"/>
              <w:jc w:val="right"/>
              <w:rPr>
                <w:sz w:val="20"/>
              </w:rPr>
            </w:pPr>
            <w:r>
              <w:rPr>
                <w:sz w:val="20"/>
              </w:rPr>
              <w:t>a</w:t>
            </w:r>
          </w:p>
        </w:tc>
        <w:tc>
          <w:tcPr>
            <w:tcW w:w="484" w:type="dxa"/>
            <w:tcBorders>
              <w:left w:val="single" w:sz="4" w:space="0" w:color="000009"/>
              <w:right w:val="single" w:sz="4" w:space="0" w:color="000009"/>
            </w:tcBorders>
          </w:tcPr>
          <w:p w14:paraId="79D912B3" w14:textId="77777777" w:rsidR="00D238EE" w:rsidRDefault="00190BF9">
            <w:pPr>
              <w:pStyle w:val="TableParagraph"/>
              <w:spacing w:before="69"/>
              <w:ind w:right="177"/>
              <w:jc w:val="right"/>
              <w:rPr>
                <w:sz w:val="20"/>
              </w:rPr>
            </w:pPr>
            <w:r>
              <w:rPr>
                <w:sz w:val="20"/>
              </w:rPr>
              <w:t>a</w:t>
            </w:r>
          </w:p>
        </w:tc>
        <w:tc>
          <w:tcPr>
            <w:tcW w:w="516" w:type="dxa"/>
            <w:tcBorders>
              <w:left w:val="single" w:sz="4" w:space="0" w:color="000009"/>
              <w:right w:val="single" w:sz="4" w:space="0" w:color="000009"/>
            </w:tcBorders>
          </w:tcPr>
          <w:p w14:paraId="17AF5BF5" w14:textId="77777777" w:rsidR="00D238EE" w:rsidRDefault="00190BF9">
            <w:pPr>
              <w:pStyle w:val="TableParagraph"/>
              <w:spacing w:before="69"/>
              <w:ind w:right="189"/>
              <w:jc w:val="right"/>
              <w:rPr>
                <w:sz w:val="20"/>
              </w:rPr>
            </w:pPr>
            <w:r>
              <w:rPr>
                <w:sz w:val="20"/>
              </w:rPr>
              <w:t>0</w:t>
            </w:r>
          </w:p>
        </w:tc>
        <w:tc>
          <w:tcPr>
            <w:tcW w:w="394" w:type="dxa"/>
            <w:tcBorders>
              <w:left w:val="single" w:sz="4" w:space="0" w:color="000009"/>
              <w:right w:val="single" w:sz="4" w:space="0" w:color="000009"/>
            </w:tcBorders>
          </w:tcPr>
          <w:p w14:paraId="3D679474" w14:textId="77777777" w:rsidR="00D238EE" w:rsidRDefault="00190BF9">
            <w:pPr>
              <w:pStyle w:val="TableParagraph"/>
              <w:spacing w:before="69"/>
              <w:ind w:left="23"/>
              <w:jc w:val="center"/>
              <w:rPr>
                <w:sz w:val="20"/>
              </w:rPr>
            </w:pPr>
            <w:r>
              <w:rPr>
                <w:sz w:val="20"/>
              </w:rPr>
              <w:t>0</w:t>
            </w:r>
          </w:p>
        </w:tc>
        <w:tc>
          <w:tcPr>
            <w:tcW w:w="368" w:type="dxa"/>
            <w:tcBorders>
              <w:left w:val="single" w:sz="4" w:space="0" w:color="000009"/>
              <w:right w:val="single" w:sz="4" w:space="0" w:color="000009"/>
            </w:tcBorders>
          </w:tcPr>
          <w:p w14:paraId="49B706CC" w14:textId="77777777" w:rsidR="00D238EE" w:rsidRDefault="00190BF9">
            <w:pPr>
              <w:pStyle w:val="TableParagraph"/>
              <w:spacing w:before="69"/>
              <w:ind w:left="141"/>
              <w:rPr>
                <w:sz w:val="20"/>
              </w:rPr>
            </w:pPr>
            <w:r>
              <w:rPr>
                <w:sz w:val="20"/>
              </w:rPr>
              <w:t>0</w:t>
            </w:r>
          </w:p>
        </w:tc>
      </w:tr>
      <w:tr w:rsidR="00D238EE" w14:paraId="4F4DC3DD" w14:textId="77777777">
        <w:trPr>
          <w:trHeight w:val="385"/>
        </w:trPr>
        <w:tc>
          <w:tcPr>
            <w:tcW w:w="2114" w:type="dxa"/>
            <w:tcBorders>
              <w:left w:val="single" w:sz="4" w:space="0" w:color="000009"/>
              <w:right w:val="single" w:sz="4" w:space="0" w:color="000009"/>
            </w:tcBorders>
          </w:tcPr>
          <w:p w14:paraId="67CC7BFF" w14:textId="77777777" w:rsidR="00D238EE" w:rsidRDefault="00190BF9">
            <w:pPr>
              <w:pStyle w:val="TableParagraph"/>
              <w:spacing w:line="190" w:lineRule="exact"/>
              <w:ind w:left="96" w:right="83"/>
              <w:jc w:val="center"/>
              <w:rPr>
                <w:b/>
                <w:sz w:val="16"/>
              </w:rPr>
            </w:pPr>
            <w:r>
              <w:rPr>
                <w:b/>
                <w:sz w:val="16"/>
              </w:rPr>
              <w:t>Aşındırıcılar</w:t>
            </w:r>
            <w:r>
              <w:rPr>
                <w:b/>
                <w:spacing w:val="27"/>
                <w:sz w:val="16"/>
              </w:rPr>
              <w:t xml:space="preserve"> </w:t>
            </w:r>
            <w:r>
              <w:rPr>
                <w:b/>
                <w:sz w:val="16"/>
              </w:rPr>
              <w:t>(sıvı</w:t>
            </w:r>
            <w:r>
              <w:rPr>
                <w:b/>
                <w:spacing w:val="-4"/>
                <w:sz w:val="16"/>
              </w:rPr>
              <w:t xml:space="preserve"> </w:t>
            </w:r>
            <w:r>
              <w:rPr>
                <w:b/>
                <w:sz w:val="16"/>
              </w:rPr>
              <w:t>ve</w:t>
            </w:r>
            <w:r>
              <w:rPr>
                <w:b/>
                <w:spacing w:val="-2"/>
                <w:sz w:val="16"/>
              </w:rPr>
              <w:t xml:space="preserve"> </w:t>
            </w:r>
            <w:r>
              <w:rPr>
                <w:b/>
                <w:sz w:val="16"/>
              </w:rPr>
              <w:t>katılar)</w:t>
            </w:r>
          </w:p>
          <w:p w14:paraId="2ABDD5F5" w14:textId="77777777" w:rsidR="00D238EE" w:rsidRDefault="00190BF9">
            <w:pPr>
              <w:pStyle w:val="TableParagraph"/>
              <w:spacing w:line="175" w:lineRule="exact"/>
              <w:ind w:left="19"/>
              <w:jc w:val="center"/>
              <w:rPr>
                <w:b/>
                <w:sz w:val="16"/>
              </w:rPr>
            </w:pPr>
            <w:r>
              <w:rPr>
                <w:b/>
                <w:sz w:val="16"/>
              </w:rPr>
              <w:t>8</w:t>
            </w:r>
          </w:p>
        </w:tc>
        <w:tc>
          <w:tcPr>
            <w:tcW w:w="486" w:type="dxa"/>
            <w:tcBorders>
              <w:left w:val="single" w:sz="4" w:space="0" w:color="000009"/>
              <w:right w:val="single" w:sz="4" w:space="0" w:color="000009"/>
            </w:tcBorders>
          </w:tcPr>
          <w:p w14:paraId="4FC5D632" w14:textId="77777777" w:rsidR="00D238EE" w:rsidRDefault="00D238EE">
            <w:pPr>
              <w:pStyle w:val="TableParagraph"/>
              <w:rPr>
                <w:rFonts w:ascii="Times New Roman"/>
                <w:sz w:val="20"/>
              </w:rPr>
            </w:pPr>
          </w:p>
        </w:tc>
        <w:tc>
          <w:tcPr>
            <w:tcW w:w="484" w:type="dxa"/>
            <w:tcBorders>
              <w:left w:val="single" w:sz="4" w:space="0" w:color="000009"/>
              <w:right w:val="single" w:sz="4" w:space="0" w:color="000009"/>
            </w:tcBorders>
          </w:tcPr>
          <w:p w14:paraId="73B70CDC" w14:textId="77777777" w:rsidR="00D238EE" w:rsidRDefault="00190BF9">
            <w:pPr>
              <w:pStyle w:val="TableParagraph"/>
              <w:spacing w:before="69"/>
              <w:ind w:left="25"/>
              <w:jc w:val="center"/>
              <w:rPr>
                <w:sz w:val="20"/>
              </w:rPr>
            </w:pPr>
            <w:r>
              <w:rPr>
                <w:sz w:val="20"/>
              </w:rPr>
              <w:t>0</w:t>
            </w:r>
          </w:p>
        </w:tc>
        <w:tc>
          <w:tcPr>
            <w:tcW w:w="518" w:type="dxa"/>
            <w:tcBorders>
              <w:left w:val="single" w:sz="4" w:space="0" w:color="000009"/>
              <w:right w:val="single" w:sz="4" w:space="0" w:color="000009"/>
            </w:tcBorders>
          </w:tcPr>
          <w:p w14:paraId="507545D0" w14:textId="77777777" w:rsidR="00D238EE" w:rsidRDefault="00190BF9">
            <w:pPr>
              <w:pStyle w:val="TableParagraph"/>
              <w:spacing w:before="69"/>
              <w:ind w:right="189"/>
              <w:jc w:val="right"/>
              <w:rPr>
                <w:sz w:val="20"/>
              </w:rPr>
            </w:pPr>
            <w:r>
              <w:rPr>
                <w:sz w:val="20"/>
              </w:rPr>
              <w:t>0</w:t>
            </w:r>
          </w:p>
        </w:tc>
        <w:tc>
          <w:tcPr>
            <w:tcW w:w="394" w:type="dxa"/>
            <w:tcBorders>
              <w:left w:val="single" w:sz="4" w:space="0" w:color="000009"/>
              <w:right w:val="single" w:sz="4" w:space="0" w:color="000009"/>
            </w:tcBorders>
          </w:tcPr>
          <w:p w14:paraId="3E041A00" w14:textId="77777777" w:rsidR="00D238EE" w:rsidRDefault="00190BF9">
            <w:pPr>
              <w:pStyle w:val="TableParagraph"/>
              <w:spacing w:before="69"/>
              <w:ind w:left="152"/>
              <w:rPr>
                <w:sz w:val="20"/>
              </w:rPr>
            </w:pPr>
            <w:r>
              <w:rPr>
                <w:sz w:val="20"/>
              </w:rPr>
              <w:t>0</w:t>
            </w:r>
          </w:p>
        </w:tc>
        <w:tc>
          <w:tcPr>
            <w:tcW w:w="518" w:type="dxa"/>
            <w:tcBorders>
              <w:left w:val="single" w:sz="4" w:space="0" w:color="000009"/>
              <w:right w:val="single" w:sz="4" w:space="0" w:color="000009"/>
            </w:tcBorders>
          </w:tcPr>
          <w:p w14:paraId="3E6638E2" w14:textId="77777777" w:rsidR="00D238EE" w:rsidRDefault="00190BF9">
            <w:pPr>
              <w:pStyle w:val="TableParagraph"/>
              <w:spacing w:before="69"/>
              <w:ind w:right="193"/>
              <w:jc w:val="right"/>
              <w:rPr>
                <w:sz w:val="20"/>
              </w:rPr>
            </w:pPr>
            <w:r>
              <w:rPr>
                <w:sz w:val="20"/>
              </w:rPr>
              <w:t>a</w:t>
            </w:r>
          </w:p>
        </w:tc>
        <w:tc>
          <w:tcPr>
            <w:tcW w:w="484" w:type="dxa"/>
            <w:tcBorders>
              <w:left w:val="single" w:sz="4" w:space="0" w:color="000009"/>
              <w:right w:val="single" w:sz="4" w:space="0" w:color="000009"/>
            </w:tcBorders>
          </w:tcPr>
          <w:p w14:paraId="72A1097E" w14:textId="77777777" w:rsidR="00D238EE" w:rsidRDefault="00190BF9">
            <w:pPr>
              <w:pStyle w:val="TableParagraph"/>
              <w:spacing w:before="69"/>
              <w:ind w:right="177"/>
              <w:jc w:val="right"/>
              <w:rPr>
                <w:sz w:val="20"/>
              </w:rPr>
            </w:pPr>
            <w:r>
              <w:rPr>
                <w:sz w:val="20"/>
              </w:rPr>
              <w:t>a</w:t>
            </w:r>
          </w:p>
        </w:tc>
        <w:tc>
          <w:tcPr>
            <w:tcW w:w="484" w:type="dxa"/>
            <w:tcBorders>
              <w:left w:val="single" w:sz="4" w:space="0" w:color="000009"/>
              <w:right w:val="single" w:sz="4" w:space="0" w:color="000009"/>
            </w:tcBorders>
          </w:tcPr>
          <w:p w14:paraId="26F62D59" w14:textId="77777777" w:rsidR="00D238EE" w:rsidRDefault="00190BF9">
            <w:pPr>
              <w:pStyle w:val="TableParagraph"/>
              <w:spacing w:before="69"/>
              <w:ind w:left="23"/>
              <w:jc w:val="center"/>
              <w:rPr>
                <w:sz w:val="20"/>
              </w:rPr>
            </w:pPr>
            <w:r>
              <w:rPr>
                <w:sz w:val="20"/>
              </w:rPr>
              <w:t>a</w:t>
            </w:r>
          </w:p>
        </w:tc>
        <w:tc>
          <w:tcPr>
            <w:tcW w:w="518" w:type="dxa"/>
            <w:tcBorders>
              <w:left w:val="single" w:sz="4" w:space="0" w:color="000009"/>
              <w:right w:val="single" w:sz="4" w:space="0" w:color="000009"/>
            </w:tcBorders>
          </w:tcPr>
          <w:p w14:paraId="4D366B80" w14:textId="77777777" w:rsidR="00D238EE" w:rsidRDefault="00190BF9">
            <w:pPr>
              <w:pStyle w:val="TableParagraph"/>
              <w:spacing w:before="69"/>
              <w:ind w:right="200"/>
              <w:jc w:val="right"/>
              <w:rPr>
                <w:sz w:val="20"/>
              </w:rPr>
            </w:pPr>
            <w:r>
              <w:rPr>
                <w:sz w:val="20"/>
              </w:rPr>
              <w:t>s</w:t>
            </w:r>
          </w:p>
        </w:tc>
        <w:tc>
          <w:tcPr>
            <w:tcW w:w="484" w:type="dxa"/>
            <w:tcBorders>
              <w:left w:val="single" w:sz="4" w:space="0" w:color="000009"/>
              <w:right w:val="single" w:sz="4" w:space="0" w:color="000009"/>
            </w:tcBorders>
          </w:tcPr>
          <w:p w14:paraId="3BC6E1DF" w14:textId="77777777" w:rsidR="00D238EE" w:rsidRDefault="00190BF9">
            <w:pPr>
              <w:pStyle w:val="TableParagraph"/>
              <w:spacing w:before="69"/>
              <w:ind w:right="184"/>
              <w:jc w:val="right"/>
              <w:rPr>
                <w:sz w:val="20"/>
              </w:rPr>
            </w:pPr>
            <w:r>
              <w:rPr>
                <w:sz w:val="20"/>
              </w:rPr>
              <w:t>s</w:t>
            </w:r>
          </w:p>
        </w:tc>
        <w:tc>
          <w:tcPr>
            <w:tcW w:w="516" w:type="dxa"/>
            <w:tcBorders>
              <w:left w:val="single" w:sz="4" w:space="0" w:color="000009"/>
              <w:right w:val="single" w:sz="4" w:space="0" w:color="000009"/>
            </w:tcBorders>
          </w:tcPr>
          <w:p w14:paraId="57D3EFB8" w14:textId="77777777" w:rsidR="00D238EE" w:rsidRDefault="00190BF9">
            <w:pPr>
              <w:pStyle w:val="TableParagraph"/>
              <w:spacing w:before="69"/>
              <w:ind w:right="189"/>
              <w:jc w:val="right"/>
              <w:rPr>
                <w:sz w:val="20"/>
              </w:rPr>
            </w:pPr>
            <w:r>
              <w:rPr>
                <w:sz w:val="20"/>
              </w:rPr>
              <w:t>0</w:t>
            </w:r>
          </w:p>
        </w:tc>
        <w:tc>
          <w:tcPr>
            <w:tcW w:w="394" w:type="dxa"/>
            <w:tcBorders>
              <w:left w:val="single" w:sz="4" w:space="0" w:color="000009"/>
              <w:right w:val="single" w:sz="4" w:space="0" w:color="000009"/>
            </w:tcBorders>
          </w:tcPr>
          <w:p w14:paraId="78A03929" w14:textId="77777777" w:rsidR="00D238EE" w:rsidRDefault="00190BF9">
            <w:pPr>
              <w:pStyle w:val="TableParagraph"/>
              <w:spacing w:before="69"/>
              <w:ind w:left="23"/>
              <w:jc w:val="center"/>
              <w:rPr>
                <w:sz w:val="20"/>
              </w:rPr>
            </w:pPr>
            <w:r>
              <w:rPr>
                <w:sz w:val="20"/>
              </w:rPr>
              <w:t>0</w:t>
            </w:r>
          </w:p>
        </w:tc>
        <w:tc>
          <w:tcPr>
            <w:tcW w:w="368" w:type="dxa"/>
            <w:tcBorders>
              <w:left w:val="single" w:sz="4" w:space="0" w:color="000009"/>
              <w:right w:val="single" w:sz="4" w:space="0" w:color="000009"/>
            </w:tcBorders>
          </w:tcPr>
          <w:p w14:paraId="35BDD980" w14:textId="77777777" w:rsidR="00D238EE" w:rsidRDefault="00190BF9">
            <w:pPr>
              <w:pStyle w:val="TableParagraph"/>
              <w:spacing w:before="69"/>
              <w:ind w:left="141"/>
              <w:rPr>
                <w:sz w:val="20"/>
              </w:rPr>
            </w:pPr>
            <w:r>
              <w:rPr>
                <w:sz w:val="20"/>
              </w:rPr>
              <w:t>0</w:t>
            </w:r>
          </w:p>
        </w:tc>
      </w:tr>
      <w:tr w:rsidR="00D238EE" w14:paraId="1099E6AC" w14:textId="77777777">
        <w:trPr>
          <w:trHeight w:val="385"/>
        </w:trPr>
        <w:tc>
          <w:tcPr>
            <w:tcW w:w="2114" w:type="dxa"/>
            <w:tcBorders>
              <w:left w:val="single" w:sz="4" w:space="0" w:color="000009"/>
              <w:right w:val="single" w:sz="4" w:space="0" w:color="000009"/>
            </w:tcBorders>
          </w:tcPr>
          <w:p w14:paraId="755FD03F" w14:textId="056CE45C" w:rsidR="00D238EE" w:rsidRDefault="00190BF9">
            <w:pPr>
              <w:pStyle w:val="TableParagraph"/>
              <w:spacing w:line="190" w:lineRule="exact"/>
              <w:ind w:left="57" w:right="116"/>
              <w:jc w:val="center"/>
              <w:rPr>
                <w:b/>
                <w:sz w:val="16"/>
              </w:rPr>
            </w:pPr>
            <w:r>
              <w:rPr>
                <w:b/>
                <w:sz w:val="16"/>
              </w:rPr>
              <w:t>Muhtelif</w:t>
            </w:r>
            <w:r>
              <w:rPr>
                <w:b/>
                <w:spacing w:val="-7"/>
                <w:sz w:val="16"/>
              </w:rPr>
              <w:t xml:space="preserve"> </w:t>
            </w:r>
            <w:r>
              <w:rPr>
                <w:b/>
                <w:sz w:val="16"/>
              </w:rPr>
              <w:t>tehlikeli</w:t>
            </w:r>
            <w:r>
              <w:rPr>
                <w:b/>
                <w:spacing w:val="-5"/>
                <w:sz w:val="16"/>
              </w:rPr>
              <w:t xml:space="preserve"> </w:t>
            </w:r>
            <w:r>
              <w:rPr>
                <w:b/>
                <w:sz w:val="16"/>
              </w:rPr>
              <w:t>maddler</w:t>
            </w:r>
          </w:p>
          <w:p w14:paraId="77C4EE5B" w14:textId="77777777" w:rsidR="00D238EE" w:rsidRDefault="00190BF9">
            <w:pPr>
              <w:pStyle w:val="TableParagraph"/>
              <w:spacing w:line="175" w:lineRule="exact"/>
              <w:ind w:left="19"/>
              <w:jc w:val="center"/>
              <w:rPr>
                <w:b/>
                <w:sz w:val="16"/>
              </w:rPr>
            </w:pPr>
            <w:r>
              <w:rPr>
                <w:b/>
                <w:sz w:val="16"/>
              </w:rPr>
              <w:t>9</w:t>
            </w:r>
          </w:p>
        </w:tc>
        <w:tc>
          <w:tcPr>
            <w:tcW w:w="486" w:type="dxa"/>
            <w:tcBorders>
              <w:left w:val="single" w:sz="4" w:space="0" w:color="000009"/>
              <w:right w:val="single" w:sz="4" w:space="0" w:color="000009"/>
            </w:tcBorders>
          </w:tcPr>
          <w:p w14:paraId="58F9016F" w14:textId="77777777" w:rsidR="00D238EE" w:rsidRDefault="00190BF9">
            <w:pPr>
              <w:pStyle w:val="TableParagraph"/>
              <w:spacing w:before="69"/>
              <w:ind w:right="173"/>
              <w:jc w:val="right"/>
              <w:rPr>
                <w:sz w:val="20"/>
              </w:rPr>
            </w:pPr>
            <w:r>
              <w:rPr>
                <w:sz w:val="20"/>
              </w:rPr>
              <w:t>0</w:t>
            </w:r>
          </w:p>
        </w:tc>
        <w:tc>
          <w:tcPr>
            <w:tcW w:w="484" w:type="dxa"/>
            <w:tcBorders>
              <w:left w:val="single" w:sz="4" w:space="0" w:color="000009"/>
              <w:right w:val="single" w:sz="4" w:space="0" w:color="000009"/>
            </w:tcBorders>
          </w:tcPr>
          <w:p w14:paraId="63B8DA36" w14:textId="77777777" w:rsidR="00D238EE" w:rsidRDefault="00190BF9">
            <w:pPr>
              <w:pStyle w:val="TableParagraph"/>
              <w:spacing w:before="69"/>
              <w:ind w:left="25"/>
              <w:jc w:val="center"/>
              <w:rPr>
                <w:sz w:val="20"/>
              </w:rPr>
            </w:pPr>
            <w:r>
              <w:rPr>
                <w:sz w:val="20"/>
              </w:rPr>
              <w:t>0</w:t>
            </w:r>
          </w:p>
        </w:tc>
        <w:tc>
          <w:tcPr>
            <w:tcW w:w="518" w:type="dxa"/>
            <w:tcBorders>
              <w:left w:val="single" w:sz="4" w:space="0" w:color="000009"/>
              <w:right w:val="single" w:sz="4" w:space="0" w:color="000009"/>
            </w:tcBorders>
          </w:tcPr>
          <w:p w14:paraId="4598301E" w14:textId="77777777" w:rsidR="00D238EE" w:rsidRDefault="00190BF9">
            <w:pPr>
              <w:pStyle w:val="TableParagraph"/>
              <w:spacing w:before="69"/>
              <w:ind w:right="189"/>
              <w:jc w:val="right"/>
              <w:rPr>
                <w:sz w:val="20"/>
              </w:rPr>
            </w:pPr>
            <w:r>
              <w:rPr>
                <w:sz w:val="20"/>
              </w:rPr>
              <w:t>0</w:t>
            </w:r>
          </w:p>
        </w:tc>
        <w:tc>
          <w:tcPr>
            <w:tcW w:w="394" w:type="dxa"/>
            <w:tcBorders>
              <w:left w:val="single" w:sz="4" w:space="0" w:color="000009"/>
              <w:right w:val="single" w:sz="4" w:space="0" w:color="000009"/>
            </w:tcBorders>
          </w:tcPr>
          <w:p w14:paraId="7A7ADB51" w14:textId="77777777" w:rsidR="00D238EE" w:rsidRDefault="00190BF9">
            <w:pPr>
              <w:pStyle w:val="TableParagraph"/>
              <w:spacing w:before="69"/>
              <w:ind w:left="152"/>
              <w:rPr>
                <w:sz w:val="20"/>
              </w:rPr>
            </w:pPr>
            <w:r>
              <w:rPr>
                <w:sz w:val="20"/>
              </w:rPr>
              <w:t>0</w:t>
            </w:r>
          </w:p>
        </w:tc>
        <w:tc>
          <w:tcPr>
            <w:tcW w:w="518" w:type="dxa"/>
            <w:tcBorders>
              <w:left w:val="single" w:sz="4" w:space="0" w:color="000009"/>
              <w:right w:val="single" w:sz="4" w:space="0" w:color="000009"/>
            </w:tcBorders>
          </w:tcPr>
          <w:p w14:paraId="563CAC42" w14:textId="77777777" w:rsidR="00D238EE" w:rsidRDefault="00190BF9">
            <w:pPr>
              <w:pStyle w:val="TableParagraph"/>
              <w:spacing w:before="69"/>
              <w:ind w:right="189"/>
              <w:jc w:val="right"/>
              <w:rPr>
                <w:sz w:val="20"/>
              </w:rPr>
            </w:pPr>
            <w:r>
              <w:rPr>
                <w:sz w:val="20"/>
              </w:rPr>
              <w:t>0</w:t>
            </w:r>
          </w:p>
        </w:tc>
        <w:tc>
          <w:tcPr>
            <w:tcW w:w="484" w:type="dxa"/>
            <w:tcBorders>
              <w:left w:val="single" w:sz="4" w:space="0" w:color="000009"/>
              <w:right w:val="single" w:sz="4" w:space="0" w:color="000009"/>
            </w:tcBorders>
          </w:tcPr>
          <w:p w14:paraId="70A9474D" w14:textId="77777777" w:rsidR="00D238EE" w:rsidRDefault="00190BF9">
            <w:pPr>
              <w:pStyle w:val="TableParagraph"/>
              <w:spacing w:before="69"/>
              <w:ind w:right="173"/>
              <w:jc w:val="right"/>
              <w:rPr>
                <w:sz w:val="20"/>
              </w:rPr>
            </w:pPr>
            <w:r>
              <w:rPr>
                <w:sz w:val="20"/>
              </w:rPr>
              <w:t>0</w:t>
            </w:r>
          </w:p>
        </w:tc>
        <w:tc>
          <w:tcPr>
            <w:tcW w:w="484" w:type="dxa"/>
            <w:tcBorders>
              <w:left w:val="single" w:sz="4" w:space="0" w:color="000009"/>
              <w:right w:val="single" w:sz="4" w:space="0" w:color="000009"/>
            </w:tcBorders>
          </w:tcPr>
          <w:p w14:paraId="29214152" w14:textId="77777777" w:rsidR="00D238EE" w:rsidRDefault="00190BF9">
            <w:pPr>
              <w:pStyle w:val="TableParagraph"/>
              <w:spacing w:before="69"/>
              <w:ind w:left="21"/>
              <w:jc w:val="center"/>
              <w:rPr>
                <w:sz w:val="20"/>
              </w:rPr>
            </w:pPr>
            <w:r>
              <w:rPr>
                <w:sz w:val="20"/>
              </w:rPr>
              <w:t>0</w:t>
            </w:r>
          </w:p>
        </w:tc>
        <w:tc>
          <w:tcPr>
            <w:tcW w:w="518" w:type="dxa"/>
            <w:tcBorders>
              <w:left w:val="single" w:sz="4" w:space="0" w:color="000009"/>
              <w:right w:val="single" w:sz="4" w:space="0" w:color="000009"/>
            </w:tcBorders>
          </w:tcPr>
          <w:p w14:paraId="7BD3B370" w14:textId="77777777" w:rsidR="00D238EE" w:rsidRDefault="00190BF9">
            <w:pPr>
              <w:pStyle w:val="TableParagraph"/>
              <w:spacing w:before="69"/>
              <w:ind w:right="189"/>
              <w:jc w:val="right"/>
              <w:rPr>
                <w:sz w:val="20"/>
              </w:rPr>
            </w:pPr>
            <w:r>
              <w:rPr>
                <w:sz w:val="20"/>
              </w:rPr>
              <w:t>0</w:t>
            </w:r>
          </w:p>
        </w:tc>
        <w:tc>
          <w:tcPr>
            <w:tcW w:w="484" w:type="dxa"/>
            <w:tcBorders>
              <w:left w:val="single" w:sz="4" w:space="0" w:color="000009"/>
              <w:right w:val="single" w:sz="4" w:space="0" w:color="000009"/>
            </w:tcBorders>
          </w:tcPr>
          <w:p w14:paraId="0397C8ED" w14:textId="77777777" w:rsidR="00D238EE" w:rsidRDefault="00190BF9">
            <w:pPr>
              <w:pStyle w:val="TableParagraph"/>
              <w:spacing w:before="69"/>
              <w:ind w:right="173"/>
              <w:jc w:val="right"/>
              <w:rPr>
                <w:sz w:val="20"/>
              </w:rPr>
            </w:pPr>
            <w:r>
              <w:rPr>
                <w:sz w:val="20"/>
              </w:rPr>
              <w:t>0</w:t>
            </w:r>
          </w:p>
        </w:tc>
        <w:tc>
          <w:tcPr>
            <w:tcW w:w="516" w:type="dxa"/>
            <w:tcBorders>
              <w:left w:val="single" w:sz="4" w:space="0" w:color="000009"/>
              <w:right w:val="single" w:sz="4" w:space="0" w:color="000009"/>
            </w:tcBorders>
          </w:tcPr>
          <w:p w14:paraId="7103DBAD" w14:textId="77777777" w:rsidR="00D238EE" w:rsidRDefault="00190BF9">
            <w:pPr>
              <w:pStyle w:val="TableParagraph"/>
              <w:spacing w:before="69"/>
              <w:ind w:right="189"/>
              <w:jc w:val="right"/>
              <w:rPr>
                <w:sz w:val="20"/>
              </w:rPr>
            </w:pPr>
            <w:r>
              <w:rPr>
                <w:sz w:val="20"/>
              </w:rPr>
              <w:t>0</w:t>
            </w:r>
          </w:p>
        </w:tc>
        <w:tc>
          <w:tcPr>
            <w:tcW w:w="394" w:type="dxa"/>
            <w:tcBorders>
              <w:left w:val="single" w:sz="4" w:space="0" w:color="000009"/>
              <w:right w:val="single" w:sz="4" w:space="0" w:color="000009"/>
            </w:tcBorders>
          </w:tcPr>
          <w:p w14:paraId="3C0F62CD" w14:textId="77777777" w:rsidR="00D238EE" w:rsidRDefault="00190BF9">
            <w:pPr>
              <w:pStyle w:val="TableParagraph"/>
              <w:spacing w:before="69"/>
              <w:ind w:left="23"/>
              <w:jc w:val="center"/>
              <w:rPr>
                <w:sz w:val="20"/>
              </w:rPr>
            </w:pPr>
            <w:r>
              <w:rPr>
                <w:sz w:val="20"/>
              </w:rPr>
              <w:t>0</w:t>
            </w:r>
          </w:p>
        </w:tc>
        <w:tc>
          <w:tcPr>
            <w:tcW w:w="368" w:type="dxa"/>
            <w:tcBorders>
              <w:left w:val="single" w:sz="4" w:space="0" w:color="000009"/>
              <w:right w:val="single" w:sz="4" w:space="0" w:color="000009"/>
            </w:tcBorders>
          </w:tcPr>
          <w:p w14:paraId="354E1C21" w14:textId="77777777" w:rsidR="00D238EE" w:rsidRDefault="00190BF9">
            <w:pPr>
              <w:pStyle w:val="TableParagraph"/>
              <w:spacing w:before="69"/>
              <w:ind w:left="141"/>
              <w:rPr>
                <w:sz w:val="20"/>
              </w:rPr>
            </w:pPr>
            <w:r>
              <w:rPr>
                <w:sz w:val="20"/>
              </w:rPr>
              <w:t>0</w:t>
            </w:r>
          </w:p>
        </w:tc>
      </w:tr>
    </w:tbl>
    <w:p w14:paraId="7B330F4D" w14:textId="77777777" w:rsidR="00D238EE" w:rsidRDefault="00D238EE">
      <w:pPr>
        <w:pStyle w:val="BodyText"/>
        <w:spacing w:before="10"/>
        <w:rPr>
          <w:b/>
          <w:sz w:val="21"/>
        </w:rPr>
      </w:pPr>
    </w:p>
    <w:p w14:paraId="70DEED5D" w14:textId="77777777" w:rsidR="00D238EE" w:rsidRDefault="00190BF9">
      <w:pPr>
        <w:ind w:left="2634"/>
        <w:rPr>
          <w:b/>
          <w:sz w:val="24"/>
        </w:rPr>
      </w:pPr>
      <w:r>
        <w:rPr>
          <w:b/>
          <w:spacing w:val="-2"/>
          <w:sz w:val="24"/>
        </w:rPr>
        <w:t>TABLOYA</w:t>
      </w:r>
      <w:r>
        <w:rPr>
          <w:b/>
          <w:spacing w:val="-9"/>
          <w:sz w:val="24"/>
        </w:rPr>
        <w:t xml:space="preserve"> </w:t>
      </w:r>
      <w:r>
        <w:rPr>
          <w:b/>
          <w:spacing w:val="-2"/>
          <w:sz w:val="24"/>
        </w:rPr>
        <w:t>İLİŞKİN</w:t>
      </w:r>
      <w:r>
        <w:rPr>
          <w:b/>
          <w:spacing w:val="-11"/>
          <w:sz w:val="24"/>
        </w:rPr>
        <w:t xml:space="preserve"> </w:t>
      </w:r>
      <w:r>
        <w:rPr>
          <w:b/>
          <w:spacing w:val="-1"/>
          <w:sz w:val="24"/>
        </w:rPr>
        <w:t>NOTLAR</w:t>
      </w:r>
    </w:p>
    <w:p w14:paraId="3344F44F" w14:textId="77777777" w:rsidR="00D238EE" w:rsidRDefault="00D238EE">
      <w:pPr>
        <w:pStyle w:val="BodyText"/>
        <w:spacing w:before="8"/>
        <w:rPr>
          <w:b/>
          <w:sz w:val="21"/>
        </w:rPr>
      </w:pPr>
    </w:p>
    <w:p w14:paraId="775D4759" w14:textId="77777777" w:rsidR="00D238EE" w:rsidRDefault="00190BF9">
      <w:pPr>
        <w:pStyle w:val="ListParagraph"/>
        <w:numPr>
          <w:ilvl w:val="1"/>
          <w:numId w:val="27"/>
        </w:numPr>
        <w:tabs>
          <w:tab w:val="left" w:pos="3354"/>
        </w:tabs>
        <w:ind w:right="1560" w:firstLine="1134"/>
        <w:jc w:val="both"/>
        <w:rPr>
          <w:rFonts w:ascii="Symbol" w:hAnsi="Symbol"/>
        </w:rPr>
      </w:pPr>
      <w:r>
        <w:t>Sınıf 1 (bölüm 1.4S hariç), 6.2 ve 7 kargolarının sadece doğrudan</w:t>
      </w:r>
      <w:r>
        <w:rPr>
          <w:spacing w:val="1"/>
        </w:rPr>
        <w:t xml:space="preserve"> </w:t>
      </w:r>
      <w:r>
        <w:t>nakliye</w:t>
      </w:r>
      <w:r>
        <w:rPr>
          <w:spacing w:val="-5"/>
        </w:rPr>
        <w:t xml:space="preserve"> </w:t>
      </w:r>
      <w:r>
        <w:t>veya</w:t>
      </w:r>
      <w:r>
        <w:rPr>
          <w:spacing w:val="-5"/>
        </w:rPr>
        <w:t xml:space="preserve"> </w:t>
      </w:r>
      <w:r>
        <w:t>teslimat</w:t>
      </w:r>
      <w:r>
        <w:rPr>
          <w:spacing w:val="-4"/>
        </w:rPr>
        <w:t xml:space="preserve"> </w:t>
      </w:r>
      <w:r>
        <w:t>için</w:t>
      </w:r>
      <w:r>
        <w:rPr>
          <w:spacing w:val="-3"/>
        </w:rPr>
        <w:t xml:space="preserve"> </w:t>
      </w:r>
      <w:r>
        <w:t>liman</w:t>
      </w:r>
      <w:r>
        <w:rPr>
          <w:spacing w:val="-5"/>
        </w:rPr>
        <w:t xml:space="preserve"> </w:t>
      </w:r>
      <w:r>
        <w:t>alanında</w:t>
      </w:r>
      <w:r>
        <w:rPr>
          <w:spacing w:val="-5"/>
        </w:rPr>
        <w:t xml:space="preserve"> </w:t>
      </w:r>
      <w:r>
        <w:t>durmasına</w:t>
      </w:r>
      <w:r>
        <w:rPr>
          <w:spacing w:val="-5"/>
        </w:rPr>
        <w:t xml:space="preserve"> </w:t>
      </w:r>
      <w:r>
        <w:t>izin</w:t>
      </w:r>
      <w:r>
        <w:rPr>
          <w:spacing w:val="-3"/>
        </w:rPr>
        <w:t xml:space="preserve"> </w:t>
      </w:r>
      <w:r>
        <w:t>verilir.</w:t>
      </w:r>
      <w:r>
        <w:rPr>
          <w:spacing w:val="-3"/>
        </w:rPr>
        <w:t xml:space="preserve"> </w:t>
      </w:r>
      <w:r>
        <w:t>Bu</w:t>
      </w:r>
      <w:r>
        <w:rPr>
          <w:spacing w:val="-3"/>
        </w:rPr>
        <w:t xml:space="preserve"> </w:t>
      </w:r>
      <w:r>
        <w:t>sınıflar</w:t>
      </w:r>
      <w:r>
        <w:rPr>
          <w:spacing w:val="-4"/>
        </w:rPr>
        <w:t xml:space="preserve"> </w:t>
      </w:r>
      <w:r>
        <w:t>tabloda</w:t>
      </w:r>
      <w:r>
        <w:rPr>
          <w:spacing w:val="-3"/>
        </w:rPr>
        <w:t xml:space="preserve"> </w:t>
      </w:r>
      <w:r>
        <w:t>yer</w:t>
      </w:r>
      <w:r>
        <w:rPr>
          <w:spacing w:val="-47"/>
        </w:rPr>
        <w:t xml:space="preserve"> </w:t>
      </w:r>
      <w:r>
        <w:t>almaz. Yine de eğer öngörülemeyen koşullar nedeniyle bu kargolar geçici olarak</w:t>
      </w:r>
      <w:r>
        <w:rPr>
          <w:spacing w:val="1"/>
        </w:rPr>
        <w:t xml:space="preserve"> </w:t>
      </w:r>
      <w:r>
        <w:t>tutulmak zorundaysa,</w:t>
      </w:r>
      <w:r>
        <w:rPr>
          <w:spacing w:val="1"/>
        </w:rPr>
        <w:t xml:space="preserve"> </w:t>
      </w:r>
      <w:r>
        <w:t>belirli alanlarda olmalıdır. Bireysel sınıfın ayırma gereklilikleri</w:t>
      </w:r>
      <w:r>
        <w:rPr>
          <w:spacing w:val="1"/>
        </w:rPr>
        <w:t xml:space="preserve"> </w:t>
      </w:r>
      <w:r>
        <w:t>IMDG Kanununda belirlendiği şekilde spesifik gereklilikler oluşturulduğunda liman</w:t>
      </w:r>
      <w:r>
        <w:rPr>
          <w:spacing w:val="1"/>
        </w:rPr>
        <w:t xml:space="preserve"> </w:t>
      </w:r>
      <w:r>
        <w:t>idaresi</w:t>
      </w:r>
      <w:r>
        <w:rPr>
          <w:spacing w:val="-2"/>
        </w:rPr>
        <w:t xml:space="preserve"> </w:t>
      </w:r>
      <w:r>
        <w:t>tarafından</w:t>
      </w:r>
      <w:r>
        <w:rPr>
          <w:spacing w:val="-1"/>
        </w:rPr>
        <w:t xml:space="preserve"> </w:t>
      </w:r>
      <w:r>
        <w:t>dikkate</w:t>
      </w:r>
      <w:r>
        <w:rPr>
          <w:spacing w:val="-1"/>
        </w:rPr>
        <w:t xml:space="preserve"> </w:t>
      </w:r>
      <w:r>
        <w:t>alınmalıdır.</w:t>
      </w:r>
    </w:p>
    <w:p w14:paraId="50871A91" w14:textId="77777777" w:rsidR="00D238EE" w:rsidRDefault="00D238EE">
      <w:pPr>
        <w:pStyle w:val="BodyText"/>
        <w:spacing w:before="10"/>
        <w:rPr>
          <w:sz w:val="23"/>
        </w:rPr>
      </w:pPr>
    </w:p>
    <w:p w14:paraId="6A13029E" w14:textId="77777777" w:rsidR="00D238EE" w:rsidRDefault="00190BF9">
      <w:pPr>
        <w:pStyle w:val="ListParagraph"/>
        <w:numPr>
          <w:ilvl w:val="1"/>
          <w:numId w:val="27"/>
        </w:numPr>
        <w:tabs>
          <w:tab w:val="left" w:pos="3354"/>
        </w:tabs>
        <w:ind w:right="1565" w:firstLine="1134"/>
        <w:jc w:val="both"/>
        <w:rPr>
          <w:rFonts w:ascii="Symbol" w:hAnsi="Symbol"/>
        </w:rPr>
      </w:pPr>
      <w:r>
        <w:t>Her tesisi ya da rıhtımda mevcut yükleme imkanları önemli ölçüde</w:t>
      </w:r>
      <w:r>
        <w:rPr>
          <w:spacing w:val="1"/>
        </w:rPr>
        <w:t xml:space="preserve"> </w:t>
      </w:r>
      <w:r>
        <w:t>farklılıklar gösterdiğinden dolayı Sınıf 1 (kısım 1.4S’dekiler hariç) Sınıf 6.2 ve Sınıfı 7</w:t>
      </w:r>
      <w:r>
        <w:rPr>
          <w:spacing w:val="1"/>
        </w:rPr>
        <w:t xml:space="preserve"> </w:t>
      </w:r>
      <w:r>
        <w:t>olan tehlikeli kargoların</w:t>
      </w:r>
      <w:r>
        <w:rPr>
          <w:spacing w:val="1"/>
        </w:rPr>
        <w:t xml:space="preserve"> </w:t>
      </w:r>
      <w:r>
        <w:t>limana alınması ve tutulması her liman için özel kurallara</w:t>
      </w:r>
      <w:r>
        <w:rPr>
          <w:spacing w:val="1"/>
        </w:rPr>
        <w:t xml:space="preserve"> </w:t>
      </w:r>
      <w:r>
        <w:t>tabi</w:t>
      </w:r>
      <w:r>
        <w:rPr>
          <w:spacing w:val="-2"/>
        </w:rPr>
        <w:t xml:space="preserve"> </w:t>
      </w:r>
      <w:r>
        <w:t>olmalıdır.</w:t>
      </w:r>
    </w:p>
    <w:p w14:paraId="76584E59" w14:textId="77777777" w:rsidR="00D238EE" w:rsidRDefault="00D238EE">
      <w:pPr>
        <w:pStyle w:val="BodyText"/>
        <w:spacing w:before="10"/>
        <w:rPr>
          <w:sz w:val="21"/>
        </w:rPr>
      </w:pPr>
    </w:p>
    <w:p w14:paraId="34C29C33" w14:textId="77777777" w:rsidR="00D238EE" w:rsidRDefault="00190BF9">
      <w:pPr>
        <w:pStyle w:val="ListParagraph"/>
        <w:numPr>
          <w:ilvl w:val="1"/>
          <w:numId w:val="27"/>
        </w:numPr>
        <w:tabs>
          <w:tab w:val="left" w:pos="3354"/>
        </w:tabs>
        <w:ind w:right="1559" w:firstLine="1134"/>
        <w:jc w:val="both"/>
        <w:rPr>
          <w:rFonts w:ascii="Symbol" w:hAnsi="Symbol"/>
        </w:rPr>
      </w:pPr>
      <w:r>
        <w:t>Liman sahasında teslim edilen tüm kargoların, IMDG Koduna (Deniz</w:t>
      </w:r>
      <w:r>
        <w:rPr>
          <w:spacing w:val="1"/>
        </w:rPr>
        <w:t xml:space="preserve"> </w:t>
      </w:r>
      <w:r>
        <w:t>Yoluyla</w:t>
      </w:r>
      <w:r>
        <w:rPr>
          <w:spacing w:val="1"/>
        </w:rPr>
        <w:t xml:space="preserve"> </w:t>
      </w:r>
      <w:r>
        <w:t>Taşınan</w:t>
      </w:r>
      <w:r>
        <w:rPr>
          <w:spacing w:val="1"/>
        </w:rPr>
        <w:t xml:space="preserve"> </w:t>
      </w:r>
      <w:r>
        <w:t>Tehlikeli</w:t>
      </w:r>
      <w:r>
        <w:rPr>
          <w:spacing w:val="1"/>
        </w:rPr>
        <w:t xml:space="preserve"> </w:t>
      </w:r>
      <w:r>
        <w:t>Kargolara</w:t>
      </w:r>
      <w:r>
        <w:rPr>
          <w:spacing w:val="1"/>
        </w:rPr>
        <w:t xml:space="preserve"> </w:t>
      </w:r>
      <w:r>
        <w:t>İlişkin</w:t>
      </w:r>
      <w:r>
        <w:rPr>
          <w:spacing w:val="1"/>
        </w:rPr>
        <w:t xml:space="preserve"> </w:t>
      </w:r>
      <w:r>
        <w:t>Uluslararası</w:t>
      </w:r>
      <w:r>
        <w:rPr>
          <w:spacing w:val="1"/>
        </w:rPr>
        <w:t xml:space="preserve"> </w:t>
      </w:r>
      <w:r>
        <w:t>Kod)</w:t>
      </w:r>
      <w:r>
        <w:rPr>
          <w:spacing w:val="1"/>
        </w:rPr>
        <w:t xml:space="preserve"> </w:t>
      </w:r>
      <w:r>
        <w:t>göre</w:t>
      </w:r>
      <w:r>
        <w:rPr>
          <w:spacing w:val="1"/>
        </w:rPr>
        <w:t xml:space="preserve"> </w:t>
      </w:r>
      <w:r>
        <w:t>belgelenmesi,</w:t>
      </w:r>
      <w:r>
        <w:rPr>
          <w:spacing w:val="1"/>
        </w:rPr>
        <w:t xml:space="preserve"> </w:t>
      </w:r>
      <w:r>
        <w:t>ambalajlanması,</w:t>
      </w:r>
      <w:r>
        <w:rPr>
          <w:spacing w:val="-4"/>
        </w:rPr>
        <w:t xml:space="preserve"> </w:t>
      </w:r>
      <w:r>
        <w:t>etiketlenmesi,</w:t>
      </w:r>
      <w:r>
        <w:rPr>
          <w:spacing w:val="-3"/>
        </w:rPr>
        <w:t xml:space="preserve"> </w:t>
      </w:r>
      <w:r>
        <w:t>işaretlenmesi</w:t>
      </w:r>
      <w:r>
        <w:rPr>
          <w:spacing w:val="-4"/>
        </w:rPr>
        <w:t xml:space="preserve"> </w:t>
      </w:r>
      <w:r>
        <w:t>ya</w:t>
      </w:r>
      <w:r>
        <w:rPr>
          <w:spacing w:val="-3"/>
        </w:rPr>
        <w:t xml:space="preserve"> </w:t>
      </w:r>
      <w:r>
        <w:t>da</w:t>
      </w:r>
      <w:r>
        <w:rPr>
          <w:spacing w:val="-3"/>
        </w:rPr>
        <w:t xml:space="preserve"> </w:t>
      </w:r>
      <w:r>
        <w:t>yaftalanması</w:t>
      </w:r>
      <w:r>
        <w:rPr>
          <w:spacing w:val="41"/>
        </w:rPr>
        <w:t xml:space="preserve"> </w:t>
      </w:r>
      <w:r>
        <w:t>gerekir.</w:t>
      </w:r>
    </w:p>
    <w:p w14:paraId="28EF31B6" w14:textId="77777777" w:rsidR="00D238EE" w:rsidRDefault="00D238EE">
      <w:pPr>
        <w:pStyle w:val="BodyText"/>
        <w:spacing w:before="9"/>
        <w:rPr>
          <w:sz w:val="23"/>
        </w:rPr>
      </w:pPr>
    </w:p>
    <w:p w14:paraId="7B52DD25" w14:textId="77777777" w:rsidR="00D238EE" w:rsidRDefault="00190BF9">
      <w:pPr>
        <w:pStyle w:val="ListParagraph"/>
        <w:numPr>
          <w:ilvl w:val="1"/>
          <w:numId w:val="27"/>
        </w:numPr>
        <w:tabs>
          <w:tab w:val="left" w:pos="3354"/>
        </w:tabs>
        <w:spacing w:before="1"/>
        <w:ind w:right="1557" w:firstLine="1134"/>
        <w:jc w:val="both"/>
        <w:rPr>
          <w:rFonts w:ascii="Symbol" w:hAnsi="Symbol"/>
          <w:sz w:val="24"/>
        </w:rPr>
      </w:pPr>
      <w:r>
        <w:rPr>
          <w:sz w:val="24"/>
        </w:rPr>
        <w:t>Tehlikeli</w:t>
      </w:r>
      <w:r>
        <w:rPr>
          <w:spacing w:val="1"/>
          <w:sz w:val="24"/>
        </w:rPr>
        <w:t xml:space="preserve"> </w:t>
      </w:r>
      <w:r>
        <w:rPr>
          <w:sz w:val="24"/>
        </w:rPr>
        <w:t>kargoların</w:t>
      </w:r>
      <w:r>
        <w:rPr>
          <w:spacing w:val="1"/>
          <w:sz w:val="24"/>
        </w:rPr>
        <w:t xml:space="preserve"> </w:t>
      </w:r>
      <w:r>
        <w:rPr>
          <w:sz w:val="24"/>
        </w:rPr>
        <w:t>ayrıştırılması,</w:t>
      </w:r>
      <w:r>
        <w:rPr>
          <w:spacing w:val="1"/>
          <w:sz w:val="24"/>
        </w:rPr>
        <w:t xml:space="preserve"> </w:t>
      </w:r>
      <w:r>
        <w:rPr>
          <w:sz w:val="24"/>
        </w:rPr>
        <w:t>IMDG</w:t>
      </w:r>
      <w:r>
        <w:rPr>
          <w:spacing w:val="1"/>
          <w:sz w:val="24"/>
        </w:rPr>
        <w:t xml:space="preserve"> </w:t>
      </w:r>
      <w:r>
        <w:rPr>
          <w:sz w:val="24"/>
        </w:rPr>
        <w:t>Kodu</w:t>
      </w:r>
      <w:r>
        <w:rPr>
          <w:spacing w:val="1"/>
          <w:sz w:val="24"/>
        </w:rPr>
        <w:t xml:space="preserve"> </w:t>
      </w:r>
      <w:r>
        <w:rPr>
          <w:sz w:val="24"/>
        </w:rPr>
        <w:t>7.2</w:t>
      </w:r>
      <w:r>
        <w:rPr>
          <w:spacing w:val="1"/>
          <w:sz w:val="24"/>
        </w:rPr>
        <w:t xml:space="preserve"> </w:t>
      </w:r>
      <w:r>
        <w:rPr>
          <w:sz w:val="24"/>
        </w:rPr>
        <w:t>Bölüm</w:t>
      </w:r>
      <w:r>
        <w:rPr>
          <w:spacing w:val="-52"/>
          <w:sz w:val="24"/>
        </w:rPr>
        <w:t xml:space="preserve"> </w:t>
      </w:r>
      <w:r>
        <w:rPr>
          <w:sz w:val="24"/>
        </w:rPr>
        <w:t>gereğince aşağıdaki</w:t>
      </w:r>
      <w:r>
        <w:rPr>
          <w:spacing w:val="-1"/>
          <w:sz w:val="24"/>
        </w:rPr>
        <w:t xml:space="preserve"> </w:t>
      </w:r>
      <w:r>
        <w:rPr>
          <w:sz w:val="24"/>
        </w:rPr>
        <w:t>gibi olmalıdır.</w:t>
      </w:r>
    </w:p>
    <w:p w14:paraId="34FABFF7" w14:textId="77777777" w:rsidR="00D238EE" w:rsidRDefault="00D238EE">
      <w:pPr>
        <w:pStyle w:val="BodyText"/>
        <w:spacing w:before="11"/>
        <w:rPr>
          <w:sz w:val="23"/>
        </w:rPr>
      </w:pPr>
    </w:p>
    <w:p w14:paraId="12A33363" w14:textId="77777777" w:rsidR="00D238EE" w:rsidRDefault="00190BF9">
      <w:pPr>
        <w:pStyle w:val="Heading4"/>
        <w:tabs>
          <w:tab w:val="left" w:pos="4073"/>
        </w:tabs>
        <w:spacing w:line="244" w:lineRule="auto"/>
        <w:ind w:left="1914" w:right="1856" w:firstLine="1560"/>
      </w:pPr>
      <w:r>
        <w:rPr>
          <w:rFonts w:ascii="Courier New" w:hAnsi="Courier New"/>
        </w:rPr>
        <w:t>o</w:t>
      </w:r>
      <w:r>
        <w:rPr>
          <w:rFonts w:ascii="Courier New" w:hAnsi="Courier New"/>
        </w:rPr>
        <w:tab/>
      </w:r>
      <w:r>
        <w:rPr>
          <w:spacing w:val="-1"/>
        </w:rPr>
        <w:t>Ambalajlar/IBC/römorklar/düz</w:t>
      </w:r>
      <w:r>
        <w:rPr>
          <w:spacing w:val="-9"/>
        </w:rPr>
        <w:t xml:space="preserve"> </w:t>
      </w:r>
      <w:r>
        <w:t>raflar</w:t>
      </w:r>
      <w:r>
        <w:rPr>
          <w:spacing w:val="-9"/>
        </w:rPr>
        <w:t xml:space="preserve"> </w:t>
      </w:r>
      <w:r>
        <w:t>veya</w:t>
      </w:r>
      <w:r>
        <w:rPr>
          <w:spacing w:val="-7"/>
        </w:rPr>
        <w:t xml:space="preserve"> </w:t>
      </w:r>
      <w:r>
        <w:t>platform</w:t>
      </w:r>
      <w:r>
        <w:rPr>
          <w:spacing w:val="-52"/>
        </w:rPr>
        <w:t xml:space="preserve"> </w:t>
      </w:r>
      <w:r>
        <w:t>tabanlı</w:t>
      </w:r>
      <w:r>
        <w:rPr>
          <w:spacing w:val="-1"/>
        </w:rPr>
        <w:t xml:space="preserve"> </w:t>
      </w:r>
      <w:r>
        <w:t>konteynerler için:</w:t>
      </w:r>
    </w:p>
    <w:p w14:paraId="19F7097A" w14:textId="77777777" w:rsidR="00D238EE" w:rsidRDefault="00D238EE">
      <w:pPr>
        <w:pStyle w:val="BodyText"/>
        <w:spacing w:before="6"/>
        <w:rPr>
          <w:b/>
          <w:sz w:val="23"/>
        </w:rPr>
      </w:pPr>
    </w:p>
    <w:p w14:paraId="35333CC0" w14:textId="77777777" w:rsidR="00D238EE" w:rsidRDefault="00190BF9">
      <w:pPr>
        <w:pStyle w:val="BodyText"/>
        <w:ind w:left="1914" w:right="1861"/>
        <w:jc w:val="both"/>
      </w:pPr>
      <w:r>
        <w:t xml:space="preserve">0 =    </w:t>
      </w:r>
      <w:r>
        <w:rPr>
          <w:spacing w:val="1"/>
        </w:rPr>
        <w:t xml:space="preserve"> </w:t>
      </w:r>
      <w:r>
        <w:t>ayrı ayrı çizelgelerde gerekli görülmedikçe ayrıştırılması gerekmiyor.</w:t>
      </w:r>
      <w:r>
        <w:rPr>
          <w:spacing w:val="-52"/>
        </w:rPr>
        <w:t xml:space="preserve"> </w:t>
      </w:r>
      <w:r>
        <w:t>a</w:t>
      </w:r>
      <w:r>
        <w:rPr>
          <w:spacing w:val="-5"/>
        </w:rPr>
        <w:t xml:space="preserve"> </w:t>
      </w:r>
      <w:r>
        <w:t>=</w:t>
      </w:r>
      <w:r>
        <w:rPr>
          <w:spacing w:val="28"/>
        </w:rPr>
        <w:t xml:space="preserve"> </w:t>
      </w:r>
      <w:r>
        <w:t>uzak</w:t>
      </w:r>
      <w:r>
        <w:rPr>
          <w:spacing w:val="-2"/>
        </w:rPr>
        <w:t xml:space="preserve"> </w:t>
      </w:r>
      <w:r>
        <w:t>tutulmalıdır</w:t>
      </w:r>
      <w:r>
        <w:rPr>
          <w:spacing w:val="-4"/>
        </w:rPr>
        <w:t xml:space="preserve"> </w:t>
      </w:r>
      <w:r>
        <w:t>-</w:t>
      </w:r>
      <w:r>
        <w:rPr>
          <w:spacing w:val="-4"/>
        </w:rPr>
        <w:t xml:space="preserve"> </w:t>
      </w:r>
      <w:r>
        <w:t>en</w:t>
      </w:r>
      <w:r>
        <w:rPr>
          <w:spacing w:val="-4"/>
        </w:rPr>
        <w:t xml:space="preserve"> </w:t>
      </w:r>
      <w:r>
        <w:t>az</w:t>
      </w:r>
      <w:r>
        <w:rPr>
          <w:spacing w:val="-4"/>
        </w:rPr>
        <w:t xml:space="preserve"> </w:t>
      </w:r>
      <w:r>
        <w:t>3</w:t>
      </w:r>
      <w:r>
        <w:rPr>
          <w:spacing w:val="-4"/>
        </w:rPr>
        <w:t xml:space="preserve"> </w:t>
      </w:r>
      <w:r>
        <w:t>m</w:t>
      </w:r>
      <w:r>
        <w:rPr>
          <w:spacing w:val="-4"/>
        </w:rPr>
        <w:t xml:space="preserve"> </w:t>
      </w:r>
      <w:r>
        <w:t>mesafede</w:t>
      </w:r>
      <w:r>
        <w:rPr>
          <w:spacing w:val="-3"/>
        </w:rPr>
        <w:t xml:space="preserve"> </w:t>
      </w:r>
      <w:r>
        <w:t>ayrıştırılması</w:t>
      </w:r>
      <w:r>
        <w:rPr>
          <w:spacing w:val="-3"/>
        </w:rPr>
        <w:t xml:space="preserve"> </w:t>
      </w:r>
      <w:r>
        <w:t>gerekiyor.</w:t>
      </w:r>
    </w:p>
    <w:p w14:paraId="09AE6AC5" w14:textId="77777777" w:rsidR="00D238EE" w:rsidRDefault="00190BF9">
      <w:pPr>
        <w:pStyle w:val="BodyText"/>
        <w:ind w:left="1914" w:right="1559"/>
        <w:jc w:val="both"/>
      </w:pPr>
      <w:r>
        <w:t xml:space="preserve">s =    </w:t>
      </w:r>
      <w:r>
        <w:rPr>
          <w:spacing w:val="1"/>
        </w:rPr>
        <w:t xml:space="preserve"> </w:t>
      </w:r>
      <w:r>
        <w:t>ayrılmalıdır - açık alanlarda, en az 6 mt., onaylı bir yangın güvenlik</w:t>
      </w:r>
      <w:r>
        <w:rPr>
          <w:spacing w:val="1"/>
        </w:rPr>
        <w:t xml:space="preserve"> </w:t>
      </w:r>
      <w:r>
        <w:t>duvarı</w:t>
      </w:r>
      <w:r>
        <w:rPr>
          <w:spacing w:val="1"/>
        </w:rPr>
        <w:t xml:space="preserve"> </w:t>
      </w:r>
      <w:r>
        <w:t>ile ayrılmadığı</w:t>
      </w:r>
      <w:r>
        <w:rPr>
          <w:spacing w:val="1"/>
        </w:rPr>
        <w:t xml:space="preserve"> </w:t>
      </w:r>
      <w:r>
        <w:t>takdirde liman ambarlarında ya</w:t>
      </w:r>
      <w:r>
        <w:rPr>
          <w:spacing w:val="54"/>
        </w:rPr>
        <w:t xml:space="preserve"> </w:t>
      </w:r>
      <w:r>
        <w:t>da depolarda en az 12</w:t>
      </w:r>
      <w:r>
        <w:rPr>
          <w:spacing w:val="-52"/>
        </w:rPr>
        <w:t xml:space="preserve"> </w:t>
      </w:r>
      <w:r>
        <w:t>m</w:t>
      </w:r>
      <w:r>
        <w:rPr>
          <w:spacing w:val="-2"/>
        </w:rPr>
        <w:t xml:space="preserve"> </w:t>
      </w:r>
      <w:r>
        <w:t>ayrılması</w:t>
      </w:r>
      <w:r>
        <w:rPr>
          <w:spacing w:val="-1"/>
        </w:rPr>
        <w:t xml:space="preserve"> </w:t>
      </w:r>
      <w:r>
        <w:t>gerekmektedir.</w:t>
      </w:r>
    </w:p>
    <w:p w14:paraId="0342B2F4" w14:textId="77777777" w:rsidR="00D238EE" w:rsidRDefault="00D238EE">
      <w:pPr>
        <w:jc w:val="both"/>
        <w:sectPr w:rsidR="00D238EE">
          <w:pgSz w:w="11900" w:h="16840"/>
          <w:pgMar w:top="800" w:right="240" w:bottom="980" w:left="640" w:header="550" w:footer="788" w:gutter="0"/>
          <w:cols w:space="708"/>
        </w:sectPr>
      </w:pPr>
    </w:p>
    <w:p w14:paraId="30D7F4A3" w14:textId="77777777" w:rsidR="00D238EE" w:rsidRDefault="00D238EE">
      <w:pPr>
        <w:pStyle w:val="BodyText"/>
        <w:rPr>
          <w:sz w:val="20"/>
        </w:rPr>
      </w:pPr>
    </w:p>
    <w:p w14:paraId="67D0DB52" w14:textId="77777777" w:rsidR="00D238EE" w:rsidRDefault="00D238EE">
      <w:pPr>
        <w:pStyle w:val="BodyText"/>
        <w:rPr>
          <w:sz w:val="20"/>
        </w:rPr>
      </w:pPr>
    </w:p>
    <w:p w14:paraId="527ABBEB" w14:textId="77777777" w:rsidR="00D238EE" w:rsidRDefault="00D238EE">
      <w:pPr>
        <w:pStyle w:val="BodyText"/>
        <w:spacing w:before="8"/>
        <w:rPr>
          <w:sz w:val="29"/>
        </w:rPr>
      </w:pPr>
    </w:p>
    <w:p w14:paraId="49880C20" w14:textId="77777777" w:rsidR="00D238EE" w:rsidRDefault="00D238EE">
      <w:pPr>
        <w:rPr>
          <w:sz w:val="29"/>
        </w:rPr>
        <w:sectPr w:rsidR="00D238EE">
          <w:pgSz w:w="11900" w:h="16840"/>
          <w:pgMar w:top="800" w:right="240" w:bottom="980" w:left="640" w:header="550" w:footer="788" w:gutter="0"/>
          <w:cols w:space="708"/>
        </w:sectPr>
      </w:pPr>
    </w:p>
    <w:p w14:paraId="0345F4BB" w14:textId="77777777" w:rsidR="00D238EE" w:rsidRDefault="00D238EE">
      <w:pPr>
        <w:pStyle w:val="BodyText"/>
        <w:spacing w:before="11"/>
        <w:rPr>
          <w:sz w:val="30"/>
        </w:rPr>
      </w:pPr>
    </w:p>
    <w:p w14:paraId="2DCA59E4" w14:textId="77777777" w:rsidR="00D238EE" w:rsidRDefault="00190BF9">
      <w:pPr>
        <w:pStyle w:val="Heading4"/>
        <w:ind w:left="1914"/>
      </w:pPr>
      <w:r>
        <w:rPr>
          <w:spacing w:val="-1"/>
        </w:rPr>
        <w:t>taşıtları</w:t>
      </w:r>
      <w:r>
        <w:rPr>
          <w:spacing w:val="-12"/>
        </w:rPr>
        <w:t xml:space="preserve"> </w:t>
      </w:r>
      <w:r>
        <w:t>için:</w:t>
      </w:r>
    </w:p>
    <w:p w14:paraId="46E73CE6" w14:textId="77777777" w:rsidR="00D238EE" w:rsidRDefault="00190BF9">
      <w:pPr>
        <w:pStyle w:val="ListParagraph"/>
        <w:numPr>
          <w:ilvl w:val="0"/>
          <w:numId w:val="26"/>
        </w:numPr>
        <w:tabs>
          <w:tab w:val="left" w:pos="894"/>
          <w:tab w:val="left" w:pos="896"/>
        </w:tabs>
        <w:spacing w:before="71"/>
        <w:ind w:hanging="601"/>
        <w:rPr>
          <w:b/>
          <w:sz w:val="24"/>
        </w:rPr>
      </w:pPr>
      <w:r>
        <w:rPr>
          <w:b/>
          <w:spacing w:val="-4"/>
          <w:sz w:val="24"/>
        </w:rPr>
        <w:br w:type="column"/>
      </w:r>
      <w:r>
        <w:rPr>
          <w:b/>
          <w:sz w:val="24"/>
        </w:rPr>
        <w:t>Kapalı</w:t>
      </w:r>
      <w:r>
        <w:rPr>
          <w:b/>
          <w:spacing w:val="-12"/>
          <w:sz w:val="24"/>
        </w:rPr>
        <w:t xml:space="preserve"> </w:t>
      </w:r>
      <w:r>
        <w:rPr>
          <w:b/>
          <w:sz w:val="24"/>
        </w:rPr>
        <w:t>konteynerler/seyyar</w:t>
      </w:r>
      <w:r>
        <w:rPr>
          <w:b/>
          <w:spacing w:val="-12"/>
          <w:sz w:val="24"/>
        </w:rPr>
        <w:t xml:space="preserve"> </w:t>
      </w:r>
      <w:r>
        <w:rPr>
          <w:b/>
          <w:sz w:val="24"/>
        </w:rPr>
        <w:t>tanklar/kapalı</w:t>
      </w:r>
      <w:r>
        <w:rPr>
          <w:b/>
          <w:spacing w:val="-14"/>
          <w:sz w:val="24"/>
        </w:rPr>
        <w:t xml:space="preserve"> </w:t>
      </w:r>
      <w:r>
        <w:rPr>
          <w:b/>
          <w:sz w:val="24"/>
        </w:rPr>
        <w:t>kara</w:t>
      </w:r>
      <w:r>
        <w:rPr>
          <w:b/>
          <w:spacing w:val="-11"/>
          <w:sz w:val="24"/>
        </w:rPr>
        <w:t xml:space="preserve"> </w:t>
      </w:r>
      <w:r>
        <w:rPr>
          <w:b/>
          <w:sz w:val="24"/>
        </w:rPr>
        <w:t>yolu</w:t>
      </w:r>
    </w:p>
    <w:p w14:paraId="30180F75" w14:textId="77777777" w:rsidR="00D238EE" w:rsidRDefault="00D238EE">
      <w:pPr>
        <w:rPr>
          <w:sz w:val="24"/>
        </w:rPr>
        <w:sectPr w:rsidR="00D238EE">
          <w:type w:val="continuous"/>
          <w:pgSz w:w="11900" w:h="16840"/>
          <w:pgMar w:top="1600" w:right="240" w:bottom="280" w:left="640" w:header="708" w:footer="708" w:gutter="0"/>
          <w:cols w:num="2" w:space="708" w:equalWidth="0">
            <w:col w:w="3139" w:space="40"/>
            <w:col w:w="7841"/>
          </w:cols>
        </w:sectPr>
      </w:pPr>
    </w:p>
    <w:p w14:paraId="2615D56B" w14:textId="77777777" w:rsidR="00D238EE" w:rsidRDefault="00D238EE">
      <w:pPr>
        <w:pStyle w:val="BodyText"/>
        <w:spacing w:before="9"/>
        <w:rPr>
          <w:b/>
          <w:sz w:val="19"/>
        </w:rPr>
      </w:pPr>
    </w:p>
    <w:p w14:paraId="2EA94283" w14:textId="77777777" w:rsidR="00D238EE" w:rsidRDefault="00190BF9">
      <w:pPr>
        <w:pStyle w:val="BodyText"/>
        <w:spacing w:before="52" w:line="292" w:lineRule="exact"/>
        <w:ind w:left="1914"/>
        <w:jc w:val="both"/>
      </w:pPr>
      <w:r>
        <w:t>0</w:t>
      </w:r>
      <w:r>
        <w:rPr>
          <w:spacing w:val="-6"/>
        </w:rPr>
        <w:t xml:space="preserve"> </w:t>
      </w:r>
      <w:r>
        <w:t xml:space="preserve">=     </w:t>
      </w:r>
      <w:r>
        <w:rPr>
          <w:spacing w:val="5"/>
        </w:rPr>
        <w:t xml:space="preserve"> </w:t>
      </w:r>
      <w:r>
        <w:t>ayrıştırılması</w:t>
      </w:r>
      <w:r>
        <w:rPr>
          <w:spacing w:val="-5"/>
        </w:rPr>
        <w:t xml:space="preserve"> </w:t>
      </w:r>
      <w:r>
        <w:t>gerekmiyor.</w:t>
      </w:r>
    </w:p>
    <w:p w14:paraId="2E6970DC" w14:textId="77777777" w:rsidR="00D238EE" w:rsidRDefault="00190BF9">
      <w:pPr>
        <w:pStyle w:val="BodyText"/>
        <w:spacing w:line="292" w:lineRule="exact"/>
        <w:ind w:left="1914"/>
        <w:jc w:val="both"/>
      </w:pPr>
      <w:r>
        <w:t>a</w:t>
      </w:r>
      <w:r>
        <w:rPr>
          <w:spacing w:val="-8"/>
        </w:rPr>
        <w:t xml:space="preserve"> </w:t>
      </w:r>
      <w:r>
        <w:t xml:space="preserve">=     </w:t>
      </w:r>
      <w:r>
        <w:rPr>
          <w:spacing w:val="5"/>
        </w:rPr>
        <w:t xml:space="preserve"> </w:t>
      </w:r>
      <w:r>
        <w:t>uzak</w:t>
      </w:r>
      <w:r>
        <w:rPr>
          <w:spacing w:val="-5"/>
        </w:rPr>
        <w:t xml:space="preserve"> </w:t>
      </w:r>
      <w:r>
        <w:t>tutulmalıdır-</w:t>
      </w:r>
      <w:r>
        <w:rPr>
          <w:spacing w:val="-4"/>
        </w:rPr>
        <w:t xml:space="preserve"> </w:t>
      </w:r>
      <w:r>
        <w:t>ayrıştırılması</w:t>
      </w:r>
      <w:r>
        <w:rPr>
          <w:spacing w:val="-6"/>
        </w:rPr>
        <w:t xml:space="preserve"> </w:t>
      </w:r>
      <w:r>
        <w:t>gerekmiyor.</w:t>
      </w:r>
    </w:p>
    <w:p w14:paraId="1E1B7686" w14:textId="77777777" w:rsidR="00D238EE" w:rsidRDefault="00190BF9">
      <w:pPr>
        <w:pStyle w:val="BodyText"/>
        <w:spacing w:before="1"/>
        <w:ind w:left="1914" w:right="1561"/>
        <w:jc w:val="both"/>
      </w:pPr>
      <w:r>
        <w:t>s =</w:t>
      </w:r>
      <w:r>
        <w:rPr>
          <w:spacing w:val="1"/>
        </w:rPr>
        <w:t xml:space="preserve"> </w:t>
      </w:r>
      <w:r>
        <w:t>ayrılmalıdır-</w:t>
      </w:r>
      <w:r>
        <w:rPr>
          <w:spacing w:val="1"/>
        </w:rPr>
        <w:t xml:space="preserve"> </w:t>
      </w:r>
      <w:r>
        <w:t>açık alanlarda, uzunlamasına ve yanlamasına en az 3 mt.,</w:t>
      </w:r>
      <w:r>
        <w:rPr>
          <w:spacing w:val="1"/>
        </w:rPr>
        <w:t xml:space="preserve"> </w:t>
      </w:r>
      <w:r>
        <w:t>onaylı bir yangın güvenlik duvarı ile ayrılmadığı takdirde liman ambarlarında</w:t>
      </w:r>
      <w:r>
        <w:rPr>
          <w:spacing w:val="1"/>
        </w:rPr>
        <w:t xml:space="preserve"> </w:t>
      </w:r>
      <w:r>
        <w:t>ya</w:t>
      </w:r>
      <w:r>
        <w:rPr>
          <w:spacing w:val="1"/>
        </w:rPr>
        <w:t xml:space="preserve"> </w:t>
      </w:r>
      <w:r>
        <w:t>da</w:t>
      </w:r>
      <w:r>
        <w:rPr>
          <w:spacing w:val="1"/>
        </w:rPr>
        <w:t xml:space="preserve"> </w:t>
      </w:r>
      <w:r>
        <w:t>depolarda</w:t>
      </w:r>
      <w:r>
        <w:rPr>
          <w:spacing w:val="1"/>
        </w:rPr>
        <w:t xml:space="preserve"> </w:t>
      </w:r>
      <w:r>
        <w:t>uzunlamasına</w:t>
      </w:r>
      <w:r>
        <w:rPr>
          <w:spacing w:val="1"/>
        </w:rPr>
        <w:t xml:space="preserve"> </w:t>
      </w:r>
      <w:r>
        <w:t>ve</w:t>
      </w:r>
      <w:r>
        <w:rPr>
          <w:spacing w:val="1"/>
        </w:rPr>
        <w:t xml:space="preserve"> </w:t>
      </w:r>
      <w:r>
        <w:t>yanlamasına</w:t>
      </w:r>
      <w:r>
        <w:rPr>
          <w:spacing w:val="1"/>
        </w:rPr>
        <w:t xml:space="preserve"> </w:t>
      </w:r>
      <w:r>
        <w:t>en</w:t>
      </w:r>
      <w:r>
        <w:rPr>
          <w:spacing w:val="1"/>
        </w:rPr>
        <w:t xml:space="preserve"> </w:t>
      </w:r>
      <w:r>
        <w:t>az</w:t>
      </w:r>
      <w:r>
        <w:rPr>
          <w:spacing w:val="1"/>
        </w:rPr>
        <w:t xml:space="preserve"> </w:t>
      </w:r>
      <w:r>
        <w:t>6</w:t>
      </w:r>
      <w:r>
        <w:rPr>
          <w:spacing w:val="1"/>
        </w:rPr>
        <w:t xml:space="preserve"> </w:t>
      </w:r>
      <w:r>
        <w:t>mt.</w:t>
      </w:r>
      <w:r>
        <w:rPr>
          <w:spacing w:val="1"/>
        </w:rPr>
        <w:t xml:space="preserve"> </w:t>
      </w:r>
      <w:r>
        <w:t>ayrılması</w:t>
      </w:r>
      <w:r>
        <w:rPr>
          <w:spacing w:val="1"/>
        </w:rPr>
        <w:t xml:space="preserve"> </w:t>
      </w:r>
      <w:r>
        <w:t>gerekmektedir.</w:t>
      </w:r>
    </w:p>
    <w:p w14:paraId="1E9EBAEA" w14:textId="77777777" w:rsidR="00D238EE" w:rsidRDefault="00D238EE">
      <w:pPr>
        <w:pStyle w:val="BodyText"/>
        <w:spacing w:before="11"/>
        <w:rPr>
          <w:sz w:val="23"/>
        </w:rPr>
      </w:pPr>
    </w:p>
    <w:p w14:paraId="4A755A61" w14:textId="77777777" w:rsidR="00D238EE" w:rsidRDefault="00190BF9">
      <w:pPr>
        <w:pStyle w:val="Heading4"/>
        <w:tabs>
          <w:tab w:val="left" w:pos="4073"/>
        </w:tabs>
        <w:spacing w:line="244" w:lineRule="auto"/>
        <w:ind w:left="1914" w:right="1994" w:firstLine="1560"/>
      </w:pPr>
      <w:r>
        <w:rPr>
          <w:rFonts w:ascii="Courier New" w:hAnsi="Courier New"/>
        </w:rPr>
        <w:t>o</w:t>
      </w:r>
      <w:r>
        <w:rPr>
          <w:rFonts w:ascii="Courier New" w:hAnsi="Courier New"/>
        </w:rPr>
        <w:tab/>
      </w:r>
      <w:r>
        <w:t>Açık</w:t>
      </w:r>
      <w:r>
        <w:rPr>
          <w:spacing w:val="-6"/>
        </w:rPr>
        <w:t xml:space="preserve"> </w:t>
      </w:r>
      <w:r>
        <w:t>kara</w:t>
      </w:r>
      <w:r>
        <w:rPr>
          <w:spacing w:val="-4"/>
        </w:rPr>
        <w:t xml:space="preserve"> </w:t>
      </w:r>
      <w:r>
        <w:t>yolu</w:t>
      </w:r>
      <w:r>
        <w:rPr>
          <w:spacing w:val="-5"/>
        </w:rPr>
        <w:t xml:space="preserve"> </w:t>
      </w:r>
      <w:r>
        <w:t>araçları</w:t>
      </w:r>
      <w:r>
        <w:rPr>
          <w:spacing w:val="-6"/>
        </w:rPr>
        <w:t xml:space="preserve"> </w:t>
      </w:r>
      <w:r>
        <w:t>/</w:t>
      </w:r>
      <w:r>
        <w:rPr>
          <w:spacing w:val="-5"/>
        </w:rPr>
        <w:t xml:space="preserve"> </w:t>
      </w:r>
      <w:r>
        <w:t>demiryolu</w:t>
      </w:r>
      <w:r>
        <w:rPr>
          <w:spacing w:val="-5"/>
        </w:rPr>
        <w:t xml:space="preserve"> </w:t>
      </w:r>
      <w:r>
        <w:t>yük</w:t>
      </w:r>
      <w:r>
        <w:rPr>
          <w:spacing w:val="-5"/>
        </w:rPr>
        <w:t xml:space="preserve"> </w:t>
      </w:r>
      <w:r>
        <w:t>vagonları</w:t>
      </w:r>
      <w:r>
        <w:rPr>
          <w:spacing w:val="-5"/>
        </w:rPr>
        <w:t xml:space="preserve"> </w:t>
      </w:r>
      <w:r>
        <w:t>/</w:t>
      </w:r>
      <w:r>
        <w:rPr>
          <w:spacing w:val="-52"/>
        </w:rPr>
        <w:t xml:space="preserve"> </w:t>
      </w:r>
      <w:r>
        <w:t>üstü</w:t>
      </w:r>
      <w:r>
        <w:rPr>
          <w:spacing w:val="-1"/>
        </w:rPr>
        <w:t xml:space="preserve"> </w:t>
      </w:r>
      <w:r>
        <w:t>açık</w:t>
      </w:r>
      <w:r>
        <w:rPr>
          <w:spacing w:val="1"/>
        </w:rPr>
        <w:t xml:space="preserve"> </w:t>
      </w:r>
      <w:r>
        <w:t>konteynerler</w:t>
      </w:r>
      <w:r>
        <w:rPr>
          <w:spacing w:val="-1"/>
        </w:rPr>
        <w:t xml:space="preserve"> </w:t>
      </w:r>
      <w:r>
        <w:t>için :</w:t>
      </w:r>
    </w:p>
    <w:p w14:paraId="13191DFF" w14:textId="77777777" w:rsidR="00D238EE" w:rsidRDefault="00D238EE">
      <w:pPr>
        <w:pStyle w:val="BodyText"/>
        <w:spacing w:before="6"/>
        <w:rPr>
          <w:b/>
          <w:sz w:val="23"/>
        </w:rPr>
      </w:pPr>
    </w:p>
    <w:p w14:paraId="45A0828C" w14:textId="77777777" w:rsidR="00D238EE" w:rsidRDefault="00190BF9">
      <w:pPr>
        <w:pStyle w:val="BodyText"/>
        <w:spacing w:line="292" w:lineRule="exact"/>
        <w:ind w:left="1914"/>
        <w:jc w:val="both"/>
      </w:pPr>
      <w:r>
        <w:t>0</w:t>
      </w:r>
      <w:r>
        <w:rPr>
          <w:spacing w:val="-6"/>
        </w:rPr>
        <w:t xml:space="preserve"> </w:t>
      </w:r>
      <w:r>
        <w:t xml:space="preserve">=     </w:t>
      </w:r>
      <w:r>
        <w:rPr>
          <w:spacing w:val="5"/>
        </w:rPr>
        <w:t xml:space="preserve"> </w:t>
      </w:r>
      <w:r>
        <w:t>ayrıştırılması</w:t>
      </w:r>
      <w:r>
        <w:rPr>
          <w:spacing w:val="-5"/>
        </w:rPr>
        <w:t xml:space="preserve"> </w:t>
      </w:r>
      <w:r>
        <w:t>gerekmiyor.</w:t>
      </w:r>
    </w:p>
    <w:p w14:paraId="39BD1691" w14:textId="77777777" w:rsidR="00D238EE" w:rsidRDefault="00190BF9">
      <w:pPr>
        <w:pStyle w:val="BodyText"/>
        <w:spacing w:line="292" w:lineRule="exact"/>
        <w:ind w:left="1914"/>
        <w:jc w:val="both"/>
      </w:pPr>
      <w:r>
        <w:t>a</w:t>
      </w:r>
      <w:r>
        <w:rPr>
          <w:spacing w:val="-8"/>
        </w:rPr>
        <w:t xml:space="preserve"> </w:t>
      </w:r>
      <w:r>
        <w:t xml:space="preserve">=     </w:t>
      </w:r>
      <w:r>
        <w:rPr>
          <w:spacing w:val="10"/>
        </w:rPr>
        <w:t xml:space="preserve"> </w:t>
      </w:r>
      <w:r>
        <w:t>uzak</w:t>
      </w:r>
      <w:r>
        <w:rPr>
          <w:spacing w:val="-3"/>
        </w:rPr>
        <w:t xml:space="preserve"> </w:t>
      </w:r>
      <w:r>
        <w:t>tutulmalıdır-</w:t>
      </w:r>
      <w:r>
        <w:rPr>
          <w:spacing w:val="-4"/>
        </w:rPr>
        <w:t xml:space="preserve"> </w:t>
      </w:r>
      <w:r>
        <w:t>en</w:t>
      </w:r>
      <w:r>
        <w:rPr>
          <w:spacing w:val="-5"/>
        </w:rPr>
        <w:t xml:space="preserve"> </w:t>
      </w:r>
      <w:r>
        <w:t>az</w:t>
      </w:r>
      <w:r>
        <w:rPr>
          <w:spacing w:val="-5"/>
        </w:rPr>
        <w:t xml:space="preserve"> </w:t>
      </w:r>
      <w:r>
        <w:t>3</w:t>
      </w:r>
      <w:r>
        <w:rPr>
          <w:spacing w:val="-6"/>
        </w:rPr>
        <w:t xml:space="preserve"> </w:t>
      </w:r>
      <w:r>
        <w:t>mt.</w:t>
      </w:r>
      <w:r>
        <w:rPr>
          <w:spacing w:val="-7"/>
        </w:rPr>
        <w:t xml:space="preserve"> </w:t>
      </w:r>
      <w:r>
        <w:t>mesafede</w:t>
      </w:r>
      <w:r>
        <w:rPr>
          <w:spacing w:val="-4"/>
        </w:rPr>
        <w:t xml:space="preserve"> </w:t>
      </w:r>
      <w:r>
        <w:t>ayrıştırılması</w:t>
      </w:r>
      <w:r>
        <w:rPr>
          <w:spacing w:val="-4"/>
        </w:rPr>
        <w:t xml:space="preserve"> </w:t>
      </w:r>
      <w:r>
        <w:t>gerekiyor.</w:t>
      </w:r>
    </w:p>
    <w:p w14:paraId="26178D1F" w14:textId="77777777" w:rsidR="00D238EE" w:rsidRDefault="00190BF9">
      <w:pPr>
        <w:pStyle w:val="BodyText"/>
        <w:spacing w:before="1"/>
        <w:ind w:left="1914" w:right="1561"/>
        <w:jc w:val="both"/>
      </w:pPr>
      <w:r>
        <w:t>s =</w:t>
      </w:r>
      <w:r>
        <w:rPr>
          <w:spacing w:val="1"/>
        </w:rPr>
        <w:t xml:space="preserve"> </w:t>
      </w:r>
      <w:r>
        <w:t>ayrılmalıdır- açık alanlarda, uzunlamasına ve yanlamasına en az 6 mt.,</w:t>
      </w:r>
      <w:r>
        <w:rPr>
          <w:spacing w:val="1"/>
        </w:rPr>
        <w:t xml:space="preserve"> </w:t>
      </w:r>
      <w:r>
        <w:t>onaylı bir yangın güvenlik duvarı ile ayrılmadığı takdirde liman ambarlarında</w:t>
      </w:r>
      <w:r>
        <w:rPr>
          <w:spacing w:val="1"/>
        </w:rPr>
        <w:t xml:space="preserve"> </w:t>
      </w:r>
      <w:r>
        <w:t>ya</w:t>
      </w:r>
      <w:r>
        <w:rPr>
          <w:spacing w:val="1"/>
        </w:rPr>
        <w:t xml:space="preserve"> </w:t>
      </w:r>
      <w:r>
        <w:t>da</w:t>
      </w:r>
      <w:r>
        <w:rPr>
          <w:spacing w:val="1"/>
        </w:rPr>
        <w:t xml:space="preserve"> </w:t>
      </w:r>
      <w:r>
        <w:t>depolarda</w:t>
      </w:r>
      <w:r>
        <w:rPr>
          <w:spacing w:val="1"/>
        </w:rPr>
        <w:t xml:space="preserve"> </w:t>
      </w:r>
      <w:r>
        <w:t>uzunlamasına</w:t>
      </w:r>
      <w:r>
        <w:rPr>
          <w:spacing w:val="1"/>
        </w:rPr>
        <w:t xml:space="preserve"> </w:t>
      </w:r>
      <w:r>
        <w:t>ve</w:t>
      </w:r>
      <w:r>
        <w:rPr>
          <w:spacing w:val="1"/>
        </w:rPr>
        <w:t xml:space="preserve"> </w:t>
      </w:r>
      <w:r>
        <w:t>yanlamasına</w:t>
      </w:r>
      <w:r>
        <w:rPr>
          <w:spacing w:val="1"/>
        </w:rPr>
        <w:t xml:space="preserve"> </w:t>
      </w:r>
      <w:r>
        <w:t>en</w:t>
      </w:r>
      <w:r>
        <w:rPr>
          <w:spacing w:val="1"/>
        </w:rPr>
        <w:t xml:space="preserve"> </w:t>
      </w:r>
      <w:r>
        <w:t>az</w:t>
      </w:r>
      <w:r>
        <w:rPr>
          <w:spacing w:val="1"/>
        </w:rPr>
        <w:t xml:space="preserve"> </w:t>
      </w:r>
      <w:r>
        <w:t>12</w:t>
      </w:r>
      <w:r>
        <w:rPr>
          <w:spacing w:val="1"/>
        </w:rPr>
        <w:t xml:space="preserve"> </w:t>
      </w:r>
      <w:r>
        <w:t>mt.</w:t>
      </w:r>
      <w:r>
        <w:rPr>
          <w:spacing w:val="1"/>
        </w:rPr>
        <w:t xml:space="preserve"> </w:t>
      </w:r>
      <w:r>
        <w:t>ayrılması</w:t>
      </w:r>
      <w:r>
        <w:rPr>
          <w:spacing w:val="1"/>
        </w:rPr>
        <w:t xml:space="preserve"> </w:t>
      </w:r>
      <w:r>
        <w:t>gerekmektedir</w:t>
      </w:r>
    </w:p>
    <w:p w14:paraId="708DACEF" w14:textId="77777777" w:rsidR="00D238EE" w:rsidRDefault="00D238EE">
      <w:pPr>
        <w:pStyle w:val="BodyText"/>
        <w:spacing w:before="7"/>
        <w:rPr>
          <w:sz w:val="23"/>
        </w:rPr>
      </w:pPr>
    </w:p>
    <w:p w14:paraId="06304264" w14:textId="77777777" w:rsidR="00D238EE" w:rsidRDefault="00190BF9">
      <w:pPr>
        <w:pStyle w:val="ListParagraph"/>
        <w:numPr>
          <w:ilvl w:val="1"/>
          <w:numId w:val="26"/>
        </w:numPr>
        <w:tabs>
          <w:tab w:val="left" w:pos="3354"/>
        </w:tabs>
        <w:ind w:right="1553" w:firstLine="1134"/>
        <w:jc w:val="both"/>
        <w:rPr>
          <w:sz w:val="24"/>
        </w:rPr>
      </w:pPr>
      <w:r>
        <w:rPr>
          <w:sz w:val="24"/>
        </w:rPr>
        <w:t>Yük konteynerleri, seyyar tanklar, kamyonlar, düz raflar veya</w:t>
      </w:r>
      <w:r>
        <w:rPr>
          <w:spacing w:val="1"/>
          <w:sz w:val="24"/>
        </w:rPr>
        <w:t xml:space="preserve"> </w:t>
      </w:r>
      <w:r>
        <w:rPr>
          <w:sz w:val="24"/>
        </w:rPr>
        <w:t>platform tabanlı konteyner veya demiryolu vagonları için; ardışık demiryolu</w:t>
      </w:r>
      <w:r>
        <w:rPr>
          <w:spacing w:val="1"/>
          <w:sz w:val="24"/>
        </w:rPr>
        <w:t xml:space="preserve"> </w:t>
      </w:r>
      <w:r>
        <w:rPr>
          <w:sz w:val="24"/>
        </w:rPr>
        <w:t>vagonları, boylamasına tampon alanı gerektiği takdirde, 3 metrelik bir mesafe</w:t>
      </w:r>
      <w:r>
        <w:rPr>
          <w:spacing w:val="-52"/>
          <w:sz w:val="24"/>
        </w:rPr>
        <w:t xml:space="preserve"> </w:t>
      </w:r>
      <w:r>
        <w:rPr>
          <w:sz w:val="24"/>
        </w:rPr>
        <w:t>standart bir 20'lik konteyner ya da tek ray hattı, bir römork kulvarı genişliğine</w:t>
      </w:r>
      <w:r>
        <w:rPr>
          <w:spacing w:val="-52"/>
          <w:sz w:val="24"/>
        </w:rPr>
        <w:t xml:space="preserve"> </w:t>
      </w:r>
      <w:r>
        <w:rPr>
          <w:sz w:val="24"/>
        </w:rPr>
        <w:t>denk</w:t>
      </w:r>
      <w:r>
        <w:rPr>
          <w:spacing w:val="-1"/>
          <w:sz w:val="24"/>
        </w:rPr>
        <w:t xml:space="preserve"> </w:t>
      </w:r>
      <w:r>
        <w:rPr>
          <w:sz w:val="24"/>
        </w:rPr>
        <w:t>gelmektedir.</w:t>
      </w:r>
    </w:p>
    <w:p w14:paraId="046FA9A8" w14:textId="0689AEE5" w:rsidR="00D238EE" w:rsidRDefault="00190BF9">
      <w:pPr>
        <w:pStyle w:val="ListParagraph"/>
        <w:numPr>
          <w:ilvl w:val="1"/>
          <w:numId w:val="26"/>
        </w:numPr>
        <w:tabs>
          <w:tab w:val="left" w:pos="3354"/>
        </w:tabs>
        <w:ind w:right="1559" w:firstLine="1134"/>
        <w:jc w:val="both"/>
        <w:rPr>
          <w:sz w:val="24"/>
        </w:rPr>
      </w:pPr>
      <w:r>
        <w:rPr>
          <w:sz w:val="24"/>
        </w:rPr>
        <w:t>Gösterilen</w:t>
      </w:r>
      <w:r>
        <w:rPr>
          <w:spacing w:val="1"/>
          <w:sz w:val="24"/>
        </w:rPr>
        <w:t xml:space="preserve"> </w:t>
      </w:r>
      <w:r>
        <w:rPr>
          <w:sz w:val="24"/>
        </w:rPr>
        <w:t>ayrıştırma</w:t>
      </w:r>
      <w:r>
        <w:rPr>
          <w:spacing w:val="1"/>
          <w:sz w:val="24"/>
        </w:rPr>
        <w:t xml:space="preserve"> </w:t>
      </w:r>
      <w:r>
        <w:rPr>
          <w:sz w:val="24"/>
        </w:rPr>
        <w:t>tablosunda,</w:t>
      </w:r>
      <w:r>
        <w:rPr>
          <w:spacing w:val="1"/>
          <w:sz w:val="24"/>
        </w:rPr>
        <w:t xml:space="preserve"> </w:t>
      </w:r>
      <w:r>
        <w:rPr>
          <w:sz w:val="24"/>
        </w:rPr>
        <w:t>IMDG</w:t>
      </w:r>
      <w:r>
        <w:rPr>
          <w:spacing w:val="1"/>
          <w:sz w:val="24"/>
        </w:rPr>
        <w:t xml:space="preserve"> </w:t>
      </w:r>
      <w:r>
        <w:rPr>
          <w:sz w:val="24"/>
        </w:rPr>
        <w:t>Kodlu</w:t>
      </w:r>
      <w:r>
        <w:rPr>
          <w:spacing w:val="1"/>
          <w:sz w:val="24"/>
        </w:rPr>
        <w:t xml:space="preserve"> </w:t>
      </w:r>
      <w:r>
        <w:rPr>
          <w:sz w:val="24"/>
        </w:rPr>
        <w:t>Tehlikeli</w:t>
      </w:r>
      <w:r>
        <w:rPr>
          <w:spacing w:val="1"/>
          <w:sz w:val="24"/>
        </w:rPr>
        <w:t xml:space="preserve"> </w:t>
      </w:r>
      <w:r w:rsidR="008F558E">
        <w:rPr>
          <w:sz w:val="24"/>
        </w:rPr>
        <w:t>Yük</w:t>
      </w:r>
      <w:r>
        <w:rPr>
          <w:sz w:val="24"/>
        </w:rPr>
        <w:t>ler</w:t>
      </w:r>
      <w:r>
        <w:rPr>
          <w:spacing w:val="1"/>
          <w:sz w:val="24"/>
        </w:rPr>
        <w:t xml:space="preserve"> </w:t>
      </w:r>
      <w:r>
        <w:rPr>
          <w:sz w:val="24"/>
        </w:rPr>
        <w:t>listesindeki</w:t>
      </w:r>
      <w:r>
        <w:rPr>
          <w:spacing w:val="1"/>
          <w:sz w:val="24"/>
        </w:rPr>
        <w:t xml:space="preserve"> </w:t>
      </w:r>
      <w:r>
        <w:rPr>
          <w:sz w:val="24"/>
        </w:rPr>
        <w:t>ayrı</w:t>
      </w:r>
      <w:r>
        <w:rPr>
          <w:spacing w:val="1"/>
          <w:sz w:val="24"/>
        </w:rPr>
        <w:t xml:space="preserve"> </w:t>
      </w:r>
      <w:r>
        <w:rPr>
          <w:sz w:val="24"/>
        </w:rPr>
        <w:t>olarak</w:t>
      </w:r>
      <w:r>
        <w:rPr>
          <w:spacing w:val="1"/>
          <w:sz w:val="24"/>
        </w:rPr>
        <w:t xml:space="preserve"> </w:t>
      </w:r>
      <w:r>
        <w:rPr>
          <w:sz w:val="24"/>
        </w:rPr>
        <w:t>belirtilen</w:t>
      </w:r>
      <w:r>
        <w:rPr>
          <w:spacing w:val="1"/>
          <w:sz w:val="24"/>
        </w:rPr>
        <w:t xml:space="preserve"> </w:t>
      </w:r>
      <w:r>
        <w:rPr>
          <w:sz w:val="24"/>
        </w:rPr>
        <w:t>gereksinimlerin</w:t>
      </w:r>
      <w:r>
        <w:rPr>
          <w:spacing w:val="1"/>
          <w:sz w:val="24"/>
        </w:rPr>
        <w:t xml:space="preserve"> </w:t>
      </w:r>
      <w:r>
        <w:rPr>
          <w:sz w:val="24"/>
        </w:rPr>
        <w:t>danışılmasıyla</w:t>
      </w:r>
      <w:r>
        <w:rPr>
          <w:spacing w:val="1"/>
          <w:sz w:val="24"/>
        </w:rPr>
        <w:t xml:space="preserve"> </w:t>
      </w:r>
      <w:r>
        <w:rPr>
          <w:sz w:val="24"/>
        </w:rPr>
        <w:t>birlikte genel olarak ayrım yapılması gerekli olmayanları belirtmek için “0”</w:t>
      </w:r>
      <w:r>
        <w:rPr>
          <w:spacing w:val="1"/>
          <w:sz w:val="24"/>
        </w:rPr>
        <w:t xml:space="preserve"> </w:t>
      </w:r>
      <w:r>
        <w:rPr>
          <w:sz w:val="24"/>
        </w:rPr>
        <w:t>kullanılmaktadır. Bununla birlikte, IMDG Koduna göre (7.2.1.16) genel ayrım</w:t>
      </w:r>
      <w:r>
        <w:rPr>
          <w:spacing w:val="1"/>
          <w:sz w:val="24"/>
        </w:rPr>
        <w:t xml:space="preserve"> </w:t>
      </w:r>
      <w:r>
        <w:rPr>
          <w:sz w:val="24"/>
        </w:rPr>
        <w:t>tablosundaki</w:t>
      </w:r>
      <w:r>
        <w:rPr>
          <w:spacing w:val="1"/>
          <w:sz w:val="24"/>
        </w:rPr>
        <w:t xml:space="preserve"> </w:t>
      </w:r>
      <w:r>
        <w:rPr>
          <w:sz w:val="24"/>
        </w:rPr>
        <w:t>bu</w:t>
      </w:r>
      <w:r>
        <w:rPr>
          <w:spacing w:val="1"/>
          <w:sz w:val="24"/>
        </w:rPr>
        <w:t xml:space="preserve"> </w:t>
      </w:r>
      <w:r>
        <w:rPr>
          <w:sz w:val="24"/>
        </w:rPr>
        <w:t>tavsiyeler</w:t>
      </w:r>
      <w:r>
        <w:rPr>
          <w:spacing w:val="1"/>
          <w:sz w:val="24"/>
        </w:rPr>
        <w:t xml:space="preserve"> </w:t>
      </w:r>
      <w:r>
        <w:rPr>
          <w:sz w:val="24"/>
        </w:rPr>
        <w:t>“0”</w:t>
      </w:r>
      <w:r>
        <w:rPr>
          <w:spacing w:val="1"/>
          <w:sz w:val="24"/>
        </w:rPr>
        <w:t xml:space="preserve"> </w:t>
      </w:r>
      <w:r>
        <w:rPr>
          <w:sz w:val="24"/>
        </w:rPr>
        <w:t>yerine</w:t>
      </w:r>
      <w:r>
        <w:rPr>
          <w:spacing w:val="1"/>
          <w:sz w:val="24"/>
        </w:rPr>
        <w:t xml:space="preserve"> </w:t>
      </w:r>
      <w:r>
        <w:rPr>
          <w:sz w:val="24"/>
        </w:rPr>
        <w:t>“X”</w:t>
      </w:r>
      <w:r>
        <w:rPr>
          <w:spacing w:val="1"/>
          <w:sz w:val="24"/>
        </w:rPr>
        <w:t xml:space="preserve"> </w:t>
      </w:r>
      <w:r>
        <w:rPr>
          <w:sz w:val="24"/>
        </w:rPr>
        <w:t>kullanmaktadır.</w:t>
      </w:r>
      <w:r>
        <w:rPr>
          <w:spacing w:val="1"/>
          <w:sz w:val="24"/>
        </w:rPr>
        <w:t xml:space="preserve"> </w:t>
      </w:r>
      <w:r>
        <w:rPr>
          <w:sz w:val="24"/>
        </w:rPr>
        <w:t>Bu</w:t>
      </w:r>
      <w:r>
        <w:rPr>
          <w:spacing w:val="1"/>
          <w:sz w:val="24"/>
        </w:rPr>
        <w:t xml:space="preserve"> </w:t>
      </w:r>
      <w:r>
        <w:rPr>
          <w:sz w:val="24"/>
        </w:rPr>
        <w:t>farklılık,</w:t>
      </w:r>
      <w:r>
        <w:rPr>
          <w:spacing w:val="1"/>
          <w:sz w:val="24"/>
        </w:rPr>
        <w:t xml:space="preserve"> </w:t>
      </w:r>
      <w:r>
        <w:rPr>
          <w:sz w:val="24"/>
        </w:rPr>
        <w:t>ayrıştırma</w:t>
      </w:r>
      <w:r>
        <w:rPr>
          <w:spacing w:val="1"/>
          <w:sz w:val="24"/>
        </w:rPr>
        <w:t xml:space="preserve"> </w:t>
      </w:r>
      <w:r>
        <w:rPr>
          <w:sz w:val="24"/>
        </w:rPr>
        <w:t>tabloların</w:t>
      </w:r>
      <w:r>
        <w:rPr>
          <w:spacing w:val="1"/>
          <w:sz w:val="24"/>
        </w:rPr>
        <w:t xml:space="preserve"> </w:t>
      </w:r>
      <w:r>
        <w:rPr>
          <w:sz w:val="24"/>
        </w:rPr>
        <w:t>kullanımındaki</w:t>
      </w:r>
      <w:r>
        <w:rPr>
          <w:spacing w:val="1"/>
          <w:sz w:val="24"/>
        </w:rPr>
        <w:t xml:space="preserve"> </w:t>
      </w:r>
      <w:r>
        <w:rPr>
          <w:sz w:val="24"/>
        </w:rPr>
        <w:t>farklılığı</w:t>
      </w:r>
      <w:r>
        <w:rPr>
          <w:spacing w:val="1"/>
          <w:sz w:val="24"/>
        </w:rPr>
        <w:t xml:space="preserve"> </w:t>
      </w:r>
      <w:r>
        <w:rPr>
          <w:sz w:val="24"/>
        </w:rPr>
        <w:t>vurgulamak</w:t>
      </w:r>
      <w:r>
        <w:rPr>
          <w:spacing w:val="1"/>
          <w:sz w:val="24"/>
        </w:rPr>
        <w:t xml:space="preserve"> </w:t>
      </w:r>
      <w:r>
        <w:rPr>
          <w:sz w:val="24"/>
        </w:rPr>
        <w:t>üzere</w:t>
      </w:r>
      <w:r>
        <w:rPr>
          <w:spacing w:val="1"/>
          <w:sz w:val="24"/>
        </w:rPr>
        <w:t xml:space="preserve"> </w:t>
      </w:r>
      <w:r>
        <w:rPr>
          <w:sz w:val="24"/>
        </w:rPr>
        <w:t>bilerek</w:t>
      </w:r>
      <w:r>
        <w:rPr>
          <w:spacing w:val="1"/>
          <w:sz w:val="24"/>
        </w:rPr>
        <w:t xml:space="preserve"> </w:t>
      </w:r>
      <w:r>
        <w:rPr>
          <w:sz w:val="24"/>
        </w:rPr>
        <w:t>yapılmıştır.</w:t>
      </w:r>
    </w:p>
    <w:p w14:paraId="4ACC55C4" w14:textId="77777777" w:rsidR="00D238EE" w:rsidRDefault="00D238EE">
      <w:pPr>
        <w:jc w:val="both"/>
        <w:rPr>
          <w:sz w:val="24"/>
        </w:rPr>
        <w:sectPr w:rsidR="00D238EE">
          <w:type w:val="continuous"/>
          <w:pgSz w:w="11900" w:h="16840"/>
          <w:pgMar w:top="1600" w:right="240" w:bottom="280" w:left="640" w:header="708" w:footer="708" w:gutter="0"/>
          <w:cols w:space="708"/>
        </w:sectPr>
      </w:pPr>
    </w:p>
    <w:p w14:paraId="1C0321D6" w14:textId="77777777" w:rsidR="00D238EE" w:rsidRDefault="00D238EE">
      <w:pPr>
        <w:pStyle w:val="BodyText"/>
        <w:rPr>
          <w:sz w:val="20"/>
        </w:rPr>
      </w:pPr>
    </w:p>
    <w:p w14:paraId="3F35DC38" w14:textId="77777777" w:rsidR="00D238EE" w:rsidRDefault="00D238EE">
      <w:pPr>
        <w:pStyle w:val="BodyText"/>
        <w:rPr>
          <w:sz w:val="20"/>
        </w:rPr>
      </w:pPr>
    </w:p>
    <w:p w14:paraId="104E2325" w14:textId="77777777" w:rsidR="00D238EE" w:rsidRDefault="00D238EE">
      <w:pPr>
        <w:pStyle w:val="BodyText"/>
        <w:spacing w:before="12"/>
        <w:rPr>
          <w:sz w:val="23"/>
        </w:rPr>
      </w:pPr>
    </w:p>
    <w:p w14:paraId="20A6EAE8" w14:textId="77777777" w:rsidR="00D238EE" w:rsidRDefault="00190BF9">
      <w:pPr>
        <w:pStyle w:val="Heading3"/>
        <w:numPr>
          <w:ilvl w:val="1"/>
          <w:numId w:val="33"/>
        </w:numPr>
        <w:tabs>
          <w:tab w:val="left" w:pos="2631"/>
          <w:tab w:val="left" w:pos="2632"/>
        </w:tabs>
        <w:spacing w:before="47"/>
        <w:ind w:left="2632" w:right="2696" w:hanging="576"/>
        <w:jc w:val="left"/>
      </w:pPr>
      <w:bookmarkStart w:id="107" w:name="4.6_Ambar_Depolamalarında_Tehlikeli_Yükl"/>
      <w:bookmarkStart w:id="108" w:name="_TOC_250047"/>
      <w:bookmarkEnd w:id="107"/>
      <w:r>
        <w:rPr>
          <w:spacing w:val="-1"/>
        </w:rPr>
        <w:t>Ambar</w:t>
      </w:r>
      <w:r>
        <w:rPr>
          <w:spacing w:val="-12"/>
        </w:rPr>
        <w:t xml:space="preserve"> </w:t>
      </w:r>
      <w:r>
        <w:rPr>
          <w:spacing w:val="-1"/>
        </w:rPr>
        <w:t>Depolamalarında</w:t>
      </w:r>
      <w:r>
        <w:rPr>
          <w:spacing w:val="-12"/>
        </w:rPr>
        <w:t xml:space="preserve"> </w:t>
      </w:r>
      <w:r>
        <w:rPr>
          <w:spacing w:val="-1"/>
        </w:rPr>
        <w:t>Tehlikeli</w:t>
      </w:r>
      <w:r>
        <w:rPr>
          <w:spacing w:val="-11"/>
        </w:rPr>
        <w:t xml:space="preserve"> </w:t>
      </w:r>
      <w:r>
        <w:rPr>
          <w:spacing w:val="-1"/>
        </w:rPr>
        <w:t>Yüklerin</w:t>
      </w:r>
      <w:r>
        <w:rPr>
          <w:spacing w:val="-11"/>
        </w:rPr>
        <w:t xml:space="preserve"> </w:t>
      </w:r>
      <w:r>
        <w:t>Ayrıştırma</w:t>
      </w:r>
      <w:r>
        <w:rPr>
          <w:spacing w:val="-55"/>
        </w:rPr>
        <w:t xml:space="preserve"> </w:t>
      </w:r>
      <w:r>
        <w:t>Mesafeleri</w:t>
      </w:r>
      <w:r>
        <w:rPr>
          <w:spacing w:val="-1"/>
        </w:rPr>
        <w:t xml:space="preserve"> </w:t>
      </w:r>
      <w:r>
        <w:t>ve</w:t>
      </w:r>
      <w:r>
        <w:rPr>
          <w:spacing w:val="-4"/>
        </w:rPr>
        <w:t xml:space="preserve"> </w:t>
      </w:r>
      <w:r>
        <w:t>Ayrıştırma</w:t>
      </w:r>
      <w:r>
        <w:rPr>
          <w:spacing w:val="-2"/>
        </w:rPr>
        <w:t xml:space="preserve"> </w:t>
      </w:r>
      <w:bookmarkEnd w:id="108"/>
      <w:r>
        <w:t>Terimleri:</w:t>
      </w:r>
    </w:p>
    <w:p w14:paraId="3E8E7D0E" w14:textId="77777777" w:rsidR="00D238EE" w:rsidRDefault="00190BF9">
      <w:pPr>
        <w:pStyle w:val="ListParagraph"/>
        <w:numPr>
          <w:ilvl w:val="2"/>
          <w:numId w:val="33"/>
        </w:numPr>
        <w:tabs>
          <w:tab w:val="left" w:pos="3353"/>
          <w:tab w:val="left" w:pos="3354"/>
          <w:tab w:val="left" w:pos="3987"/>
          <w:tab w:val="left" w:pos="5403"/>
          <w:tab w:val="left" w:pos="6691"/>
          <w:tab w:val="left" w:pos="7750"/>
          <w:tab w:val="left" w:pos="8824"/>
        </w:tabs>
        <w:spacing w:before="200"/>
        <w:ind w:left="1914" w:right="1561" w:firstLine="710"/>
        <w:rPr>
          <w:sz w:val="24"/>
        </w:rPr>
      </w:pPr>
      <w:bookmarkStart w:id="109" w:name="4.6.1_Kıyı_tesislerinde_elleçlenen_tehli"/>
      <w:bookmarkEnd w:id="109"/>
      <w:r>
        <w:rPr>
          <w:sz w:val="24"/>
        </w:rPr>
        <w:t>Kıyı</w:t>
      </w:r>
      <w:r>
        <w:rPr>
          <w:sz w:val="24"/>
        </w:rPr>
        <w:tab/>
        <w:t>tesislerinde</w:t>
      </w:r>
      <w:r>
        <w:rPr>
          <w:sz w:val="24"/>
        </w:rPr>
        <w:tab/>
        <w:t>elleçlenen</w:t>
      </w:r>
      <w:r>
        <w:rPr>
          <w:sz w:val="24"/>
        </w:rPr>
        <w:tab/>
        <w:t>tehlikeli</w:t>
      </w:r>
      <w:r>
        <w:rPr>
          <w:sz w:val="24"/>
        </w:rPr>
        <w:tab/>
        <w:t>yüklerin</w:t>
      </w:r>
      <w:r>
        <w:rPr>
          <w:sz w:val="24"/>
        </w:rPr>
        <w:tab/>
      </w:r>
      <w:r>
        <w:rPr>
          <w:spacing w:val="-1"/>
          <w:sz w:val="24"/>
        </w:rPr>
        <w:t>ambar</w:t>
      </w:r>
      <w:r>
        <w:rPr>
          <w:spacing w:val="-52"/>
          <w:sz w:val="24"/>
        </w:rPr>
        <w:t xml:space="preserve"> </w:t>
      </w:r>
      <w:r>
        <w:rPr>
          <w:sz w:val="24"/>
        </w:rPr>
        <w:t>depolamalarında</w:t>
      </w:r>
      <w:r>
        <w:rPr>
          <w:spacing w:val="-9"/>
          <w:sz w:val="24"/>
        </w:rPr>
        <w:t xml:space="preserve"> </w:t>
      </w:r>
      <w:r>
        <w:rPr>
          <w:sz w:val="24"/>
        </w:rPr>
        <w:t>dikkate</w:t>
      </w:r>
      <w:r>
        <w:rPr>
          <w:spacing w:val="-7"/>
          <w:sz w:val="24"/>
        </w:rPr>
        <w:t xml:space="preserve"> </w:t>
      </w:r>
      <w:r>
        <w:rPr>
          <w:sz w:val="24"/>
        </w:rPr>
        <w:t>alınacak</w:t>
      </w:r>
      <w:r>
        <w:rPr>
          <w:spacing w:val="-6"/>
          <w:sz w:val="24"/>
        </w:rPr>
        <w:t xml:space="preserve"> </w:t>
      </w:r>
      <w:r>
        <w:rPr>
          <w:sz w:val="24"/>
        </w:rPr>
        <w:t>ayrıştırma</w:t>
      </w:r>
      <w:r>
        <w:rPr>
          <w:spacing w:val="-7"/>
          <w:sz w:val="24"/>
        </w:rPr>
        <w:t xml:space="preserve"> </w:t>
      </w:r>
      <w:r>
        <w:rPr>
          <w:sz w:val="24"/>
        </w:rPr>
        <w:t>tablosu</w:t>
      </w:r>
      <w:r>
        <w:rPr>
          <w:spacing w:val="-8"/>
          <w:sz w:val="24"/>
        </w:rPr>
        <w:t xml:space="preserve"> </w:t>
      </w:r>
      <w:r>
        <w:rPr>
          <w:sz w:val="24"/>
        </w:rPr>
        <w:t>aşağıda</w:t>
      </w:r>
      <w:r>
        <w:rPr>
          <w:spacing w:val="-6"/>
          <w:sz w:val="24"/>
        </w:rPr>
        <w:t xml:space="preserve"> </w:t>
      </w:r>
      <w:r>
        <w:rPr>
          <w:sz w:val="24"/>
        </w:rPr>
        <w:t>olduğu</w:t>
      </w:r>
      <w:r>
        <w:rPr>
          <w:spacing w:val="-8"/>
          <w:sz w:val="24"/>
        </w:rPr>
        <w:t xml:space="preserve"> </w:t>
      </w:r>
      <w:r>
        <w:rPr>
          <w:sz w:val="24"/>
        </w:rPr>
        <w:t>gibidir.</w:t>
      </w:r>
    </w:p>
    <w:p w14:paraId="7B605374" w14:textId="77777777" w:rsidR="00D238EE" w:rsidRDefault="00190BF9">
      <w:pPr>
        <w:pStyle w:val="BodyText"/>
        <w:spacing w:before="4"/>
        <w:rPr>
          <w:sz w:val="9"/>
        </w:rPr>
      </w:pPr>
      <w:r>
        <w:rPr>
          <w:noProof/>
          <w:lang w:eastAsia="tr-TR"/>
        </w:rPr>
        <w:drawing>
          <wp:anchor distT="0" distB="0" distL="0" distR="0" simplePos="0" relativeHeight="251652096" behindDoc="0" locked="0" layoutInCell="1" allowOverlap="1" wp14:anchorId="0FB76D89" wp14:editId="426A339C">
            <wp:simplePos x="0" y="0"/>
            <wp:positionH relativeFrom="page">
              <wp:posOffset>1077795</wp:posOffset>
            </wp:positionH>
            <wp:positionV relativeFrom="paragraph">
              <wp:posOffset>97574</wp:posOffset>
            </wp:positionV>
            <wp:extent cx="6147411" cy="3760946"/>
            <wp:effectExtent l="0" t="0" r="0" b="0"/>
            <wp:wrapTopAndBottom/>
            <wp:docPr id="3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jpeg"/>
                    <pic:cNvPicPr/>
                  </pic:nvPicPr>
                  <pic:blipFill>
                    <a:blip r:embed="rId45" cstate="print"/>
                    <a:stretch>
                      <a:fillRect/>
                    </a:stretch>
                  </pic:blipFill>
                  <pic:spPr>
                    <a:xfrm>
                      <a:off x="0" y="0"/>
                      <a:ext cx="6147411" cy="3760946"/>
                    </a:xfrm>
                    <a:prstGeom prst="rect">
                      <a:avLst/>
                    </a:prstGeom>
                  </pic:spPr>
                </pic:pic>
              </a:graphicData>
            </a:graphic>
          </wp:anchor>
        </w:drawing>
      </w:r>
    </w:p>
    <w:p w14:paraId="396E9362" w14:textId="77777777" w:rsidR="00D238EE" w:rsidRDefault="00D238EE">
      <w:pPr>
        <w:pStyle w:val="BodyText"/>
      </w:pPr>
    </w:p>
    <w:p w14:paraId="6218F562" w14:textId="77777777" w:rsidR="00D238EE" w:rsidRDefault="00D238EE">
      <w:pPr>
        <w:pStyle w:val="BodyText"/>
        <w:spacing w:before="4"/>
        <w:rPr>
          <w:sz w:val="20"/>
        </w:rPr>
      </w:pPr>
    </w:p>
    <w:p w14:paraId="728AA82F" w14:textId="77777777" w:rsidR="00D238EE" w:rsidRDefault="00190BF9">
      <w:pPr>
        <w:pStyle w:val="ListParagraph"/>
        <w:numPr>
          <w:ilvl w:val="2"/>
          <w:numId w:val="33"/>
        </w:numPr>
        <w:tabs>
          <w:tab w:val="left" w:pos="3353"/>
          <w:tab w:val="left" w:pos="3354"/>
        </w:tabs>
        <w:ind w:left="1914" w:right="2325" w:firstLine="710"/>
        <w:rPr>
          <w:sz w:val="24"/>
        </w:rPr>
      </w:pPr>
      <w:bookmarkStart w:id="110" w:name="4.6.2_Ambar_depolamalarında_Tehlikeli_Yü"/>
      <w:bookmarkEnd w:id="110"/>
      <w:r>
        <w:rPr>
          <w:spacing w:val="-1"/>
          <w:sz w:val="24"/>
        </w:rPr>
        <w:t>Ambar</w:t>
      </w:r>
      <w:r>
        <w:rPr>
          <w:spacing w:val="-10"/>
          <w:sz w:val="24"/>
        </w:rPr>
        <w:t xml:space="preserve"> </w:t>
      </w:r>
      <w:r>
        <w:rPr>
          <w:spacing w:val="-1"/>
          <w:sz w:val="24"/>
        </w:rPr>
        <w:t>depolamalarında</w:t>
      </w:r>
      <w:r>
        <w:rPr>
          <w:spacing w:val="-13"/>
          <w:sz w:val="24"/>
        </w:rPr>
        <w:t xml:space="preserve"> </w:t>
      </w:r>
      <w:r>
        <w:rPr>
          <w:spacing w:val="-1"/>
          <w:sz w:val="24"/>
        </w:rPr>
        <w:t>Tehlikeli</w:t>
      </w:r>
      <w:r>
        <w:rPr>
          <w:spacing w:val="-11"/>
          <w:sz w:val="24"/>
        </w:rPr>
        <w:t xml:space="preserve"> </w:t>
      </w:r>
      <w:r>
        <w:rPr>
          <w:sz w:val="24"/>
        </w:rPr>
        <w:t>Yüklerin</w:t>
      </w:r>
      <w:r>
        <w:rPr>
          <w:spacing w:val="-10"/>
          <w:sz w:val="24"/>
        </w:rPr>
        <w:t xml:space="preserve"> </w:t>
      </w:r>
      <w:r>
        <w:rPr>
          <w:sz w:val="24"/>
        </w:rPr>
        <w:t>Ayrılmasında</w:t>
      </w:r>
      <w:r>
        <w:rPr>
          <w:spacing w:val="-51"/>
          <w:sz w:val="24"/>
        </w:rPr>
        <w:t xml:space="preserve"> </w:t>
      </w:r>
      <w:r>
        <w:rPr>
          <w:sz w:val="24"/>
        </w:rPr>
        <w:t>kullanılan</w:t>
      </w:r>
      <w:r>
        <w:rPr>
          <w:spacing w:val="-3"/>
          <w:sz w:val="24"/>
        </w:rPr>
        <w:t xml:space="preserve"> </w:t>
      </w:r>
      <w:r>
        <w:rPr>
          <w:sz w:val="24"/>
        </w:rPr>
        <w:t>terimler</w:t>
      </w:r>
      <w:r>
        <w:rPr>
          <w:spacing w:val="-3"/>
          <w:sz w:val="24"/>
        </w:rPr>
        <w:t xml:space="preserve"> </w:t>
      </w:r>
      <w:r>
        <w:rPr>
          <w:sz w:val="24"/>
        </w:rPr>
        <w:t>Madde</w:t>
      </w:r>
      <w:r>
        <w:rPr>
          <w:spacing w:val="-2"/>
          <w:sz w:val="24"/>
        </w:rPr>
        <w:t xml:space="preserve"> </w:t>
      </w:r>
      <w:r>
        <w:rPr>
          <w:sz w:val="24"/>
        </w:rPr>
        <w:t>4.5.3.6’da</w:t>
      </w:r>
      <w:r>
        <w:rPr>
          <w:spacing w:val="-2"/>
          <w:sz w:val="24"/>
        </w:rPr>
        <w:t xml:space="preserve"> </w:t>
      </w:r>
      <w:r>
        <w:rPr>
          <w:sz w:val="24"/>
        </w:rPr>
        <w:t>olduğu</w:t>
      </w:r>
      <w:r>
        <w:rPr>
          <w:spacing w:val="-3"/>
          <w:sz w:val="24"/>
        </w:rPr>
        <w:t xml:space="preserve"> </w:t>
      </w:r>
      <w:r>
        <w:rPr>
          <w:sz w:val="24"/>
        </w:rPr>
        <w:t>gibidir.</w:t>
      </w:r>
    </w:p>
    <w:p w14:paraId="4C630F61" w14:textId="77777777" w:rsidR="00D238EE" w:rsidRDefault="00D238EE">
      <w:pPr>
        <w:pStyle w:val="BodyText"/>
      </w:pPr>
    </w:p>
    <w:p w14:paraId="5388782D" w14:textId="77777777" w:rsidR="00D238EE" w:rsidRDefault="00D238EE">
      <w:pPr>
        <w:pStyle w:val="BodyText"/>
        <w:spacing w:before="11"/>
        <w:rPr>
          <w:sz w:val="23"/>
        </w:rPr>
      </w:pPr>
      <w:bookmarkStart w:id="111" w:name="4.7_Tehlikeli_yük_belgeleri:"/>
      <w:bookmarkEnd w:id="111"/>
    </w:p>
    <w:p w14:paraId="38F92DAE" w14:textId="77777777" w:rsidR="00D238EE" w:rsidRDefault="00D238EE">
      <w:pPr>
        <w:jc w:val="center"/>
        <w:sectPr w:rsidR="00D238EE">
          <w:pgSz w:w="11900" w:h="16840"/>
          <w:pgMar w:top="800" w:right="240" w:bottom="980" w:left="640" w:header="550" w:footer="788" w:gutter="0"/>
          <w:cols w:space="708"/>
        </w:sectPr>
      </w:pPr>
    </w:p>
    <w:p w14:paraId="4A5A31F8" w14:textId="77777777" w:rsidR="00D238EE" w:rsidRDefault="00D238EE">
      <w:pPr>
        <w:pStyle w:val="BodyText"/>
        <w:rPr>
          <w:sz w:val="20"/>
        </w:rPr>
      </w:pPr>
    </w:p>
    <w:p w14:paraId="013BD50F" w14:textId="77777777" w:rsidR="00D238EE" w:rsidRDefault="00D238EE">
      <w:pPr>
        <w:pStyle w:val="BodyText"/>
        <w:rPr>
          <w:sz w:val="20"/>
        </w:rPr>
      </w:pPr>
    </w:p>
    <w:p w14:paraId="6F694B61" w14:textId="77777777" w:rsidR="00D238EE" w:rsidRDefault="00D238EE">
      <w:pPr>
        <w:pStyle w:val="BodyText"/>
        <w:rPr>
          <w:sz w:val="20"/>
        </w:rPr>
      </w:pPr>
    </w:p>
    <w:p w14:paraId="357DCB84" w14:textId="77777777" w:rsidR="00D238EE" w:rsidRDefault="00D238EE">
      <w:pPr>
        <w:pStyle w:val="BodyText"/>
        <w:spacing w:before="1"/>
        <w:rPr>
          <w:sz w:val="28"/>
        </w:rPr>
      </w:pPr>
    </w:p>
    <w:p w14:paraId="35F54EF6" w14:textId="77777777" w:rsidR="00D238EE" w:rsidRDefault="00190BF9">
      <w:pPr>
        <w:pStyle w:val="Heading2"/>
        <w:numPr>
          <w:ilvl w:val="0"/>
          <w:numId w:val="44"/>
        </w:numPr>
        <w:tabs>
          <w:tab w:val="left" w:pos="1806"/>
        </w:tabs>
        <w:ind w:right="1618"/>
        <w:jc w:val="left"/>
      </w:pPr>
      <w:bookmarkStart w:id="112" w:name="_TOC_250045"/>
      <w:r>
        <w:t>KIYI</w:t>
      </w:r>
      <w:r>
        <w:rPr>
          <w:spacing w:val="-7"/>
        </w:rPr>
        <w:t xml:space="preserve"> </w:t>
      </w:r>
      <w:r>
        <w:t>TESİSİNDE</w:t>
      </w:r>
      <w:r>
        <w:rPr>
          <w:spacing w:val="-5"/>
        </w:rPr>
        <w:t xml:space="preserve"> </w:t>
      </w:r>
      <w:r>
        <w:t>ELLEÇLENEN</w:t>
      </w:r>
      <w:r>
        <w:rPr>
          <w:spacing w:val="-8"/>
        </w:rPr>
        <w:t xml:space="preserve"> </w:t>
      </w:r>
      <w:r>
        <w:t>TEHLİKELİ</w:t>
      </w:r>
      <w:r>
        <w:rPr>
          <w:spacing w:val="-7"/>
        </w:rPr>
        <w:t xml:space="preserve"> </w:t>
      </w:r>
      <w:r>
        <w:t>YÜKLERE</w:t>
      </w:r>
      <w:r>
        <w:rPr>
          <w:spacing w:val="-7"/>
        </w:rPr>
        <w:t xml:space="preserve"> </w:t>
      </w:r>
      <w:r>
        <w:t>İLİŞKİN</w:t>
      </w:r>
      <w:r>
        <w:rPr>
          <w:spacing w:val="-6"/>
        </w:rPr>
        <w:t xml:space="preserve"> </w:t>
      </w:r>
      <w:r>
        <w:t>EL</w:t>
      </w:r>
      <w:r>
        <w:rPr>
          <w:spacing w:val="-69"/>
        </w:rPr>
        <w:t xml:space="preserve"> </w:t>
      </w:r>
      <w:bookmarkEnd w:id="112"/>
      <w:r>
        <w:t>KİTABI</w:t>
      </w:r>
    </w:p>
    <w:p w14:paraId="1EE2FC33" w14:textId="77777777" w:rsidR="00D238EE" w:rsidRDefault="00D238EE">
      <w:pPr>
        <w:pStyle w:val="BodyText"/>
        <w:spacing w:before="10"/>
        <w:rPr>
          <w:b/>
          <w:sz w:val="23"/>
        </w:rPr>
      </w:pPr>
    </w:p>
    <w:p w14:paraId="04F1F949" w14:textId="77777777" w:rsidR="00D238EE" w:rsidRDefault="00190BF9">
      <w:pPr>
        <w:pStyle w:val="BodyText"/>
        <w:ind w:left="1161" w:right="1559" w:firstLine="360"/>
        <w:jc w:val="both"/>
      </w:pPr>
      <w:r>
        <w:t>Tehlikeli</w:t>
      </w:r>
      <w:r>
        <w:rPr>
          <w:spacing w:val="1"/>
        </w:rPr>
        <w:t xml:space="preserve"> </w:t>
      </w:r>
      <w:r>
        <w:t>yük</w:t>
      </w:r>
      <w:r>
        <w:rPr>
          <w:spacing w:val="1"/>
        </w:rPr>
        <w:t xml:space="preserve"> </w:t>
      </w:r>
      <w:r>
        <w:t>tahmil/tahliyesi</w:t>
      </w:r>
      <w:r>
        <w:rPr>
          <w:spacing w:val="1"/>
        </w:rPr>
        <w:t xml:space="preserve"> </w:t>
      </w:r>
      <w:r>
        <w:t>ile</w:t>
      </w:r>
      <w:r>
        <w:rPr>
          <w:spacing w:val="1"/>
        </w:rPr>
        <w:t xml:space="preserve"> </w:t>
      </w:r>
      <w:r>
        <w:t>elleçleme</w:t>
      </w:r>
      <w:r>
        <w:rPr>
          <w:spacing w:val="1"/>
        </w:rPr>
        <w:t xml:space="preserve"> </w:t>
      </w:r>
      <w:r>
        <w:t>ve</w:t>
      </w:r>
      <w:r>
        <w:rPr>
          <w:spacing w:val="1"/>
        </w:rPr>
        <w:t xml:space="preserve"> </w:t>
      </w:r>
      <w:r>
        <w:t>geçici</w:t>
      </w:r>
      <w:r>
        <w:rPr>
          <w:spacing w:val="1"/>
        </w:rPr>
        <w:t xml:space="preserve"> </w:t>
      </w:r>
      <w:r>
        <w:t>depolama</w:t>
      </w:r>
      <w:r>
        <w:rPr>
          <w:spacing w:val="1"/>
        </w:rPr>
        <w:t xml:space="preserve"> </w:t>
      </w:r>
      <w:r>
        <w:t>faaliyetinde</w:t>
      </w:r>
      <w:r>
        <w:rPr>
          <w:spacing w:val="1"/>
        </w:rPr>
        <w:t xml:space="preserve"> </w:t>
      </w:r>
      <w:r>
        <w:t>bulunan</w:t>
      </w:r>
      <w:r>
        <w:rPr>
          <w:spacing w:val="-6"/>
        </w:rPr>
        <w:t xml:space="preserve"> </w:t>
      </w:r>
      <w:r>
        <w:t>liman</w:t>
      </w:r>
      <w:r>
        <w:rPr>
          <w:spacing w:val="-4"/>
        </w:rPr>
        <w:t xml:space="preserve"> </w:t>
      </w:r>
      <w:r>
        <w:t>tesisi</w:t>
      </w:r>
      <w:r>
        <w:rPr>
          <w:spacing w:val="-3"/>
        </w:rPr>
        <w:t xml:space="preserve"> </w:t>
      </w:r>
      <w:r>
        <w:t>söz</w:t>
      </w:r>
      <w:r>
        <w:rPr>
          <w:spacing w:val="-4"/>
        </w:rPr>
        <w:t xml:space="preserve"> </w:t>
      </w:r>
      <w:r>
        <w:t>konusu</w:t>
      </w:r>
      <w:r>
        <w:rPr>
          <w:spacing w:val="-4"/>
        </w:rPr>
        <w:t xml:space="preserve"> </w:t>
      </w:r>
      <w:r>
        <w:t>faaliyetlerin</w:t>
      </w:r>
      <w:r>
        <w:rPr>
          <w:spacing w:val="-5"/>
        </w:rPr>
        <w:t xml:space="preserve"> </w:t>
      </w:r>
      <w:r>
        <w:t>emniyetli</w:t>
      </w:r>
      <w:r>
        <w:rPr>
          <w:spacing w:val="-5"/>
        </w:rPr>
        <w:t xml:space="preserve"> </w:t>
      </w:r>
      <w:r>
        <w:t>bir</w:t>
      </w:r>
      <w:r>
        <w:rPr>
          <w:spacing w:val="-5"/>
        </w:rPr>
        <w:t xml:space="preserve"> </w:t>
      </w:r>
      <w:r>
        <w:t>şekilde</w:t>
      </w:r>
      <w:r>
        <w:rPr>
          <w:spacing w:val="-6"/>
        </w:rPr>
        <w:t xml:space="preserve"> </w:t>
      </w:r>
      <w:r>
        <w:t>yerine</w:t>
      </w:r>
      <w:r>
        <w:rPr>
          <w:spacing w:val="-4"/>
        </w:rPr>
        <w:t xml:space="preserve"> </w:t>
      </w:r>
      <w:r>
        <w:t>getirilmesine</w:t>
      </w:r>
      <w:r>
        <w:rPr>
          <w:spacing w:val="-51"/>
        </w:rPr>
        <w:t xml:space="preserve"> </w:t>
      </w:r>
      <w:r>
        <w:t>katkı</w:t>
      </w:r>
      <w:r>
        <w:rPr>
          <w:spacing w:val="-1"/>
        </w:rPr>
        <w:t xml:space="preserve"> </w:t>
      </w:r>
      <w:r>
        <w:t>sağlamak üzere</w:t>
      </w:r>
      <w:r>
        <w:rPr>
          <w:spacing w:val="1"/>
        </w:rPr>
        <w:t xml:space="preserve"> </w:t>
      </w:r>
      <w:r>
        <w:t>;</w:t>
      </w:r>
    </w:p>
    <w:p w14:paraId="51F5274E" w14:textId="77777777" w:rsidR="00D238EE" w:rsidRDefault="00D238EE">
      <w:pPr>
        <w:pStyle w:val="BodyText"/>
        <w:spacing w:before="7"/>
        <w:rPr>
          <w:sz w:val="23"/>
        </w:rPr>
      </w:pPr>
    </w:p>
    <w:p w14:paraId="44F1C79B" w14:textId="4B433646" w:rsidR="00D238EE" w:rsidRDefault="00190BF9">
      <w:pPr>
        <w:pStyle w:val="ListParagraph"/>
        <w:numPr>
          <w:ilvl w:val="0"/>
          <w:numId w:val="25"/>
        </w:numPr>
        <w:tabs>
          <w:tab w:val="left" w:pos="2602"/>
        </w:tabs>
        <w:spacing w:before="1"/>
        <w:rPr>
          <w:sz w:val="24"/>
        </w:rPr>
      </w:pPr>
      <w:r>
        <w:rPr>
          <w:spacing w:val="-1"/>
          <w:sz w:val="24"/>
        </w:rPr>
        <w:t>Tehlikeli</w:t>
      </w:r>
      <w:r>
        <w:rPr>
          <w:spacing w:val="-12"/>
          <w:sz w:val="24"/>
        </w:rPr>
        <w:t xml:space="preserve"> </w:t>
      </w:r>
      <w:r w:rsidR="00B63B4F">
        <w:rPr>
          <w:sz w:val="24"/>
        </w:rPr>
        <w:t>yük</w:t>
      </w:r>
      <w:r>
        <w:rPr>
          <w:spacing w:val="-11"/>
          <w:sz w:val="24"/>
        </w:rPr>
        <w:t xml:space="preserve"> </w:t>
      </w:r>
      <w:r>
        <w:rPr>
          <w:sz w:val="24"/>
        </w:rPr>
        <w:t>sınıfları,</w:t>
      </w:r>
    </w:p>
    <w:p w14:paraId="0A837135" w14:textId="4B0351D5" w:rsidR="00D238EE" w:rsidRDefault="00190BF9">
      <w:pPr>
        <w:pStyle w:val="ListParagraph"/>
        <w:numPr>
          <w:ilvl w:val="0"/>
          <w:numId w:val="25"/>
        </w:numPr>
        <w:tabs>
          <w:tab w:val="left" w:pos="2602"/>
        </w:tabs>
        <w:spacing w:before="40"/>
        <w:rPr>
          <w:sz w:val="24"/>
        </w:rPr>
      </w:pPr>
      <w:r>
        <w:rPr>
          <w:spacing w:val="-1"/>
          <w:sz w:val="24"/>
        </w:rPr>
        <w:t>Tehlikeli</w:t>
      </w:r>
      <w:r>
        <w:rPr>
          <w:spacing w:val="-11"/>
          <w:sz w:val="24"/>
        </w:rPr>
        <w:t xml:space="preserve"> </w:t>
      </w:r>
      <w:r w:rsidR="00B63B4F">
        <w:rPr>
          <w:spacing w:val="-1"/>
          <w:sz w:val="24"/>
        </w:rPr>
        <w:t>yük</w:t>
      </w:r>
      <w:r>
        <w:rPr>
          <w:spacing w:val="-1"/>
          <w:sz w:val="24"/>
        </w:rPr>
        <w:t>lerin</w:t>
      </w:r>
      <w:r>
        <w:rPr>
          <w:spacing w:val="-12"/>
          <w:sz w:val="24"/>
        </w:rPr>
        <w:t xml:space="preserve"> </w:t>
      </w:r>
      <w:r>
        <w:rPr>
          <w:sz w:val="24"/>
        </w:rPr>
        <w:t>paketleri,</w:t>
      </w:r>
    </w:p>
    <w:p w14:paraId="6F9AC74E" w14:textId="77777777" w:rsidR="00D238EE" w:rsidRDefault="00190BF9">
      <w:pPr>
        <w:pStyle w:val="ListParagraph"/>
        <w:numPr>
          <w:ilvl w:val="0"/>
          <w:numId w:val="25"/>
        </w:numPr>
        <w:tabs>
          <w:tab w:val="left" w:pos="2602"/>
        </w:tabs>
        <w:spacing w:before="40"/>
        <w:rPr>
          <w:sz w:val="24"/>
        </w:rPr>
      </w:pPr>
      <w:r>
        <w:rPr>
          <w:sz w:val="24"/>
        </w:rPr>
        <w:t>Ambalajları,</w:t>
      </w:r>
    </w:p>
    <w:p w14:paraId="1FDCFF5D" w14:textId="77777777" w:rsidR="00D238EE" w:rsidRDefault="00190BF9">
      <w:pPr>
        <w:pStyle w:val="ListParagraph"/>
        <w:numPr>
          <w:ilvl w:val="0"/>
          <w:numId w:val="25"/>
        </w:numPr>
        <w:tabs>
          <w:tab w:val="left" w:pos="2602"/>
        </w:tabs>
        <w:spacing w:before="40"/>
        <w:rPr>
          <w:sz w:val="24"/>
        </w:rPr>
      </w:pPr>
      <w:r>
        <w:rPr>
          <w:sz w:val="24"/>
        </w:rPr>
        <w:t>Etiketleri,</w:t>
      </w:r>
    </w:p>
    <w:p w14:paraId="7C3D485B" w14:textId="77777777" w:rsidR="00D238EE" w:rsidRDefault="00190BF9">
      <w:pPr>
        <w:pStyle w:val="ListParagraph"/>
        <w:numPr>
          <w:ilvl w:val="0"/>
          <w:numId w:val="25"/>
        </w:numPr>
        <w:tabs>
          <w:tab w:val="left" w:pos="2602"/>
        </w:tabs>
        <w:spacing w:before="41"/>
        <w:rPr>
          <w:sz w:val="24"/>
        </w:rPr>
      </w:pPr>
      <w:r>
        <w:rPr>
          <w:sz w:val="24"/>
        </w:rPr>
        <w:t>İşaretleri</w:t>
      </w:r>
      <w:r>
        <w:rPr>
          <w:spacing w:val="-6"/>
          <w:sz w:val="24"/>
        </w:rPr>
        <w:t xml:space="preserve"> </w:t>
      </w:r>
      <w:r>
        <w:rPr>
          <w:sz w:val="24"/>
        </w:rPr>
        <w:t>ve</w:t>
      </w:r>
      <w:r>
        <w:rPr>
          <w:spacing w:val="-8"/>
          <w:sz w:val="24"/>
        </w:rPr>
        <w:t xml:space="preserve"> </w:t>
      </w:r>
      <w:r>
        <w:rPr>
          <w:sz w:val="24"/>
        </w:rPr>
        <w:t>paketleme</w:t>
      </w:r>
      <w:r>
        <w:rPr>
          <w:spacing w:val="-7"/>
          <w:sz w:val="24"/>
        </w:rPr>
        <w:t xml:space="preserve"> </w:t>
      </w:r>
      <w:r>
        <w:rPr>
          <w:sz w:val="24"/>
        </w:rPr>
        <w:t>grupları,</w:t>
      </w:r>
    </w:p>
    <w:p w14:paraId="560DC664" w14:textId="77777777" w:rsidR="00D238EE" w:rsidRDefault="00190BF9">
      <w:pPr>
        <w:pStyle w:val="ListParagraph"/>
        <w:numPr>
          <w:ilvl w:val="0"/>
          <w:numId w:val="25"/>
        </w:numPr>
        <w:tabs>
          <w:tab w:val="left" w:pos="2602"/>
        </w:tabs>
        <w:spacing w:before="40"/>
        <w:rPr>
          <w:sz w:val="24"/>
        </w:rPr>
      </w:pPr>
      <w:r>
        <w:rPr>
          <w:sz w:val="24"/>
        </w:rPr>
        <w:t>Tehlikeli</w:t>
      </w:r>
      <w:r>
        <w:rPr>
          <w:spacing w:val="-11"/>
          <w:sz w:val="24"/>
        </w:rPr>
        <w:t xml:space="preserve"> </w:t>
      </w:r>
      <w:r>
        <w:rPr>
          <w:sz w:val="24"/>
        </w:rPr>
        <w:t>yüklerin</w:t>
      </w:r>
      <w:r>
        <w:rPr>
          <w:spacing w:val="-9"/>
          <w:sz w:val="24"/>
        </w:rPr>
        <w:t xml:space="preserve"> </w:t>
      </w:r>
      <w:r>
        <w:rPr>
          <w:sz w:val="24"/>
        </w:rPr>
        <w:t>sınıflarına</w:t>
      </w:r>
      <w:r>
        <w:rPr>
          <w:spacing w:val="-10"/>
          <w:sz w:val="24"/>
        </w:rPr>
        <w:t xml:space="preserve"> </w:t>
      </w:r>
      <w:r>
        <w:rPr>
          <w:sz w:val="24"/>
        </w:rPr>
        <w:t>göre</w:t>
      </w:r>
      <w:r>
        <w:rPr>
          <w:spacing w:val="-10"/>
          <w:sz w:val="24"/>
        </w:rPr>
        <w:t xml:space="preserve"> </w:t>
      </w:r>
      <w:r>
        <w:rPr>
          <w:sz w:val="24"/>
        </w:rPr>
        <w:t>gemide</w:t>
      </w:r>
      <w:r>
        <w:rPr>
          <w:spacing w:val="-10"/>
          <w:sz w:val="24"/>
        </w:rPr>
        <w:t xml:space="preserve"> </w:t>
      </w:r>
      <w:r>
        <w:rPr>
          <w:sz w:val="24"/>
        </w:rPr>
        <w:t>ve</w:t>
      </w:r>
      <w:r>
        <w:rPr>
          <w:spacing w:val="-10"/>
          <w:sz w:val="24"/>
        </w:rPr>
        <w:t xml:space="preserve"> </w:t>
      </w:r>
      <w:r>
        <w:rPr>
          <w:sz w:val="24"/>
        </w:rPr>
        <w:t>limanda</w:t>
      </w:r>
      <w:r>
        <w:rPr>
          <w:spacing w:val="-11"/>
          <w:sz w:val="24"/>
        </w:rPr>
        <w:t xml:space="preserve"> </w:t>
      </w:r>
      <w:r>
        <w:rPr>
          <w:sz w:val="24"/>
        </w:rPr>
        <w:t>ayrıştırma</w:t>
      </w:r>
    </w:p>
    <w:p w14:paraId="6980C391" w14:textId="77777777" w:rsidR="00D238EE" w:rsidRDefault="00D238EE">
      <w:pPr>
        <w:rPr>
          <w:sz w:val="24"/>
        </w:rPr>
        <w:sectPr w:rsidR="00D238EE">
          <w:headerReference w:type="default" r:id="rId46"/>
          <w:footerReference w:type="default" r:id="rId47"/>
          <w:pgSz w:w="11900" w:h="16840"/>
          <w:pgMar w:top="800" w:right="240" w:bottom="980" w:left="640" w:header="550" w:footer="788" w:gutter="0"/>
          <w:cols w:space="708"/>
        </w:sectPr>
      </w:pPr>
    </w:p>
    <w:p w14:paraId="0BDB7855" w14:textId="77777777" w:rsidR="00D238EE" w:rsidRDefault="00190BF9">
      <w:pPr>
        <w:pStyle w:val="BodyText"/>
        <w:spacing w:before="43"/>
        <w:ind w:left="1161"/>
      </w:pPr>
      <w:r>
        <w:rPr>
          <w:spacing w:val="-1"/>
        </w:rPr>
        <w:t>tabloları,</w:t>
      </w:r>
    </w:p>
    <w:p w14:paraId="7DA40282" w14:textId="77777777" w:rsidR="00D238EE" w:rsidRDefault="00190BF9">
      <w:pPr>
        <w:pStyle w:val="BodyText"/>
        <w:spacing w:before="8"/>
        <w:rPr>
          <w:sz w:val="30"/>
        </w:rPr>
      </w:pPr>
      <w:r>
        <w:br w:type="column"/>
      </w:r>
    </w:p>
    <w:p w14:paraId="180126D2" w14:textId="77777777" w:rsidR="00D238EE" w:rsidRDefault="00190BF9">
      <w:pPr>
        <w:pStyle w:val="ListParagraph"/>
        <w:numPr>
          <w:ilvl w:val="0"/>
          <w:numId w:val="24"/>
        </w:numPr>
        <w:tabs>
          <w:tab w:val="left" w:pos="534"/>
        </w:tabs>
        <w:ind w:hanging="307"/>
        <w:rPr>
          <w:sz w:val="24"/>
        </w:rPr>
      </w:pPr>
      <w:r>
        <w:rPr>
          <w:sz w:val="24"/>
        </w:rPr>
        <w:t>Ambar</w:t>
      </w:r>
      <w:r>
        <w:rPr>
          <w:spacing w:val="-10"/>
          <w:sz w:val="24"/>
        </w:rPr>
        <w:t xml:space="preserve"> </w:t>
      </w:r>
      <w:r>
        <w:rPr>
          <w:sz w:val="24"/>
        </w:rPr>
        <w:t>depolamalarında</w:t>
      </w:r>
      <w:r>
        <w:rPr>
          <w:spacing w:val="-11"/>
          <w:sz w:val="24"/>
        </w:rPr>
        <w:t xml:space="preserve"> </w:t>
      </w:r>
      <w:r>
        <w:rPr>
          <w:sz w:val="24"/>
        </w:rPr>
        <w:t>tehlikeli</w:t>
      </w:r>
      <w:r>
        <w:rPr>
          <w:spacing w:val="-10"/>
          <w:sz w:val="24"/>
        </w:rPr>
        <w:t xml:space="preserve"> </w:t>
      </w:r>
      <w:r>
        <w:rPr>
          <w:sz w:val="24"/>
        </w:rPr>
        <w:t>yüklerin</w:t>
      </w:r>
      <w:r>
        <w:rPr>
          <w:spacing w:val="-11"/>
          <w:sz w:val="24"/>
        </w:rPr>
        <w:t xml:space="preserve"> </w:t>
      </w:r>
      <w:r>
        <w:rPr>
          <w:sz w:val="24"/>
        </w:rPr>
        <w:t>ayrıştırma</w:t>
      </w:r>
      <w:r>
        <w:rPr>
          <w:spacing w:val="-10"/>
          <w:sz w:val="24"/>
        </w:rPr>
        <w:t xml:space="preserve"> </w:t>
      </w:r>
      <w:r>
        <w:rPr>
          <w:sz w:val="24"/>
        </w:rPr>
        <w:t>mesafeleri,</w:t>
      </w:r>
    </w:p>
    <w:p w14:paraId="7F3B07D9" w14:textId="77777777" w:rsidR="00D238EE" w:rsidRDefault="00190BF9">
      <w:pPr>
        <w:pStyle w:val="ListParagraph"/>
        <w:numPr>
          <w:ilvl w:val="0"/>
          <w:numId w:val="24"/>
        </w:numPr>
        <w:tabs>
          <w:tab w:val="left" w:pos="534"/>
        </w:tabs>
        <w:spacing w:before="40"/>
        <w:ind w:hanging="307"/>
        <w:rPr>
          <w:sz w:val="24"/>
        </w:rPr>
      </w:pPr>
      <w:r>
        <w:rPr>
          <w:sz w:val="24"/>
        </w:rPr>
        <w:t>Ayrıştırma</w:t>
      </w:r>
      <w:r>
        <w:rPr>
          <w:spacing w:val="-11"/>
          <w:sz w:val="24"/>
        </w:rPr>
        <w:t xml:space="preserve"> </w:t>
      </w:r>
      <w:r>
        <w:rPr>
          <w:sz w:val="24"/>
        </w:rPr>
        <w:t>terimleri,</w:t>
      </w:r>
    </w:p>
    <w:p w14:paraId="16A90D91" w14:textId="77777777" w:rsidR="00D238EE" w:rsidRDefault="00190BF9">
      <w:pPr>
        <w:pStyle w:val="ListParagraph"/>
        <w:numPr>
          <w:ilvl w:val="0"/>
          <w:numId w:val="24"/>
        </w:numPr>
        <w:tabs>
          <w:tab w:val="left" w:pos="534"/>
        </w:tabs>
        <w:spacing w:before="40"/>
        <w:ind w:hanging="307"/>
        <w:rPr>
          <w:sz w:val="24"/>
        </w:rPr>
      </w:pPr>
      <w:r>
        <w:rPr>
          <w:sz w:val="24"/>
        </w:rPr>
        <w:t>Tehlikeli</w:t>
      </w:r>
      <w:r>
        <w:rPr>
          <w:spacing w:val="-14"/>
          <w:sz w:val="24"/>
        </w:rPr>
        <w:t xml:space="preserve"> </w:t>
      </w:r>
      <w:r>
        <w:rPr>
          <w:sz w:val="24"/>
        </w:rPr>
        <w:t>yük</w:t>
      </w:r>
      <w:r>
        <w:rPr>
          <w:spacing w:val="-14"/>
          <w:sz w:val="24"/>
        </w:rPr>
        <w:t xml:space="preserve"> </w:t>
      </w:r>
      <w:r>
        <w:rPr>
          <w:sz w:val="24"/>
        </w:rPr>
        <w:t>belgeleri,</w:t>
      </w:r>
    </w:p>
    <w:p w14:paraId="6E7A1F5B" w14:textId="77777777" w:rsidR="00D238EE" w:rsidRDefault="00190BF9">
      <w:pPr>
        <w:pStyle w:val="ListParagraph"/>
        <w:numPr>
          <w:ilvl w:val="0"/>
          <w:numId w:val="24"/>
        </w:numPr>
        <w:tabs>
          <w:tab w:val="left" w:pos="534"/>
        </w:tabs>
        <w:spacing w:before="41"/>
        <w:ind w:hanging="307"/>
        <w:rPr>
          <w:sz w:val="24"/>
        </w:rPr>
      </w:pPr>
      <w:r>
        <w:rPr>
          <w:sz w:val="24"/>
        </w:rPr>
        <w:t>Tehlikeli</w:t>
      </w:r>
      <w:r>
        <w:rPr>
          <w:spacing w:val="-10"/>
          <w:sz w:val="24"/>
        </w:rPr>
        <w:t xml:space="preserve"> </w:t>
      </w:r>
      <w:r>
        <w:rPr>
          <w:sz w:val="24"/>
        </w:rPr>
        <w:t>yükler</w:t>
      </w:r>
      <w:r>
        <w:rPr>
          <w:spacing w:val="-11"/>
          <w:sz w:val="24"/>
        </w:rPr>
        <w:t xml:space="preserve"> </w:t>
      </w:r>
      <w:r>
        <w:rPr>
          <w:sz w:val="24"/>
        </w:rPr>
        <w:t>acil</w:t>
      </w:r>
      <w:r>
        <w:rPr>
          <w:spacing w:val="-9"/>
          <w:sz w:val="24"/>
        </w:rPr>
        <w:t xml:space="preserve"> </w:t>
      </w:r>
      <w:r>
        <w:rPr>
          <w:sz w:val="24"/>
        </w:rPr>
        <w:t>müdahale</w:t>
      </w:r>
      <w:r>
        <w:rPr>
          <w:spacing w:val="-10"/>
          <w:sz w:val="24"/>
        </w:rPr>
        <w:t xml:space="preserve"> </w:t>
      </w:r>
      <w:r>
        <w:rPr>
          <w:sz w:val="24"/>
        </w:rPr>
        <w:t>eylem</w:t>
      </w:r>
      <w:r>
        <w:rPr>
          <w:spacing w:val="-10"/>
          <w:sz w:val="24"/>
        </w:rPr>
        <w:t xml:space="preserve"> </w:t>
      </w:r>
      <w:r>
        <w:rPr>
          <w:sz w:val="24"/>
        </w:rPr>
        <w:t>akış</w:t>
      </w:r>
      <w:r>
        <w:rPr>
          <w:spacing w:val="-11"/>
          <w:sz w:val="24"/>
        </w:rPr>
        <w:t xml:space="preserve"> </w:t>
      </w:r>
      <w:r>
        <w:rPr>
          <w:sz w:val="24"/>
        </w:rPr>
        <w:t>diyagramı</w:t>
      </w:r>
      <w:r>
        <w:rPr>
          <w:spacing w:val="-10"/>
          <w:sz w:val="24"/>
        </w:rPr>
        <w:t xml:space="preserve"> </w:t>
      </w:r>
      <w:r>
        <w:rPr>
          <w:sz w:val="24"/>
        </w:rPr>
        <w:t>konularını</w:t>
      </w:r>
      <w:r>
        <w:rPr>
          <w:spacing w:val="-9"/>
          <w:sz w:val="24"/>
        </w:rPr>
        <w:t xml:space="preserve"> </w:t>
      </w:r>
      <w:r>
        <w:rPr>
          <w:sz w:val="24"/>
        </w:rPr>
        <w:t>içeren,</w:t>
      </w:r>
    </w:p>
    <w:p w14:paraId="5E11E24A" w14:textId="77777777" w:rsidR="00D238EE" w:rsidRDefault="00D238EE">
      <w:pPr>
        <w:rPr>
          <w:sz w:val="24"/>
        </w:rPr>
        <w:sectPr w:rsidR="00D238EE">
          <w:type w:val="continuous"/>
          <w:pgSz w:w="11900" w:h="16840"/>
          <w:pgMar w:top="1600" w:right="240" w:bottom="280" w:left="640" w:header="708" w:footer="708" w:gutter="0"/>
          <w:cols w:num="2" w:space="708" w:equalWidth="0">
            <w:col w:w="2029" w:space="40"/>
            <w:col w:w="8951"/>
          </w:cols>
        </w:sectPr>
      </w:pPr>
    </w:p>
    <w:p w14:paraId="6F231103" w14:textId="77777777" w:rsidR="00D238EE" w:rsidRDefault="00D238EE">
      <w:pPr>
        <w:pStyle w:val="BodyText"/>
        <w:spacing w:before="6"/>
        <w:rPr>
          <w:sz w:val="23"/>
        </w:rPr>
      </w:pPr>
    </w:p>
    <w:p w14:paraId="2F50A204" w14:textId="61738F26" w:rsidR="00D238EE" w:rsidRDefault="00190BF9">
      <w:pPr>
        <w:pStyle w:val="BodyText"/>
        <w:spacing w:before="52"/>
        <w:ind w:left="1872"/>
      </w:pPr>
      <w:r>
        <w:rPr>
          <w:spacing w:val="-1"/>
        </w:rPr>
        <w:t>Tehlikeli</w:t>
      </w:r>
      <w:r>
        <w:rPr>
          <w:spacing w:val="-13"/>
        </w:rPr>
        <w:t xml:space="preserve"> </w:t>
      </w:r>
      <w:r w:rsidR="00B63B4F">
        <w:rPr>
          <w:spacing w:val="-1"/>
        </w:rPr>
        <w:t>Yük</w:t>
      </w:r>
      <w:r>
        <w:rPr>
          <w:spacing w:val="-12"/>
        </w:rPr>
        <w:t xml:space="preserve"> </w:t>
      </w:r>
      <w:r>
        <w:t>El</w:t>
      </w:r>
      <w:r>
        <w:rPr>
          <w:spacing w:val="-12"/>
        </w:rPr>
        <w:t xml:space="preserve"> </w:t>
      </w:r>
      <w:r>
        <w:t>Kitabı</w:t>
      </w:r>
      <w:r>
        <w:rPr>
          <w:spacing w:val="-11"/>
        </w:rPr>
        <w:t xml:space="preserve"> </w:t>
      </w:r>
      <w:r>
        <w:t>EK-10’da</w:t>
      </w:r>
      <w:r>
        <w:rPr>
          <w:spacing w:val="-12"/>
        </w:rPr>
        <w:t xml:space="preserve"> </w:t>
      </w:r>
      <w:r>
        <w:t>olduğu</w:t>
      </w:r>
      <w:r>
        <w:rPr>
          <w:spacing w:val="-11"/>
        </w:rPr>
        <w:t xml:space="preserve"> </w:t>
      </w:r>
      <w:r>
        <w:t>gibidir.</w:t>
      </w:r>
    </w:p>
    <w:p w14:paraId="43644C18" w14:textId="77777777" w:rsidR="00D238EE" w:rsidRDefault="00D238EE">
      <w:pPr>
        <w:sectPr w:rsidR="00D238EE">
          <w:type w:val="continuous"/>
          <w:pgSz w:w="11900" w:h="16840"/>
          <w:pgMar w:top="1600" w:right="240" w:bottom="280" w:left="640" w:header="708" w:footer="708" w:gutter="0"/>
          <w:cols w:space="708"/>
        </w:sectPr>
      </w:pPr>
    </w:p>
    <w:p w14:paraId="79C809FC" w14:textId="77777777" w:rsidR="00D238EE" w:rsidRDefault="00D238EE">
      <w:pPr>
        <w:pStyle w:val="BodyText"/>
        <w:rPr>
          <w:sz w:val="20"/>
        </w:rPr>
      </w:pPr>
    </w:p>
    <w:p w14:paraId="0A33FD83" w14:textId="77777777" w:rsidR="00D238EE" w:rsidRDefault="00D238EE">
      <w:pPr>
        <w:pStyle w:val="BodyText"/>
        <w:rPr>
          <w:sz w:val="20"/>
        </w:rPr>
      </w:pPr>
    </w:p>
    <w:p w14:paraId="079152E6" w14:textId="77777777" w:rsidR="00D238EE" w:rsidRDefault="00D238EE">
      <w:pPr>
        <w:pStyle w:val="BodyText"/>
        <w:rPr>
          <w:sz w:val="20"/>
        </w:rPr>
      </w:pPr>
    </w:p>
    <w:p w14:paraId="6D25FFE5" w14:textId="77777777" w:rsidR="00D238EE" w:rsidRDefault="00D238EE">
      <w:pPr>
        <w:pStyle w:val="BodyText"/>
        <w:spacing w:before="1"/>
        <w:rPr>
          <w:sz w:val="28"/>
        </w:rPr>
      </w:pPr>
    </w:p>
    <w:p w14:paraId="65D6D2D3" w14:textId="77777777" w:rsidR="00D238EE" w:rsidRDefault="00190BF9">
      <w:pPr>
        <w:pStyle w:val="Heading2"/>
        <w:numPr>
          <w:ilvl w:val="0"/>
          <w:numId w:val="44"/>
        </w:numPr>
        <w:tabs>
          <w:tab w:val="left" w:pos="1806"/>
        </w:tabs>
        <w:jc w:val="left"/>
      </w:pPr>
      <w:bookmarkStart w:id="113" w:name="_TOC_250044"/>
      <w:r>
        <w:t>OPERASYONEL</w:t>
      </w:r>
      <w:r>
        <w:rPr>
          <w:spacing w:val="-13"/>
        </w:rPr>
        <w:t xml:space="preserve"> </w:t>
      </w:r>
      <w:bookmarkEnd w:id="113"/>
      <w:r>
        <w:t>HUSUSLAR</w:t>
      </w:r>
    </w:p>
    <w:p w14:paraId="7D62D25F" w14:textId="77777777" w:rsidR="00D238EE" w:rsidRDefault="00D238EE">
      <w:pPr>
        <w:pStyle w:val="BodyText"/>
        <w:spacing w:before="2"/>
        <w:rPr>
          <w:b/>
          <w:sz w:val="40"/>
        </w:rPr>
      </w:pPr>
    </w:p>
    <w:p w14:paraId="532D9207" w14:textId="4FF01F3D" w:rsidR="00D238EE" w:rsidRDefault="00190BF9">
      <w:pPr>
        <w:pStyle w:val="Heading3"/>
        <w:numPr>
          <w:ilvl w:val="1"/>
          <w:numId w:val="44"/>
        </w:numPr>
        <w:tabs>
          <w:tab w:val="left" w:pos="1882"/>
        </w:tabs>
        <w:ind w:right="1560"/>
        <w:jc w:val="right"/>
      </w:pPr>
      <w:bookmarkStart w:id="114" w:name="1.2_Tehlikeli_Madde_Taşıyan_Gemilerin_Gü"/>
      <w:bookmarkEnd w:id="114"/>
      <w:r>
        <w:t xml:space="preserve">Tehlikeli </w:t>
      </w:r>
      <w:r w:rsidR="00954ED8">
        <w:t>Yük</w:t>
      </w:r>
      <w:r>
        <w:t xml:space="preserve"> Taşıyan Gemilerin Gündüz </w:t>
      </w:r>
      <w:r w:rsidR="00F56CF4">
        <w:t xml:space="preserve">Ve </w:t>
      </w:r>
      <w:r>
        <w:t>Gece Emniyetli Şekilde</w:t>
      </w:r>
      <w:r>
        <w:rPr>
          <w:spacing w:val="1"/>
        </w:rPr>
        <w:t xml:space="preserve"> </w:t>
      </w:r>
      <w:r>
        <w:t>Yanaşması</w:t>
      </w:r>
      <w:r w:rsidR="00F56CF4">
        <w:t>,</w:t>
      </w:r>
      <w:r w:rsidR="00F56CF4">
        <w:rPr>
          <w:spacing w:val="1"/>
        </w:rPr>
        <w:t xml:space="preserve"> </w:t>
      </w:r>
      <w:r>
        <w:t>Bağlanması</w:t>
      </w:r>
      <w:r w:rsidR="00F56CF4">
        <w:t>,</w:t>
      </w:r>
      <w:r w:rsidR="00F56CF4">
        <w:rPr>
          <w:spacing w:val="1"/>
        </w:rPr>
        <w:t xml:space="preserve"> </w:t>
      </w:r>
      <w:r>
        <w:t>Yükleme</w:t>
      </w:r>
      <w:r w:rsidR="00F56CF4">
        <w:t>/</w:t>
      </w:r>
      <w:r>
        <w:t>Tahliye</w:t>
      </w:r>
      <w:r>
        <w:rPr>
          <w:spacing w:val="1"/>
        </w:rPr>
        <w:t xml:space="preserve"> </w:t>
      </w:r>
      <w:r>
        <w:t>Yapması</w:t>
      </w:r>
      <w:r w:rsidR="00F56CF4">
        <w:t>,</w:t>
      </w:r>
      <w:r w:rsidR="00F56CF4">
        <w:rPr>
          <w:spacing w:val="1"/>
        </w:rPr>
        <w:t xml:space="preserve"> </w:t>
      </w:r>
      <w:r>
        <w:t>Barınması</w:t>
      </w:r>
      <w:r>
        <w:rPr>
          <w:spacing w:val="1"/>
        </w:rPr>
        <w:t xml:space="preserve"> </w:t>
      </w:r>
      <w:r w:rsidR="00F56CF4">
        <w:t>Veya</w:t>
      </w:r>
      <w:r w:rsidR="00F56CF4">
        <w:rPr>
          <w:spacing w:val="1"/>
        </w:rPr>
        <w:t xml:space="preserve"> </w:t>
      </w:r>
      <w:r>
        <w:t>Demirlemesine</w:t>
      </w:r>
      <w:r>
        <w:rPr>
          <w:spacing w:val="-1"/>
        </w:rPr>
        <w:t xml:space="preserve"> </w:t>
      </w:r>
      <w:r>
        <w:t>Yönelik</w:t>
      </w:r>
      <w:r>
        <w:rPr>
          <w:spacing w:val="-1"/>
        </w:rPr>
        <w:t xml:space="preserve"> </w:t>
      </w:r>
      <w:r>
        <w:t>Prosedürler</w:t>
      </w:r>
    </w:p>
    <w:p w14:paraId="1647F8C7" w14:textId="77777777" w:rsidR="00D238EE" w:rsidRDefault="00D238EE">
      <w:pPr>
        <w:pStyle w:val="BodyText"/>
        <w:spacing w:before="7"/>
        <w:rPr>
          <w:b/>
          <w:sz w:val="23"/>
        </w:rPr>
      </w:pPr>
    </w:p>
    <w:p w14:paraId="621FA2CA" w14:textId="5EBD881E" w:rsidR="00D238EE" w:rsidRDefault="00190BF9" w:rsidP="00F56CF4">
      <w:pPr>
        <w:pStyle w:val="ListParagraph"/>
        <w:tabs>
          <w:tab w:val="left" w:pos="2602"/>
        </w:tabs>
        <w:ind w:left="2295" w:right="1561" w:firstLine="0"/>
        <w:rPr>
          <w:sz w:val="24"/>
        </w:rPr>
      </w:pPr>
      <w:r>
        <w:rPr>
          <w:sz w:val="24"/>
        </w:rPr>
        <w:t>Tehlikeli</w:t>
      </w:r>
      <w:r>
        <w:rPr>
          <w:spacing w:val="1"/>
          <w:sz w:val="24"/>
        </w:rPr>
        <w:t xml:space="preserve"> </w:t>
      </w:r>
      <w:r w:rsidR="00954ED8">
        <w:rPr>
          <w:sz w:val="24"/>
        </w:rPr>
        <w:t>yük</w:t>
      </w:r>
      <w:r>
        <w:rPr>
          <w:spacing w:val="1"/>
          <w:sz w:val="24"/>
        </w:rPr>
        <w:t xml:space="preserve"> </w:t>
      </w:r>
      <w:r>
        <w:rPr>
          <w:sz w:val="24"/>
        </w:rPr>
        <w:t>taşıyan</w:t>
      </w:r>
      <w:r>
        <w:rPr>
          <w:spacing w:val="1"/>
          <w:sz w:val="24"/>
        </w:rPr>
        <w:t xml:space="preserve"> </w:t>
      </w:r>
      <w:r>
        <w:rPr>
          <w:sz w:val="24"/>
        </w:rPr>
        <w:t>Gemiler,</w:t>
      </w:r>
      <w:r>
        <w:rPr>
          <w:spacing w:val="1"/>
          <w:sz w:val="24"/>
        </w:rPr>
        <w:t xml:space="preserve"> </w:t>
      </w:r>
      <w:r>
        <w:rPr>
          <w:sz w:val="24"/>
        </w:rPr>
        <w:t>Liman</w:t>
      </w:r>
      <w:r>
        <w:rPr>
          <w:spacing w:val="1"/>
          <w:sz w:val="24"/>
        </w:rPr>
        <w:t xml:space="preserve"> </w:t>
      </w:r>
      <w:r>
        <w:rPr>
          <w:sz w:val="24"/>
        </w:rPr>
        <w:t>Tüzüğünde</w:t>
      </w:r>
      <w:r>
        <w:rPr>
          <w:spacing w:val="1"/>
          <w:sz w:val="24"/>
        </w:rPr>
        <w:t xml:space="preserve"> </w:t>
      </w:r>
      <w:r>
        <w:rPr>
          <w:sz w:val="24"/>
        </w:rPr>
        <w:t>de</w:t>
      </w:r>
      <w:r>
        <w:rPr>
          <w:spacing w:val="1"/>
          <w:sz w:val="24"/>
        </w:rPr>
        <w:t xml:space="preserve"> </w:t>
      </w:r>
      <w:r>
        <w:rPr>
          <w:sz w:val="24"/>
        </w:rPr>
        <w:t>belirlendiği</w:t>
      </w:r>
      <w:r>
        <w:rPr>
          <w:spacing w:val="1"/>
          <w:sz w:val="24"/>
        </w:rPr>
        <w:t xml:space="preserve"> </w:t>
      </w:r>
      <w:r>
        <w:rPr>
          <w:sz w:val="24"/>
        </w:rPr>
        <w:t>şekilde</w:t>
      </w:r>
      <w:r>
        <w:rPr>
          <w:spacing w:val="-7"/>
          <w:sz w:val="24"/>
        </w:rPr>
        <w:t xml:space="preserve"> </w:t>
      </w:r>
      <w:r>
        <w:rPr>
          <w:sz w:val="24"/>
        </w:rPr>
        <w:t>tercihan</w:t>
      </w:r>
      <w:r>
        <w:rPr>
          <w:spacing w:val="-5"/>
          <w:sz w:val="24"/>
        </w:rPr>
        <w:t xml:space="preserve"> </w:t>
      </w:r>
      <w:r>
        <w:rPr>
          <w:sz w:val="24"/>
        </w:rPr>
        <w:t>Gündüz</w:t>
      </w:r>
      <w:r>
        <w:rPr>
          <w:spacing w:val="-7"/>
          <w:sz w:val="24"/>
        </w:rPr>
        <w:t xml:space="preserve"> </w:t>
      </w:r>
      <w:r>
        <w:rPr>
          <w:sz w:val="24"/>
        </w:rPr>
        <w:t>süresince,</w:t>
      </w:r>
      <w:r>
        <w:rPr>
          <w:spacing w:val="-6"/>
          <w:sz w:val="24"/>
        </w:rPr>
        <w:t xml:space="preserve"> </w:t>
      </w:r>
      <w:r>
        <w:rPr>
          <w:sz w:val="24"/>
        </w:rPr>
        <w:t>Liman</w:t>
      </w:r>
      <w:r>
        <w:rPr>
          <w:spacing w:val="-5"/>
          <w:sz w:val="24"/>
        </w:rPr>
        <w:t xml:space="preserve"> </w:t>
      </w:r>
      <w:r>
        <w:rPr>
          <w:sz w:val="24"/>
        </w:rPr>
        <w:t>Başkanlığınca</w:t>
      </w:r>
      <w:r>
        <w:rPr>
          <w:spacing w:val="-5"/>
          <w:sz w:val="24"/>
        </w:rPr>
        <w:t xml:space="preserve"> </w:t>
      </w:r>
      <w:r>
        <w:rPr>
          <w:sz w:val="24"/>
        </w:rPr>
        <w:t>izin</w:t>
      </w:r>
      <w:r>
        <w:rPr>
          <w:spacing w:val="-5"/>
          <w:sz w:val="24"/>
        </w:rPr>
        <w:t xml:space="preserve"> </w:t>
      </w:r>
      <w:r>
        <w:rPr>
          <w:sz w:val="24"/>
        </w:rPr>
        <w:t>verildiği</w:t>
      </w:r>
      <w:r>
        <w:rPr>
          <w:spacing w:val="-5"/>
          <w:sz w:val="24"/>
        </w:rPr>
        <w:t xml:space="preserve"> </w:t>
      </w:r>
      <w:r>
        <w:rPr>
          <w:sz w:val="24"/>
        </w:rPr>
        <w:t>durumlarda</w:t>
      </w:r>
      <w:r>
        <w:rPr>
          <w:spacing w:val="-6"/>
          <w:sz w:val="24"/>
        </w:rPr>
        <w:t xml:space="preserve"> </w:t>
      </w:r>
      <w:r>
        <w:rPr>
          <w:sz w:val="24"/>
        </w:rPr>
        <w:t>gece</w:t>
      </w:r>
      <w:r>
        <w:rPr>
          <w:spacing w:val="-52"/>
          <w:sz w:val="24"/>
        </w:rPr>
        <w:t xml:space="preserve"> </w:t>
      </w:r>
      <w:r>
        <w:rPr>
          <w:sz w:val="24"/>
        </w:rPr>
        <w:t>süresince</w:t>
      </w:r>
      <w:r>
        <w:rPr>
          <w:spacing w:val="-2"/>
          <w:sz w:val="24"/>
        </w:rPr>
        <w:t xml:space="preserve"> </w:t>
      </w:r>
      <w:r>
        <w:rPr>
          <w:sz w:val="24"/>
        </w:rPr>
        <w:t>Pilot</w:t>
      </w:r>
      <w:r>
        <w:rPr>
          <w:spacing w:val="-3"/>
          <w:sz w:val="24"/>
        </w:rPr>
        <w:t xml:space="preserve"> </w:t>
      </w:r>
      <w:r>
        <w:rPr>
          <w:sz w:val="24"/>
        </w:rPr>
        <w:t>ve</w:t>
      </w:r>
      <w:r>
        <w:rPr>
          <w:spacing w:val="-2"/>
          <w:sz w:val="24"/>
        </w:rPr>
        <w:t xml:space="preserve"> </w:t>
      </w:r>
      <w:r>
        <w:rPr>
          <w:sz w:val="24"/>
        </w:rPr>
        <w:t>Romörkörler</w:t>
      </w:r>
      <w:r>
        <w:rPr>
          <w:spacing w:val="-3"/>
          <w:sz w:val="24"/>
        </w:rPr>
        <w:t xml:space="preserve"> </w:t>
      </w:r>
      <w:r>
        <w:rPr>
          <w:sz w:val="24"/>
        </w:rPr>
        <w:t>ile</w:t>
      </w:r>
      <w:r>
        <w:rPr>
          <w:spacing w:val="-2"/>
          <w:sz w:val="24"/>
        </w:rPr>
        <w:t xml:space="preserve"> </w:t>
      </w:r>
      <w:r>
        <w:rPr>
          <w:sz w:val="24"/>
        </w:rPr>
        <w:t>iskeleye</w:t>
      </w:r>
      <w:r>
        <w:rPr>
          <w:spacing w:val="-1"/>
          <w:sz w:val="24"/>
        </w:rPr>
        <w:t xml:space="preserve"> </w:t>
      </w:r>
      <w:r>
        <w:rPr>
          <w:sz w:val="24"/>
        </w:rPr>
        <w:t>yanaştırılacaktır.</w:t>
      </w:r>
    </w:p>
    <w:p w14:paraId="72B4F792" w14:textId="77777777" w:rsidR="00D238EE" w:rsidRDefault="00190BF9" w:rsidP="00F56CF4">
      <w:pPr>
        <w:pStyle w:val="ListParagraph"/>
        <w:tabs>
          <w:tab w:val="left" w:pos="2602"/>
        </w:tabs>
        <w:ind w:left="2295" w:right="1559" w:firstLine="0"/>
        <w:rPr>
          <w:sz w:val="24"/>
        </w:rPr>
      </w:pPr>
      <w:r>
        <w:rPr>
          <w:sz w:val="24"/>
        </w:rPr>
        <w:t>Kılavuz</w:t>
      </w:r>
      <w:r>
        <w:rPr>
          <w:spacing w:val="1"/>
          <w:sz w:val="24"/>
        </w:rPr>
        <w:t xml:space="preserve"> </w:t>
      </w:r>
      <w:r>
        <w:rPr>
          <w:sz w:val="24"/>
        </w:rPr>
        <w:t>Kaptan</w:t>
      </w:r>
      <w:r>
        <w:rPr>
          <w:spacing w:val="1"/>
          <w:sz w:val="24"/>
        </w:rPr>
        <w:t xml:space="preserve"> </w:t>
      </w:r>
      <w:r>
        <w:rPr>
          <w:sz w:val="24"/>
        </w:rPr>
        <w:t>manevra</w:t>
      </w:r>
      <w:r>
        <w:rPr>
          <w:spacing w:val="1"/>
          <w:sz w:val="24"/>
        </w:rPr>
        <w:t xml:space="preserve"> </w:t>
      </w:r>
      <w:r>
        <w:rPr>
          <w:sz w:val="24"/>
        </w:rPr>
        <w:t>öncesi</w:t>
      </w:r>
      <w:r>
        <w:rPr>
          <w:spacing w:val="1"/>
          <w:sz w:val="24"/>
        </w:rPr>
        <w:t xml:space="preserve"> </w:t>
      </w:r>
      <w:r>
        <w:rPr>
          <w:sz w:val="24"/>
        </w:rPr>
        <w:t>gemideki</w:t>
      </w:r>
      <w:r>
        <w:rPr>
          <w:spacing w:val="1"/>
          <w:sz w:val="24"/>
        </w:rPr>
        <w:t xml:space="preserve"> </w:t>
      </w:r>
      <w:r>
        <w:rPr>
          <w:sz w:val="24"/>
        </w:rPr>
        <w:t>tehlikeli</w:t>
      </w:r>
      <w:r>
        <w:rPr>
          <w:spacing w:val="1"/>
          <w:sz w:val="24"/>
        </w:rPr>
        <w:t xml:space="preserve"> </w:t>
      </w:r>
      <w:r>
        <w:rPr>
          <w:sz w:val="24"/>
        </w:rPr>
        <w:t>yükler</w:t>
      </w:r>
      <w:r>
        <w:rPr>
          <w:spacing w:val="1"/>
          <w:sz w:val="24"/>
        </w:rPr>
        <w:t xml:space="preserve"> </w:t>
      </w:r>
      <w:r>
        <w:rPr>
          <w:sz w:val="24"/>
        </w:rPr>
        <w:t>hakkında</w:t>
      </w:r>
      <w:r>
        <w:rPr>
          <w:spacing w:val="1"/>
          <w:sz w:val="24"/>
        </w:rPr>
        <w:t xml:space="preserve"> </w:t>
      </w:r>
      <w:r>
        <w:rPr>
          <w:sz w:val="24"/>
        </w:rPr>
        <w:t>bilgilendirilecektir.</w:t>
      </w:r>
    </w:p>
    <w:p w14:paraId="238A943A" w14:textId="77777777" w:rsidR="00D238EE" w:rsidRDefault="00190BF9" w:rsidP="00F56CF4">
      <w:pPr>
        <w:pStyle w:val="ListParagraph"/>
        <w:tabs>
          <w:tab w:val="left" w:pos="2602"/>
        </w:tabs>
        <w:ind w:left="2295" w:right="1557" w:firstLine="0"/>
        <w:rPr>
          <w:sz w:val="24"/>
        </w:rPr>
      </w:pPr>
      <w:r>
        <w:rPr>
          <w:sz w:val="24"/>
        </w:rPr>
        <w:t>Tehlikeli yük bulunduran geminin pozisyonu da dikkate alınarak riskli</w:t>
      </w:r>
      <w:r>
        <w:rPr>
          <w:spacing w:val="1"/>
          <w:sz w:val="24"/>
        </w:rPr>
        <w:t xml:space="preserve"> </w:t>
      </w:r>
      <w:r>
        <w:rPr>
          <w:sz w:val="24"/>
        </w:rPr>
        <w:t>durumlarda</w:t>
      </w:r>
      <w:r>
        <w:rPr>
          <w:spacing w:val="-3"/>
          <w:sz w:val="24"/>
        </w:rPr>
        <w:t xml:space="preserve"> </w:t>
      </w:r>
      <w:r>
        <w:rPr>
          <w:sz w:val="24"/>
        </w:rPr>
        <w:t>geminin</w:t>
      </w:r>
      <w:r>
        <w:rPr>
          <w:spacing w:val="-3"/>
          <w:sz w:val="24"/>
        </w:rPr>
        <w:t xml:space="preserve"> </w:t>
      </w:r>
      <w:r>
        <w:rPr>
          <w:sz w:val="24"/>
        </w:rPr>
        <w:t>kaldırılmasını</w:t>
      </w:r>
      <w:r>
        <w:rPr>
          <w:spacing w:val="-3"/>
          <w:sz w:val="24"/>
        </w:rPr>
        <w:t xml:space="preserve"> </w:t>
      </w:r>
      <w:r>
        <w:rPr>
          <w:sz w:val="24"/>
        </w:rPr>
        <w:t>müteakip</w:t>
      </w:r>
      <w:r>
        <w:rPr>
          <w:spacing w:val="-1"/>
          <w:sz w:val="24"/>
        </w:rPr>
        <w:t xml:space="preserve"> </w:t>
      </w:r>
      <w:r>
        <w:rPr>
          <w:sz w:val="24"/>
        </w:rPr>
        <w:t>yanaşma</w:t>
      </w:r>
      <w:r>
        <w:rPr>
          <w:spacing w:val="-2"/>
          <w:sz w:val="24"/>
        </w:rPr>
        <w:t xml:space="preserve"> </w:t>
      </w:r>
      <w:r>
        <w:rPr>
          <w:sz w:val="24"/>
        </w:rPr>
        <w:t>planlanacaktır.</w:t>
      </w:r>
    </w:p>
    <w:p w14:paraId="16653609" w14:textId="77777777" w:rsidR="00D238EE" w:rsidRDefault="00190BF9" w:rsidP="00F56CF4">
      <w:pPr>
        <w:pStyle w:val="ListParagraph"/>
        <w:tabs>
          <w:tab w:val="left" w:pos="2602"/>
        </w:tabs>
        <w:ind w:left="2295" w:right="1559" w:firstLine="0"/>
        <w:rPr>
          <w:sz w:val="24"/>
        </w:rPr>
      </w:pPr>
      <w:r>
        <w:rPr>
          <w:sz w:val="24"/>
        </w:rPr>
        <w:t>Gemilerin bağlaması konusunda Gemi Kaptanının uygulamasının liman</w:t>
      </w:r>
      <w:r>
        <w:rPr>
          <w:spacing w:val="-52"/>
          <w:sz w:val="24"/>
        </w:rPr>
        <w:t xml:space="preserve"> </w:t>
      </w:r>
      <w:r>
        <w:rPr>
          <w:sz w:val="24"/>
        </w:rPr>
        <w:t>için emniyetli görülmemesi durumunda geminin ilave halatlarla bağlanması Gemi</w:t>
      </w:r>
      <w:r>
        <w:rPr>
          <w:spacing w:val="1"/>
          <w:sz w:val="24"/>
        </w:rPr>
        <w:t xml:space="preserve"> </w:t>
      </w:r>
      <w:r>
        <w:rPr>
          <w:sz w:val="24"/>
        </w:rPr>
        <w:t>Kaptanından istenecektir.</w:t>
      </w:r>
    </w:p>
    <w:p w14:paraId="43D6BD41" w14:textId="77777777" w:rsidR="00D238EE" w:rsidRDefault="00190BF9" w:rsidP="00F56CF4">
      <w:pPr>
        <w:pStyle w:val="ListParagraph"/>
        <w:tabs>
          <w:tab w:val="left" w:pos="2602"/>
        </w:tabs>
        <w:ind w:left="2295" w:right="1559" w:firstLine="0"/>
        <w:rPr>
          <w:sz w:val="24"/>
        </w:rPr>
      </w:pPr>
      <w:r>
        <w:rPr>
          <w:sz w:val="24"/>
        </w:rPr>
        <w:t>Elverişsiz</w:t>
      </w:r>
      <w:r>
        <w:rPr>
          <w:spacing w:val="1"/>
          <w:sz w:val="24"/>
        </w:rPr>
        <w:t xml:space="preserve"> </w:t>
      </w:r>
      <w:r>
        <w:rPr>
          <w:sz w:val="24"/>
        </w:rPr>
        <w:t>hava</w:t>
      </w:r>
      <w:r>
        <w:rPr>
          <w:spacing w:val="1"/>
          <w:sz w:val="24"/>
        </w:rPr>
        <w:t xml:space="preserve"> </w:t>
      </w:r>
      <w:r>
        <w:rPr>
          <w:sz w:val="24"/>
        </w:rPr>
        <w:t>koşulları,</w:t>
      </w:r>
      <w:r>
        <w:rPr>
          <w:spacing w:val="1"/>
          <w:sz w:val="24"/>
        </w:rPr>
        <w:t xml:space="preserve"> </w:t>
      </w:r>
      <w:r>
        <w:rPr>
          <w:sz w:val="24"/>
        </w:rPr>
        <w:t>akıntı ve</w:t>
      </w:r>
      <w:r>
        <w:rPr>
          <w:spacing w:val="1"/>
          <w:sz w:val="24"/>
        </w:rPr>
        <w:t xml:space="preserve"> </w:t>
      </w:r>
      <w:r>
        <w:rPr>
          <w:sz w:val="24"/>
        </w:rPr>
        <w:t>rüzgar</w:t>
      </w:r>
      <w:r>
        <w:rPr>
          <w:spacing w:val="1"/>
          <w:sz w:val="24"/>
        </w:rPr>
        <w:t xml:space="preserve"> </w:t>
      </w:r>
      <w:r>
        <w:rPr>
          <w:sz w:val="24"/>
        </w:rPr>
        <w:t>gibi</w:t>
      </w:r>
      <w:r>
        <w:rPr>
          <w:spacing w:val="1"/>
          <w:sz w:val="24"/>
        </w:rPr>
        <w:t xml:space="preserve"> </w:t>
      </w:r>
      <w:r>
        <w:rPr>
          <w:sz w:val="24"/>
        </w:rPr>
        <w:t>koşulların</w:t>
      </w:r>
      <w:r>
        <w:rPr>
          <w:spacing w:val="1"/>
          <w:sz w:val="24"/>
        </w:rPr>
        <w:t xml:space="preserve"> </w:t>
      </w:r>
      <w:r>
        <w:rPr>
          <w:sz w:val="24"/>
        </w:rPr>
        <w:t>yükleme/</w:t>
      </w:r>
      <w:r>
        <w:rPr>
          <w:spacing w:val="1"/>
          <w:sz w:val="24"/>
        </w:rPr>
        <w:t xml:space="preserve"> </w:t>
      </w:r>
      <w:r>
        <w:rPr>
          <w:sz w:val="24"/>
        </w:rPr>
        <w:t>tahliyeyi</w:t>
      </w:r>
      <w:r>
        <w:rPr>
          <w:spacing w:val="1"/>
          <w:sz w:val="24"/>
        </w:rPr>
        <w:t xml:space="preserve"> </w:t>
      </w:r>
      <w:r>
        <w:rPr>
          <w:sz w:val="24"/>
        </w:rPr>
        <w:t>emniyetsiz</w:t>
      </w:r>
      <w:r>
        <w:rPr>
          <w:spacing w:val="1"/>
          <w:sz w:val="24"/>
        </w:rPr>
        <w:t xml:space="preserve"> </w:t>
      </w:r>
      <w:r>
        <w:rPr>
          <w:sz w:val="24"/>
        </w:rPr>
        <w:t>duruma</w:t>
      </w:r>
      <w:r>
        <w:rPr>
          <w:spacing w:val="1"/>
          <w:sz w:val="24"/>
        </w:rPr>
        <w:t xml:space="preserve"> </w:t>
      </w:r>
      <w:r>
        <w:rPr>
          <w:sz w:val="24"/>
        </w:rPr>
        <w:t>getireceğinin</w:t>
      </w:r>
      <w:r>
        <w:rPr>
          <w:spacing w:val="1"/>
          <w:sz w:val="24"/>
        </w:rPr>
        <w:t xml:space="preserve"> </w:t>
      </w:r>
      <w:r>
        <w:rPr>
          <w:sz w:val="24"/>
        </w:rPr>
        <w:t>değerlendirildiği</w:t>
      </w:r>
      <w:r>
        <w:rPr>
          <w:spacing w:val="1"/>
          <w:sz w:val="24"/>
        </w:rPr>
        <w:t xml:space="preserve"> </w:t>
      </w:r>
      <w:r>
        <w:rPr>
          <w:sz w:val="24"/>
        </w:rPr>
        <w:t>durumda</w:t>
      </w:r>
      <w:r>
        <w:rPr>
          <w:spacing w:val="1"/>
          <w:sz w:val="24"/>
        </w:rPr>
        <w:t xml:space="preserve"> </w:t>
      </w:r>
      <w:r>
        <w:rPr>
          <w:sz w:val="24"/>
        </w:rPr>
        <w:t>faaliyetin</w:t>
      </w:r>
      <w:r>
        <w:rPr>
          <w:spacing w:val="-52"/>
          <w:sz w:val="24"/>
        </w:rPr>
        <w:t xml:space="preserve"> </w:t>
      </w:r>
      <w:r>
        <w:rPr>
          <w:sz w:val="24"/>
        </w:rPr>
        <w:t>durdurulması,</w:t>
      </w:r>
      <w:r>
        <w:rPr>
          <w:spacing w:val="-8"/>
          <w:sz w:val="24"/>
        </w:rPr>
        <w:t xml:space="preserve"> </w:t>
      </w:r>
      <w:r>
        <w:rPr>
          <w:sz w:val="24"/>
        </w:rPr>
        <w:t>hatta</w:t>
      </w:r>
      <w:r>
        <w:rPr>
          <w:spacing w:val="-10"/>
          <w:sz w:val="24"/>
        </w:rPr>
        <w:t xml:space="preserve"> </w:t>
      </w:r>
      <w:r>
        <w:rPr>
          <w:sz w:val="24"/>
        </w:rPr>
        <w:t>gemilerin</w:t>
      </w:r>
      <w:r>
        <w:rPr>
          <w:spacing w:val="-7"/>
          <w:sz w:val="24"/>
        </w:rPr>
        <w:t xml:space="preserve"> </w:t>
      </w:r>
      <w:r>
        <w:rPr>
          <w:sz w:val="24"/>
        </w:rPr>
        <w:t>kaldırılarak</w:t>
      </w:r>
      <w:r>
        <w:rPr>
          <w:spacing w:val="-7"/>
          <w:sz w:val="24"/>
        </w:rPr>
        <w:t xml:space="preserve"> </w:t>
      </w:r>
      <w:r>
        <w:rPr>
          <w:sz w:val="24"/>
        </w:rPr>
        <w:t>demire</w:t>
      </w:r>
      <w:r>
        <w:rPr>
          <w:spacing w:val="-8"/>
          <w:sz w:val="24"/>
        </w:rPr>
        <w:t xml:space="preserve"> </w:t>
      </w:r>
      <w:r>
        <w:rPr>
          <w:sz w:val="24"/>
        </w:rPr>
        <w:t>alınması</w:t>
      </w:r>
      <w:r>
        <w:rPr>
          <w:spacing w:val="-8"/>
          <w:sz w:val="24"/>
        </w:rPr>
        <w:t xml:space="preserve"> </w:t>
      </w:r>
      <w:r>
        <w:rPr>
          <w:sz w:val="24"/>
        </w:rPr>
        <w:t>gibi</w:t>
      </w:r>
      <w:r>
        <w:rPr>
          <w:spacing w:val="-8"/>
          <w:sz w:val="24"/>
        </w:rPr>
        <w:t xml:space="preserve"> </w:t>
      </w:r>
      <w:r>
        <w:rPr>
          <w:sz w:val="24"/>
        </w:rPr>
        <w:t>tedbirler</w:t>
      </w:r>
      <w:r>
        <w:rPr>
          <w:spacing w:val="-9"/>
          <w:sz w:val="24"/>
        </w:rPr>
        <w:t xml:space="preserve"> </w:t>
      </w:r>
      <w:r>
        <w:rPr>
          <w:sz w:val="24"/>
        </w:rPr>
        <w:t>alınacaktır.</w:t>
      </w:r>
    </w:p>
    <w:p w14:paraId="2027331E" w14:textId="1F36E612" w:rsidR="00D238EE" w:rsidRDefault="00190BF9" w:rsidP="00F56CF4">
      <w:pPr>
        <w:pStyle w:val="ListParagraph"/>
        <w:tabs>
          <w:tab w:val="left" w:pos="2602"/>
        </w:tabs>
        <w:ind w:left="2295" w:right="1559" w:firstLine="0"/>
        <w:rPr>
          <w:sz w:val="24"/>
        </w:rPr>
      </w:pPr>
      <w:r>
        <w:rPr>
          <w:sz w:val="24"/>
        </w:rPr>
        <w:t xml:space="preserve">Tehlikeli </w:t>
      </w:r>
      <w:r w:rsidR="00954ED8">
        <w:rPr>
          <w:sz w:val="24"/>
        </w:rPr>
        <w:t>yük</w:t>
      </w:r>
      <w:r>
        <w:rPr>
          <w:sz w:val="24"/>
        </w:rPr>
        <w:t>ler taşıyan gemiler için demir yeri sahaları farklı olup,</w:t>
      </w:r>
      <w:r>
        <w:rPr>
          <w:spacing w:val="1"/>
          <w:sz w:val="24"/>
        </w:rPr>
        <w:t xml:space="preserve"> </w:t>
      </w:r>
      <w:r>
        <w:rPr>
          <w:sz w:val="24"/>
        </w:rPr>
        <w:t>gemiler</w:t>
      </w:r>
      <w:r>
        <w:rPr>
          <w:spacing w:val="-4"/>
          <w:sz w:val="24"/>
        </w:rPr>
        <w:t xml:space="preserve"> </w:t>
      </w:r>
      <w:r>
        <w:rPr>
          <w:sz w:val="24"/>
        </w:rPr>
        <w:t>kendilerine</w:t>
      </w:r>
      <w:r>
        <w:rPr>
          <w:spacing w:val="-3"/>
          <w:sz w:val="24"/>
        </w:rPr>
        <w:t xml:space="preserve"> </w:t>
      </w:r>
      <w:r>
        <w:rPr>
          <w:sz w:val="24"/>
        </w:rPr>
        <w:t>tahsis</w:t>
      </w:r>
      <w:r>
        <w:rPr>
          <w:spacing w:val="-3"/>
          <w:sz w:val="24"/>
        </w:rPr>
        <w:t xml:space="preserve"> </w:t>
      </w:r>
      <w:r>
        <w:rPr>
          <w:sz w:val="24"/>
        </w:rPr>
        <w:t>edilen</w:t>
      </w:r>
      <w:r>
        <w:rPr>
          <w:spacing w:val="-4"/>
          <w:sz w:val="24"/>
        </w:rPr>
        <w:t xml:space="preserve"> </w:t>
      </w:r>
      <w:r>
        <w:rPr>
          <w:sz w:val="24"/>
        </w:rPr>
        <w:t>bu</w:t>
      </w:r>
      <w:r>
        <w:rPr>
          <w:spacing w:val="-2"/>
          <w:sz w:val="24"/>
        </w:rPr>
        <w:t xml:space="preserve"> </w:t>
      </w:r>
      <w:r>
        <w:rPr>
          <w:sz w:val="24"/>
        </w:rPr>
        <w:t>demir</w:t>
      </w:r>
      <w:r>
        <w:rPr>
          <w:spacing w:val="-3"/>
          <w:sz w:val="24"/>
        </w:rPr>
        <w:t xml:space="preserve"> </w:t>
      </w:r>
      <w:r>
        <w:rPr>
          <w:sz w:val="24"/>
        </w:rPr>
        <w:t>yerlerinde</w:t>
      </w:r>
      <w:r>
        <w:rPr>
          <w:spacing w:val="-2"/>
          <w:sz w:val="24"/>
        </w:rPr>
        <w:t xml:space="preserve"> </w:t>
      </w:r>
      <w:r>
        <w:rPr>
          <w:sz w:val="24"/>
        </w:rPr>
        <w:t>bekleyeceklerdir.</w:t>
      </w:r>
    </w:p>
    <w:p w14:paraId="1AE0CAD6" w14:textId="0FBBC7E7" w:rsidR="00D238EE" w:rsidRDefault="00F56CF4">
      <w:pPr>
        <w:pStyle w:val="Heading3"/>
        <w:numPr>
          <w:ilvl w:val="1"/>
          <w:numId w:val="44"/>
        </w:numPr>
        <w:tabs>
          <w:tab w:val="left" w:pos="1882"/>
        </w:tabs>
        <w:spacing w:before="177"/>
        <w:ind w:left="1161" w:right="1568" w:firstLine="284"/>
        <w:jc w:val="both"/>
      </w:pPr>
      <w:bookmarkStart w:id="115" w:name="1.3_Tehlikeli_Maddelerin_Tahmil,_Tahliye"/>
      <w:bookmarkEnd w:id="115"/>
      <w:r w:rsidRPr="00F56CF4">
        <w:t>Tehlikeli Yüklerin Tahmil Ve Tahliye İşlemlerine Yönelik Mevsim Koşullarına Göre Alınması Gerekli İlave Tedbirlere İlişkin Prosedürler</w:t>
      </w:r>
    </w:p>
    <w:p w14:paraId="3CD22B6A" w14:textId="77777777" w:rsidR="00D238EE" w:rsidRDefault="00D238EE">
      <w:pPr>
        <w:pStyle w:val="BodyText"/>
        <w:spacing w:before="7"/>
        <w:rPr>
          <w:b/>
          <w:sz w:val="23"/>
        </w:rPr>
      </w:pPr>
    </w:p>
    <w:p w14:paraId="65D859C5" w14:textId="5FA738CC" w:rsidR="00D238EE" w:rsidRDefault="00190BF9" w:rsidP="00F56CF4">
      <w:pPr>
        <w:pStyle w:val="ListParagraph"/>
        <w:tabs>
          <w:tab w:val="left" w:pos="2602"/>
        </w:tabs>
        <w:ind w:left="2295" w:right="1560" w:firstLine="0"/>
        <w:rPr>
          <w:sz w:val="24"/>
        </w:rPr>
      </w:pPr>
      <w:r>
        <w:rPr>
          <w:sz w:val="24"/>
        </w:rPr>
        <w:t xml:space="preserve">Tehlikeli </w:t>
      </w:r>
      <w:r w:rsidR="00AE7E5D">
        <w:rPr>
          <w:sz w:val="24"/>
        </w:rPr>
        <w:t>yük</w:t>
      </w:r>
      <w:r>
        <w:rPr>
          <w:sz w:val="24"/>
        </w:rPr>
        <w:t>lerin tahmil / tahliyesinde mevsimsel koşullar dikkate</w:t>
      </w:r>
      <w:r>
        <w:rPr>
          <w:spacing w:val="1"/>
          <w:sz w:val="24"/>
        </w:rPr>
        <w:t xml:space="preserve"> </w:t>
      </w:r>
      <w:r>
        <w:rPr>
          <w:sz w:val="24"/>
        </w:rPr>
        <w:t>alınmalıdır.</w:t>
      </w:r>
      <w:r>
        <w:rPr>
          <w:spacing w:val="1"/>
          <w:sz w:val="24"/>
        </w:rPr>
        <w:t xml:space="preserve"> </w:t>
      </w:r>
      <w:r>
        <w:rPr>
          <w:sz w:val="24"/>
        </w:rPr>
        <w:t>Aşırı</w:t>
      </w:r>
      <w:r>
        <w:rPr>
          <w:spacing w:val="1"/>
          <w:sz w:val="24"/>
        </w:rPr>
        <w:t xml:space="preserve"> </w:t>
      </w:r>
      <w:r>
        <w:rPr>
          <w:sz w:val="24"/>
        </w:rPr>
        <w:t>sıcak,</w:t>
      </w:r>
      <w:r>
        <w:rPr>
          <w:spacing w:val="1"/>
          <w:sz w:val="24"/>
        </w:rPr>
        <w:t xml:space="preserve"> </w:t>
      </w:r>
      <w:r>
        <w:rPr>
          <w:sz w:val="24"/>
        </w:rPr>
        <w:t>aşırı</w:t>
      </w:r>
      <w:r>
        <w:rPr>
          <w:spacing w:val="1"/>
          <w:sz w:val="24"/>
        </w:rPr>
        <w:t xml:space="preserve"> </w:t>
      </w:r>
      <w:r>
        <w:rPr>
          <w:sz w:val="24"/>
        </w:rPr>
        <w:t>soğuk,</w:t>
      </w:r>
      <w:r>
        <w:rPr>
          <w:spacing w:val="1"/>
          <w:sz w:val="24"/>
        </w:rPr>
        <w:t xml:space="preserve"> </w:t>
      </w:r>
      <w:r>
        <w:rPr>
          <w:sz w:val="24"/>
        </w:rPr>
        <w:t>aşırı</w:t>
      </w:r>
      <w:r>
        <w:rPr>
          <w:spacing w:val="1"/>
          <w:sz w:val="24"/>
        </w:rPr>
        <w:t xml:space="preserve"> </w:t>
      </w:r>
      <w:r>
        <w:rPr>
          <w:sz w:val="24"/>
        </w:rPr>
        <w:t>yağışlı</w:t>
      </w:r>
      <w:r>
        <w:rPr>
          <w:spacing w:val="1"/>
          <w:sz w:val="24"/>
        </w:rPr>
        <w:t xml:space="preserve"> </w:t>
      </w:r>
      <w:r>
        <w:rPr>
          <w:sz w:val="24"/>
        </w:rPr>
        <w:t>havalar</w:t>
      </w:r>
      <w:r>
        <w:rPr>
          <w:spacing w:val="1"/>
          <w:sz w:val="24"/>
        </w:rPr>
        <w:t xml:space="preserve"> </w:t>
      </w:r>
      <w:r>
        <w:rPr>
          <w:sz w:val="24"/>
        </w:rPr>
        <w:t>ile</w:t>
      </w:r>
      <w:r>
        <w:rPr>
          <w:spacing w:val="1"/>
          <w:sz w:val="24"/>
        </w:rPr>
        <w:t xml:space="preserve"> </w:t>
      </w:r>
      <w:r>
        <w:rPr>
          <w:sz w:val="24"/>
        </w:rPr>
        <w:t>görüş</w:t>
      </w:r>
      <w:r>
        <w:rPr>
          <w:spacing w:val="1"/>
          <w:sz w:val="24"/>
        </w:rPr>
        <w:t xml:space="preserve"> </w:t>
      </w:r>
      <w:r>
        <w:rPr>
          <w:sz w:val="24"/>
        </w:rPr>
        <w:t>şartlarının</w:t>
      </w:r>
      <w:r>
        <w:rPr>
          <w:spacing w:val="1"/>
          <w:sz w:val="24"/>
        </w:rPr>
        <w:t xml:space="preserve"> </w:t>
      </w:r>
      <w:r>
        <w:rPr>
          <w:sz w:val="24"/>
        </w:rPr>
        <w:t>elverişsizliği, şimşek ve elektrik yüklü havalarda yanıcı parlayıcı, patlayıcı yüklerin</w:t>
      </w:r>
      <w:r>
        <w:rPr>
          <w:spacing w:val="1"/>
          <w:sz w:val="24"/>
        </w:rPr>
        <w:t xml:space="preserve"> </w:t>
      </w:r>
      <w:r>
        <w:rPr>
          <w:sz w:val="24"/>
        </w:rPr>
        <w:t>elleçlenmesi</w:t>
      </w:r>
      <w:r>
        <w:rPr>
          <w:spacing w:val="-2"/>
          <w:sz w:val="24"/>
        </w:rPr>
        <w:t xml:space="preserve"> </w:t>
      </w:r>
      <w:r>
        <w:rPr>
          <w:sz w:val="24"/>
        </w:rPr>
        <w:t>bir</w:t>
      </w:r>
      <w:r>
        <w:rPr>
          <w:spacing w:val="-2"/>
          <w:sz w:val="24"/>
        </w:rPr>
        <w:t xml:space="preserve"> </w:t>
      </w:r>
      <w:r>
        <w:rPr>
          <w:sz w:val="24"/>
        </w:rPr>
        <w:t>süre</w:t>
      </w:r>
      <w:r>
        <w:rPr>
          <w:spacing w:val="-1"/>
          <w:sz w:val="24"/>
        </w:rPr>
        <w:t xml:space="preserve"> </w:t>
      </w:r>
      <w:r>
        <w:rPr>
          <w:sz w:val="24"/>
        </w:rPr>
        <w:t>ertelenmeli,</w:t>
      </w:r>
      <w:r>
        <w:rPr>
          <w:spacing w:val="-2"/>
          <w:sz w:val="24"/>
        </w:rPr>
        <w:t xml:space="preserve"> </w:t>
      </w:r>
      <w:r>
        <w:rPr>
          <w:sz w:val="24"/>
        </w:rPr>
        <w:t>veya</w:t>
      </w:r>
      <w:r>
        <w:rPr>
          <w:spacing w:val="-2"/>
          <w:sz w:val="24"/>
        </w:rPr>
        <w:t xml:space="preserve"> </w:t>
      </w:r>
      <w:r>
        <w:rPr>
          <w:sz w:val="24"/>
        </w:rPr>
        <w:t>durdurulmalıdır.</w:t>
      </w:r>
    </w:p>
    <w:p w14:paraId="37F8D9B8" w14:textId="77777777" w:rsidR="00D238EE" w:rsidRDefault="00190BF9" w:rsidP="00F56CF4">
      <w:pPr>
        <w:pStyle w:val="ListParagraph"/>
        <w:tabs>
          <w:tab w:val="left" w:pos="2602"/>
        </w:tabs>
        <w:ind w:left="2295" w:right="1559" w:firstLine="0"/>
        <w:rPr>
          <w:sz w:val="24"/>
        </w:rPr>
      </w:pPr>
      <w:r>
        <w:rPr>
          <w:sz w:val="24"/>
        </w:rPr>
        <w:t>Elverişsiz</w:t>
      </w:r>
      <w:r>
        <w:rPr>
          <w:spacing w:val="1"/>
          <w:sz w:val="24"/>
        </w:rPr>
        <w:t xml:space="preserve"> </w:t>
      </w:r>
      <w:r>
        <w:rPr>
          <w:sz w:val="24"/>
        </w:rPr>
        <w:t>koşullarda</w:t>
      </w:r>
      <w:r>
        <w:rPr>
          <w:spacing w:val="1"/>
          <w:sz w:val="24"/>
        </w:rPr>
        <w:t xml:space="preserve"> </w:t>
      </w:r>
      <w:r>
        <w:rPr>
          <w:sz w:val="24"/>
        </w:rPr>
        <w:t>tahmil/</w:t>
      </w:r>
      <w:r>
        <w:rPr>
          <w:spacing w:val="1"/>
          <w:sz w:val="24"/>
        </w:rPr>
        <w:t xml:space="preserve"> </w:t>
      </w:r>
      <w:r>
        <w:rPr>
          <w:sz w:val="24"/>
        </w:rPr>
        <w:t>tahliyenin</w:t>
      </w:r>
      <w:r>
        <w:rPr>
          <w:spacing w:val="1"/>
          <w:sz w:val="24"/>
        </w:rPr>
        <w:t xml:space="preserve"> </w:t>
      </w:r>
      <w:r>
        <w:rPr>
          <w:sz w:val="24"/>
        </w:rPr>
        <w:t>sürdürülmesi</w:t>
      </w:r>
      <w:r>
        <w:rPr>
          <w:spacing w:val="1"/>
          <w:sz w:val="24"/>
        </w:rPr>
        <w:t xml:space="preserve"> </w:t>
      </w:r>
      <w:r>
        <w:rPr>
          <w:sz w:val="24"/>
        </w:rPr>
        <w:t>veya</w:t>
      </w:r>
      <w:r>
        <w:rPr>
          <w:spacing w:val="1"/>
          <w:sz w:val="24"/>
        </w:rPr>
        <w:t xml:space="preserve"> </w:t>
      </w:r>
      <w:r>
        <w:rPr>
          <w:sz w:val="24"/>
        </w:rPr>
        <w:t>zorunlu</w:t>
      </w:r>
      <w:r>
        <w:rPr>
          <w:spacing w:val="1"/>
          <w:sz w:val="24"/>
        </w:rPr>
        <w:t xml:space="preserve"> </w:t>
      </w:r>
      <w:r>
        <w:rPr>
          <w:sz w:val="24"/>
        </w:rPr>
        <w:t>hallerde</w:t>
      </w:r>
      <w:r>
        <w:rPr>
          <w:spacing w:val="1"/>
          <w:sz w:val="24"/>
        </w:rPr>
        <w:t xml:space="preserve"> </w:t>
      </w:r>
      <w:r>
        <w:rPr>
          <w:sz w:val="24"/>
        </w:rPr>
        <w:t>yangın,</w:t>
      </w:r>
      <w:r>
        <w:rPr>
          <w:spacing w:val="1"/>
          <w:sz w:val="24"/>
        </w:rPr>
        <w:t xml:space="preserve"> </w:t>
      </w:r>
      <w:r>
        <w:rPr>
          <w:sz w:val="24"/>
        </w:rPr>
        <w:t>itfaiye,</w:t>
      </w:r>
      <w:r>
        <w:rPr>
          <w:spacing w:val="1"/>
          <w:sz w:val="24"/>
        </w:rPr>
        <w:t xml:space="preserve"> </w:t>
      </w:r>
      <w:r>
        <w:rPr>
          <w:sz w:val="24"/>
        </w:rPr>
        <w:t>yangın</w:t>
      </w:r>
      <w:r>
        <w:rPr>
          <w:spacing w:val="1"/>
          <w:sz w:val="24"/>
        </w:rPr>
        <w:t xml:space="preserve"> </w:t>
      </w:r>
      <w:r>
        <w:rPr>
          <w:sz w:val="24"/>
        </w:rPr>
        <w:t>söndürme</w:t>
      </w:r>
      <w:r>
        <w:rPr>
          <w:spacing w:val="1"/>
          <w:sz w:val="24"/>
        </w:rPr>
        <w:t xml:space="preserve"> </w:t>
      </w:r>
      <w:r>
        <w:rPr>
          <w:sz w:val="24"/>
        </w:rPr>
        <w:t>romörkörleri,</w:t>
      </w:r>
      <w:r>
        <w:rPr>
          <w:spacing w:val="1"/>
          <w:sz w:val="24"/>
        </w:rPr>
        <w:t xml:space="preserve"> </w:t>
      </w:r>
      <w:r>
        <w:rPr>
          <w:sz w:val="24"/>
        </w:rPr>
        <w:t>acil</w:t>
      </w:r>
      <w:r>
        <w:rPr>
          <w:spacing w:val="1"/>
          <w:sz w:val="24"/>
        </w:rPr>
        <w:t xml:space="preserve"> </w:t>
      </w:r>
      <w:r>
        <w:rPr>
          <w:sz w:val="24"/>
        </w:rPr>
        <w:t>durum</w:t>
      </w:r>
      <w:r>
        <w:rPr>
          <w:spacing w:val="1"/>
          <w:sz w:val="24"/>
        </w:rPr>
        <w:t xml:space="preserve"> </w:t>
      </w:r>
      <w:r>
        <w:rPr>
          <w:sz w:val="24"/>
        </w:rPr>
        <w:t>müdahale</w:t>
      </w:r>
      <w:r>
        <w:rPr>
          <w:spacing w:val="1"/>
          <w:sz w:val="24"/>
        </w:rPr>
        <w:t xml:space="preserve"> </w:t>
      </w:r>
      <w:r>
        <w:rPr>
          <w:sz w:val="24"/>
        </w:rPr>
        <w:t>ekiplerinin olası bir istenmeyen duruma kısa sürede müdahale edebilecek koşullarda</w:t>
      </w:r>
      <w:r>
        <w:rPr>
          <w:spacing w:val="1"/>
          <w:sz w:val="24"/>
        </w:rPr>
        <w:t xml:space="preserve"> </w:t>
      </w:r>
      <w:r>
        <w:rPr>
          <w:sz w:val="24"/>
        </w:rPr>
        <w:t>bekletilmesi</w:t>
      </w:r>
      <w:r>
        <w:rPr>
          <w:spacing w:val="-1"/>
          <w:sz w:val="24"/>
        </w:rPr>
        <w:t xml:space="preserve"> </w:t>
      </w:r>
      <w:r>
        <w:rPr>
          <w:sz w:val="24"/>
        </w:rPr>
        <w:t>planlanmalıdır.</w:t>
      </w:r>
    </w:p>
    <w:p w14:paraId="60C54B0C" w14:textId="77777777" w:rsidR="00D238EE" w:rsidRDefault="00190BF9" w:rsidP="00F56CF4">
      <w:pPr>
        <w:pStyle w:val="ListParagraph"/>
        <w:tabs>
          <w:tab w:val="left" w:pos="2602"/>
        </w:tabs>
        <w:ind w:left="2295" w:right="1559" w:firstLine="0"/>
        <w:rPr>
          <w:sz w:val="24"/>
        </w:rPr>
      </w:pPr>
      <w:r>
        <w:rPr>
          <w:sz w:val="24"/>
        </w:rPr>
        <w:t>Benzer</w:t>
      </w:r>
      <w:r>
        <w:rPr>
          <w:spacing w:val="1"/>
          <w:sz w:val="24"/>
        </w:rPr>
        <w:t xml:space="preserve"> </w:t>
      </w:r>
      <w:r>
        <w:rPr>
          <w:sz w:val="24"/>
        </w:rPr>
        <w:t>şartların</w:t>
      </w:r>
      <w:r>
        <w:rPr>
          <w:spacing w:val="1"/>
          <w:sz w:val="24"/>
        </w:rPr>
        <w:t xml:space="preserve"> </w:t>
      </w:r>
      <w:r>
        <w:rPr>
          <w:sz w:val="24"/>
        </w:rPr>
        <w:t>sürekliliği</w:t>
      </w:r>
      <w:r>
        <w:rPr>
          <w:spacing w:val="1"/>
          <w:sz w:val="24"/>
        </w:rPr>
        <w:t xml:space="preserve"> </w:t>
      </w:r>
      <w:r>
        <w:rPr>
          <w:sz w:val="24"/>
        </w:rPr>
        <w:t>halinde</w:t>
      </w:r>
      <w:r>
        <w:rPr>
          <w:spacing w:val="1"/>
          <w:sz w:val="24"/>
        </w:rPr>
        <w:t xml:space="preserve"> </w:t>
      </w:r>
      <w:r>
        <w:rPr>
          <w:sz w:val="24"/>
        </w:rPr>
        <w:t>çalışan</w:t>
      </w:r>
      <w:r>
        <w:rPr>
          <w:spacing w:val="1"/>
          <w:sz w:val="24"/>
        </w:rPr>
        <w:t xml:space="preserve"> </w:t>
      </w:r>
      <w:r>
        <w:rPr>
          <w:sz w:val="24"/>
        </w:rPr>
        <w:t>personelin</w:t>
      </w:r>
      <w:r>
        <w:rPr>
          <w:spacing w:val="1"/>
          <w:sz w:val="24"/>
        </w:rPr>
        <w:t xml:space="preserve"> </w:t>
      </w:r>
      <w:r>
        <w:rPr>
          <w:sz w:val="24"/>
        </w:rPr>
        <w:t>de</w:t>
      </w:r>
      <w:r>
        <w:rPr>
          <w:spacing w:val="1"/>
          <w:sz w:val="24"/>
        </w:rPr>
        <w:t xml:space="preserve"> </w:t>
      </w:r>
      <w:r>
        <w:rPr>
          <w:sz w:val="24"/>
        </w:rPr>
        <w:t>tecrübeli</w:t>
      </w:r>
      <w:r>
        <w:rPr>
          <w:spacing w:val="1"/>
          <w:sz w:val="24"/>
        </w:rPr>
        <w:t xml:space="preserve"> </w:t>
      </w:r>
      <w:r>
        <w:rPr>
          <w:sz w:val="24"/>
        </w:rPr>
        <w:t>personelden</w:t>
      </w:r>
      <w:r>
        <w:rPr>
          <w:spacing w:val="1"/>
          <w:sz w:val="24"/>
        </w:rPr>
        <w:t xml:space="preserve"> </w:t>
      </w:r>
      <w:r>
        <w:rPr>
          <w:sz w:val="24"/>
        </w:rPr>
        <w:t>seçilmesi,</w:t>
      </w:r>
      <w:r>
        <w:rPr>
          <w:spacing w:val="1"/>
          <w:sz w:val="24"/>
        </w:rPr>
        <w:t xml:space="preserve"> </w:t>
      </w:r>
      <w:r>
        <w:rPr>
          <w:sz w:val="24"/>
        </w:rPr>
        <w:t>aşırı</w:t>
      </w:r>
      <w:r>
        <w:rPr>
          <w:spacing w:val="1"/>
          <w:sz w:val="24"/>
        </w:rPr>
        <w:t xml:space="preserve"> </w:t>
      </w:r>
      <w:r>
        <w:rPr>
          <w:sz w:val="24"/>
        </w:rPr>
        <w:t>yoğun</w:t>
      </w:r>
      <w:r>
        <w:rPr>
          <w:spacing w:val="1"/>
          <w:sz w:val="24"/>
        </w:rPr>
        <w:t xml:space="preserve"> </w:t>
      </w:r>
      <w:r>
        <w:rPr>
          <w:sz w:val="24"/>
        </w:rPr>
        <w:t>çalışmalarda</w:t>
      </w:r>
      <w:r>
        <w:rPr>
          <w:spacing w:val="1"/>
          <w:sz w:val="24"/>
        </w:rPr>
        <w:t xml:space="preserve"> </w:t>
      </w:r>
      <w:r>
        <w:rPr>
          <w:sz w:val="24"/>
        </w:rPr>
        <w:t>istirahat</w:t>
      </w:r>
      <w:r>
        <w:rPr>
          <w:spacing w:val="1"/>
          <w:sz w:val="24"/>
        </w:rPr>
        <w:t xml:space="preserve"> </w:t>
      </w:r>
      <w:r>
        <w:rPr>
          <w:sz w:val="24"/>
        </w:rPr>
        <w:t>periyotlarının</w:t>
      </w:r>
      <w:r>
        <w:rPr>
          <w:spacing w:val="1"/>
          <w:sz w:val="24"/>
        </w:rPr>
        <w:t xml:space="preserve"> </w:t>
      </w:r>
      <w:r>
        <w:rPr>
          <w:sz w:val="24"/>
        </w:rPr>
        <w:t>sık</w:t>
      </w:r>
      <w:r>
        <w:rPr>
          <w:spacing w:val="1"/>
          <w:sz w:val="24"/>
        </w:rPr>
        <w:t xml:space="preserve"> </w:t>
      </w:r>
      <w:r>
        <w:rPr>
          <w:sz w:val="24"/>
        </w:rPr>
        <w:t>planlanması,</w:t>
      </w:r>
      <w:r>
        <w:rPr>
          <w:spacing w:val="-5"/>
          <w:sz w:val="24"/>
        </w:rPr>
        <w:t xml:space="preserve"> </w:t>
      </w:r>
      <w:r>
        <w:rPr>
          <w:sz w:val="24"/>
        </w:rPr>
        <w:t>aydınlatmanın</w:t>
      </w:r>
      <w:r>
        <w:rPr>
          <w:spacing w:val="-5"/>
          <w:sz w:val="24"/>
        </w:rPr>
        <w:t xml:space="preserve"> </w:t>
      </w:r>
      <w:r>
        <w:rPr>
          <w:sz w:val="24"/>
        </w:rPr>
        <w:t>arttırılması</w:t>
      </w:r>
      <w:r>
        <w:rPr>
          <w:spacing w:val="-4"/>
          <w:sz w:val="24"/>
        </w:rPr>
        <w:t xml:space="preserve"> </w:t>
      </w:r>
      <w:r>
        <w:rPr>
          <w:sz w:val="24"/>
        </w:rPr>
        <w:t>vb.</w:t>
      </w:r>
      <w:r>
        <w:rPr>
          <w:spacing w:val="-5"/>
          <w:sz w:val="24"/>
        </w:rPr>
        <w:t xml:space="preserve"> </w:t>
      </w:r>
      <w:r>
        <w:rPr>
          <w:sz w:val="24"/>
        </w:rPr>
        <w:t>önlemlerin</w:t>
      </w:r>
      <w:r>
        <w:rPr>
          <w:spacing w:val="-4"/>
          <w:sz w:val="24"/>
        </w:rPr>
        <w:t xml:space="preserve"> </w:t>
      </w:r>
      <w:r>
        <w:rPr>
          <w:sz w:val="24"/>
        </w:rPr>
        <w:t>alınması</w:t>
      </w:r>
      <w:r>
        <w:rPr>
          <w:spacing w:val="-4"/>
          <w:sz w:val="24"/>
        </w:rPr>
        <w:t xml:space="preserve"> </w:t>
      </w:r>
      <w:r>
        <w:rPr>
          <w:sz w:val="24"/>
        </w:rPr>
        <w:t>sağlanmalıdır.</w:t>
      </w:r>
    </w:p>
    <w:p w14:paraId="0BDCF815" w14:textId="6FD2DA15" w:rsidR="00D238EE" w:rsidRDefault="00D238EE">
      <w:pPr>
        <w:pStyle w:val="BodyText"/>
      </w:pPr>
    </w:p>
    <w:p w14:paraId="07054780" w14:textId="7094B451" w:rsidR="00F56CF4" w:rsidRDefault="00F56CF4">
      <w:pPr>
        <w:pStyle w:val="BodyText"/>
      </w:pPr>
    </w:p>
    <w:p w14:paraId="13D677D2" w14:textId="73A70D00" w:rsidR="00F56CF4" w:rsidRDefault="00F56CF4">
      <w:pPr>
        <w:pStyle w:val="BodyText"/>
      </w:pPr>
    </w:p>
    <w:p w14:paraId="6AAAB1C8" w14:textId="31733E5E" w:rsidR="00F56CF4" w:rsidRDefault="00F56CF4">
      <w:pPr>
        <w:pStyle w:val="BodyText"/>
      </w:pPr>
    </w:p>
    <w:p w14:paraId="2D2C6787" w14:textId="1B8C758B" w:rsidR="00F56CF4" w:rsidRDefault="00F56CF4">
      <w:pPr>
        <w:pStyle w:val="BodyText"/>
      </w:pPr>
    </w:p>
    <w:p w14:paraId="7686249E" w14:textId="1337BA69" w:rsidR="00F56CF4" w:rsidRDefault="00F56CF4">
      <w:pPr>
        <w:pStyle w:val="BodyText"/>
      </w:pPr>
    </w:p>
    <w:p w14:paraId="5BF70F1B" w14:textId="47A87F31" w:rsidR="00F56CF4" w:rsidRDefault="00F56CF4">
      <w:pPr>
        <w:pStyle w:val="BodyText"/>
      </w:pPr>
    </w:p>
    <w:p w14:paraId="26245BE9" w14:textId="5BE6BCB4" w:rsidR="00F56CF4" w:rsidRDefault="00F56CF4">
      <w:pPr>
        <w:pStyle w:val="BodyText"/>
      </w:pPr>
    </w:p>
    <w:p w14:paraId="3DE23509" w14:textId="2A196679" w:rsidR="00F56CF4" w:rsidRDefault="00F56CF4">
      <w:pPr>
        <w:pStyle w:val="BodyText"/>
      </w:pPr>
    </w:p>
    <w:p w14:paraId="2B7CFF62" w14:textId="755E1AC1" w:rsidR="00F56CF4" w:rsidRDefault="00F56CF4">
      <w:pPr>
        <w:pStyle w:val="BodyText"/>
      </w:pPr>
    </w:p>
    <w:p w14:paraId="36355B3F" w14:textId="37FA408D" w:rsidR="00F56CF4" w:rsidRDefault="00F56CF4">
      <w:pPr>
        <w:pStyle w:val="BodyText"/>
      </w:pPr>
    </w:p>
    <w:p w14:paraId="168B31B3" w14:textId="77777777" w:rsidR="00F56CF4" w:rsidRDefault="00F56CF4">
      <w:pPr>
        <w:pStyle w:val="BodyText"/>
      </w:pPr>
    </w:p>
    <w:p w14:paraId="3726069C" w14:textId="62258E46" w:rsidR="00D238EE" w:rsidRDefault="00190BF9">
      <w:pPr>
        <w:pStyle w:val="Heading3"/>
        <w:numPr>
          <w:ilvl w:val="1"/>
          <w:numId w:val="44"/>
        </w:numPr>
        <w:tabs>
          <w:tab w:val="left" w:pos="1882"/>
        </w:tabs>
        <w:spacing w:before="190"/>
        <w:ind w:left="1161" w:right="1552" w:firstLine="284"/>
        <w:jc w:val="both"/>
      </w:pPr>
      <w:r>
        <w:t>Yanıcı</w:t>
      </w:r>
      <w:r w:rsidR="00F56CF4">
        <w:t>,</w:t>
      </w:r>
      <w:r w:rsidR="00F56CF4">
        <w:rPr>
          <w:spacing w:val="1"/>
        </w:rPr>
        <w:t xml:space="preserve"> </w:t>
      </w:r>
      <w:r>
        <w:t>Parlayıcı</w:t>
      </w:r>
      <w:r>
        <w:rPr>
          <w:spacing w:val="1"/>
        </w:rPr>
        <w:t xml:space="preserve"> </w:t>
      </w:r>
      <w:r w:rsidR="00F56CF4">
        <w:t>Ve</w:t>
      </w:r>
      <w:r w:rsidR="00F56CF4">
        <w:rPr>
          <w:spacing w:val="1"/>
        </w:rPr>
        <w:t xml:space="preserve"> </w:t>
      </w:r>
      <w:r>
        <w:t>Patlayıcı</w:t>
      </w:r>
      <w:r>
        <w:rPr>
          <w:spacing w:val="1"/>
        </w:rPr>
        <w:t xml:space="preserve"> </w:t>
      </w:r>
      <w:r>
        <w:t>Maddelerin</w:t>
      </w:r>
      <w:r>
        <w:rPr>
          <w:spacing w:val="1"/>
        </w:rPr>
        <w:t xml:space="preserve"> </w:t>
      </w:r>
      <w:r>
        <w:t>Kıvılcım</w:t>
      </w:r>
      <w:r>
        <w:rPr>
          <w:spacing w:val="1"/>
        </w:rPr>
        <w:t xml:space="preserve"> </w:t>
      </w:r>
      <w:r>
        <w:t>Oluşturan</w:t>
      </w:r>
      <w:r w:rsidR="00F56CF4">
        <w:t>/</w:t>
      </w:r>
      <w:r w:rsidR="00F56CF4">
        <w:rPr>
          <w:spacing w:val="1"/>
        </w:rPr>
        <w:t xml:space="preserve"> </w:t>
      </w:r>
      <w:r>
        <w:t>Oluşturabilen</w:t>
      </w:r>
      <w:r>
        <w:rPr>
          <w:spacing w:val="1"/>
        </w:rPr>
        <w:t xml:space="preserve"> </w:t>
      </w:r>
      <w:r>
        <w:t>İşlemlerden</w:t>
      </w:r>
      <w:r>
        <w:rPr>
          <w:spacing w:val="1"/>
        </w:rPr>
        <w:t xml:space="preserve"> </w:t>
      </w:r>
      <w:r>
        <w:t>Uzak</w:t>
      </w:r>
      <w:r>
        <w:rPr>
          <w:spacing w:val="1"/>
        </w:rPr>
        <w:t xml:space="preserve"> </w:t>
      </w:r>
      <w:r>
        <w:t>Tutulması</w:t>
      </w:r>
      <w:r>
        <w:rPr>
          <w:spacing w:val="1"/>
        </w:rPr>
        <w:t xml:space="preserve"> </w:t>
      </w:r>
      <w:r w:rsidR="00F56CF4">
        <w:t>Ve</w:t>
      </w:r>
      <w:r w:rsidR="00F56CF4">
        <w:rPr>
          <w:spacing w:val="1"/>
        </w:rPr>
        <w:t xml:space="preserve"> </w:t>
      </w:r>
      <w:r>
        <w:t>Tehlikeli</w:t>
      </w:r>
      <w:r>
        <w:rPr>
          <w:spacing w:val="1"/>
        </w:rPr>
        <w:t xml:space="preserve"> </w:t>
      </w:r>
      <w:r>
        <w:t>Yük Elleçleme</w:t>
      </w:r>
      <w:r w:rsidR="00F56CF4">
        <w:t>,</w:t>
      </w:r>
      <w:r w:rsidR="00F56CF4">
        <w:rPr>
          <w:spacing w:val="1"/>
        </w:rPr>
        <w:t xml:space="preserve"> </w:t>
      </w:r>
      <w:r>
        <w:t>İstifleme</w:t>
      </w:r>
      <w:r>
        <w:rPr>
          <w:spacing w:val="1"/>
        </w:rPr>
        <w:t xml:space="preserve"> </w:t>
      </w:r>
      <w:r w:rsidR="00F56CF4">
        <w:t>Ve</w:t>
      </w:r>
      <w:r w:rsidR="00F56CF4">
        <w:rPr>
          <w:spacing w:val="1"/>
        </w:rPr>
        <w:t xml:space="preserve"> </w:t>
      </w:r>
      <w:r>
        <w:t>Depolama Sahalarında</w:t>
      </w:r>
      <w:r>
        <w:rPr>
          <w:spacing w:val="1"/>
        </w:rPr>
        <w:t xml:space="preserve"> </w:t>
      </w:r>
      <w:r>
        <w:t>Kıvılcım</w:t>
      </w:r>
      <w:r>
        <w:rPr>
          <w:spacing w:val="1"/>
        </w:rPr>
        <w:t xml:space="preserve"> </w:t>
      </w:r>
      <w:r>
        <w:t>Oluşturan</w:t>
      </w:r>
      <w:r w:rsidR="00F56CF4">
        <w:t>/</w:t>
      </w:r>
      <w:r>
        <w:t>Oluşturabilen</w:t>
      </w:r>
      <w:r>
        <w:rPr>
          <w:spacing w:val="1"/>
        </w:rPr>
        <w:t xml:space="preserve"> </w:t>
      </w:r>
      <w:r>
        <w:t>Araç</w:t>
      </w:r>
      <w:r w:rsidR="00F56CF4">
        <w:t>,</w:t>
      </w:r>
      <w:r w:rsidR="00F56CF4">
        <w:rPr>
          <w:spacing w:val="-56"/>
        </w:rPr>
        <w:t xml:space="preserve"> </w:t>
      </w:r>
      <w:r>
        <w:t>Gereç</w:t>
      </w:r>
      <w:r>
        <w:rPr>
          <w:spacing w:val="-2"/>
        </w:rPr>
        <w:t xml:space="preserve"> </w:t>
      </w:r>
      <w:r w:rsidR="00F56CF4">
        <w:t>Veya</w:t>
      </w:r>
      <w:r w:rsidR="00F56CF4">
        <w:rPr>
          <w:spacing w:val="-1"/>
        </w:rPr>
        <w:t xml:space="preserve"> </w:t>
      </w:r>
      <w:r>
        <w:t>Alet</w:t>
      </w:r>
      <w:r>
        <w:rPr>
          <w:spacing w:val="-2"/>
        </w:rPr>
        <w:t xml:space="preserve"> </w:t>
      </w:r>
      <w:r>
        <w:t>Çalıştırılmaması</w:t>
      </w:r>
      <w:r>
        <w:rPr>
          <w:spacing w:val="-3"/>
        </w:rPr>
        <w:t xml:space="preserve"> </w:t>
      </w:r>
      <w:r>
        <w:t>Konusundaki</w:t>
      </w:r>
      <w:r>
        <w:rPr>
          <w:spacing w:val="-4"/>
        </w:rPr>
        <w:t xml:space="preserve"> </w:t>
      </w:r>
      <w:r w:rsidR="00F56CF4">
        <w:t>Prosedürler:</w:t>
      </w:r>
    </w:p>
    <w:p w14:paraId="30B580B2" w14:textId="77777777" w:rsidR="00D238EE" w:rsidRDefault="00D238EE">
      <w:pPr>
        <w:pStyle w:val="BodyText"/>
        <w:rPr>
          <w:b/>
          <w:sz w:val="20"/>
        </w:rPr>
      </w:pPr>
    </w:p>
    <w:p w14:paraId="118175A5" w14:textId="77777777" w:rsidR="00D238EE" w:rsidRDefault="00190BF9" w:rsidP="00F56CF4">
      <w:pPr>
        <w:pStyle w:val="ListParagraph"/>
        <w:tabs>
          <w:tab w:val="left" w:pos="2602"/>
        </w:tabs>
        <w:spacing w:before="100"/>
        <w:ind w:left="1417" w:firstLine="0"/>
        <w:rPr>
          <w:sz w:val="24"/>
        </w:rPr>
      </w:pPr>
      <w:r>
        <w:rPr>
          <w:spacing w:val="-1"/>
          <w:sz w:val="24"/>
        </w:rPr>
        <w:t>Tehlikeli</w:t>
      </w:r>
      <w:r>
        <w:rPr>
          <w:spacing w:val="-13"/>
          <w:sz w:val="24"/>
        </w:rPr>
        <w:t xml:space="preserve"> </w:t>
      </w:r>
      <w:r>
        <w:rPr>
          <w:sz w:val="24"/>
        </w:rPr>
        <w:t>yük</w:t>
      </w:r>
      <w:r>
        <w:rPr>
          <w:spacing w:val="-12"/>
          <w:sz w:val="24"/>
        </w:rPr>
        <w:t xml:space="preserve"> </w:t>
      </w:r>
      <w:r>
        <w:rPr>
          <w:sz w:val="24"/>
        </w:rPr>
        <w:t>sahalarında,</w:t>
      </w:r>
      <w:r>
        <w:rPr>
          <w:spacing w:val="-13"/>
          <w:sz w:val="24"/>
        </w:rPr>
        <w:t xml:space="preserve"> </w:t>
      </w:r>
      <w:r>
        <w:rPr>
          <w:sz w:val="24"/>
        </w:rPr>
        <w:t>tehlikeli</w:t>
      </w:r>
      <w:r>
        <w:rPr>
          <w:spacing w:val="-12"/>
          <w:sz w:val="24"/>
        </w:rPr>
        <w:t xml:space="preserve"> </w:t>
      </w:r>
      <w:r>
        <w:rPr>
          <w:sz w:val="24"/>
        </w:rPr>
        <w:t>yüklerin</w:t>
      </w:r>
      <w:r>
        <w:rPr>
          <w:spacing w:val="-13"/>
          <w:sz w:val="24"/>
        </w:rPr>
        <w:t xml:space="preserve"> </w:t>
      </w:r>
      <w:r>
        <w:rPr>
          <w:sz w:val="24"/>
        </w:rPr>
        <w:t>elleçlenmesinde</w:t>
      </w:r>
      <w:r>
        <w:rPr>
          <w:spacing w:val="-13"/>
          <w:sz w:val="24"/>
        </w:rPr>
        <w:t xml:space="preserve"> </w:t>
      </w:r>
      <w:r>
        <w:rPr>
          <w:sz w:val="24"/>
        </w:rPr>
        <w:t>özellikle</w:t>
      </w:r>
      <w:r>
        <w:rPr>
          <w:spacing w:val="-52"/>
          <w:sz w:val="24"/>
        </w:rPr>
        <w:t xml:space="preserve"> </w:t>
      </w:r>
      <w:r>
        <w:rPr>
          <w:sz w:val="24"/>
        </w:rPr>
        <w:t>yanıcı,</w:t>
      </w:r>
      <w:r>
        <w:rPr>
          <w:spacing w:val="-2"/>
          <w:sz w:val="24"/>
        </w:rPr>
        <w:t xml:space="preserve"> </w:t>
      </w:r>
      <w:r>
        <w:rPr>
          <w:sz w:val="24"/>
        </w:rPr>
        <w:t>parlayıcı</w:t>
      </w:r>
      <w:r>
        <w:rPr>
          <w:spacing w:val="-1"/>
          <w:sz w:val="24"/>
        </w:rPr>
        <w:t xml:space="preserve"> </w:t>
      </w:r>
      <w:r>
        <w:rPr>
          <w:sz w:val="24"/>
        </w:rPr>
        <w:t>ve</w:t>
      </w:r>
      <w:r>
        <w:rPr>
          <w:spacing w:val="-1"/>
          <w:sz w:val="24"/>
        </w:rPr>
        <w:t xml:space="preserve"> </w:t>
      </w:r>
      <w:r>
        <w:rPr>
          <w:sz w:val="24"/>
        </w:rPr>
        <w:t>patlayıcı</w:t>
      </w:r>
      <w:r>
        <w:rPr>
          <w:spacing w:val="1"/>
          <w:sz w:val="24"/>
        </w:rPr>
        <w:t xml:space="preserve"> </w:t>
      </w:r>
      <w:r>
        <w:rPr>
          <w:sz w:val="24"/>
        </w:rPr>
        <w:t>maddeler</w:t>
      </w:r>
      <w:r>
        <w:rPr>
          <w:spacing w:val="-2"/>
          <w:sz w:val="24"/>
        </w:rPr>
        <w:t xml:space="preserve"> </w:t>
      </w:r>
      <w:r>
        <w:rPr>
          <w:sz w:val="24"/>
        </w:rPr>
        <w:t>ile</w:t>
      </w:r>
      <w:r>
        <w:rPr>
          <w:spacing w:val="-1"/>
          <w:sz w:val="24"/>
        </w:rPr>
        <w:t xml:space="preserve"> </w:t>
      </w:r>
      <w:r>
        <w:rPr>
          <w:sz w:val="24"/>
        </w:rPr>
        <w:t>çalışmalarda</w:t>
      </w:r>
      <w:r>
        <w:rPr>
          <w:spacing w:val="-1"/>
          <w:sz w:val="24"/>
        </w:rPr>
        <w:t xml:space="preserve"> </w:t>
      </w:r>
      <w:r>
        <w:rPr>
          <w:sz w:val="24"/>
        </w:rPr>
        <w:t>;</w:t>
      </w:r>
    </w:p>
    <w:p w14:paraId="2E8B0127" w14:textId="77777777" w:rsidR="00D238EE" w:rsidRDefault="00D238EE" w:rsidP="00F56CF4">
      <w:pPr>
        <w:pStyle w:val="BodyText"/>
        <w:spacing w:before="11"/>
        <w:ind w:left="1417"/>
        <w:rPr>
          <w:sz w:val="23"/>
        </w:rPr>
      </w:pPr>
    </w:p>
    <w:p w14:paraId="25B7F037" w14:textId="77777777" w:rsidR="00D238EE" w:rsidRDefault="00190BF9" w:rsidP="00F56CF4">
      <w:pPr>
        <w:pStyle w:val="ListParagraph"/>
        <w:tabs>
          <w:tab w:val="left" w:pos="3321"/>
          <w:tab w:val="left" w:pos="3322"/>
        </w:tabs>
        <w:spacing w:line="244" w:lineRule="auto"/>
        <w:ind w:left="1417" w:firstLine="0"/>
        <w:rPr>
          <w:sz w:val="24"/>
        </w:rPr>
      </w:pPr>
      <w:r>
        <w:rPr>
          <w:sz w:val="24"/>
        </w:rPr>
        <w:t>Ateşli</w:t>
      </w:r>
      <w:r>
        <w:rPr>
          <w:spacing w:val="-8"/>
          <w:sz w:val="24"/>
        </w:rPr>
        <w:t xml:space="preserve"> </w:t>
      </w:r>
      <w:r>
        <w:rPr>
          <w:sz w:val="24"/>
        </w:rPr>
        <w:t>işlerin</w:t>
      </w:r>
      <w:r>
        <w:rPr>
          <w:spacing w:val="-8"/>
          <w:sz w:val="24"/>
        </w:rPr>
        <w:t xml:space="preserve"> </w:t>
      </w:r>
      <w:r>
        <w:rPr>
          <w:sz w:val="24"/>
        </w:rPr>
        <w:t>(</w:t>
      </w:r>
      <w:r>
        <w:rPr>
          <w:spacing w:val="-7"/>
          <w:sz w:val="24"/>
        </w:rPr>
        <w:t xml:space="preserve"> </w:t>
      </w:r>
      <w:r>
        <w:rPr>
          <w:sz w:val="24"/>
        </w:rPr>
        <w:t>kaynak,</w:t>
      </w:r>
      <w:r>
        <w:rPr>
          <w:spacing w:val="-8"/>
          <w:sz w:val="24"/>
        </w:rPr>
        <w:t xml:space="preserve"> </w:t>
      </w:r>
      <w:r>
        <w:rPr>
          <w:sz w:val="24"/>
        </w:rPr>
        <w:t>kesme</w:t>
      </w:r>
      <w:r>
        <w:rPr>
          <w:spacing w:val="-7"/>
          <w:sz w:val="24"/>
        </w:rPr>
        <w:t xml:space="preserve"> </w:t>
      </w:r>
      <w:r>
        <w:rPr>
          <w:sz w:val="24"/>
        </w:rPr>
        <w:t>vb.</w:t>
      </w:r>
      <w:r>
        <w:rPr>
          <w:spacing w:val="-7"/>
          <w:sz w:val="24"/>
        </w:rPr>
        <w:t xml:space="preserve"> </w:t>
      </w:r>
      <w:r>
        <w:rPr>
          <w:sz w:val="24"/>
        </w:rPr>
        <w:t>)</w:t>
      </w:r>
      <w:r>
        <w:rPr>
          <w:spacing w:val="-9"/>
          <w:sz w:val="24"/>
        </w:rPr>
        <w:t xml:space="preserve"> </w:t>
      </w:r>
      <w:r>
        <w:rPr>
          <w:sz w:val="24"/>
        </w:rPr>
        <w:t>yapılmaması,</w:t>
      </w:r>
      <w:r>
        <w:rPr>
          <w:spacing w:val="-8"/>
          <w:sz w:val="24"/>
        </w:rPr>
        <w:t xml:space="preserve"> </w:t>
      </w:r>
      <w:r>
        <w:rPr>
          <w:sz w:val="24"/>
        </w:rPr>
        <w:t>zorunlu</w:t>
      </w:r>
      <w:r>
        <w:rPr>
          <w:spacing w:val="-51"/>
          <w:sz w:val="24"/>
        </w:rPr>
        <w:t xml:space="preserve"> </w:t>
      </w:r>
      <w:r>
        <w:rPr>
          <w:sz w:val="24"/>
        </w:rPr>
        <w:t>durumlarda</w:t>
      </w:r>
      <w:r>
        <w:rPr>
          <w:spacing w:val="-4"/>
          <w:sz w:val="24"/>
        </w:rPr>
        <w:t xml:space="preserve"> </w:t>
      </w:r>
      <w:r>
        <w:rPr>
          <w:sz w:val="24"/>
        </w:rPr>
        <w:t>teknik</w:t>
      </w:r>
      <w:r>
        <w:rPr>
          <w:spacing w:val="-4"/>
          <w:sz w:val="24"/>
        </w:rPr>
        <w:t xml:space="preserve"> </w:t>
      </w:r>
      <w:r>
        <w:rPr>
          <w:sz w:val="24"/>
        </w:rPr>
        <w:t>emniyet</w:t>
      </w:r>
      <w:r>
        <w:rPr>
          <w:spacing w:val="-4"/>
          <w:sz w:val="24"/>
        </w:rPr>
        <w:t xml:space="preserve"> </w:t>
      </w:r>
      <w:r>
        <w:rPr>
          <w:sz w:val="24"/>
        </w:rPr>
        <w:t>tedbirlerinin</w:t>
      </w:r>
      <w:r>
        <w:rPr>
          <w:spacing w:val="-5"/>
          <w:sz w:val="24"/>
        </w:rPr>
        <w:t xml:space="preserve"> </w:t>
      </w:r>
      <w:r>
        <w:rPr>
          <w:sz w:val="24"/>
        </w:rPr>
        <w:t>alınarak</w:t>
      </w:r>
      <w:r>
        <w:rPr>
          <w:spacing w:val="-1"/>
          <w:sz w:val="24"/>
        </w:rPr>
        <w:t xml:space="preserve"> </w:t>
      </w:r>
      <w:r>
        <w:rPr>
          <w:sz w:val="24"/>
        </w:rPr>
        <w:t>kontrollu</w:t>
      </w:r>
      <w:r>
        <w:rPr>
          <w:spacing w:val="-5"/>
          <w:sz w:val="24"/>
        </w:rPr>
        <w:t xml:space="preserve"> </w:t>
      </w:r>
      <w:r>
        <w:rPr>
          <w:sz w:val="24"/>
        </w:rPr>
        <w:t>çalışılması,</w:t>
      </w:r>
    </w:p>
    <w:p w14:paraId="1C87268E" w14:textId="77777777" w:rsidR="00D238EE" w:rsidRDefault="00190BF9" w:rsidP="00F56CF4">
      <w:pPr>
        <w:pStyle w:val="ListParagraph"/>
        <w:tabs>
          <w:tab w:val="left" w:pos="3321"/>
          <w:tab w:val="left" w:pos="3322"/>
        </w:tabs>
        <w:spacing w:line="293" w:lineRule="exact"/>
        <w:ind w:left="1417" w:firstLine="0"/>
        <w:rPr>
          <w:sz w:val="24"/>
        </w:rPr>
      </w:pPr>
      <w:r>
        <w:rPr>
          <w:sz w:val="24"/>
        </w:rPr>
        <w:t>Ex</w:t>
      </w:r>
      <w:r>
        <w:rPr>
          <w:spacing w:val="-7"/>
          <w:sz w:val="24"/>
        </w:rPr>
        <w:t xml:space="preserve"> </w:t>
      </w:r>
      <w:r>
        <w:rPr>
          <w:sz w:val="24"/>
        </w:rPr>
        <w:t>proof</w:t>
      </w:r>
      <w:r>
        <w:rPr>
          <w:spacing w:val="-7"/>
          <w:sz w:val="24"/>
        </w:rPr>
        <w:t xml:space="preserve"> </w:t>
      </w:r>
      <w:r>
        <w:rPr>
          <w:sz w:val="24"/>
        </w:rPr>
        <w:t>(kıvılcım</w:t>
      </w:r>
      <w:r>
        <w:rPr>
          <w:spacing w:val="-8"/>
          <w:sz w:val="24"/>
        </w:rPr>
        <w:t xml:space="preserve"> </w:t>
      </w:r>
      <w:r>
        <w:rPr>
          <w:sz w:val="24"/>
        </w:rPr>
        <w:t>çıkarmayan)</w:t>
      </w:r>
      <w:r>
        <w:rPr>
          <w:spacing w:val="-7"/>
          <w:sz w:val="24"/>
        </w:rPr>
        <w:t xml:space="preserve"> </w:t>
      </w:r>
      <w:r>
        <w:rPr>
          <w:sz w:val="24"/>
        </w:rPr>
        <w:t>el</w:t>
      </w:r>
      <w:r>
        <w:rPr>
          <w:spacing w:val="-8"/>
          <w:sz w:val="24"/>
        </w:rPr>
        <w:t xml:space="preserve"> </w:t>
      </w:r>
      <w:r>
        <w:rPr>
          <w:sz w:val="24"/>
        </w:rPr>
        <w:t>aletlerinin</w:t>
      </w:r>
      <w:r>
        <w:rPr>
          <w:spacing w:val="-8"/>
          <w:sz w:val="24"/>
        </w:rPr>
        <w:t xml:space="preserve"> </w:t>
      </w:r>
      <w:r>
        <w:rPr>
          <w:sz w:val="24"/>
        </w:rPr>
        <w:t>kullanılması,</w:t>
      </w:r>
    </w:p>
    <w:p w14:paraId="07DECE63" w14:textId="77777777" w:rsidR="00D238EE" w:rsidRDefault="00190BF9" w:rsidP="00F56CF4">
      <w:pPr>
        <w:pStyle w:val="ListParagraph"/>
        <w:tabs>
          <w:tab w:val="left" w:pos="3321"/>
          <w:tab w:val="left" w:pos="3322"/>
        </w:tabs>
        <w:spacing w:before="6"/>
        <w:ind w:left="1417" w:firstLine="0"/>
        <w:rPr>
          <w:sz w:val="24"/>
        </w:rPr>
      </w:pPr>
      <w:r>
        <w:rPr>
          <w:sz w:val="24"/>
        </w:rPr>
        <w:t>Tecrübeli</w:t>
      </w:r>
      <w:r>
        <w:rPr>
          <w:spacing w:val="-11"/>
          <w:sz w:val="24"/>
        </w:rPr>
        <w:t xml:space="preserve"> </w:t>
      </w:r>
      <w:r>
        <w:rPr>
          <w:sz w:val="24"/>
        </w:rPr>
        <w:t>personel</w:t>
      </w:r>
      <w:r>
        <w:rPr>
          <w:spacing w:val="-11"/>
          <w:sz w:val="24"/>
        </w:rPr>
        <w:t xml:space="preserve"> </w:t>
      </w:r>
      <w:r>
        <w:rPr>
          <w:sz w:val="24"/>
        </w:rPr>
        <w:t>ile</w:t>
      </w:r>
      <w:r>
        <w:rPr>
          <w:spacing w:val="-11"/>
          <w:sz w:val="24"/>
        </w:rPr>
        <w:t xml:space="preserve"> </w:t>
      </w:r>
      <w:r>
        <w:rPr>
          <w:sz w:val="24"/>
        </w:rPr>
        <w:t>çalışılması,</w:t>
      </w:r>
    </w:p>
    <w:p w14:paraId="09A0534E" w14:textId="77777777" w:rsidR="00D238EE" w:rsidRDefault="00190BF9" w:rsidP="00F56CF4">
      <w:pPr>
        <w:pStyle w:val="ListParagraph"/>
        <w:tabs>
          <w:tab w:val="left" w:pos="3321"/>
          <w:tab w:val="left" w:pos="3322"/>
        </w:tabs>
        <w:spacing w:before="3"/>
        <w:ind w:left="1417" w:firstLine="0"/>
        <w:rPr>
          <w:sz w:val="24"/>
        </w:rPr>
      </w:pPr>
      <w:r>
        <w:rPr>
          <w:sz w:val="24"/>
        </w:rPr>
        <w:t>Çalışma</w:t>
      </w:r>
      <w:r>
        <w:rPr>
          <w:spacing w:val="-7"/>
          <w:sz w:val="24"/>
        </w:rPr>
        <w:t xml:space="preserve"> </w:t>
      </w:r>
      <w:r>
        <w:rPr>
          <w:sz w:val="24"/>
        </w:rPr>
        <w:t>öncesi</w:t>
      </w:r>
      <w:r>
        <w:rPr>
          <w:spacing w:val="-7"/>
          <w:sz w:val="24"/>
        </w:rPr>
        <w:t xml:space="preserve"> </w:t>
      </w:r>
      <w:r>
        <w:rPr>
          <w:sz w:val="24"/>
        </w:rPr>
        <w:t>ilgili</w:t>
      </w:r>
      <w:r>
        <w:rPr>
          <w:spacing w:val="-7"/>
          <w:sz w:val="24"/>
        </w:rPr>
        <w:t xml:space="preserve"> </w:t>
      </w:r>
      <w:r>
        <w:rPr>
          <w:sz w:val="24"/>
        </w:rPr>
        <w:t>birimlerin</w:t>
      </w:r>
      <w:r>
        <w:rPr>
          <w:spacing w:val="-6"/>
          <w:sz w:val="24"/>
        </w:rPr>
        <w:t xml:space="preserve"> </w:t>
      </w:r>
      <w:r>
        <w:rPr>
          <w:sz w:val="24"/>
        </w:rPr>
        <w:t>bilgilendirilmesi,</w:t>
      </w:r>
    </w:p>
    <w:p w14:paraId="66A898AC" w14:textId="77777777" w:rsidR="00D238EE" w:rsidRDefault="00190BF9" w:rsidP="00F56CF4">
      <w:pPr>
        <w:pStyle w:val="ListParagraph"/>
        <w:tabs>
          <w:tab w:val="left" w:pos="3321"/>
          <w:tab w:val="left" w:pos="3322"/>
        </w:tabs>
        <w:spacing w:before="5"/>
        <w:ind w:left="1417" w:firstLine="0"/>
        <w:rPr>
          <w:sz w:val="24"/>
        </w:rPr>
      </w:pPr>
      <w:r>
        <w:rPr>
          <w:sz w:val="24"/>
        </w:rPr>
        <w:t>Sahada</w:t>
      </w:r>
      <w:r>
        <w:rPr>
          <w:spacing w:val="-7"/>
          <w:sz w:val="24"/>
        </w:rPr>
        <w:t xml:space="preserve"> </w:t>
      </w:r>
      <w:r>
        <w:rPr>
          <w:sz w:val="24"/>
        </w:rPr>
        <w:t>çalışacak</w:t>
      </w:r>
      <w:r>
        <w:rPr>
          <w:spacing w:val="-7"/>
          <w:sz w:val="24"/>
        </w:rPr>
        <w:t xml:space="preserve"> </w:t>
      </w:r>
      <w:r>
        <w:rPr>
          <w:sz w:val="24"/>
        </w:rPr>
        <w:t>personele</w:t>
      </w:r>
      <w:r>
        <w:rPr>
          <w:spacing w:val="-7"/>
          <w:sz w:val="24"/>
        </w:rPr>
        <w:t xml:space="preserve"> </w:t>
      </w:r>
      <w:r>
        <w:rPr>
          <w:sz w:val="24"/>
        </w:rPr>
        <w:t>brifing</w:t>
      </w:r>
      <w:r>
        <w:rPr>
          <w:spacing w:val="-7"/>
          <w:sz w:val="24"/>
        </w:rPr>
        <w:t xml:space="preserve"> </w:t>
      </w:r>
      <w:r>
        <w:rPr>
          <w:sz w:val="24"/>
        </w:rPr>
        <w:t>yapılması,</w:t>
      </w:r>
    </w:p>
    <w:p w14:paraId="6CF5E74E" w14:textId="77777777" w:rsidR="00D238EE" w:rsidRDefault="00190BF9" w:rsidP="00F56CF4">
      <w:pPr>
        <w:pStyle w:val="ListParagraph"/>
        <w:tabs>
          <w:tab w:val="left" w:pos="3321"/>
          <w:tab w:val="left" w:pos="3322"/>
        </w:tabs>
        <w:spacing w:before="4" w:line="242" w:lineRule="auto"/>
        <w:ind w:left="1417" w:firstLine="0"/>
        <w:rPr>
          <w:sz w:val="24"/>
        </w:rPr>
      </w:pPr>
      <w:r>
        <w:rPr>
          <w:sz w:val="24"/>
        </w:rPr>
        <w:t>Özellikle kapalı alan çalışmalarında Zehirli, Boğucu gazların ve</w:t>
      </w:r>
      <w:r>
        <w:rPr>
          <w:spacing w:val="-52"/>
          <w:sz w:val="24"/>
        </w:rPr>
        <w:t xml:space="preserve"> </w:t>
      </w:r>
      <w:r>
        <w:rPr>
          <w:sz w:val="24"/>
        </w:rPr>
        <w:t>yeterli oksijen bulunduğu ölçümlerinin yapılması ve ölçüm cihazlarının kullanıma</w:t>
      </w:r>
      <w:r>
        <w:rPr>
          <w:spacing w:val="1"/>
          <w:sz w:val="24"/>
        </w:rPr>
        <w:t xml:space="preserve"> </w:t>
      </w:r>
      <w:r>
        <w:rPr>
          <w:sz w:val="24"/>
        </w:rPr>
        <w:t>hazır</w:t>
      </w:r>
      <w:r>
        <w:rPr>
          <w:spacing w:val="-2"/>
          <w:sz w:val="24"/>
        </w:rPr>
        <w:t xml:space="preserve"> </w:t>
      </w:r>
      <w:r>
        <w:rPr>
          <w:sz w:val="24"/>
        </w:rPr>
        <w:t>bulundurulması,</w:t>
      </w:r>
    </w:p>
    <w:p w14:paraId="30B79FF6" w14:textId="77777777" w:rsidR="00D238EE" w:rsidRDefault="00190BF9" w:rsidP="00F56CF4">
      <w:pPr>
        <w:pStyle w:val="ListParagraph"/>
        <w:tabs>
          <w:tab w:val="left" w:pos="3321"/>
          <w:tab w:val="left" w:pos="3322"/>
        </w:tabs>
        <w:spacing w:line="242" w:lineRule="auto"/>
        <w:ind w:left="1417" w:firstLine="0"/>
        <w:rPr>
          <w:sz w:val="24"/>
        </w:rPr>
      </w:pPr>
      <w:r>
        <w:rPr>
          <w:sz w:val="24"/>
        </w:rPr>
        <w:t>Su</w:t>
      </w:r>
      <w:r>
        <w:rPr>
          <w:spacing w:val="-12"/>
          <w:sz w:val="24"/>
        </w:rPr>
        <w:t xml:space="preserve"> </w:t>
      </w:r>
      <w:r>
        <w:rPr>
          <w:sz w:val="24"/>
        </w:rPr>
        <w:t>perdesi,</w:t>
      </w:r>
      <w:r>
        <w:rPr>
          <w:spacing w:val="-11"/>
          <w:sz w:val="24"/>
        </w:rPr>
        <w:t xml:space="preserve"> </w:t>
      </w:r>
      <w:r>
        <w:rPr>
          <w:sz w:val="24"/>
        </w:rPr>
        <w:t>koruyucu</w:t>
      </w:r>
      <w:r>
        <w:rPr>
          <w:spacing w:val="-11"/>
          <w:sz w:val="24"/>
        </w:rPr>
        <w:t xml:space="preserve"> </w:t>
      </w:r>
      <w:r>
        <w:rPr>
          <w:sz w:val="24"/>
        </w:rPr>
        <w:t>seperasyon,</w:t>
      </w:r>
      <w:r>
        <w:rPr>
          <w:spacing w:val="-10"/>
          <w:sz w:val="24"/>
        </w:rPr>
        <w:t xml:space="preserve"> </w:t>
      </w:r>
      <w:r>
        <w:rPr>
          <w:sz w:val="24"/>
        </w:rPr>
        <w:t>mekanik</w:t>
      </w:r>
      <w:r>
        <w:rPr>
          <w:spacing w:val="-8"/>
          <w:sz w:val="24"/>
        </w:rPr>
        <w:t xml:space="preserve"> </w:t>
      </w:r>
      <w:r>
        <w:rPr>
          <w:sz w:val="24"/>
        </w:rPr>
        <w:t>havalandırma</w:t>
      </w:r>
      <w:r>
        <w:rPr>
          <w:spacing w:val="-11"/>
          <w:sz w:val="24"/>
        </w:rPr>
        <w:t xml:space="preserve"> </w:t>
      </w:r>
      <w:r>
        <w:rPr>
          <w:sz w:val="24"/>
        </w:rPr>
        <w:t>gibi</w:t>
      </w:r>
      <w:r>
        <w:rPr>
          <w:spacing w:val="-51"/>
          <w:sz w:val="24"/>
        </w:rPr>
        <w:t xml:space="preserve"> </w:t>
      </w:r>
      <w:r>
        <w:rPr>
          <w:sz w:val="24"/>
        </w:rPr>
        <w:t>koruyucu</w:t>
      </w:r>
      <w:r>
        <w:rPr>
          <w:spacing w:val="-1"/>
          <w:sz w:val="24"/>
        </w:rPr>
        <w:t xml:space="preserve"> </w:t>
      </w:r>
      <w:r>
        <w:rPr>
          <w:sz w:val="24"/>
        </w:rPr>
        <w:t>önlemlerin</w:t>
      </w:r>
      <w:r>
        <w:rPr>
          <w:spacing w:val="-2"/>
          <w:sz w:val="24"/>
        </w:rPr>
        <w:t xml:space="preserve"> </w:t>
      </w:r>
      <w:r>
        <w:rPr>
          <w:sz w:val="24"/>
        </w:rPr>
        <w:t>ve</w:t>
      </w:r>
      <w:r>
        <w:rPr>
          <w:spacing w:val="-2"/>
          <w:sz w:val="24"/>
        </w:rPr>
        <w:t xml:space="preserve"> </w:t>
      </w:r>
      <w:r>
        <w:rPr>
          <w:sz w:val="24"/>
        </w:rPr>
        <w:t>ekipmanın</w:t>
      </w:r>
      <w:r>
        <w:rPr>
          <w:spacing w:val="-2"/>
          <w:sz w:val="24"/>
        </w:rPr>
        <w:t xml:space="preserve"> </w:t>
      </w:r>
      <w:r>
        <w:rPr>
          <w:sz w:val="24"/>
        </w:rPr>
        <w:t>kullanıma</w:t>
      </w:r>
      <w:r>
        <w:rPr>
          <w:spacing w:val="-4"/>
          <w:sz w:val="24"/>
        </w:rPr>
        <w:t xml:space="preserve"> </w:t>
      </w:r>
      <w:r>
        <w:rPr>
          <w:sz w:val="24"/>
        </w:rPr>
        <w:t>hazır</w:t>
      </w:r>
      <w:r>
        <w:rPr>
          <w:spacing w:val="-2"/>
          <w:sz w:val="24"/>
        </w:rPr>
        <w:t xml:space="preserve"> </w:t>
      </w:r>
      <w:r>
        <w:rPr>
          <w:sz w:val="24"/>
        </w:rPr>
        <w:t>bulundurulması,</w:t>
      </w:r>
    </w:p>
    <w:p w14:paraId="0F806754" w14:textId="77777777" w:rsidR="00D238EE" w:rsidRDefault="00190BF9" w:rsidP="00F56CF4">
      <w:pPr>
        <w:pStyle w:val="ListParagraph"/>
        <w:tabs>
          <w:tab w:val="left" w:pos="2656"/>
        </w:tabs>
        <w:ind w:left="1417" w:firstLine="0"/>
        <w:rPr>
          <w:sz w:val="24"/>
        </w:rPr>
      </w:pPr>
      <w:r>
        <w:rPr>
          <w:sz w:val="24"/>
        </w:rPr>
        <w:t>Bu tür sıcak çalışma ( HOT WORK ) yapacak personelin mutlaka</w:t>
      </w:r>
      <w:r>
        <w:rPr>
          <w:spacing w:val="-52"/>
          <w:sz w:val="24"/>
        </w:rPr>
        <w:t xml:space="preserve"> </w:t>
      </w:r>
      <w:r>
        <w:rPr>
          <w:sz w:val="24"/>
        </w:rPr>
        <w:t>koruyucu</w:t>
      </w:r>
      <w:r>
        <w:rPr>
          <w:spacing w:val="-8"/>
          <w:sz w:val="24"/>
        </w:rPr>
        <w:t xml:space="preserve"> </w:t>
      </w:r>
      <w:r>
        <w:rPr>
          <w:sz w:val="24"/>
        </w:rPr>
        <w:t>kıyafet</w:t>
      </w:r>
      <w:r>
        <w:rPr>
          <w:spacing w:val="-10"/>
          <w:sz w:val="24"/>
        </w:rPr>
        <w:t xml:space="preserve"> </w:t>
      </w:r>
      <w:r>
        <w:rPr>
          <w:sz w:val="24"/>
        </w:rPr>
        <w:t>ve</w:t>
      </w:r>
      <w:r>
        <w:rPr>
          <w:spacing w:val="-8"/>
          <w:sz w:val="24"/>
        </w:rPr>
        <w:t xml:space="preserve"> </w:t>
      </w:r>
      <w:r>
        <w:rPr>
          <w:sz w:val="24"/>
        </w:rPr>
        <w:t>ekipmanı</w:t>
      </w:r>
      <w:r>
        <w:rPr>
          <w:spacing w:val="-9"/>
          <w:sz w:val="24"/>
        </w:rPr>
        <w:t xml:space="preserve"> </w:t>
      </w:r>
      <w:r>
        <w:rPr>
          <w:sz w:val="24"/>
        </w:rPr>
        <w:t>ve</w:t>
      </w:r>
      <w:r>
        <w:rPr>
          <w:spacing w:val="-8"/>
          <w:sz w:val="24"/>
        </w:rPr>
        <w:t xml:space="preserve"> </w:t>
      </w:r>
      <w:r>
        <w:rPr>
          <w:sz w:val="24"/>
        </w:rPr>
        <w:t>gerekli</w:t>
      </w:r>
      <w:r>
        <w:rPr>
          <w:spacing w:val="-9"/>
          <w:sz w:val="24"/>
        </w:rPr>
        <w:t xml:space="preserve"> </w:t>
      </w:r>
      <w:r>
        <w:rPr>
          <w:sz w:val="24"/>
        </w:rPr>
        <w:t>hallerde</w:t>
      </w:r>
      <w:r>
        <w:rPr>
          <w:spacing w:val="-8"/>
          <w:sz w:val="24"/>
        </w:rPr>
        <w:t xml:space="preserve"> </w:t>
      </w:r>
      <w:r>
        <w:rPr>
          <w:sz w:val="24"/>
        </w:rPr>
        <w:t>kapalı</w:t>
      </w:r>
      <w:r>
        <w:rPr>
          <w:spacing w:val="-9"/>
          <w:sz w:val="24"/>
        </w:rPr>
        <w:t xml:space="preserve"> </w:t>
      </w:r>
      <w:r>
        <w:rPr>
          <w:sz w:val="24"/>
        </w:rPr>
        <w:t>devre</w:t>
      </w:r>
      <w:r>
        <w:rPr>
          <w:spacing w:val="-8"/>
          <w:sz w:val="24"/>
        </w:rPr>
        <w:t xml:space="preserve"> </w:t>
      </w:r>
      <w:r>
        <w:rPr>
          <w:sz w:val="24"/>
        </w:rPr>
        <w:t>teneffüs</w:t>
      </w:r>
      <w:r>
        <w:rPr>
          <w:spacing w:val="-9"/>
          <w:sz w:val="24"/>
        </w:rPr>
        <w:t xml:space="preserve"> </w:t>
      </w:r>
      <w:r>
        <w:rPr>
          <w:sz w:val="24"/>
        </w:rPr>
        <w:t>cihazı</w:t>
      </w:r>
      <w:r>
        <w:rPr>
          <w:spacing w:val="-7"/>
          <w:sz w:val="24"/>
        </w:rPr>
        <w:t xml:space="preserve"> </w:t>
      </w:r>
      <w:r>
        <w:rPr>
          <w:sz w:val="24"/>
        </w:rPr>
        <w:t>ile</w:t>
      </w:r>
      <w:r>
        <w:rPr>
          <w:spacing w:val="-52"/>
          <w:sz w:val="24"/>
        </w:rPr>
        <w:t xml:space="preserve"> </w:t>
      </w:r>
      <w:r>
        <w:rPr>
          <w:sz w:val="24"/>
        </w:rPr>
        <w:t>çalışmalarının</w:t>
      </w:r>
      <w:r>
        <w:rPr>
          <w:spacing w:val="-2"/>
          <w:sz w:val="24"/>
        </w:rPr>
        <w:t xml:space="preserve"> </w:t>
      </w:r>
      <w:r>
        <w:rPr>
          <w:sz w:val="24"/>
        </w:rPr>
        <w:t>sağlanması.</w:t>
      </w:r>
    </w:p>
    <w:p w14:paraId="4C08B584" w14:textId="77777777" w:rsidR="00D238EE" w:rsidRPr="00F56CF4" w:rsidRDefault="00190BF9" w:rsidP="00F56CF4">
      <w:pPr>
        <w:tabs>
          <w:tab w:val="left" w:pos="2602"/>
        </w:tabs>
        <w:ind w:left="1417"/>
        <w:rPr>
          <w:sz w:val="24"/>
        </w:rPr>
      </w:pPr>
      <w:r w:rsidRPr="00F56CF4">
        <w:rPr>
          <w:sz w:val="24"/>
        </w:rPr>
        <w:t>Bu tür çalışmalarda olası bir istenmeyen duruma kısa sürede</w:t>
      </w:r>
      <w:r w:rsidRPr="00F56CF4">
        <w:rPr>
          <w:spacing w:val="1"/>
          <w:sz w:val="24"/>
        </w:rPr>
        <w:t xml:space="preserve"> </w:t>
      </w:r>
      <w:r w:rsidRPr="00F56CF4">
        <w:rPr>
          <w:sz w:val="24"/>
        </w:rPr>
        <w:t>müdahalede</w:t>
      </w:r>
      <w:r w:rsidRPr="00F56CF4">
        <w:rPr>
          <w:spacing w:val="-12"/>
          <w:sz w:val="24"/>
        </w:rPr>
        <w:t xml:space="preserve"> </w:t>
      </w:r>
      <w:r w:rsidRPr="00F56CF4">
        <w:rPr>
          <w:sz w:val="24"/>
        </w:rPr>
        <w:t>bulunacak</w:t>
      </w:r>
      <w:r w:rsidRPr="00F56CF4">
        <w:rPr>
          <w:spacing w:val="-12"/>
          <w:sz w:val="24"/>
        </w:rPr>
        <w:t xml:space="preserve"> </w:t>
      </w:r>
      <w:r w:rsidRPr="00F56CF4">
        <w:rPr>
          <w:sz w:val="24"/>
        </w:rPr>
        <w:t>acil</w:t>
      </w:r>
      <w:r w:rsidRPr="00F56CF4">
        <w:rPr>
          <w:spacing w:val="-12"/>
          <w:sz w:val="24"/>
        </w:rPr>
        <w:t xml:space="preserve"> </w:t>
      </w:r>
      <w:r w:rsidRPr="00F56CF4">
        <w:rPr>
          <w:sz w:val="24"/>
        </w:rPr>
        <w:t>durum</w:t>
      </w:r>
      <w:r w:rsidRPr="00F56CF4">
        <w:rPr>
          <w:spacing w:val="-13"/>
          <w:sz w:val="24"/>
        </w:rPr>
        <w:t xml:space="preserve"> </w:t>
      </w:r>
      <w:r w:rsidRPr="00F56CF4">
        <w:rPr>
          <w:sz w:val="24"/>
        </w:rPr>
        <w:t>ekiplerinin</w:t>
      </w:r>
      <w:r w:rsidRPr="00F56CF4">
        <w:rPr>
          <w:spacing w:val="-12"/>
          <w:sz w:val="24"/>
        </w:rPr>
        <w:t xml:space="preserve"> </w:t>
      </w:r>
      <w:r w:rsidRPr="00F56CF4">
        <w:rPr>
          <w:sz w:val="24"/>
        </w:rPr>
        <w:t>görevlendirilmeleri</w:t>
      </w:r>
      <w:r w:rsidRPr="00F56CF4">
        <w:rPr>
          <w:spacing w:val="-12"/>
          <w:sz w:val="24"/>
        </w:rPr>
        <w:t xml:space="preserve"> </w:t>
      </w:r>
      <w:r w:rsidRPr="00F56CF4">
        <w:rPr>
          <w:sz w:val="24"/>
        </w:rPr>
        <w:t>sağlanmalıdır.</w:t>
      </w:r>
    </w:p>
    <w:p w14:paraId="23C8C05F" w14:textId="5F4BA287" w:rsidR="00D238EE" w:rsidRDefault="00D238EE" w:rsidP="00F56CF4">
      <w:pPr>
        <w:pStyle w:val="Heading3"/>
        <w:tabs>
          <w:tab w:val="left" w:pos="1879"/>
          <w:tab w:val="left" w:pos="1880"/>
        </w:tabs>
        <w:spacing w:before="181"/>
        <w:ind w:right="1643"/>
      </w:pPr>
      <w:bookmarkStart w:id="116" w:name="1.5_Fümigasyon,_Gaz_Ölçümü_ve_Gazdan_Arı"/>
      <w:bookmarkEnd w:id="116"/>
    </w:p>
    <w:p w14:paraId="6788C005" w14:textId="77777777" w:rsidR="00D238EE" w:rsidRDefault="00D238EE">
      <w:pPr>
        <w:pStyle w:val="BodyText"/>
      </w:pPr>
    </w:p>
    <w:p w14:paraId="043B72E9" w14:textId="77777777" w:rsidR="00D238EE" w:rsidRDefault="00D238EE">
      <w:pPr>
        <w:pStyle w:val="BodyText"/>
      </w:pPr>
    </w:p>
    <w:p w14:paraId="77B4081E" w14:textId="77777777" w:rsidR="00D238EE" w:rsidRDefault="00D238EE">
      <w:pPr>
        <w:pStyle w:val="BodyText"/>
      </w:pPr>
    </w:p>
    <w:p w14:paraId="50A85EEF" w14:textId="77777777" w:rsidR="00D238EE" w:rsidRDefault="00D238EE">
      <w:pPr>
        <w:pStyle w:val="BodyText"/>
      </w:pPr>
    </w:p>
    <w:p w14:paraId="664ED05D" w14:textId="77777777" w:rsidR="00D238EE" w:rsidRDefault="00D238EE">
      <w:pPr>
        <w:pStyle w:val="BodyText"/>
      </w:pPr>
    </w:p>
    <w:p w14:paraId="789C5BF2" w14:textId="77777777" w:rsidR="00D238EE" w:rsidRDefault="00D238EE">
      <w:pPr>
        <w:pStyle w:val="BodyText"/>
      </w:pPr>
    </w:p>
    <w:p w14:paraId="21803CCA" w14:textId="77777777" w:rsidR="00D238EE" w:rsidRDefault="00D238EE">
      <w:pPr>
        <w:pStyle w:val="BodyText"/>
      </w:pPr>
    </w:p>
    <w:p w14:paraId="4FA8DE2F" w14:textId="4DF4BC8B" w:rsidR="00D238EE" w:rsidRDefault="00D238EE">
      <w:pPr>
        <w:pStyle w:val="BodyText"/>
      </w:pPr>
    </w:p>
    <w:p w14:paraId="40F20A72" w14:textId="20878B1C" w:rsidR="002A6983" w:rsidRDefault="002A6983">
      <w:pPr>
        <w:pStyle w:val="BodyText"/>
      </w:pPr>
    </w:p>
    <w:p w14:paraId="0AF086E5" w14:textId="4873AAE0" w:rsidR="002A6983" w:rsidRDefault="002A6983">
      <w:pPr>
        <w:pStyle w:val="BodyText"/>
      </w:pPr>
    </w:p>
    <w:p w14:paraId="186F293F" w14:textId="7B8E0F81" w:rsidR="002A6983" w:rsidRDefault="002A6983">
      <w:pPr>
        <w:pStyle w:val="BodyText"/>
      </w:pPr>
    </w:p>
    <w:p w14:paraId="13F5BBDB" w14:textId="55347AED" w:rsidR="002A6983" w:rsidRDefault="002A6983">
      <w:pPr>
        <w:pStyle w:val="BodyText"/>
      </w:pPr>
    </w:p>
    <w:p w14:paraId="595CC30B" w14:textId="56B35AE1" w:rsidR="002A6983" w:rsidRDefault="002A6983">
      <w:pPr>
        <w:pStyle w:val="BodyText"/>
      </w:pPr>
    </w:p>
    <w:p w14:paraId="39B25A6E" w14:textId="0A440EFF" w:rsidR="002A6983" w:rsidRDefault="002A6983">
      <w:pPr>
        <w:pStyle w:val="BodyText"/>
      </w:pPr>
    </w:p>
    <w:p w14:paraId="700008BA" w14:textId="4C5BBB56" w:rsidR="002A6983" w:rsidRDefault="002A6983">
      <w:pPr>
        <w:pStyle w:val="BodyText"/>
      </w:pPr>
    </w:p>
    <w:p w14:paraId="762E9E24" w14:textId="7575CB5A" w:rsidR="002A6983" w:rsidRDefault="002A6983">
      <w:pPr>
        <w:pStyle w:val="BodyText"/>
      </w:pPr>
    </w:p>
    <w:p w14:paraId="43073AB3" w14:textId="0763BA60" w:rsidR="002A6983" w:rsidRDefault="002A6983">
      <w:pPr>
        <w:pStyle w:val="BodyText"/>
      </w:pPr>
    </w:p>
    <w:p w14:paraId="17F1A415" w14:textId="2C307DBE" w:rsidR="002A6983" w:rsidRDefault="002A6983">
      <w:pPr>
        <w:pStyle w:val="BodyText"/>
      </w:pPr>
    </w:p>
    <w:p w14:paraId="5B5499C5" w14:textId="147460DA" w:rsidR="002A6983" w:rsidRDefault="002A6983">
      <w:pPr>
        <w:pStyle w:val="BodyText"/>
      </w:pPr>
    </w:p>
    <w:p w14:paraId="4FB44497" w14:textId="51B833F0" w:rsidR="009E6335" w:rsidRDefault="009E6335">
      <w:pPr>
        <w:pStyle w:val="BodyText"/>
      </w:pPr>
    </w:p>
    <w:p w14:paraId="22AD6B49" w14:textId="71F994FA" w:rsidR="009E6335" w:rsidRDefault="009E6335">
      <w:pPr>
        <w:pStyle w:val="BodyText"/>
      </w:pPr>
    </w:p>
    <w:p w14:paraId="0ED52346" w14:textId="77777777" w:rsidR="009E6335" w:rsidRDefault="009E6335">
      <w:pPr>
        <w:pStyle w:val="BodyText"/>
      </w:pPr>
    </w:p>
    <w:p w14:paraId="15CB0225" w14:textId="77777777" w:rsidR="002A6983" w:rsidRDefault="002A6983">
      <w:pPr>
        <w:pStyle w:val="BodyText"/>
      </w:pPr>
    </w:p>
    <w:p w14:paraId="1C6091E2" w14:textId="77777777" w:rsidR="00D238EE" w:rsidRDefault="00D238EE">
      <w:pPr>
        <w:pStyle w:val="BodyText"/>
      </w:pPr>
    </w:p>
    <w:p w14:paraId="3FC958A7" w14:textId="77777777" w:rsidR="00D238EE" w:rsidRDefault="00D238EE">
      <w:pPr>
        <w:pStyle w:val="BodyText"/>
      </w:pPr>
    </w:p>
    <w:p w14:paraId="2A5AD86F" w14:textId="77777777" w:rsidR="00D238EE" w:rsidRDefault="00190BF9">
      <w:pPr>
        <w:pStyle w:val="Heading2"/>
        <w:numPr>
          <w:ilvl w:val="0"/>
          <w:numId w:val="44"/>
        </w:numPr>
        <w:tabs>
          <w:tab w:val="left" w:pos="1806"/>
        </w:tabs>
        <w:spacing w:before="188"/>
        <w:ind w:left="1607"/>
        <w:jc w:val="left"/>
      </w:pPr>
      <w:bookmarkStart w:id="117" w:name="_TOC_250043"/>
      <w:r>
        <w:rPr>
          <w:spacing w:val="-1"/>
        </w:rPr>
        <w:t>DOKÜMANTASYON,</w:t>
      </w:r>
      <w:r>
        <w:rPr>
          <w:spacing w:val="-16"/>
        </w:rPr>
        <w:t xml:space="preserve"> </w:t>
      </w:r>
      <w:r>
        <w:t>KONTROL</w:t>
      </w:r>
      <w:r>
        <w:rPr>
          <w:spacing w:val="-17"/>
        </w:rPr>
        <w:t xml:space="preserve"> </w:t>
      </w:r>
      <w:r>
        <w:t>VE</w:t>
      </w:r>
      <w:r>
        <w:rPr>
          <w:spacing w:val="-17"/>
        </w:rPr>
        <w:t xml:space="preserve"> </w:t>
      </w:r>
      <w:r>
        <w:t>KAYIT</w:t>
      </w:r>
      <w:r>
        <w:rPr>
          <w:spacing w:val="-18"/>
        </w:rPr>
        <w:t xml:space="preserve"> </w:t>
      </w:r>
      <w:bookmarkEnd w:id="117"/>
      <w:r>
        <w:t>:</w:t>
      </w:r>
    </w:p>
    <w:p w14:paraId="3C3A8776" w14:textId="1A24B561" w:rsidR="00D238EE" w:rsidRDefault="009E6335">
      <w:pPr>
        <w:pStyle w:val="Heading3"/>
        <w:numPr>
          <w:ilvl w:val="1"/>
          <w:numId w:val="23"/>
        </w:numPr>
        <w:tabs>
          <w:tab w:val="left" w:pos="1880"/>
        </w:tabs>
        <w:spacing w:before="47"/>
        <w:ind w:right="1567"/>
        <w:jc w:val="both"/>
      </w:pPr>
      <w:bookmarkStart w:id="118" w:name="7.1_Tehlikeli_Maddelerle_İlgili_Tüm_Zoru"/>
      <w:bookmarkEnd w:id="118"/>
      <w:r w:rsidRPr="006374E8">
        <w:rPr>
          <w:rFonts w:ascii="Times New Roman" w:hAnsi="Times New Roman"/>
          <w:szCs w:val="24"/>
        </w:rPr>
        <w:t xml:space="preserve">Tehlikeli </w:t>
      </w:r>
      <w:r>
        <w:rPr>
          <w:rFonts w:ascii="Times New Roman" w:hAnsi="Times New Roman"/>
          <w:szCs w:val="24"/>
        </w:rPr>
        <w:t>Yüklerle</w:t>
      </w:r>
      <w:r w:rsidRPr="006374E8">
        <w:rPr>
          <w:rFonts w:ascii="Times New Roman" w:hAnsi="Times New Roman"/>
          <w:szCs w:val="24"/>
        </w:rPr>
        <w:t xml:space="preserve"> İlgili T</w:t>
      </w:r>
      <w:r>
        <w:rPr>
          <w:rFonts w:ascii="Times New Roman" w:hAnsi="Times New Roman"/>
          <w:szCs w:val="24"/>
        </w:rPr>
        <w:t>ü</w:t>
      </w:r>
      <w:r w:rsidRPr="006374E8">
        <w:rPr>
          <w:rFonts w:ascii="Times New Roman" w:hAnsi="Times New Roman"/>
          <w:szCs w:val="24"/>
        </w:rPr>
        <w:t>m Zorunlu D</w:t>
      </w:r>
      <w:r>
        <w:rPr>
          <w:rFonts w:ascii="Times New Roman" w:hAnsi="Times New Roman"/>
          <w:szCs w:val="24"/>
        </w:rPr>
        <w:t>o</w:t>
      </w:r>
      <w:r w:rsidRPr="006374E8">
        <w:rPr>
          <w:rFonts w:ascii="Times New Roman" w:hAnsi="Times New Roman"/>
          <w:szCs w:val="24"/>
        </w:rPr>
        <w:t>k</w:t>
      </w:r>
      <w:r>
        <w:rPr>
          <w:rFonts w:ascii="Times New Roman" w:hAnsi="Times New Roman"/>
          <w:szCs w:val="24"/>
        </w:rPr>
        <w:t>ü</w:t>
      </w:r>
      <w:r w:rsidRPr="006374E8">
        <w:rPr>
          <w:rFonts w:ascii="Times New Roman" w:hAnsi="Times New Roman"/>
          <w:szCs w:val="24"/>
        </w:rPr>
        <w:t xml:space="preserve">man, Bilgi </w:t>
      </w:r>
      <w:r>
        <w:rPr>
          <w:rFonts w:ascii="Times New Roman" w:hAnsi="Times New Roman"/>
          <w:szCs w:val="24"/>
        </w:rPr>
        <w:t>V</w:t>
      </w:r>
      <w:r w:rsidRPr="006374E8">
        <w:rPr>
          <w:rFonts w:ascii="Times New Roman" w:hAnsi="Times New Roman"/>
          <w:szCs w:val="24"/>
        </w:rPr>
        <w:t>e Belgelerin Neler Olduğu, Bunla</w:t>
      </w:r>
      <w:r>
        <w:rPr>
          <w:rFonts w:ascii="Times New Roman" w:hAnsi="Times New Roman"/>
          <w:szCs w:val="24"/>
        </w:rPr>
        <w:t>rı</w:t>
      </w:r>
      <w:r w:rsidRPr="006374E8">
        <w:rPr>
          <w:rFonts w:ascii="Times New Roman" w:hAnsi="Times New Roman"/>
          <w:szCs w:val="24"/>
        </w:rPr>
        <w:t>n</w:t>
      </w:r>
      <w:r>
        <w:rPr>
          <w:rFonts w:ascii="Times New Roman" w:hAnsi="Times New Roman"/>
          <w:szCs w:val="24"/>
        </w:rPr>
        <w:t xml:space="preserve"> İ</w:t>
      </w:r>
      <w:r w:rsidRPr="006374E8">
        <w:rPr>
          <w:rFonts w:ascii="Times New Roman" w:hAnsi="Times New Roman"/>
          <w:szCs w:val="24"/>
        </w:rPr>
        <w:t xml:space="preserve">lgilileri Tarafından Temini </w:t>
      </w:r>
      <w:r>
        <w:rPr>
          <w:rFonts w:ascii="Times New Roman" w:hAnsi="Times New Roman"/>
          <w:szCs w:val="24"/>
        </w:rPr>
        <w:t>V</w:t>
      </w:r>
      <w:r w:rsidRPr="006374E8">
        <w:rPr>
          <w:rFonts w:ascii="Times New Roman" w:hAnsi="Times New Roman"/>
          <w:szCs w:val="24"/>
        </w:rPr>
        <w:t>e Kontrol</w:t>
      </w:r>
      <w:r>
        <w:rPr>
          <w:rFonts w:ascii="Times New Roman" w:hAnsi="Times New Roman"/>
          <w:szCs w:val="24"/>
        </w:rPr>
        <w:t>ü</w:t>
      </w:r>
      <w:r w:rsidRPr="006374E8">
        <w:rPr>
          <w:rFonts w:ascii="Times New Roman" w:hAnsi="Times New Roman"/>
          <w:szCs w:val="24"/>
        </w:rPr>
        <w:t>ne İlişkin Prosedürler</w:t>
      </w:r>
    </w:p>
    <w:p w14:paraId="2C6B9A74" w14:textId="03D5D50E" w:rsidR="00D238EE" w:rsidRDefault="00190BF9" w:rsidP="009E6335">
      <w:pPr>
        <w:pStyle w:val="ListParagraph"/>
        <w:tabs>
          <w:tab w:val="left" w:pos="2601"/>
          <w:tab w:val="left" w:pos="2602"/>
        </w:tabs>
        <w:spacing w:before="199"/>
        <w:ind w:left="1871" w:right="1744" w:firstLine="0"/>
        <w:rPr>
          <w:sz w:val="24"/>
        </w:rPr>
      </w:pPr>
      <w:bookmarkStart w:id="119" w:name="7.1.1_Kıyı_Tesisi_tarafından_tehlikeli_m"/>
      <w:bookmarkEnd w:id="119"/>
      <w:r>
        <w:rPr>
          <w:sz w:val="24"/>
        </w:rPr>
        <w:t>Kıyı</w:t>
      </w:r>
      <w:r>
        <w:rPr>
          <w:spacing w:val="-11"/>
          <w:sz w:val="24"/>
        </w:rPr>
        <w:t xml:space="preserve"> </w:t>
      </w:r>
      <w:r>
        <w:rPr>
          <w:sz w:val="24"/>
        </w:rPr>
        <w:t>Tesisi</w:t>
      </w:r>
      <w:r>
        <w:rPr>
          <w:spacing w:val="-11"/>
          <w:sz w:val="24"/>
        </w:rPr>
        <w:t xml:space="preserve"> </w:t>
      </w:r>
      <w:r>
        <w:rPr>
          <w:sz w:val="24"/>
        </w:rPr>
        <w:t>tarafından</w:t>
      </w:r>
      <w:r>
        <w:rPr>
          <w:spacing w:val="-10"/>
          <w:sz w:val="24"/>
        </w:rPr>
        <w:t xml:space="preserve"> </w:t>
      </w:r>
      <w:r>
        <w:rPr>
          <w:sz w:val="24"/>
        </w:rPr>
        <w:t>tehlikeli</w:t>
      </w:r>
      <w:r>
        <w:rPr>
          <w:spacing w:val="-10"/>
          <w:sz w:val="24"/>
        </w:rPr>
        <w:t xml:space="preserve"> </w:t>
      </w:r>
      <w:r w:rsidR="00EA0BD4">
        <w:rPr>
          <w:sz w:val="24"/>
        </w:rPr>
        <w:t>yükl</w:t>
      </w:r>
      <w:r>
        <w:rPr>
          <w:sz w:val="24"/>
        </w:rPr>
        <w:t>er</w:t>
      </w:r>
      <w:r>
        <w:rPr>
          <w:spacing w:val="-10"/>
          <w:sz w:val="24"/>
        </w:rPr>
        <w:t xml:space="preserve"> </w:t>
      </w:r>
      <w:r>
        <w:rPr>
          <w:sz w:val="24"/>
        </w:rPr>
        <w:t>ile</w:t>
      </w:r>
      <w:r>
        <w:rPr>
          <w:spacing w:val="-13"/>
          <w:sz w:val="24"/>
        </w:rPr>
        <w:t xml:space="preserve"> </w:t>
      </w:r>
      <w:r>
        <w:rPr>
          <w:sz w:val="24"/>
        </w:rPr>
        <w:t>ilgili</w:t>
      </w:r>
      <w:r>
        <w:rPr>
          <w:spacing w:val="-9"/>
          <w:sz w:val="24"/>
        </w:rPr>
        <w:t xml:space="preserve"> </w:t>
      </w:r>
      <w:r>
        <w:rPr>
          <w:sz w:val="24"/>
        </w:rPr>
        <w:t>aşağıdaki</w:t>
      </w:r>
      <w:r>
        <w:rPr>
          <w:spacing w:val="-10"/>
          <w:sz w:val="24"/>
        </w:rPr>
        <w:t xml:space="preserve"> </w:t>
      </w:r>
      <w:r>
        <w:rPr>
          <w:sz w:val="24"/>
        </w:rPr>
        <w:t>dokümanlar</w:t>
      </w:r>
      <w:r>
        <w:rPr>
          <w:spacing w:val="-52"/>
          <w:sz w:val="24"/>
        </w:rPr>
        <w:t xml:space="preserve"> </w:t>
      </w:r>
      <w:r>
        <w:rPr>
          <w:sz w:val="24"/>
        </w:rPr>
        <w:t>güncel</w:t>
      </w:r>
      <w:r>
        <w:rPr>
          <w:spacing w:val="1"/>
          <w:sz w:val="24"/>
        </w:rPr>
        <w:t xml:space="preserve"> </w:t>
      </w:r>
      <w:r>
        <w:rPr>
          <w:sz w:val="24"/>
        </w:rPr>
        <w:t>olarak</w:t>
      </w:r>
      <w:r>
        <w:rPr>
          <w:spacing w:val="-1"/>
          <w:sz w:val="24"/>
        </w:rPr>
        <w:t xml:space="preserve"> </w:t>
      </w:r>
      <w:r>
        <w:rPr>
          <w:sz w:val="24"/>
        </w:rPr>
        <w:t>bulundurulmaktadır.</w:t>
      </w:r>
    </w:p>
    <w:p w14:paraId="37110CCA" w14:textId="77777777" w:rsidR="00D238EE" w:rsidRDefault="00D238EE">
      <w:pPr>
        <w:pStyle w:val="BodyText"/>
        <w:spacing w:before="3"/>
      </w:pPr>
    </w:p>
    <w:p w14:paraId="24246126" w14:textId="77777777" w:rsidR="00D238EE" w:rsidRDefault="00190BF9">
      <w:pPr>
        <w:pStyle w:val="ListParagraph"/>
        <w:numPr>
          <w:ilvl w:val="3"/>
          <w:numId w:val="23"/>
        </w:numPr>
        <w:tabs>
          <w:tab w:val="left" w:pos="2968"/>
        </w:tabs>
        <w:spacing w:line="296" w:lineRule="exact"/>
        <w:rPr>
          <w:sz w:val="24"/>
        </w:rPr>
      </w:pPr>
      <w:r>
        <w:rPr>
          <w:sz w:val="24"/>
        </w:rPr>
        <w:t>SOLAS</w:t>
      </w:r>
      <w:r>
        <w:rPr>
          <w:spacing w:val="-2"/>
          <w:sz w:val="24"/>
        </w:rPr>
        <w:t xml:space="preserve"> </w:t>
      </w:r>
      <w:r>
        <w:rPr>
          <w:sz w:val="24"/>
        </w:rPr>
        <w:t>1974</w:t>
      </w:r>
    </w:p>
    <w:p w14:paraId="22AFB863" w14:textId="77777777" w:rsidR="00D238EE" w:rsidRDefault="00190BF9">
      <w:pPr>
        <w:pStyle w:val="ListParagraph"/>
        <w:numPr>
          <w:ilvl w:val="3"/>
          <w:numId w:val="23"/>
        </w:numPr>
        <w:tabs>
          <w:tab w:val="left" w:pos="2968"/>
        </w:tabs>
        <w:spacing w:line="293" w:lineRule="exact"/>
        <w:rPr>
          <w:sz w:val="24"/>
        </w:rPr>
      </w:pPr>
      <w:r>
        <w:rPr>
          <w:sz w:val="24"/>
        </w:rPr>
        <w:t>IMDG</w:t>
      </w:r>
      <w:r>
        <w:rPr>
          <w:spacing w:val="-5"/>
          <w:sz w:val="24"/>
        </w:rPr>
        <w:t xml:space="preserve"> </w:t>
      </w:r>
      <w:r>
        <w:rPr>
          <w:sz w:val="24"/>
        </w:rPr>
        <w:t>KOD</w:t>
      </w:r>
      <w:r>
        <w:rPr>
          <w:spacing w:val="-4"/>
          <w:sz w:val="24"/>
        </w:rPr>
        <w:t xml:space="preserve"> </w:t>
      </w:r>
      <w:r>
        <w:rPr>
          <w:sz w:val="24"/>
        </w:rPr>
        <w:t>Cilt</w:t>
      </w:r>
      <w:r>
        <w:rPr>
          <w:spacing w:val="-4"/>
          <w:sz w:val="24"/>
        </w:rPr>
        <w:t xml:space="preserve"> </w:t>
      </w:r>
      <w:r>
        <w:rPr>
          <w:sz w:val="24"/>
        </w:rPr>
        <w:t>1,2</w:t>
      </w:r>
      <w:r>
        <w:rPr>
          <w:spacing w:val="-5"/>
          <w:sz w:val="24"/>
        </w:rPr>
        <w:t xml:space="preserve"> </w:t>
      </w:r>
      <w:r>
        <w:rPr>
          <w:sz w:val="24"/>
        </w:rPr>
        <w:t>ve</w:t>
      </w:r>
      <w:r>
        <w:rPr>
          <w:spacing w:val="-4"/>
          <w:sz w:val="24"/>
        </w:rPr>
        <w:t xml:space="preserve"> </w:t>
      </w:r>
      <w:r>
        <w:rPr>
          <w:sz w:val="24"/>
        </w:rPr>
        <w:t>EK</w:t>
      </w:r>
      <w:r>
        <w:rPr>
          <w:spacing w:val="-5"/>
          <w:sz w:val="24"/>
        </w:rPr>
        <w:t xml:space="preserve"> </w:t>
      </w:r>
      <w:r>
        <w:rPr>
          <w:sz w:val="24"/>
        </w:rPr>
        <w:t>Kitap,</w:t>
      </w:r>
    </w:p>
    <w:p w14:paraId="4A416FAD" w14:textId="77777777" w:rsidR="00D238EE" w:rsidRDefault="00190BF9">
      <w:pPr>
        <w:pStyle w:val="ListParagraph"/>
        <w:numPr>
          <w:ilvl w:val="3"/>
          <w:numId w:val="23"/>
        </w:numPr>
        <w:tabs>
          <w:tab w:val="left" w:pos="2968"/>
        </w:tabs>
        <w:spacing w:line="293" w:lineRule="exact"/>
        <w:rPr>
          <w:sz w:val="24"/>
        </w:rPr>
      </w:pPr>
      <w:r>
        <w:rPr>
          <w:sz w:val="24"/>
        </w:rPr>
        <w:t>IMSBC</w:t>
      </w:r>
      <w:r>
        <w:rPr>
          <w:spacing w:val="-12"/>
          <w:sz w:val="24"/>
        </w:rPr>
        <w:t xml:space="preserve"> </w:t>
      </w:r>
      <w:r>
        <w:rPr>
          <w:sz w:val="24"/>
        </w:rPr>
        <w:t>KOD,</w:t>
      </w:r>
      <w:r>
        <w:rPr>
          <w:spacing w:val="-12"/>
          <w:sz w:val="24"/>
        </w:rPr>
        <w:t xml:space="preserve"> </w:t>
      </w:r>
      <w:r>
        <w:rPr>
          <w:color w:val="19161A"/>
          <w:sz w:val="24"/>
        </w:rPr>
        <w:t>Denizde</w:t>
      </w:r>
      <w:r>
        <w:rPr>
          <w:color w:val="19161A"/>
          <w:spacing w:val="-11"/>
          <w:sz w:val="24"/>
        </w:rPr>
        <w:t xml:space="preserve"> </w:t>
      </w:r>
      <w:r>
        <w:rPr>
          <w:color w:val="19161A"/>
          <w:sz w:val="24"/>
        </w:rPr>
        <w:t>Taşınan</w:t>
      </w:r>
      <w:r>
        <w:rPr>
          <w:color w:val="19161A"/>
          <w:spacing w:val="-12"/>
          <w:sz w:val="24"/>
        </w:rPr>
        <w:t xml:space="preserve"> </w:t>
      </w:r>
      <w:r>
        <w:rPr>
          <w:color w:val="19161A"/>
          <w:sz w:val="24"/>
        </w:rPr>
        <w:t>Katı</w:t>
      </w:r>
      <w:r>
        <w:rPr>
          <w:color w:val="19161A"/>
          <w:spacing w:val="-12"/>
          <w:sz w:val="24"/>
        </w:rPr>
        <w:t xml:space="preserve"> </w:t>
      </w:r>
      <w:r>
        <w:rPr>
          <w:color w:val="19161A"/>
          <w:sz w:val="24"/>
        </w:rPr>
        <w:t>Dökme</w:t>
      </w:r>
      <w:r>
        <w:rPr>
          <w:color w:val="19161A"/>
          <w:spacing w:val="-11"/>
          <w:sz w:val="24"/>
        </w:rPr>
        <w:t xml:space="preserve"> </w:t>
      </w:r>
      <w:r>
        <w:rPr>
          <w:color w:val="19161A"/>
          <w:sz w:val="24"/>
        </w:rPr>
        <w:t>Yükler</w:t>
      </w:r>
      <w:r>
        <w:rPr>
          <w:color w:val="19161A"/>
          <w:spacing w:val="-12"/>
          <w:sz w:val="24"/>
        </w:rPr>
        <w:t xml:space="preserve"> </w:t>
      </w:r>
      <w:r>
        <w:rPr>
          <w:color w:val="19161A"/>
          <w:sz w:val="24"/>
        </w:rPr>
        <w:t>Uluslararası</w:t>
      </w:r>
      <w:r>
        <w:rPr>
          <w:color w:val="19161A"/>
          <w:spacing w:val="-11"/>
          <w:sz w:val="24"/>
        </w:rPr>
        <w:t xml:space="preserve"> </w:t>
      </w:r>
      <w:r>
        <w:rPr>
          <w:color w:val="19161A"/>
          <w:sz w:val="24"/>
        </w:rPr>
        <w:t>Kodu</w:t>
      </w:r>
    </w:p>
    <w:p w14:paraId="4B662526" w14:textId="77777777" w:rsidR="00D238EE" w:rsidRDefault="00190BF9">
      <w:pPr>
        <w:pStyle w:val="ListParagraph"/>
        <w:numPr>
          <w:ilvl w:val="3"/>
          <w:numId w:val="23"/>
        </w:numPr>
        <w:tabs>
          <w:tab w:val="left" w:pos="2968"/>
        </w:tabs>
        <w:spacing w:before="5" w:line="230" w:lineRule="auto"/>
        <w:ind w:right="1910"/>
        <w:rPr>
          <w:sz w:val="24"/>
        </w:rPr>
      </w:pPr>
      <w:r>
        <w:rPr>
          <w:spacing w:val="-1"/>
          <w:sz w:val="24"/>
        </w:rPr>
        <w:t>CSC</w:t>
      </w:r>
      <w:r>
        <w:rPr>
          <w:spacing w:val="-11"/>
          <w:sz w:val="24"/>
        </w:rPr>
        <w:t xml:space="preserve"> </w:t>
      </w:r>
      <w:r>
        <w:rPr>
          <w:color w:val="19161A"/>
          <w:spacing w:val="-1"/>
          <w:sz w:val="24"/>
        </w:rPr>
        <w:t>değiştirildiği</w:t>
      </w:r>
      <w:r>
        <w:rPr>
          <w:color w:val="19161A"/>
          <w:spacing w:val="-11"/>
          <w:sz w:val="24"/>
        </w:rPr>
        <w:t xml:space="preserve"> </w:t>
      </w:r>
      <w:r>
        <w:rPr>
          <w:color w:val="19161A"/>
          <w:sz w:val="24"/>
        </w:rPr>
        <w:t>şekli</w:t>
      </w:r>
      <w:r>
        <w:rPr>
          <w:color w:val="19161A"/>
          <w:spacing w:val="-13"/>
          <w:sz w:val="24"/>
        </w:rPr>
        <w:t xml:space="preserve"> </w:t>
      </w:r>
      <w:r>
        <w:rPr>
          <w:color w:val="19161A"/>
          <w:sz w:val="24"/>
        </w:rPr>
        <w:t>ile</w:t>
      </w:r>
      <w:r>
        <w:rPr>
          <w:color w:val="19161A"/>
          <w:spacing w:val="-13"/>
          <w:sz w:val="24"/>
        </w:rPr>
        <w:t xml:space="preserve"> </w:t>
      </w:r>
      <w:r>
        <w:rPr>
          <w:color w:val="19161A"/>
          <w:sz w:val="24"/>
        </w:rPr>
        <w:t>1972</w:t>
      </w:r>
      <w:r>
        <w:rPr>
          <w:color w:val="19161A"/>
          <w:spacing w:val="-13"/>
          <w:sz w:val="24"/>
        </w:rPr>
        <w:t xml:space="preserve"> </w:t>
      </w:r>
      <w:r>
        <w:rPr>
          <w:color w:val="19161A"/>
          <w:sz w:val="24"/>
        </w:rPr>
        <w:t>tarihli</w:t>
      </w:r>
      <w:r>
        <w:rPr>
          <w:color w:val="19161A"/>
          <w:spacing w:val="-12"/>
          <w:sz w:val="24"/>
        </w:rPr>
        <w:t xml:space="preserve"> </w:t>
      </w:r>
      <w:r>
        <w:rPr>
          <w:color w:val="19161A"/>
          <w:sz w:val="24"/>
        </w:rPr>
        <w:t>Emniyetli</w:t>
      </w:r>
      <w:r>
        <w:rPr>
          <w:color w:val="19161A"/>
          <w:spacing w:val="-13"/>
          <w:sz w:val="24"/>
        </w:rPr>
        <w:t xml:space="preserve"> </w:t>
      </w:r>
      <w:r>
        <w:rPr>
          <w:color w:val="19161A"/>
          <w:sz w:val="24"/>
        </w:rPr>
        <w:t>Konteynerler</w:t>
      </w:r>
      <w:r>
        <w:rPr>
          <w:color w:val="19161A"/>
          <w:spacing w:val="-12"/>
          <w:sz w:val="24"/>
        </w:rPr>
        <w:t xml:space="preserve"> </w:t>
      </w:r>
      <w:r>
        <w:rPr>
          <w:color w:val="19161A"/>
          <w:sz w:val="24"/>
        </w:rPr>
        <w:t>için</w:t>
      </w:r>
      <w:r>
        <w:rPr>
          <w:color w:val="19161A"/>
          <w:spacing w:val="-51"/>
          <w:sz w:val="24"/>
        </w:rPr>
        <w:t xml:space="preserve"> </w:t>
      </w:r>
      <w:r>
        <w:rPr>
          <w:color w:val="19161A"/>
          <w:sz w:val="24"/>
        </w:rPr>
        <w:t>Uluslararası</w:t>
      </w:r>
      <w:r>
        <w:rPr>
          <w:color w:val="19161A"/>
          <w:spacing w:val="-3"/>
          <w:sz w:val="24"/>
        </w:rPr>
        <w:t xml:space="preserve"> </w:t>
      </w:r>
      <w:r>
        <w:rPr>
          <w:color w:val="19161A"/>
          <w:sz w:val="24"/>
        </w:rPr>
        <w:t>Sözleşme</w:t>
      </w:r>
    </w:p>
    <w:p w14:paraId="28AC12D3" w14:textId="77777777" w:rsidR="00D238EE" w:rsidRDefault="00190BF9" w:rsidP="009E6335">
      <w:pPr>
        <w:pStyle w:val="ListParagraph"/>
        <w:tabs>
          <w:tab w:val="left" w:pos="2602"/>
        </w:tabs>
        <w:spacing w:before="201"/>
        <w:ind w:left="1871" w:right="1561" w:firstLine="0"/>
        <w:jc w:val="both"/>
        <w:rPr>
          <w:sz w:val="24"/>
        </w:rPr>
      </w:pPr>
      <w:bookmarkStart w:id="120" w:name="7.1.2_Kıyı_Tesisinin_tesise_gelen_tehlik"/>
      <w:bookmarkEnd w:id="120"/>
      <w:r>
        <w:rPr>
          <w:sz w:val="24"/>
        </w:rPr>
        <w:t>Kıyı</w:t>
      </w:r>
      <w:r>
        <w:rPr>
          <w:spacing w:val="1"/>
          <w:sz w:val="24"/>
        </w:rPr>
        <w:t xml:space="preserve"> </w:t>
      </w:r>
      <w:r>
        <w:rPr>
          <w:sz w:val="24"/>
        </w:rPr>
        <w:t>Tesisinin</w:t>
      </w:r>
      <w:r>
        <w:rPr>
          <w:spacing w:val="1"/>
          <w:sz w:val="24"/>
        </w:rPr>
        <w:t xml:space="preserve"> </w:t>
      </w:r>
      <w:r>
        <w:rPr>
          <w:sz w:val="24"/>
        </w:rPr>
        <w:t>tesise</w:t>
      </w:r>
      <w:r>
        <w:rPr>
          <w:spacing w:val="1"/>
          <w:sz w:val="24"/>
        </w:rPr>
        <w:t xml:space="preserve"> </w:t>
      </w:r>
      <w:r>
        <w:rPr>
          <w:sz w:val="24"/>
        </w:rPr>
        <w:t>gelen</w:t>
      </w:r>
      <w:r>
        <w:rPr>
          <w:spacing w:val="1"/>
          <w:sz w:val="24"/>
        </w:rPr>
        <w:t xml:space="preserve"> </w:t>
      </w:r>
      <w:r>
        <w:rPr>
          <w:sz w:val="24"/>
        </w:rPr>
        <w:t>tehlikeli</w:t>
      </w:r>
      <w:r>
        <w:rPr>
          <w:spacing w:val="1"/>
          <w:sz w:val="24"/>
        </w:rPr>
        <w:t xml:space="preserve"> </w:t>
      </w:r>
      <w:r>
        <w:rPr>
          <w:sz w:val="24"/>
        </w:rPr>
        <w:t>yükleri</w:t>
      </w:r>
      <w:r>
        <w:rPr>
          <w:spacing w:val="1"/>
          <w:sz w:val="24"/>
        </w:rPr>
        <w:t xml:space="preserve"> </w:t>
      </w:r>
      <w:r>
        <w:rPr>
          <w:sz w:val="24"/>
        </w:rPr>
        <w:t>güvenli</w:t>
      </w:r>
      <w:r>
        <w:rPr>
          <w:spacing w:val="1"/>
          <w:sz w:val="24"/>
        </w:rPr>
        <w:t xml:space="preserve"> </w:t>
      </w:r>
      <w:r>
        <w:rPr>
          <w:sz w:val="24"/>
        </w:rPr>
        <w:t>biçimde</w:t>
      </w:r>
      <w:r>
        <w:rPr>
          <w:spacing w:val="1"/>
          <w:sz w:val="24"/>
        </w:rPr>
        <w:t xml:space="preserve"> </w:t>
      </w:r>
      <w:r>
        <w:rPr>
          <w:sz w:val="24"/>
        </w:rPr>
        <w:t>elleçleyebilmesi</w:t>
      </w:r>
      <w:r>
        <w:rPr>
          <w:spacing w:val="1"/>
          <w:sz w:val="24"/>
        </w:rPr>
        <w:t xml:space="preserve"> </w:t>
      </w:r>
      <w:r>
        <w:rPr>
          <w:sz w:val="24"/>
        </w:rPr>
        <w:t>ve</w:t>
      </w:r>
      <w:r>
        <w:rPr>
          <w:spacing w:val="1"/>
          <w:sz w:val="24"/>
        </w:rPr>
        <w:t xml:space="preserve"> </w:t>
      </w:r>
      <w:r>
        <w:rPr>
          <w:sz w:val="24"/>
        </w:rPr>
        <w:t>uygun</w:t>
      </w:r>
      <w:r>
        <w:rPr>
          <w:spacing w:val="1"/>
          <w:sz w:val="24"/>
        </w:rPr>
        <w:t xml:space="preserve"> </w:t>
      </w:r>
      <w:r>
        <w:rPr>
          <w:sz w:val="24"/>
        </w:rPr>
        <w:t>önlemleri</w:t>
      </w:r>
      <w:r>
        <w:rPr>
          <w:spacing w:val="1"/>
          <w:sz w:val="24"/>
        </w:rPr>
        <w:t xml:space="preserve"> </w:t>
      </w:r>
      <w:r>
        <w:rPr>
          <w:sz w:val="24"/>
        </w:rPr>
        <w:t>alabilmesi</w:t>
      </w:r>
      <w:r>
        <w:rPr>
          <w:spacing w:val="1"/>
          <w:sz w:val="24"/>
        </w:rPr>
        <w:t xml:space="preserve"> </w:t>
      </w:r>
      <w:r>
        <w:rPr>
          <w:sz w:val="24"/>
        </w:rPr>
        <w:t>için</w:t>
      </w:r>
      <w:r>
        <w:rPr>
          <w:spacing w:val="1"/>
          <w:sz w:val="24"/>
        </w:rPr>
        <w:t xml:space="preserve"> </w:t>
      </w:r>
      <w:r>
        <w:rPr>
          <w:sz w:val="24"/>
        </w:rPr>
        <w:t>mutlaka</w:t>
      </w:r>
      <w:r>
        <w:rPr>
          <w:spacing w:val="1"/>
          <w:sz w:val="24"/>
        </w:rPr>
        <w:t xml:space="preserve"> </w:t>
      </w:r>
      <w:r>
        <w:rPr>
          <w:sz w:val="24"/>
        </w:rPr>
        <w:t>önceden</w:t>
      </w:r>
      <w:r>
        <w:rPr>
          <w:spacing w:val="1"/>
          <w:sz w:val="24"/>
        </w:rPr>
        <w:t xml:space="preserve"> </w:t>
      </w:r>
      <w:r>
        <w:rPr>
          <w:sz w:val="24"/>
        </w:rPr>
        <w:t>gönderilen</w:t>
      </w:r>
      <w:r>
        <w:rPr>
          <w:spacing w:val="1"/>
          <w:sz w:val="24"/>
        </w:rPr>
        <w:t xml:space="preserve"> </w:t>
      </w:r>
      <w:r>
        <w:rPr>
          <w:sz w:val="24"/>
        </w:rPr>
        <w:t>belgelere</w:t>
      </w:r>
      <w:r>
        <w:rPr>
          <w:spacing w:val="-3"/>
          <w:sz w:val="24"/>
        </w:rPr>
        <w:t xml:space="preserve"> </w:t>
      </w:r>
      <w:r>
        <w:rPr>
          <w:sz w:val="24"/>
        </w:rPr>
        <w:t>ihtiyaç</w:t>
      </w:r>
      <w:r>
        <w:rPr>
          <w:spacing w:val="-2"/>
          <w:sz w:val="24"/>
        </w:rPr>
        <w:t xml:space="preserve"> </w:t>
      </w:r>
      <w:r>
        <w:rPr>
          <w:sz w:val="24"/>
        </w:rPr>
        <w:t>duyulmaktadır.</w:t>
      </w:r>
      <w:r>
        <w:rPr>
          <w:spacing w:val="-3"/>
          <w:sz w:val="24"/>
        </w:rPr>
        <w:t xml:space="preserve"> </w:t>
      </w:r>
      <w:r>
        <w:rPr>
          <w:sz w:val="24"/>
        </w:rPr>
        <w:t>Bu</w:t>
      </w:r>
      <w:r>
        <w:rPr>
          <w:spacing w:val="49"/>
          <w:sz w:val="24"/>
        </w:rPr>
        <w:t xml:space="preserve"> </w:t>
      </w:r>
      <w:r>
        <w:rPr>
          <w:sz w:val="24"/>
        </w:rPr>
        <w:t>belgeler</w:t>
      </w:r>
      <w:r>
        <w:rPr>
          <w:spacing w:val="-4"/>
          <w:sz w:val="24"/>
        </w:rPr>
        <w:t xml:space="preserve"> </w:t>
      </w:r>
      <w:r>
        <w:rPr>
          <w:sz w:val="24"/>
        </w:rPr>
        <w:t>aşağıda</w:t>
      </w:r>
      <w:r>
        <w:rPr>
          <w:spacing w:val="-2"/>
          <w:sz w:val="24"/>
        </w:rPr>
        <w:t xml:space="preserve"> </w:t>
      </w:r>
      <w:r>
        <w:rPr>
          <w:sz w:val="24"/>
        </w:rPr>
        <w:t>olduğu</w:t>
      </w:r>
      <w:r>
        <w:rPr>
          <w:spacing w:val="-2"/>
          <w:sz w:val="24"/>
        </w:rPr>
        <w:t xml:space="preserve"> </w:t>
      </w:r>
      <w:r>
        <w:rPr>
          <w:sz w:val="24"/>
        </w:rPr>
        <w:t>gibidir.</w:t>
      </w:r>
    </w:p>
    <w:p w14:paraId="6C5AF155" w14:textId="77777777" w:rsidR="00D238EE" w:rsidRDefault="00D238EE">
      <w:pPr>
        <w:pStyle w:val="BodyText"/>
      </w:pPr>
    </w:p>
    <w:p w14:paraId="77E92B0F" w14:textId="77777777" w:rsidR="00D238EE" w:rsidRDefault="00190BF9">
      <w:pPr>
        <w:pStyle w:val="ListParagraph"/>
        <w:numPr>
          <w:ilvl w:val="0"/>
          <w:numId w:val="22"/>
        </w:numPr>
        <w:tabs>
          <w:tab w:val="left" w:pos="3502"/>
        </w:tabs>
        <w:spacing w:line="292" w:lineRule="exact"/>
        <w:jc w:val="left"/>
        <w:rPr>
          <w:sz w:val="24"/>
        </w:rPr>
      </w:pPr>
      <w:r>
        <w:rPr>
          <w:spacing w:val="-1"/>
          <w:sz w:val="24"/>
        </w:rPr>
        <w:t>Tehlikeli</w:t>
      </w:r>
      <w:r>
        <w:rPr>
          <w:spacing w:val="-13"/>
          <w:sz w:val="24"/>
        </w:rPr>
        <w:t xml:space="preserve"> </w:t>
      </w:r>
      <w:r>
        <w:rPr>
          <w:sz w:val="24"/>
        </w:rPr>
        <w:t>Yük</w:t>
      </w:r>
      <w:r>
        <w:rPr>
          <w:spacing w:val="-12"/>
          <w:sz w:val="24"/>
        </w:rPr>
        <w:t xml:space="preserve"> </w:t>
      </w:r>
      <w:r>
        <w:rPr>
          <w:sz w:val="24"/>
        </w:rPr>
        <w:t>Bildirim</w:t>
      </w:r>
      <w:r>
        <w:rPr>
          <w:spacing w:val="-13"/>
          <w:sz w:val="24"/>
        </w:rPr>
        <w:t xml:space="preserve"> </w:t>
      </w:r>
      <w:r>
        <w:rPr>
          <w:sz w:val="24"/>
        </w:rPr>
        <w:t>Belgesi</w:t>
      </w:r>
    </w:p>
    <w:p w14:paraId="4725CEEB" w14:textId="77777777" w:rsidR="00D238EE" w:rsidRDefault="00190BF9">
      <w:pPr>
        <w:pStyle w:val="ListParagraph"/>
        <w:numPr>
          <w:ilvl w:val="0"/>
          <w:numId w:val="22"/>
        </w:numPr>
        <w:tabs>
          <w:tab w:val="left" w:pos="3502"/>
        </w:tabs>
        <w:spacing w:line="292" w:lineRule="exact"/>
        <w:ind w:hanging="350"/>
        <w:jc w:val="left"/>
        <w:rPr>
          <w:sz w:val="24"/>
        </w:rPr>
      </w:pPr>
      <w:r>
        <w:rPr>
          <w:spacing w:val="-1"/>
          <w:sz w:val="24"/>
        </w:rPr>
        <w:t>Konteyner/Araç</w:t>
      </w:r>
      <w:r>
        <w:rPr>
          <w:spacing w:val="-13"/>
          <w:sz w:val="24"/>
        </w:rPr>
        <w:t xml:space="preserve"> </w:t>
      </w:r>
      <w:r>
        <w:rPr>
          <w:spacing w:val="-1"/>
          <w:sz w:val="24"/>
        </w:rPr>
        <w:t>Paketleme</w:t>
      </w:r>
      <w:r>
        <w:rPr>
          <w:spacing w:val="-12"/>
          <w:sz w:val="24"/>
        </w:rPr>
        <w:t xml:space="preserve"> </w:t>
      </w:r>
      <w:r>
        <w:rPr>
          <w:sz w:val="24"/>
        </w:rPr>
        <w:t>Sertifikası</w:t>
      </w:r>
    </w:p>
    <w:p w14:paraId="107FD994" w14:textId="77777777" w:rsidR="00D238EE" w:rsidRDefault="00190BF9">
      <w:pPr>
        <w:pStyle w:val="ListParagraph"/>
        <w:numPr>
          <w:ilvl w:val="0"/>
          <w:numId w:val="22"/>
        </w:numPr>
        <w:tabs>
          <w:tab w:val="left" w:pos="3502"/>
        </w:tabs>
        <w:spacing w:before="1" w:line="292" w:lineRule="exact"/>
        <w:ind w:hanging="406"/>
        <w:jc w:val="left"/>
        <w:rPr>
          <w:sz w:val="24"/>
        </w:rPr>
      </w:pPr>
      <w:r>
        <w:rPr>
          <w:sz w:val="24"/>
        </w:rPr>
        <w:t>Gemide</w:t>
      </w:r>
      <w:r>
        <w:rPr>
          <w:spacing w:val="-8"/>
          <w:sz w:val="24"/>
        </w:rPr>
        <w:t xml:space="preserve"> </w:t>
      </w:r>
      <w:r>
        <w:rPr>
          <w:sz w:val="24"/>
        </w:rPr>
        <w:t>Gerekli</w:t>
      </w:r>
      <w:r>
        <w:rPr>
          <w:spacing w:val="-8"/>
          <w:sz w:val="24"/>
        </w:rPr>
        <w:t xml:space="preserve"> </w:t>
      </w:r>
      <w:r>
        <w:rPr>
          <w:sz w:val="24"/>
        </w:rPr>
        <w:t>olan</w:t>
      </w:r>
      <w:r>
        <w:rPr>
          <w:spacing w:val="-7"/>
          <w:sz w:val="24"/>
        </w:rPr>
        <w:t xml:space="preserve"> </w:t>
      </w:r>
      <w:r>
        <w:rPr>
          <w:sz w:val="24"/>
        </w:rPr>
        <w:t>Belgeler</w:t>
      </w:r>
    </w:p>
    <w:p w14:paraId="13CAABD4" w14:textId="77777777" w:rsidR="00D238EE" w:rsidRDefault="00190BF9">
      <w:pPr>
        <w:pStyle w:val="ListParagraph"/>
        <w:numPr>
          <w:ilvl w:val="0"/>
          <w:numId w:val="22"/>
        </w:numPr>
        <w:tabs>
          <w:tab w:val="left" w:pos="3502"/>
        </w:tabs>
        <w:spacing w:line="292" w:lineRule="exact"/>
        <w:ind w:hanging="384"/>
        <w:jc w:val="left"/>
        <w:rPr>
          <w:sz w:val="24"/>
        </w:rPr>
      </w:pPr>
      <w:r>
        <w:rPr>
          <w:sz w:val="24"/>
        </w:rPr>
        <w:t>Gerekli</w:t>
      </w:r>
      <w:r>
        <w:rPr>
          <w:spacing w:val="-8"/>
          <w:sz w:val="24"/>
        </w:rPr>
        <w:t xml:space="preserve"> </w:t>
      </w:r>
      <w:r>
        <w:rPr>
          <w:sz w:val="24"/>
        </w:rPr>
        <w:t>Diğer</w:t>
      </w:r>
      <w:r>
        <w:rPr>
          <w:spacing w:val="-7"/>
          <w:sz w:val="24"/>
        </w:rPr>
        <w:t xml:space="preserve"> </w:t>
      </w:r>
      <w:r>
        <w:rPr>
          <w:sz w:val="24"/>
        </w:rPr>
        <w:t>Belge</w:t>
      </w:r>
      <w:r>
        <w:rPr>
          <w:spacing w:val="-7"/>
          <w:sz w:val="24"/>
        </w:rPr>
        <w:t xml:space="preserve"> </w:t>
      </w:r>
      <w:r>
        <w:rPr>
          <w:sz w:val="24"/>
        </w:rPr>
        <w:t>ve</w:t>
      </w:r>
      <w:r>
        <w:rPr>
          <w:spacing w:val="-7"/>
          <w:sz w:val="24"/>
        </w:rPr>
        <w:t xml:space="preserve"> </w:t>
      </w:r>
      <w:r>
        <w:rPr>
          <w:sz w:val="24"/>
        </w:rPr>
        <w:t>Bilgiler</w:t>
      </w:r>
    </w:p>
    <w:p w14:paraId="612EAC2B" w14:textId="77777777" w:rsidR="00D238EE" w:rsidRDefault="00190BF9">
      <w:pPr>
        <w:pStyle w:val="ListParagraph"/>
        <w:numPr>
          <w:ilvl w:val="0"/>
          <w:numId w:val="22"/>
        </w:numPr>
        <w:tabs>
          <w:tab w:val="left" w:pos="3502"/>
        </w:tabs>
        <w:spacing w:before="1"/>
        <w:ind w:hanging="328"/>
        <w:jc w:val="left"/>
        <w:rPr>
          <w:sz w:val="24"/>
        </w:rPr>
      </w:pPr>
      <w:r>
        <w:rPr>
          <w:sz w:val="24"/>
        </w:rPr>
        <w:t>Multi</w:t>
      </w:r>
      <w:r>
        <w:rPr>
          <w:spacing w:val="-11"/>
          <w:sz w:val="24"/>
        </w:rPr>
        <w:t xml:space="preserve"> </w:t>
      </w:r>
      <w:r>
        <w:rPr>
          <w:sz w:val="24"/>
        </w:rPr>
        <w:t>Model</w:t>
      </w:r>
      <w:r>
        <w:rPr>
          <w:spacing w:val="-9"/>
          <w:sz w:val="24"/>
        </w:rPr>
        <w:t xml:space="preserve"> </w:t>
      </w:r>
      <w:r>
        <w:rPr>
          <w:sz w:val="24"/>
        </w:rPr>
        <w:t>Tehlikeli</w:t>
      </w:r>
      <w:r>
        <w:rPr>
          <w:spacing w:val="-9"/>
          <w:sz w:val="24"/>
        </w:rPr>
        <w:t xml:space="preserve"> </w:t>
      </w:r>
      <w:r>
        <w:rPr>
          <w:sz w:val="24"/>
        </w:rPr>
        <w:t>yük</w:t>
      </w:r>
      <w:r>
        <w:rPr>
          <w:spacing w:val="-10"/>
          <w:sz w:val="24"/>
        </w:rPr>
        <w:t xml:space="preserve"> </w:t>
      </w:r>
      <w:r>
        <w:rPr>
          <w:sz w:val="24"/>
        </w:rPr>
        <w:t>Formu</w:t>
      </w:r>
    </w:p>
    <w:p w14:paraId="568FEAC0" w14:textId="77777777" w:rsidR="00D238EE" w:rsidRDefault="00D238EE">
      <w:pPr>
        <w:pStyle w:val="BodyText"/>
      </w:pPr>
    </w:p>
    <w:p w14:paraId="6A2DAEA0" w14:textId="77777777" w:rsidR="00D238EE" w:rsidRDefault="00190BF9" w:rsidP="009E6335">
      <w:pPr>
        <w:pStyle w:val="Heading5"/>
        <w:tabs>
          <w:tab w:val="left" w:pos="3321"/>
          <w:tab w:val="left" w:pos="3322"/>
        </w:tabs>
        <w:ind w:firstLine="0"/>
      </w:pPr>
      <w:bookmarkStart w:id="121" w:name="7.1.2.1_Tehlikeli_Yük_Bildirim_Belgesi:"/>
      <w:bookmarkEnd w:id="121"/>
      <w:r>
        <w:t>Tehlikeli</w:t>
      </w:r>
      <w:r>
        <w:rPr>
          <w:spacing w:val="-12"/>
        </w:rPr>
        <w:t xml:space="preserve"> </w:t>
      </w:r>
      <w:r>
        <w:t>Yük</w:t>
      </w:r>
      <w:r>
        <w:rPr>
          <w:spacing w:val="-11"/>
        </w:rPr>
        <w:t xml:space="preserve"> </w:t>
      </w:r>
      <w:r>
        <w:t>Bildirim</w:t>
      </w:r>
      <w:r>
        <w:rPr>
          <w:spacing w:val="-12"/>
        </w:rPr>
        <w:t xml:space="preserve"> </w:t>
      </w:r>
      <w:r>
        <w:t>Belgesi:</w:t>
      </w:r>
    </w:p>
    <w:p w14:paraId="75911906" w14:textId="77777777" w:rsidR="00D238EE" w:rsidRDefault="00D238EE">
      <w:pPr>
        <w:pStyle w:val="BodyText"/>
        <w:rPr>
          <w:b/>
          <w:i/>
        </w:rPr>
      </w:pPr>
    </w:p>
    <w:p w14:paraId="5A79E068" w14:textId="77777777" w:rsidR="00D238EE" w:rsidRDefault="00190BF9">
      <w:pPr>
        <w:pStyle w:val="BodyText"/>
        <w:ind w:left="1161" w:right="1559" w:firstLine="710"/>
        <w:jc w:val="both"/>
      </w:pPr>
      <w:r>
        <w:t>Gönderici</w:t>
      </w:r>
      <w:r>
        <w:rPr>
          <w:spacing w:val="1"/>
        </w:rPr>
        <w:t xml:space="preserve"> </w:t>
      </w:r>
      <w:r>
        <w:t>tarafından</w:t>
      </w:r>
      <w:r>
        <w:rPr>
          <w:spacing w:val="1"/>
        </w:rPr>
        <w:t xml:space="preserve"> </w:t>
      </w:r>
      <w:r>
        <w:t>hazırlanan</w:t>
      </w:r>
      <w:r>
        <w:rPr>
          <w:spacing w:val="1"/>
        </w:rPr>
        <w:t xml:space="preserve"> </w:t>
      </w:r>
      <w:r>
        <w:t>nakliye</w:t>
      </w:r>
      <w:r>
        <w:rPr>
          <w:spacing w:val="1"/>
        </w:rPr>
        <w:t xml:space="preserve"> </w:t>
      </w:r>
      <w:r>
        <w:t>dokümanları,</w:t>
      </w:r>
      <w:r>
        <w:rPr>
          <w:spacing w:val="1"/>
        </w:rPr>
        <w:t xml:space="preserve"> </w:t>
      </w:r>
      <w:r>
        <w:t>nakliye</w:t>
      </w:r>
      <w:r>
        <w:rPr>
          <w:spacing w:val="1"/>
        </w:rPr>
        <w:t xml:space="preserve"> </w:t>
      </w:r>
      <w:r>
        <w:t>yapılacak</w:t>
      </w:r>
      <w:r>
        <w:rPr>
          <w:spacing w:val="1"/>
        </w:rPr>
        <w:t xml:space="preserve"> </w:t>
      </w:r>
      <w:r>
        <w:t>sevkiyatın uygun şekilde ambalajlandığını, işaretlendiğini, etiketlendiğini ve sevkiyat</w:t>
      </w:r>
      <w:r>
        <w:rPr>
          <w:spacing w:val="1"/>
        </w:rPr>
        <w:t xml:space="preserve"> </w:t>
      </w:r>
      <w:r>
        <w:t>için</w:t>
      </w:r>
      <w:r>
        <w:rPr>
          <w:spacing w:val="-7"/>
        </w:rPr>
        <w:t xml:space="preserve"> </w:t>
      </w:r>
      <w:r>
        <w:t>uygun</w:t>
      </w:r>
      <w:r>
        <w:rPr>
          <w:spacing w:val="-5"/>
        </w:rPr>
        <w:t xml:space="preserve"> </w:t>
      </w:r>
      <w:r>
        <w:t>koşullarda</w:t>
      </w:r>
      <w:r>
        <w:rPr>
          <w:spacing w:val="-6"/>
        </w:rPr>
        <w:t xml:space="preserve"> </w:t>
      </w:r>
      <w:r>
        <w:t>olduğunu</w:t>
      </w:r>
      <w:r>
        <w:rPr>
          <w:spacing w:val="-5"/>
        </w:rPr>
        <w:t xml:space="preserve"> </w:t>
      </w:r>
      <w:r>
        <w:t>belirten</w:t>
      </w:r>
      <w:r>
        <w:rPr>
          <w:spacing w:val="-6"/>
        </w:rPr>
        <w:t xml:space="preserve"> </w:t>
      </w:r>
      <w:r>
        <w:t>“İmzalı</w:t>
      </w:r>
      <w:r>
        <w:rPr>
          <w:spacing w:val="-6"/>
        </w:rPr>
        <w:t xml:space="preserve"> </w:t>
      </w:r>
      <w:r>
        <w:t>bir</w:t>
      </w:r>
      <w:r>
        <w:rPr>
          <w:spacing w:val="-6"/>
        </w:rPr>
        <w:t xml:space="preserve"> </w:t>
      </w:r>
      <w:r>
        <w:t>Sertifika</w:t>
      </w:r>
      <w:r>
        <w:rPr>
          <w:spacing w:val="-6"/>
        </w:rPr>
        <w:t xml:space="preserve"> </w:t>
      </w:r>
      <w:r>
        <w:t>veya</w:t>
      </w:r>
      <w:r>
        <w:rPr>
          <w:spacing w:val="-8"/>
        </w:rPr>
        <w:t xml:space="preserve"> </w:t>
      </w:r>
      <w:r>
        <w:t>Tehlikeli</w:t>
      </w:r>
      <w:r>
        <w:rPr>
          <w:spacing w:val="-5"/>
        </w:rPr>
        <w:t xml:space="preserve"> </w:t>
      </w:r>
      <w:r>
        <w:t>yük</w:t>
      </w:r>
      <w:r>
        <w:rPr>
          <w:spacing w:val="-6"/>
        </w:rPr>
        <w:t xml:space="preserve"> </w:t>
      </w:r>
      <w:r>
        <w:t>Bildirim</w:t>
      </w:r>
      <w:r>
        <w:rPr>
          <w:spacing w:val="-52"/>
        </w:rPr>
        <w:t xml:space="preserve"> </w:t>
      </w:r>
      <w:r>
        <w:t>Belgesini”</w:t>
      </w:r>
      <w:r>
        <w:rPr>
          <w:spacing w:val="-2"/>
        </w:rPr>
        <w:t xml:space="preserve"> </w:t>
      </w:r>
      <w:r>
        <w:t>içerecektir.</w:t>
      </w:r>
    </w:p>
    <w:p w14:paraId="10A2DEE9" w14:textId="77777777" w:rsidR="00D238EE" w:rsidRDefault="00D238EE">
      <w:pPr>
        <w:pStyle w:val="BodyText"/>
        <w:spacing w:before="12"/>
        <w:rPr>
          <w:sz w:val="23"/>
        </w:rPr>
      </w:pPr>
    </w:p>
    <w:p w14:paraId="534E3E0D" w14:textId="77777777" w:rsidR="00D238EE" w:rsidRDefault="00190BF9">
      <w:pPr>
        <w:pStyle w:val="BodyText"/>
        <w:ind w:left="1161" w:right="1565" w:firstLine="710"/>
        <w:jc w:val="both"/>
      </w:pPr>
      <w:r>
        <w:t>Tehlikeli yük taşıyan gemi ve deniz aracı, liman idari sahasına girmeden en az</w:t>
      </w:r>
      <w:r>
        <w:rPr>
          <w:spacing w:val="1"/>
        </w:rPr>
        <w:t xml:space="preserve"> </w:t>
      </w:r>
      <w:r>
        <w:t>yirmi dört saat önce; liman sahasına girmesine kadarki seyir süresi yirmi dört saatten</w:t>
      </w:r>
      <w:r>
        <w:rPr>
          <w:spacing w:val="1"/>
        </w:rPr>
        <w:t xml:space="preserve"> </w:t>
      </w:r>
      <w:r>
        <w:t>az olan gemi ve deniz araçları ise kıyı tesisinden kalkışından hemen sonra, yüklerine</w:t>
      </w:r>
      <w:r>
        <w:rPr>
          <w:spacing w:val="1"/>
        </w:rPr>
        <w:t xml:space="preserve"> </w:t>
      </w:r>
      <w:r>
        <w:t>ilişkin detaylı bilgilerin yer aldığı bildirim belgesini ilgilileri vasıtasıyla yazılı olarak</w:t>
      </w:r>
      <w:r>
        <w:rPr>
          <w:spacing w:val="1"/>
        </w:rPr>
        <w:t xml:space="preserve"> </w:t>
      </w:r>
      <w:r>
        <w:t>liman</w:t>
      </w:r>
      <w:r>
        <w:rPr>
          <w:spacing w:val="-2"/>
        </w:rPr>
        <w:t xml:space="preserve"> </w:t>
      </w:r>
      <w:r>
        <w:t>başkanlığına sunar.</w:t>
      </w:r>
    </w:p>
    <w:p w14:paraId="7BAF5568" w14:textId="77777777" w:rsidR="00D238EE" w:rsidRDefault="00D238EE">
      <w:pPr>
        <w:pStyle w:val="BodyText"/>
      </w:pPr>
    </w:p>
    <w:p w14:paraId="106C6B13" w14:textId="77777777" w:rsidR="00D238EE" w:rsidRDefault="00190BF9">
      <w:pPr>
        <w:pStyle w:val="BodyText"/>
        <w:ind w:left="1161" w:right="1568" w:firstLine="710"/>
        <w:jc w:val="both"/>
      </w:pPr>
      <w:r>
        <w:t>Yük ilgilisi, karayolu ve demiryoluyla gelen tehlikeli yükler ile ilgili olarak kıyı</w:t>
      </w:r>
      <w:r>
        <w:rPr>
          <w:spacing w:val="1"/>
        </w:rPr>
        <w:t xml:space="preserve"> </w:t>
      </w:r>
      <w:r>
        <w:t>tesisine</w:t>
      </w:r>
      <w:r>
        <w:rPr>
          <w:spacing w:val="-3"/>
        </w:rPr>
        <w:t xml:space="preserve"> </w:t>
      </w:r>
      <w:r>
        <w:t>girmeden</w:t>
      </w:r>
      <w:r>
        <w:rPr>
          <w:spacing w:val="-4"/>
        </w:rPr>
        <w:t xml:space="preserve"> </w:t>
      </w:r>
      <w:r>
        <w:t>en</w:t>
      </w:r>
      <w:r>
        <w:rPr>
          <w:spacing w:val="-4"/>
        </w:rPr>
        <w:t xml:space="preserve"> </w:t>
      </w:r>
      <w:r>
        <w:t>az</w:t>
      </w:r>
      <w:r>
        <w:rPr>
          <w:spacing w:val="-4"/>
        </w:rPr>
        <w:t xml:space="preserve"> </w:t>
      </w:r>
      <w:r>
        <w:t>3</w:t>
      </w:r>
      <w:r>
        <w:rPr>
          <w:spacing w:val="-4"/>
        </w:rPr>
        <w:t xml:space="preserve"> </w:t>
      </w:r>
      <w:r>
        <w:t>saat</w:t>
      </w:r>
      <w:r>
        <w:rPr>
          <w:spacing w:val="-2"/>
        </w:rPr>
        <w:t xml:space="preserve"> </w:t>
      </w:r>
      <w:r>
        <w:t>önce</w:t>
      </w:r>
      <w:r>
        <w:rPr>
          <w:spacing w:val="-3"/>
        </w:rPr>
        <w:t xml:space="preserve"> </w:t>
      </w:r>
      <w:r>
        <w:t>kıyı</w:t>
      </w:r>
      <w:r>
        <w:rPr>
          <w:spacing w:val="-1"/>
        </w:rPr>
        <w:t xml:space="preserve"> </w:t>
      </w:r>
      <w:r>
        <w:t>tesisine</w:t>
      </w:r>
      <w:r>
        <w:rPr>
          <w:spacing w:val="-3"/>
        </w:rPr>
        <w:t xml:space="preserve"> </w:t>
      </w:r>
      <w:r>
        <w:t>bildirim</w:t>
      </w:r>
      <w:r>
        <w:rPr>
          <w:spacing w:val="-4"/>
        </w:rPr>
        <w:t xml:space="preserve"> </w:t>
      </w:r>
      <w:r>
        <w:t>yapmak</w:t>
      </w:r>
      <w:r>
        <w:rPr>
          <w:spacing w:val="-3"/>
        </w:rPr>
        <w:t xml:space="preserve"> </w:t>
      </w:r>
      <w:r>
        <w:t>zorundadır.</w:t>
      </w:r>
    </w:p>
    <w:p w14:paraId="2A5467C8" w14:textId="77777777" w:rsidR="00D238EE" w:rsidRDefault="00190BF9">
      <w:pPr>
        <w:pStyle w:val="BodyText"/>
        <w:ind w:left="1161" w:right="1559" w:firstLine="710"/>
        <w:jc w:val="both"/>
      </w:pPr>
      <w:r>
        <w:t>Bildirim yükümlülüğüne uyulmaması veya yapılan bildirimlerin doğru bilgiler</w:t>
      </w:r>
      <w:r>
        <w:rPr>
          <w:spacing w:val="1"/>
        </w:rPr>
        <w:t xml:space="preserve"> </w:t>
      </w:r>
      <w:r>
        <w:t>içermemesi durumunda, bildirim veren hakkında idari işlem yapılabilecek ve varsa</w:t>
      </w:r>
      <w:r>
        <w:rPr>
          <w:spacing w:val="1"/>
        </w:rPr>
        <w:t xml:space="preserve"> </w:t>
      </w:r>
      <w:r>
        <w:t>yanaşma,</w:t>
      </w:r>
      <w:r>
        <w:rPr>
          <w:spacing w:val="-1"/>
        </w:rPr>
        <w:t xml:space="preserve"> </w:t>
      </w:r>
      <w:r>
        <w:t>kalkma,</w:t>
      </w:r>
      <w:r>
        <w:rPr>
          <w:spacing w:val="-2"/>
        </w:rPr>
        <w:t xml:space="preserve"> </w:t>
      </w:r>
      <w:r>
        <w:t>geçiş</w:t>
      </w:r>
      <w:r>
        <w:rPr>
          <w:spacing w:val="-2"/>
        </w:rPr>
        <w:t xml:space="preserve"> </w:t>
      </w:r>
      <w:r>
        <w:t>sırasını</w:t>
      </w:r>
      <w:r>
        <w:rPr>
          <w:spacing w:val="-1"/>
        </w:rPr>
        <w:t xml:space="preserve"> </w:t>
      </w:r>
      <w:r>
        <w:t>kaybedebilecektir.</w:t>
      </w:r>
    </w:p>
    <w:p w14:paraId="3A8E9E48" w14:textId="77777777" w:rsidR="00D238EE" w:rsidRDefault="00190BF9">
      <w:pPr>
        <w:pStyle w:val="BodyText"/>
        <w:ind w:left="1161" w:right="1565" w:firstLine="710"/>
        <w:jc w:val="both"/>
      </w:pPr>
      <w:r>
        <w:t>Tehlikeli Yük Bildirim Belgesi taşıyıcıya EDP (Elektronik Bilgi İşlem) veya</w:t>
      </w:r>
      <w:r>
        <w:rPr>
          <w:spacing w:val="1"/>
        </w:rPr>
        <w:t xml:space="preserve"> </w:t>
      </w:r>
      <w:r>
        <w:t>EDI</w:t>
      </w:r>
      <w:r>
        <w:rPr>
          <w:spacing w:val="1"/>
        </w:rPr>
        <w:t xml:space="preserve"> </w:t>
      </w:r>
      <w:r>
        <w:t>(Elektronik Bilgi Değişimi) teknikleri ile sağlandığında, gönderici bilgileri bu bölümde</w:t>
      </w:r>
      <w:r>
        <w:rPr>
          <w:spacing w:val="1"/>
        </w:rPr>
        <w:t xml:space="preserve"> </w:t>
      </w:r>
      <w:r>
        <w:t>gereken</w:t>
      </w:r>
      <w:r>
        <w:rPr>
          <w:spacing w:val="1"/>
        </w:rPr>
        <w:t xml:space="preserve"> </w:t>
      </w:r>
      <w:r>
        <w:t>sıralama</w:t>
      </w:r>
      <w:r>
        <w:rPr>
          <w:spacing w:val="1"/>
        </w:rPr>
        <w:t xml:space="preserve"> </w:t>
      </w:r>
      <w:r>
        <w:t>ile</w:t>
      </w:r>
      <w:r>
        <w:rPr>
          <w:spacing w:val="1"/>
        </w:rPr>
        <w:t xml:space="preserve"> </w:t>
      </w:r>
      <w:r>
        <w:t>basılı</w:t>
      </w:r>
      <w:r>
        <w:rPr>
          <w:spacing w:val="1"/>
        </w:rPr>
        <w:t xml:space="preserve"> </w:t>
      </w:r>
      <w:r>
        <w:t>bir</w:t>
      </w:r>
      <w:r>
        <w:rPr>
          <w:spacing w:val="1"/>
        </w:rPr>
        <w:t xml:space="preserve"> </w:t>
      </w:r>
      <w:r>
        <w:t>doküman</w:t>
      </w:r>
      <w:r>
        <w:rPr>
          <w:spacing w:val="1"/>
        </w:rPr>
        <w:t xml:space="preserve"> </w:t>
      </w:r>
      <w:r>
        <w:t>olarak</w:t>
      </w:r>
      <w:r>
        <w:rPr>
          <w:spacing w:val="1"/>
        </w:rPr>
        <w:t xml:space="preserve"> </w:t>
      </w:r>
      <w:r>
        <w:t>gecikmeden</w:t>
      </w:r>
      <w:r>
        <w:rPr>
          <w:spacing w:val="1"/>
        </w:rPr>
        <w:t xml:space="preserve"> </w:t>
      </w:r>
      <w:r>
        <w:t>üretilebilir</w:t>
      </w:r>
      <w:r>
        <w:rPr>
          <w:spacing w:val="1"/>
        </w:rPr>
        <w:t xml:space="preserve"> </w:t>
      </w:r>
      <w:r>
        <w:t>durumda</w:t>
      </w:r>
      <w:r>
        <w:rPr>
          <w:spacing w:val="1"/>
        </w:rPr>
        <w:t xml:space="preserve"> </w:t>
      </w:r>
      <w:r>
        <w:t>olacaktır.</w:t>
      </w:r>
    </w:p>
    <w:p w14:paraId="0C5B12C5" w14:textId="77777777" w:rsidR="00D238EE" w:rsidRDefault="00D238EE">
      <w:pPr>
        <w:jc w:val="both"/>
        <w:sectPr w:rsidR="00D238EE">
          <w:pgSz w:w="11900" w:h="16840"/>
          <w:pgMar w:top="800" w:right="240" w:bottom="980" w:left="640" w:header="550" w:footer="788" w:gutter="0"/>
          <w:cols w:space="708"/>
        </w:sectPr>
      </w:pPr>
    </w:p>
    <w:p w14:paraId="1CEBB52F" w14:textId="77777777" w:rsidR="00D238EE" w:rsidRDefault="00D238EE">
      <w:pPr>
        <w:pStyle w:val="BodyText"/>
        <w:rPr>
          <w:sz w:val="20"/>
        </w:rPr>
      </w:pPr>
    </w:p>
    <w:p w14:paraId="19928699" w14:textId="77777777" w:rsidR="00D238EE" w:rsidRDefault="00D238EE">
      <w:pPr>
        <w:pStyle w:val="BodyText"/>
        <w:spacing w:before="4"/>
        <w:rPr>
          <w:sz w:val="27"/>
        </w:rPr>
      </w:pPr>
    </w:p>
    <w:p w14:paraId="254249BD" w14:textId="77777777" w:rsidR="00D238EE" w:rsidRDefault="00190BF9">
      <w:pPr>
        <w:pStyle w:val="BodyText"/>
        <w:spacing w:before="52"/>
        <w:ind w:left="1161" w:right="1558" w:firstLine="710"/>
        <w:jc w:val="both"/>
      </w:pPr>
      <w:bookmarkStart w:id="122" w:name="Tehlikeli_Yük_Bildirim_Belgesi_IMDG_Kod_"/>
      <w:bookmarkEnd w:id="122"/>
      <w:r>
        <w:t>Tehlikeli Yük Bildirim Belgesi IMDG Kod Bölüm 5.4’de belirtilen bütün bilgileri</w:t>
      </w:r>
      <w:r>
        <w:rPr>
          <w:spacing w:val="1"/>
        </w:rPr>
        <w:t xml:space="preserve"> </w:t>
      </w:r>
      <w:r>
        <w:t>içermesi</w:t>
      </w:r>
      <w:r>
        <w:rPr>
          <w:spacing w:val="1"/>
        </w:rPr>
        <w:t xml:space="preserve"> </w:t>
      </w:r>
      <w:r>
        <w:t>koşuluyla</w:t>
      </w:r>
      <w:r>
        <w:rPr>
          <w:spacing w:val="-3"/>
        </w:rPr>
        <w:t xml:space="preserve"> </w:t>
      </w:r>
      <w:r>
        <w:t>herhangi</w:t>
      </w:r>
      <w:r>
        <w:rPr>
          <w:spacing w:val="-1"/>
        </w:rPr>
        <w:t xml:space="preserve"> </w:t>
      </w:r>
      <w:r>
        <w:t>bir</w:t>
      </w:r>
      <w:r>
        <w:rPr>
          <w:spacing w:val="-2"/>
        </w:rPr>
        <w:t xml:space="preserve"> </w:t>
      </w:r>
      <w:r>
        <w:t>formda</w:t>
      </w:r>
      <w:r>
        <w:rPr>
          <w:spacing w:val="-3"/>
        </w:rPr>
        <w:t xml:space="preserve"> </w:t>
      </w:r>
      <w:r>
        <w:t>olabilir.</w:t>
      </w:r>
    </w:p>
    <w:p w14:paraId="7B13AD4D" w14:textId="77777777" w:rsidR="00D238EE" w:rsidRDefault="00190BF9" w:rsidP="009E6335">
      <w:pPr>
        <w:pStyle w:val="Heading5"/>
        <w:tabs>
          <w:tab w:val="left" w:pos="3321"/>
          <w:tab w:val="left" w:pos="3322"/>
        </w:tabs>
        <w:ind w:firstLine="0"/>
      </w:pPr>
      <w:bookmarkStart w:id="123" w:name="7.1.2.2_Konteyner/Araç_Paketleme_Sertifi"/>
      <w:bookmarkEnd w:id="123"/>
      <w:r>
        <w:rPr>
          <w:spacing w:val="-1"/>
        </w:rPr>
        <w:t>Konteyner/Araç</w:t>
      </w:r>
      <w:r>
        <w:rPr>
          <w:spacing w:val="-12"/>
        </w:rPr>
        <w:t xml:space="preserve"> </w:t>
      </w:r>
      <w:r>
        <w:rPr>
          <w:spacing w:val="-1"/>
        </w:rPr>
        <w:t>Paketleme</w:t>
      </w:r>
      <w:r>
        <w:rPr>
          <w:spacing w:val="-10"/>
        </w:rPr>
        <w:t xml:space="preserve"> </w:t>
      </w:r>
      <w:r>
        <w:t>Sertifikası</w:t>
      </w:r>
    </w:p>
    <w:p w14:paraId="3CEC546A" w14:textId="77777777" w:rsidR="00D238EE" w:rsidRDefault="00D238EE">
      <w:pPr>
        <w:pStyle w:val="BodyText"/>
        <w:spacing w:before="12"/>
        <w:rPr>
          <w:b/>
          <w:i/>
          <w:sz w:val="23"/>
        </w:rPr>
      </w:pPr>
    </w:p>
    <w:p w14:paraId="516F40A5" w14:textId="466A3F30" w:rsidR="00D238EE" w:rsidRDefault="00190BF9">
      <w:pPr>
        <w:pStyle w:val="BodyText"/>
        <w:ind w:left="1161" w:right="1558" w:firstLine="710"/>
        <w:jc w:val="both"/>
      </w:pPr>
      <w:r>
        <w:t xml:space="preserve">Tehlikeli </w:t>
      </w:r>
      <w:r w:rsidR="00004191">
        <w:t>yük</w:t>
      </w:r>
      <w:r>
        <w:t>ler, herhangi bir konteynerin veya aracın içine yükleniyor veya</w:t>
      </w:r>
      <w:r>
        <w:rPr>
          <w:spacing w:val="-52"/>
        </w:rPr>
        <w:t xml:space="preserve"> </w:t>
      </w:r>
      <w:r>
        <w:t>paketlenerek konuluyorsa, konteyner veya aracı paketleme/yüklemekten sorumlu</w:t>
      </w:r>
      <w:r>
        <w:rPr>
          <w:spacing w:val="1"/>
        </w:rPr>
        <w:t xml:space="preserve"> </w:t>
      </w:r>
      <w:r>
        <w:t>olanlar</w:t>
      </w:r>
      <w:r>
        <w:rPr>
          <w:spacing w:val="1"/>
        </w:rPr>
        <w:t xml:space="preserve"> </w:t>
      </w:r>
      <w:r>
        <w:t>bir</w:t>
      </w:r>
      <w:r>
        <w:rPr>
          <w:spacing w:val="1"/>
        </w:rPr>
        <w:t xml:space="preserve"> </w:t>
      </w:r>
      <w:r>
        <w:t>“konteyner/araç</w:t>
      </w:r>
      <w:r>
        <w:rPr>
          <w:spacing w:val="1"/>
        </w:rPr>
        <w:t xml:space="preserve"> </w:t>
      </w:r>
      <w:r>
        <w:t>paketleme</w:t>
      </w:r>
      <w:r>
        <w:rPr>
          <w:spacing w:val="1"/>
        </w:rPr>
        <w:t xml:space="preserve"> </w:t>
      </w:r>
      <w:r>
        <w:t>sertifikası”</w:t>
      </w:r>
      <w:r>
        <w:rPr>
          <w:spacing w:val="1"/>
        </w:rPr>
        <w:t xml:space="preserve"> </w:t>
      </w:r>
      <w:r>
        <w:t>sağlayacak,</w:t>
      </w:r>
      <w:r>
        <w:rPr>
          <w:spacing w:val="1"/>
        </w:rPr>
        <w:t xml:space="preserve"> </w:t>
      </w:r>
      <w:r>
        <w:t>bu</w:t>
      </w:r>
      <w:r>
        <w:rPr>
          <w:spacing w:val="1"/>
        </w:rPr>
        <w:t xml:space="preserve"> </w:t>
      </w:r>
      <w:r>
        <w:t>sertifikada</w:t>
      </w:r>
      <w:r>
        <w:rPr>
          <w:spacing w:val="1"/>
        </w:rPr>
        <w:t xml:space="preserve"> </w:t>
      </w:r>
      <w:r>
        <w:t>konteyner/aracın tanıtma numarası ve yapılan işlemlerin aşağıdaki hususlara uygun</w:t>
      </w:r>
      <w:r>
        <w:rPr>
          <w:spacing w:val="1"/>
        </w:rPr>
        <w:t xml:space="preserve"> </w:t>
      </w:r>
      <w:r>
        <w:t>olduğu</w:t>
      </w:r>
      <w:r>
        <w:rPr>
          <w:spacing w:val="-2"/>
        </w:rPr>
        <w:t xml:space="preserve"> </w:t>
      </w:r>
      <w:r>
        <w:t>belirtilecektir:</w:t>
      </w:r>
    </w:p>
    <w:p w14:paraId="340FE77D" w14:textId="285DC92F" w:rsidR="00D238EE" w:rsidRDefault="00190BF9">
      <w:pPr>
        <w:pStyle w:val="ListParagraph"/>
        <w:numPr>
          <w:ilvl w:val="0"/>
          <w:numId w:val="21"/>
        </w:numPr>
        <w:tabs>
          <w:tab w:val="left" w:pos="2602"/>
        </w:tabs>
        <w:ind w:left="1161" w:right="1559" w:firstLine="1134"/>
        <w:jc w:val="both"/>
        <w:rPr>
          <w:sz w:val="24"/>
        </w:rPr>
      </w:pPr>
      <w:r>
        <w:rPr>
          <w:sz w:val="24"/>
        </w:rPr>
        <w:t>Konteyner/araç</w:t>
      </w:r>
      <w:r>
        <w:rPr>
          <w:spacing w:val="1"/>
          <w:sz w:val="24"/>
        </w:rPr>
        <w:t xml:space="preserve"> </w:t>
      </w:r>
      <w:r>
        <w:rPr>
          <w:sz w:val="24"/>
        </w:rPr>
        <w:t>tehlikeli</w:t>
      </w:r>
      <w:r>
        <w:rPr>
          <w:spacing w:val="1"/>
          <w:sz w:val="24"/>
        </w:rPr>
        <w:t xml:space="preserve"> </w:t>
      </w:r>
      <w:r w:rsidR="00004191">
        <w:rPr>
          <w:sz w:val="24"/>
        </w:rPr>
        <w:t>yük</w:t>
      </w:r>
      <w:r>
        <w:rPr>
          <w:sz w:val="24"/>
        </w:rPr>
        <w:t>leri</w:t>
      </w:r>
      <w:r>
        <w:rPr>
          <w:spacing w:val="1"/>
          <w:sz w:val="24"/>
        </w:rPr>
        <w:t xml:space="preserve"> </w:t>
      </w:r>
      <w:r>
        <w:rPr>
          <w:sz w:val="24"/>
        </w:rPr>
        <w:t>almak</w:t>
      </w:r>
      <w:r>
        <w:rPr>
          <w:spacing w:val="1"/>
          <w:sz w:val="24"/>
        </w:rPr>
        <w:t xml:space="preserve"> </w:t>
      </w:r>
      <w:r>
        <w:rPr>
          <w:sz w:val="24"/>
        </w:rPr>
        <w:t>üzere</w:t>
      </w:r>
      <w:r>
        <w:rPr>
          <w:spacing w:val="1"/>
          <w:sz w:val="24"/>
        </w:rPr>
        <w:t xml:space="preserve"> </w:t>
      </w:r>
      <w:r>
        <w:rPr>
          <w:sz w:val="24"/>
        </w:rPr>
        <w:t>temiz,</w:t>
      </w:r>
      <w:r>
        <w:rPr>
          <w:spacing w:val="1"/>
          <w:sz w:val="24"/>
        </w:rPr>
        <w:t xml:space="preserve"> </w:t>
      </w:r>
      <w:r>
        <w:rPr>
          <w:sz w:val="24"/>
        </w:rPr>
        <w:t>kuru</w:t>
      </w:r>
      <w:r>
        <w:rPr>
          <w:spacing w:val="1"/>
          <w:sz w:val="24"/>
        </w:rPr>
        <w:t xml:space="preserve"> </w:t>
      </w:r>
      <w:r>
        <w:rPr>
          <w:sz w:val="24"/>
        </w:rPr>
        <w:t>ve</w:t>
      </w:r>
      <w:r>
        <w:rPr>
          <w:spacing w:val="-52"/>
          <w:sz w:val="24"/>
        </w:rPr>
        <w:t xml:space="preserve"> </w:t>
      </w:r>
      <w:r>
        <w:rPr>
          <w:sz w:val="24"/>
        </w:rPr>
        <w:t>görünüşünün</w:t>
      </w:r>
      <w:r>
        <w:rPr>
          <w:spacing w:val="-2"/>
          <w:sz w:val="24"/>
        </w:rPr>
        <w:t xml:space="preserve"> </w:t>
      </w:r>
      <w:r>
        <w:rPr>
          <w:sz w:val="24"/>
        </w:rPr>
        <w:t>uygun</w:t>
      </w:r>
      <w:r>
        <w:rPr>
          <w:spacing w:val="1"/>
          <w:sz w:val="24"/>
        </w:rPr>
        <w:t xml:space="preserve"> </w:t>
      </w:r>
      <w:r>
        <w:rPr>
          <w:sz w:val="24"/>
        </w:rPr>
        <w:t>olduğu,</w:t>
      </w:r>
    </w:p>
    <w:p w14:paraId="61306F50" w14:textId="77777777" w:rsidR="00D238EE" w:rsidRDefault="00190BF9">
      <w:pPr>
        <w:pStyle w:val="ListParagraph"/>
        <w:numPr>
          <w:ilvl w:val="0"/>
          <w:numId w:val="21"/>
        </w:numPr>
        <w:tabs>
          <w:tab w:val="left" w:pos="2602"/>
        </w:tabs>
        <w:ind w:left="1161" w:right="1561" w:firstLine="1134"/>
        <w:jc w:val="both"/>
        <w:rPr>
          <w:sz w:val="24"/>
        </w:rPr>
      </w:pPr>
      <w:r>
        <w:rPr>
          <w:sz w:val="24"/>
        </w:rPr>
        <w:t>Uygulanabilir ayrım gereklerine göre ayrı olmaları gereken paketlerin</w:t>
      </w:r>
      <w:r>
        <w:rPr>
          <w:spacing w:val="1"/>
          <w:sz w:val="24"/>
        </w:rPr>
        <w:t xml:space="preserve"> </w:t>
      </w:r>
      <w:r>
        <w:rPr>
          <w:sz w:val="24"/>
        </w:rPr>
        <w:t>bir</w:t>
      </w:r>
      <w:r>
        <w:rPr>
          <w:spacing w:val="-7"/>
          <w:sz w:val="24"/>
        </w:rPr>
        <w:t xml:space="preserve"> </w:t>
      </w:r>
      <w:r>
        <w:rPr>
          <w:sz w:val="24"/>
        </w:rPr>
        <w:t>araya</w:t>
      </w:r>
      <w:r>
        <w:rPr>
          <w:spacing w:val="-5"/>
          <w:sz w:val="24"/>
        </w:rPr>
        <w:t xml:space="preserve"> </w:t>
      </w:r>
      <w:r>
        <w:rPr>
          <w:sz w:val="24"/>
        </w:rPr>
        <w:t>paketlenmediği</w:t>
      </w:r>
      <w:r>
        <w:rPr>
          <w:spacing w:val="-5"/>
          <w:sz w:val="24"/>
        </w:rPr>
        <w:t xml:space="preserve"> </w:t>
      </w:r>
      <w:r>
        <w:rPr>
          <w:sz w:val="24"/>
        </w:rPr>
        <w:t>ve/veya</w:t>
      </w:r>
      <w:r>
        <w:rPr>
          <w:spacing w:val="-6"/>
          <w:sz w:val="24"/>
        </w:rPr>
        <w:t xml:space="preserve"> </w:t>
      </w:r>
      <w:r>
        <w:rPr>
          <w:sz w:val="24"/>
        </w:rPr>
        <w:t>konteynere/araca</w:t>
      </w:r>
      <w:r>
        <w:rPr>
          <w:spacing w:val="-7"/>
          <w:sz w:val="24"/>
        </w:rPr>
        <w:t xml:space="preserve"> </w:t>
      </w:r>
      <w:r>
        <w:rPr>
          <w:sz w:val="24"/>
        </w:rPr>
        <w:t>konmadığı/yüklenmediği,</w:t>
      </w:r>
    </w:p>
    <w:p w14:paraId="1A2B4627" w14:textId="77777777" w:rsidR="00D238EE" w:rsidRDefault="00190BF9">
      <w:pPr>
        <w:pStyle w:val="ListParagraph"/>
        <w:numPr>
          <w:ilvl w:val="0"/>
          <w:numId w:val="21"/>
        </w:numPr>
        <w:tabs>
          <w:tab w:val="left" w:pos="2602"/>
        </w:tabs>
        <w:ind w:left="1161" w:right="1558" w:firstLine="1134"/>
        <w:jc w:val="both"/>
        <w:rPr>
          <w:sz w:val="24"/>
        </w:rPr>
      </w:pPr>
      <w:r>
        <w:rPr>
          <w:sz w:val="24"/>
        </w:rPr>
        <w:t>Bütün</w:t>
      </w:r>
      <w:r>
        <w:rPr>
          <w:spacing w:val="1"/>
          <w:sz w:val="24"/>
        </w:rPr>
        <w:t xml:space="preserve"> </w:t>
      </w:r>
      <w:r>
        <w:rPr>
          <w:sz w:val="24"/>
        </w:rPr>
        <w:t>paketlerin</w:t>
      </w:r>
      <w:r>
        <w:rPr>
          <w:spacing w:val="1"/>
          <w:sz w:val="24"/>
        </w:rPr>
        <w:t xml:space="preserve"> </w:t>
      </w:r>
      <w:r>
        <w:rPr>
          <w:sz w:val="24"/>
        </w:rPr>
        <w:t>dışarıdan</w:t>
      </w:r>
      <w:r>
        <w:rPr>
          <w:spacing w:val="1"/>
          <w:sz w:val="24"/>
        </w:rPr>
        <w:t xml:space="preserve"> </w:t>
      </w:r>
      <w:r>
        <w:rPr>
          <w:sz w:val="24"/>
        </w:rPr>
        <w:t>hasar</w:t>
      </w:r>
      <w:r>
        <w:rPr>
          <w:spacing w:val="1"/>
          <w:sz w:val="24"/>
        </w:rPr>
        <w:t xml:space="preserve"> </w:t>
      </w:r>
      <w:r>
        <w:rPr>
          <w:sz w:val="24"/>
        </w:rPr>
        <w:t>için</w:t>
      </w:r>
      <w:r>
        <w:rPr>
          <w:spacing w:val="1"/>
          <w:sz w:val="24"/>
        </w:rPr>
        <w:t xml:space="preserve"> </w:t>
      </w:r>
      <w:r>
        <w:rPr>
          <w:sz w:val="24"/>
        </w:rPr>
        <w:t>incelendiği,</w:t>
      </w:r>
      <w:r>
        <w:rPr>
          <w:spacing w:val="1"/>
          <w:sz w:val="24"/>
        </w:rPr>
        <w:t xml:space="preserve"> </w:t>
      </w:r>
      <w:r>
        <w:rPr>
          <w:sz w:val="24"/>
        </w:rPr>
        <w:t>yalnızca</w:t>
      </w:r>
      <w:r>
        <w:rPr>
          <w:spacing w:val="1"/>
          <w:sz w:val="24"/>
        </w:rPr>
        <w:t xml:space="preserve"> </w:t>
      </w:r>
      <w:r>
        <w:rPr>
          <w:sz w:val="24"/>
        </w:rPr>
        <w:t>sağlam</w:t>
      </w:r>
      <w:r>
        <w:rPr>
          <w:spacing w:val="1"/>
          <w:sz w:val="24"/>
        </w:rPr>
        <w:t xml:space="preserve"> </w:t>
      </w:r>
      <w:r>
        <w:rPr>
          <w:sz w:val="24"/>
        </w:rPr>
        <w:t>paketlerin</w:t>
      </w:r>
      <w:r>
        <w:rPr>
          <w:spacing w:val="-2"/>
          <w:sz w:val="24"/>
        </w:rPr>
        <w:t xml:space="preserve"> </w:t>
      </w:r>
      <w:r>
        <w:rPr>
          <w:sz w:val="24"/>
        </w:rPr>
        <w:t>yüklendiği,</w:t>
      </w:r>
    </w:p>
    <w:p w14:paraId="092F03D6" w14:textId="77777777" w:rsidR="00D238EE" w:rsidRDefault="00190BF9">
      <w:pPr>
        <w:pStyle w:val="ListParagraph"/>
        <w:numPr>
          <w:ilvl w:val="0"/>
          <w:numId w:val="21"/>
        </w:numPr>
        <w:tabs>
          <w:tab w:val="left" w:pos="2798"/>
        </w:tabs>
        <w:ind w:left="1161" w:right="1559" w:firstLine="1134"/>
        <w:jc w:val="both"/>
        <w:rPr>
          <w:sz w:val="24"/>
        </w:rPr>
      </w:pPr>
      <w:r>
        <w:rPr>
          <w:sz w:val="24"/>
        </w:rPr>
        <w:t>Aksi</w:t>
      </w:r>
      <w:r>
        <w:rPr>
          <w:spacing w:val="1"/>
          <w:sz w:val="24"/>
        </w:rPr>
        <w:t xml:space="preserve"> </w:t>
      </w:r>
      <w:r>
        <w:rPr>
          <w:sz w:val="24"/>
        </w:rPr>
        <w:t>belirtilmedikçe</w:t>
      </w:r>
      <w:r>
        <w:rPr>
          <w:spacing w:val="1"/>
          <w:sz w:val="24"/>
        </w:rPr>
        <w:t xml:space="preserve"> </w:t>
      </w:r>
      <w:r>
        <w:rPr>
          <w:sz w:val="24"/>
        </w:rPr>
        <w:t>varillerin</w:t>
      </w:r>
      <w:r>
        <w:rPr>
          <w:spacing w:val="1"/>
          <w:sz w:val="24"/>
        </w:rPr>
        <w:t xml:space="preserve"> </w:t>
      </w:r>
      <w:r>
        <w:rPr>
          <w:sz w:val="24"/>
        </w:rPr>
        <w:t>dik</w:t>
      </w:r>
      <w:r>
        <w:rPr>
          <w:spacing w:val="1"/>
          <w:sz w:val="24"/>
        </w:rPr>
        <w:t xml:space="preserve"> </w:t>
      </w:r>
      <w:r>
        <w:rPr>
          <w:sz w:val="24"/>
        </w:rPr>
        <w:t>olarak</w:t>
      </w:r>
      <w:r>
        <w:rPr>
          <w:spacing w:val="1"/>
          <w:sz w:val="24"/>
        </w:rPr>
        <w:t xml:space="preserve"> </w:t>
      </w:r>
      <w:r>
        <w:rPr>
          <w:sz w:val="24"/>
        </w:rPr>
        <w:t>istif</w:t>
      </w:r>
      <w:r>
        <w:rPr>
          <w:spacing w:val="1"/>
          <w:sz w:val="24"/>
        </w:rPr>
        <w:t xml:space="preserve"> </w:t>
      </w:r>
      <w:r>
        <w:rPr>
          <w:sz w:val="24"/>
        </w:rPr>
        <w:t>edildiği,</w:t>
      </w:r>
      <w:r>
        <w:rPr>
          <w:spacing w:val="1"/>
          <w:sz w:val="24"/>
        </w:rPr>
        <w:t xml:space="preserve"> </w:t>
      </w:r>
      <w:r>
        <w:rPr>
          <w:sz w:val="24"/>
        </w:rPr>
        <w:t>bütün</w:t>
      </w:r>
      <w:r>
        <w:rPr>
          <w:spacing w:val="1"/>
          <w:sz w:val="24"/>
        </w:rPr>
        <w:t xml:space="preserve"> </w:t>
      </w:r>
      <w:r>
        <w:rPr>
          <w:sz w:val="24"/>
        </w:rPr>
        <w:t>maddelerin</w:t>
      </w:r>
      <w:r>
        <w:rPr>
          <w:spacing w:val="1"/>
          <w:sz w:val="24"/>
        </w:rPr>
        <w:t xml:space="preserve"> </w:t>
      </w:r>
      <w:r>
        <w:rPr>
          <w:sz w:val="24"/>
        </w:rPr>
        <w:t>düzgün</w:t>
      </w:r>
      <w:r>
        <w:rPr>
          <w:spacing w:val="1"/>
          <w:sz w:val="24"/>
        </w:rPr>
        <w:t xml:space="preserve"> </w:t>
      </w:r>
      <w:r>
        <w:rPr>
          <w:sz w:val="24"/>
        </w:rPr>
        <w:t>bir şekilde</w:t>
      </w:r>
      <w:r>
        <w:rPr>
          <w:spacing w:val="1"/>
          <w:sz w:val="24"/>
        </w:rPr>
        <w:t xml:space="preserve"> </w:t>
      </w:r>
      <w:r>
        <w:rPr>
          <w:sz w:val="24"/>
        </w:rPr>
        <w:t>yüklendiği ve</w:t>
      </w:r>
      <w:r>
        <w:rPr>
          <w:spacing w:val="1"/>
          <w:sz w:val="24"/>
        </w:rPr>
        <w:t xml:space="preserve"> </w:t>
      </w:r>
      <w:r>
        <w:rPr>
          <w:sz w:val="24"/>
        </w:rPr>
        <w:t>gerekli</w:t>
      </w:r>
      <w:r>
        <w:rPr>
          <w:spacing w:val="1"/>
          <w:sz w:val="24"/>
        </w:rPr>
        <w:t xml:space="preserve"> </w:t>
      </w:r>
      <w:r>
        <w:rPr>
          <w:sz w:val="24"/>
        </w:rPr>
        <w:t>olduğunda,</w:t>
      </w:r>
      <w:r>
        <w:rPr>
          <w:spacing w:val="1"/>
          <w:sz w:val="24"/>
        </w:rPr>
        <w:t xml:space="preserve"> </w:t>
      </w:r>
      <w:r>
        <w:rPr>
          <w:sz w:val="24"/>
        </w:rPr>
        <w:t>tasarlanan</w:t>
      </w:r>
      <w:r>
        <w:rPr>
          <w:spacing w:val="54"/>
          <w:sz w:val="24"/>
        </w:rPr>
        <w:t xml:space="preserve"> </w:t>
      </w:r>
      <w:r>
        <w:rPr>
          <w:sz w:val="24"/>
        </w:rPr>
        <w:t>seyirle</w:t>
      </w:r>
      <w:r>
        <w:rPr>
          <w:spacing w:val="-52"/>
          <w:sz w:val="24"/>
        </w:rPr>
        <w:t xml:space="preserve"> </w:t>
      </w:r>
      <w:r>
        <w:rPr>
          <w:sz w:val="24"/>
        </w:rPr>
        <w:t>ilgili</w:t>
      </w:r>
      <w:r>
        <w:rPr>
          <w:spacing w:val="1"/>
          <w:sz w:val="24"/>
        </w:rPr>
        <w:t xml:space="preserve"> </w:t>
      </w:r>
      <w:r>
        <w:rPr>
          <w:sz w:val="24"/>
        </w:rPr>
        <w:t>taşıma</w:t>
      </w:r>
      <w:r>
        <w:rPr>
          <w:spacing w:val="1"/>
          <w:sz w:val="24"/>
        </w:rPr>
        <w:t xml:space="preserve"> </w:t>
      </w:r>
      <w:r>
        <w:rPr>
          <w:sz w:val="24"/>
        </w:rPr>
        <w:t>şekline(şekillerine)</w:t>
      </w:r>
      <w:r>
        <w:rPr>
          <w:spacing w:val="1"/>
          <w:sz w:val="24"/>
        </w:rPr>
        <w:t xml:space="preserve"> </w:t>
      </w:r>
      <w:r>
        <w:rPr>
          <w:sz w:val="24"/>
        </w:rPr>
        <w:t>uyması</w:t>
      </w:r>
      <w:r>
        <w:rPr>
          <w:spacing w:val="1"/>
          <w:sz w:val="24"/>
        </w:rPr>
        <w:t xml:space="preserve"> </w:t>
      </w:r>
      <w:r>
        <w:rPr>
          <w:sz w:val="24"/>
        </w:rPr>
        <w:t>için</w:t>
      </w:r>
      <w:r>
        <w:rPr>
          <w:spacing w:val="1"/>
          <w:sz w:val="24"/>
        </w:rPr>
        <w:t xml:space="preserve"> </w:t>
      </w:r>
      <w:r>
        <w:rPr>
          <w:sz w:val="24"/>
        </w:rPr>
        <w:t>gerekli</w:t>
      </w:r>
      <w:r>
        <w:rPr>
          <w:spacing w:val="1"/>
          <w:sz w:val="24"/>
        </w:rPr>
        <w:t xml:space="preserve"> </w:t>
      </w:r>
      <w:r>
        <w:rPr>
          <w:sz w:val="24"/>
        </w:rPr>
        <w:t>bağlama</w:t>
      </w:r>
      <w:r>
        <w:rPr>
          <w:spacing w:val="1"/>
          <w:sz w:val="24"/>
        </w:rPr>
        <w:t xml:space="preserve"> </w:t>
      </w:r>
      <w:r>
        <w:rPr>
          <w:sz w:val="24"/>
        </w:rPr>
        <w:t>malzemesi</w:t>
      </w:r>
      <w:r>
        <w:rPr>
          <w:spacing w:val="1"/>
          <w:sz w:val="24"/>
        </w:rPr>
        <w:t xml:space="preserve"> </w:t>
      </w:r>
      <w:r>
        <w:rPr>
          <w:sz w:val="24"/>
        </w:rPr>
        <w:t>ile</w:t>
      </w:r>
      <w:r>
        <w:rPr>
          <w:spacing w:val="1"/>
          <w:sz w:val="24"/>
        </w:rPr>
        <w:t xml:space="preserve"> </w:t>
      </w:r>
      <w:r>
        <w:rPr>
          <w:sz w:val="24"/>
        </w:rPr>
        <w:t>sarmalandığı,</w:t>
      </w:r>
    </w:p>
    <w:p w14:paraId="6BB2EF06" w14:textId="77777777" w:rsidR="00D238EE" w:rsidRDefault="00190BF9">
      <w:pPr>
        <w:pStyle w:val="ListParagraph"/>
        <w:numPr>
          <w:ilvl w:val="0"/>
          <w:numId w:val="21"/>
        </w:numPr>
        <w:tabs>
          <w:tab w:val="left" w:pos="2602"/>
        </w:tabs>
        <w:ind w:left="1161" w:right="1557" w:firstLine="1134"/>
        <w:jc w:val="both"/>
        <w:rPr>
          <w:sz w:val="24"/>
        </w:rPr>
      </w:pPr>
      <w:r>
        <w:rPr>
          <w:sz w:val="24"/>
        </w:rPr>
        <w:t>Dökme</w:t>
      </w:r>
      <w:r>
        <w:rPr>
          <w:spacing w:val="1"/>
          <w:sz w:val="24"/>
        </w:rPr>
        <w:t xml:space="preserve"> </w:t>
      </w:r>
      <w:r>
        <w:rPr>
          <w:sz w:val="24"/>
        </w:rPr>
        <w:t>olarak</w:t>
      </w:r>
      <w:r>
        <w:rPr>
          <w:spacing w:val="1"/>
          <w:sz w:val="24"/>
        </w:rPr>
        <w:t xml:space="preserve"> </w:t>
      </w:r>
      <w:r>
        <w:rPr>
          <w:sz w:val="24"/>
        </w:rPr>
        <w:t>yüklenen</w:t>
      </w:r>
      <w:r>
        <w:rPr>
          <w:spacing w:val="1"/>
          <w:sz w:val="24"/>
        </w:rPr>
        <w:t xml:space="preserve"> </w:t>
      </w:r>
      <w:r>
        <w:rPr>
          <w:sz w:val="24"/>
        </w:rPr>
        <w:t>maddelerin,</w:t>
      </w:r>
      <w:r>
        <w:rPr>
          <w:spacing w:val="1"/>
          <w:sz w:val="24"/>
        </w:rPr>
        <w:t xml:space="preserve"> </w:t>
      </w:r>
      <w:r>
        <w:rPr>
          <w:sz w:val="24"/>
        </w:rPr>
        <w:t>konteyner/araç</w:t>
      </w:r>
      <w:r>
        <w:rPr>
          <w:spacing w:val="1"/>
          <w:sz w:val="24"/>
        </w:rPr>
        <w:t xml:space="preserve"> </w:t>
      </w:r>
      <w:r>
        <w:rPr>
          <w:sz w:val="24"/>
        </w:rPr>
        <w:t>içinde</w:t>
      </w:r>
      <w:r>
        <w:rPr>
          <w:spacing w:val="1"/>
          <w:sz w:val="24"/>
        </w:rPr>
        <w:t xml:space="preserve"> </w:t>
      </w:r>
      <w:r>
        <w:rPr>
          <w:sz w:val="24"/>
        </w:rPr>
        <w:t>düzgün</w:t>
      </w:r>
      <w:r>
        <w:rPr>
          <w:spacing w:val="-52"/>
          <w:sz w:val="24"/>
        </w:rPr>
        <w:t xml:space="preserve"> </w:t>
      </w:r>
      <w:r>
        <w:rPr>
          <w:sz w:val="24"/>
        </w:rPr>
        <w:t>dağılımlı</w:t>
      </w:r>
      <w:r>
        <w:rPr>
          <w:spacing w:val="-1"/>
          <w:sz w:val="24"/>
        </w:rPr>
        <w:t xml:space="preserve"> </w:t>
      </w:r>
      <w:r>
        <w:rPr>
          <w:sz w:val="24"/>
        </w:rPr>
        <w:t>olarak yüklendiği,</w:t>
      </w:r>
    </w:p>
    <w:p w14:paraId="4A88A18E" w14:textId="77777777" w:rsidR="00D238EE" w:rsidRDefault="00190BF9">
      <w:pPr>
        <w:pStyle w:val="ListParagraph"/>
        <w:numPr>
          <w:ilvl w:val="0"/>
          <w:numId w:val="21"/>
        </w:numPr>
        <w:tabs>
          <w:tab w:val="left" w:pos="2602"/>
        </w:tabs>
        <w:ind w:left="1161" w:right="1561" w:firstLine="1134"/>
        <w:jc w:val="both"/>
        <w:rPr>
          <w:sz w:val="24"/>
        </w:rPr>
      </w:pPr>
      <w:r>
        <w:rPr>
          <w:sz w:val="24"/>
        </w:rPr>
        <w:t>Konteyner/araç</w:t>
      </w:r>
      <w:r>
        <w:rPr>
          <w:spacing w:val="1"/>
          <w:sz w:val="24"/>
        </w:rPr>
        <w:t xml:space="preserve"> </w:t>
      </w:r>
      <w:r>
        <w:rPr>
          <w:sz w:val="24"/>
        </w:rPr>
        <w:t>ve</w:t>
      </w:r>
      <w:r>
        <w:rPr>
          <w:spacing w:val="1"/>
          <w:sz w:val="24"/>
        </w:rPr>
        <w:t xml:space="preserve"> </w:t>
      </w:r>
      <w:r>
        <w:rPr>
          <w:sz w:val="24"/>
        </w:rPr>
        <w:t>paketlerin;</w:t>
      </w:r>
      <w:r>
        <w:rPr>
          <w:spacing w:val="1"/>
          <w:sz w:val="24"/>
        </w:rPr>
        <w:t xml:space="preserve"> </w:t>
      </w:r>
      <w:r>
        <w:rPr>
          <w:sz w:val="24"/>
        </w:rPr>
        <w:t>düzgün</w:t>
      </w:r>
      <w:r>
        <w:rPr>
          <w:spacing w:val="1"/>
          <w:sz w:val="24"/>
        </w:rPr>
        <w:t xml:space="preserve"> </w:t>
      </w:r>
      <w:r>
        <w:rPr>
          <w:sz w:val="24"/>
        </w:rPr>
        <w:t>ve</w:t>
      </w:r>
      <w:r>
        <w:rPr>
          <w:spacing w:val="1"/>
          <w:sz w:val="24"/>
        </w:rPr>
        <w:t xml:space="preserve"> </w:t>
      </w:r>
      <w:r>
        <w:rPr>
          <w:sz w:val="24"/>
        </w:rPr>
        <w:t>uygun</w:t>
      </w:r>
      <w:r>
        <w:rPr>
          <w:spacing w:val="1"/>
          <w:sz w:val="24"/>
        </w:rPr>
        <w:t xml:space="preserve"> </w:t>
      </w:r>
      <w:r>
        <w:rPr>
          <w:sz w:val="24"/>
        </w:rPr>
        <w:t>bir</w:t>
      </w:r>
      <w:r>
        <w:rPr>
          <w:spacing w:val="1"/>
          <w:sz w:val="24"/>
        </w:rPr>
        <w:t xml:space="preserve"> </w:t>
      </w:r>
      <w:r>
        <w:rPr>
          <w:sz w:val="24"/>
        </w:rPr>
        <w:t>şekilde</w:t>
      </w:r>
      <w:r>
        <w:rPr>
          <w:spacing w:val="-52"/>
          <w:sz w:val="24"/>
        </w:rPr>
        <w:t xml:space="preserve"> </w:t>
      </w:r>
      <w:r>
        <w:rPr>
          <w:sz w:val="24"/>
        </w:rPr>
        <w:t>markalandığı,</w:t>
      </w:r>
      <w:r>
        <w:rPr>
          <w:spacing w:val="-2"/>
          <w:sz w:val="24"/>
        </w:rPr>
        <w:t xml:space="preserve"> </w:t>
      </w:r>
      <w:r>
        <w:rPr>
          <w:sz w:val="24"/>
        </w:rPr>
        <w:t>etiketlendiği</w:t>
      </w:r>
      <w:r>
        <w:rPr>
          <w:spacing w:val="1"/>
          <w:sz w:val="24"/>
        </w:rPr>
        <w:t xml:space="preserve"> </w:t>
      </w:r>
      <w:r>
        <w:rPr>
          <w:sz w:val="24"/>
        </w:rPr>
        <w:t>ve</w:t>
      </w:r>
      <w:r>
        <w:rPr>
          <w:spacing w:val="-1"/>
          <w:sz w:val="24"/>
        </w:rPr>
        <w:t xml:space="preserve"> </w:t>
      </w:r>
      <w:r>
        <w:rPr>
          <w:sz w:val="24"/>
        </w:rPr>
        <w:t>yaftalandığı,</w:t>
      </w:r>
    </w:p>
    <w:p w14:paraId="76AA9F79" w14:textId="77777777" w:rsidR="00D238EE" w:rsidRDefault="00190BF9">
      <w:pPr>
        <w:pStyle w:val="ListParagraph"/>
        <w:numPr>
          <w:ilvl w:val="0"/>
          <w:numId w:val="21"/>
        </w:numPr>
        <w:tabs>
          <w:tab w:val="left" w:pos="2602"/>
        </w:tabs>
        <w:ind w:left="1161" w:right="1651" w:firstLine="1134"/>
        <w:jc w:val="both"/>
        <w:rPr>
          <w:sz w:val="24"/>
        </w:rPr>
      </w:pPr>
      <w:r>
        <w:rPr>
          <w:sz w:val="24"/>
        </w:rPr>
        <w:t>Soğutma</w:t>
      </w:r>
      <w:r>
        <w:rPr>
          <w:spacing w:val="1"/>
          <w:sz w:val="24"/>
        </w:rPr>
        <w:t xml:space="preserve"> </w:t>
      </w:r>
      <w:r>
        <w:rPr>
          <w:sz w:val="24"/>
        </w:rPr>
        <w:t>amaçlı</w:t>
      </w:r>
      <w:r>
        <w:rPr>
          <w:spacing w:val="1"/>
          <w:sz w:val="24"/>
        </w:rPr>
        <w:t xml:space="preserve"> </w:t>
      </w:r>
      <w:r>
        <w:rPr>
          <w:sz w:val="24"/>
        </w:rPr>
        <w:t>olarak</w:t>
      </w:r>
      <w:r>
        <w:rPr>
          <w:spacing w:val="1"/>
          <w:sz w:val="24"/>
        </w:rPr>
        <w:t xml:space="preserve"> </w:t>
      </w:r>
      <w:r>
        <w:rPr>
          <w:sz w:val="24"/>
        </w:rPr>
        <w:t>katı</w:t>
      </w:r>
      <w:r>
        <w:rPr>
          <w:spacing w:val="1"/>
          <w:sz w:val="24"/>
        </w:rPr>
        <w:t xml:space="preserve"> </w:t>
      </w:r>
      <w:r>
        <w:rPr>
          <w:sz w:val="24"/>
        </w:rPr>
        <w:t>karbondioksit</w:t>
      </w:r>
      <w:r>
        <w:rPr>
          <w:spacing w:val="1"/>
          <w:sz w:val="24"/>
        </w:rPr>
        <w:t xml:space="preserve"> </w:t>
      </w:r>
      <w:r>
        <w:rPr>
          <w:sz w:val="24"/>
        </w:rPr>
        <w:t>(CO2-kuru</w:t>
      </w:r>
      <w:r>
        <w:rPr>
          <w:spacing w:val="1"/>
          <w:sz w:val="24"/>
        </w:rPr>
        <w:t xml:space="preserve"> </w:t>
      </w:r>
      <w:r>
        <w:rPr>
          <w:sz w:val="24"/>
        </w:rPr>
        <w:t>buz)</w:t>
      </w:r>
      <w:r>
        <w:rPr>
          <w:spacing w:val="1"/>
          <w:sz w:val="24"/>
        </w:rPr>
        <w:t xml:space="preserve"> </w:t>
      </w:r>
      <w:r>
        <w:rPr>
          <w:sz w:val="24"/>
        </w:rPr>
        <w:t>kullanılıyorsa,</w:t>
      </w:r>
      <w:r>
        <w:rPr>
          <w:spacing w:val="49"/>
          <w:sz w:val="24"/>
        </w:rPr>
        <w:t xml:space="preserve"> </w:t>
      </w:r>
      <w:r>
        <w:rPr>
          <w:sz w:val="24"/>
        </w:rPr>
        <w:t>konteyner/aracın</w:t>
      </w:r>
      <w:r>
        <w:rPr>
          <w:spacing w:val="-3"/>
          <w:sz w:val="24"/>
        </w:rPr>
        <w:t xml:space="preserve"> </w:t>
      </w:r>
      <w:r>
        <w:rPr>
          <w:sz w:val="24"/>
        </w:rPr>
        <w:t>dıştan</w:t>
      </w:r>
      <w:r>
        <w:rPr>
          <w:spacing w:val="-2"/>
          <w:sz w:val="24"/>
        </w:rPr>
        <w:t xml:space="preserve"> </w:t>
      </w:r>
      <w:r>
        <w:rPr>
          <w:sz w:val="24"/>
        </w:rPr>
        <w:t>usulüne</w:t>
      </w:r>
      <w:r>
        <w:rPr>
          <w:spacing w:val="-2"/>
          <w:sz w:val="24"/>
        </w:rPr>
        <w:t xml:space="preserve"> </w:t>
      </w:r>
      <w:r>
        <w:rPr>
          <w:sz w:val="24"/>
        </w:rPr>
        <w:t>uygun</w:t>
      </w:r>
      <w:r>
        <w:rPr>
          <w:spacing w:val="-1"/>
          <w:sz w:val="24"/>
        </w:rPr>
        <w:t xml:space="preserve"> </w:t>
      </w:r>
      <w:r>
        <w:rPr>
          <w:sz w:val="24"/>
        </w:rPr>
        <w:t>markalandığı,</w:t>
      </w:r>
    </w:p>
    <w:p w14:paraId="0AB4CB76" w14:textId="1BFF9FF2" w:rsidR="00D238EE" w:rsidRDefault="00190BF9">
      <w:pPr>
        <w:pStyle w:val="ListParagraph"/>
        <w:numPr>
          <w:ilvl w:val="0"/>
          <w:numId w:val="21"/>
        </w:numPr>
        <w:tabs>
          <w:tab w:val="left" w:pos="2602"/>
        </w:tabs>
        <w:ind w:left="1161" w:right="1559" w:firstLine="1134"/>
        <w:jc w:val="both"/>
        <w:rPr>
          <w:sz w:val="24"/>
        </w:rPr>
      </w:pPr>
      <w:r>
        <w:rPr>
          <w:sz w:val="24"/>
        </w:rPr>
        <w:t>Konteynere/araca</w:t>
      </w:r>
      <w:r>
        <w:rPr>
          <w:spacing w:val="1"/>
          <w:sz w:val="24"/>
        </w:rPr>
        <w:t xml:space="preserve"> </w:t>
      </w:r>
      <w:r>
        <w:rPr>
          <w:sz w:val="24"/>
        </w:rPr>
        <w:t>yüklenen</w:t>
      </w:r>
      <w:r>
        <w:rPr>
          <w:spacing w:val="1"/>
          <w:sz w:val="24"/>
        </w:rPr>
        <w:t xml:space="preserve"> </w:t>
      </w:r>
      <w:r>
        <w:rPr>
          <w:sz w:val="24"/>
        </w:rPr>
        <w:t>her</w:t>
      </w:r>
      <w:r>
        <w:rPr>
          <w:spacing w:val="1"/>
          <w:sz w:val="24"/>
        </w:rPr>
        <w:t xml:space="preserve"> </w:t>
      </w:r>
      <w:r>
        <w:rPr>
          <w:sz w:val="24"/>
        </w:rPr>
        <w:t>bir</w:t>
      </w:r>
      <w:r>
        <w:rPr>
          <w:spacing w:val="1"/>
          <w:sz w:val="24"/>
        </w:rPr>
        <w:t xml:space="preserve"> </w:t>
      </w:r>
      <w:r>
        <w:rPr>
          <w:sz w:val="24"/>
        </w:rPr>
        <w:t>tehlikeli</w:t>
      </w:r>
      <w:r>
        <w:rPr>
          <w:spacing w:val="1"/>
          <w:sz w:val="24"/>
        </w:rPr>
        <w:t xml:space="preserve"> </w:t>
      </w:r>
      <w:r w:rsidR="00004191">
        <w:rPr>
          <w:sz w:val="24"/>
        </w:rPr>
        <w:t>yük</w:t>
      </w:r>
      <w:r>
        <w:rPr>
          <w:spacing w:val="1"/>
          <w:sz w:val="24"/>
        </w:rPr>
        <w:t xml:space="preserve"> </w:t>
      </w:r>
      <w:r>
        <w:rPr>
          <w:sz w:val="24"/>
        </w:rPr>
        <w:t>gönderisi</w:t>
      </w:r>
      <w:r>
        <w:rPr>
          <w:spacing w:val="1"/>
          <w:sz w:val="24"/>
        </w:rPr>
        <w:t xml:space="preserve"> </w:t>
      </w:r>
      <w:r>
        <w:rPr>
          <w:sz w:val="24"/>
        </w:rPr>
        <w:t>için,</w:t>
      </w:r>
      <w:r>
        <w:rPr>
          <w:spacing w:val="1"/>
          <w:sz w:val="24"/>
        </w:rPr>
        <w:t xml:space="preserve"> </w:t>
      </w:r>
      <w:r>
        <w:rPr>
          <w:sz w:val="24"/>
        </w:rPr>
        <w:t>Tehlikeli</w:t>
      </w:r>
      <w:r>
        <w:rPr>
          <w:spacing w:val="-1"/>
          <w:sz w:val="24"/>
        </w:rPr>
        <w:t xml:space="preserve"> </w:t>
      </w:r>
      <w:r>
        <w:rPr>
          <w:sz w:val="24"/>
        </w:rPr>
        <w:t>Yük</w:t>
      </w:r>
      <w:r>
        <w:rPr>
          <w:spacing w:val="-1"/>
          <w:sz w:val="24"/>
        </w:rPr>
        <w:t xml:space="preserve"> </w:t>
      </w:r>
      <w:r>
        <w:rPr>
          <w:sz w:val="24"/>
        </w:rPr>
        <w:t>Bildirim</w:t>
      </w:r>
      <w:r>
        <w:rPr>
          <w:spacing w:val="-2"/>
          <w:sz w:val="24"/>
        </w:rPr>
        <w:t xml:space="preserve"> </w:t>
      </w:r>
      <w:r>
        <w:rPr>
          <w:sz w:val="24"/>
        </w:rPr>
        <w:t>belgesinin olduğu,</w:t>
      </w:r>
    </w:p>
    <w:p w14:paraId="54EE33ED" w14:textId="77777777" w:rsidR="00D238EE" w:rsidRDefault="00D238EE">
      <w:pPr>
        <w:pStyle w:val="BodyText"/>
        <w:spacing w:before="10"/>
        <w:rPr>
          <w:sz w:val="20"/>
        </w:rPr>
      </w:pPr>
    </w:p>
    <w:p w14:paraId="514ADE91" w14:textId="77777777" w:rsidR="00D238EE" w:rsidRDefault="00190BF9">
      <w:pPr>
        <w:ind w:left="1161"/>
        <w:rPr>
          <w:i/>
          <w:sz w:val="26"/>
        </w:rPr>
      </w:pPr>
      <w:r>
        <w:rPr>
          <w:i/>
          <w:sz w:val="24"/>
        </w:rPr>
        <w:t>“Not:</w:t>
      </w:r>
      <w:r>
        <w:rPr>
          <w:i/>
          <w:spacing w:val="-14"/>
          <w:sz w:val="24"/>
        </w:rPr>
        <w:t xml:space="preserve"> </w:t>
      </w:r>
      <w:r>
        <w:rPr>
          <w:i/>
          <w:sz w:val="24"/>
        </w:rPr>
        <w:t>Taşınabilir</w:t>
      </w:r>
      <w:r>
        <w:rPr>
          <w:i/>
          <w:spacing w:val="-13"/>
          <w:sz w:val="24"/>
        </w:rPr>
        <w:t xml:space="preserve"> </w:t>
      </w:r>
      <w:r>
        <w:rPr>
          <w:i/>
          <w:sz w:val="24"/>
        </w:rPr>
        <w:t>tanklar</w:t>
      </w:r>
      <w:r>
        <w:rPr>
          <w:i/>
          <w:spacing w:val="-14"/>
          <w:sz w:val="24"/>
        </w:rPr>
        <w:t xml:space="preserve"> </w:t>
      </w:r>
      <w:r>
        <w:rPr>
          <w:i/>
          <w:sz w:val="24"/>
        </w:rPr>
        <w:t>için</w:t>
      </w:r>
      <w:r>
        <w:rPr>
          <w:i/>
          <w:spacing w:val="-13"/>
          <w:sz w:val="24"/>
        </w:rPr>
        <w:t xml:space="preserve"> </w:t>
      </w:r>
      <w:r>
        <w:rPr>
          <w:i/>
          <w:sz w:val="24"/>
        </w:rPr>
        <w:t>konteyner/araç</w:t>
      </w:r>
      <w:r>
        <w:rPr>
          <w:i/>
          <w:spacing w:val="-13"/>
          <w:sz w:val="24"/>
        </w:rPr>
        <w:t xml:space="preserve"> </w:t>
      </w:r>
      <w:r>
        <w:rPr>
          <w:i/>
          <w:sz w:val="24"/>
        </w:rPr>
        <w:t>paketleme</w:t>
      </w:r>
      <w:r>
        <w:rPr>
          <w:i/>
          <w:spacing w:val="-13"/>
          <w:sz w:val="24"/>
        </w:rPr>
        <w:t xml:space="preserve"> </w:t>
      </w:r>
      <w:r>
        <w:rPr>
          <w:i/>
          <w:sz w:val="24"/>
        </w:rPr>
        <w:t>sertifikasına</w:t>
      </w:r>
      <w:r>
        <w:rPr>
          <w:i/>
          <w:spacing w:val="-13"/>
          <w:sz w:val="24"/>
        </w:rPr>
        <w:t xml:space="preserve"> </w:t>
      </w:r>
      <w:r>
        <w:rPr>
          <w:i/>
          <w:sz w:val="24"/>
        </w:rPr>
        <w:t>gerek</w:t>
      </w:r>
      <w:r>
        <w:rPr>
          <w:i/>
          <w:spacing w:val="-11"/>
          <w:sz w:val="24"/>
        </w:rPr>
        <w:t xml:space="preserve"> </w:t>
      </w:r>
      <w:r>
        <w:rPr>
          <w:i/>
          <w:sz w:val="24"/>
        </w:rPr>
        <w:t>yoktur</w:t>
      </w:r>
      <w:r>
        <w:rPr>
          <w:i/>
          <w:sz w:val="26"/>
        </w:rPr>
        <w:t>.”</w:t>
      </w:r>
    </w:p>
    <w:p w14:paraId="404947DA" w14:textId="77777777" w:rsidR="00D238EE" w:rsidRDefault="00D238EE">
      <w:pPr>
        <w:pStyle w:val="BodyText"/>
        <w:rPr>
          <w:i/>
          <w:sz w:val="26"/>
        </w:rPr>
      </w:pPr>
    </w:p>
    <w:p w14:paraId="5656549B" w14:textId="77777777" w:rsidR="00D238EE" w:rsidRDefault="00190BF9">
      <w:pPr>
        <w:ind w:left="1161" w:right="1559" w:firstLine="710"/>
        <w:jc w:val="both"/>
        <w:rPr>
          <w:sz w:val="24"/>
        </w:rPr>
      </w:pPr>
      <w:r>
        <w:rPr>
          <w:sz w:val="24"/>
        </w:rPr>
        <w:t>Tehlikeli Yük Bildirim Belgesinde ve konteyner/araç paketleme sertifikasında</w:t>
      </w:r>
      <w:r>
        <w:rPr>
          <w:spacing w:val="1"/>
          <w:sz w:val="24"/>
        </w:rPr>
        <w:t xml:space="preserve"> </w:t>
      </w:r>
      <w:r>
        <w:rPr>
          <w:sz w:val="24"/>
        </w:rPr>
        <w:t>gerekli olan</w:t>
      </w:r>
      <w:r>
        <w:rPr>
          <w:spacing w:val="1"/>
          <w:sz w:val="24"/>
        </w:rPr>
        <w:t xml:space="preserve"> </w:t>
      </w:r>
      <w:r>
        <w:rPr>
          <w:sz w:val="24"/>
        </w:rPr>
        <w:t>bilgiler tek bir belgede toplanabilir. Eğer böyle değilse, belgeler birbirine</w:t>
      </w:r>
      <w:r>
        <w:rPr>
          <w:spacing w:val="-52"/>
          <w:sz w:val="24"/>
        </w:rPr>
        <w:t xml:space="preserve"> </w:t>
      </w:r>
      <w:r>
        <w:rPr>
          <w:sz w:val="24"/>
        </w:rPr>
        <w:t>eklenecektir.</w:t>
      </w:r>
      <w:r>
        <w:rPr>
          <w:spacing w:val="1"/>
          <w:sz w:val="24"/>
        </w:rPr>
        <w:t xml:space="preserve"> </w:t>
      </w:r>
      <w:r>
        <w:rPr>
          <w:sz w:val="24"/>
        </w:rPr>
        <w:t>Tek</w:t>
      </w:r>
      <w:r>
        <w:rPr>
          <w:spacing w:val="1"/>
          <w:sz w:val="24"/>
        </w:rPr>
        <w:t xml:space="preserve"> </w:t>
      </w:r>
      <w:r>
        <w:rPr>
          <w:sz w:val="24"/>
        </w:rPr>
        <w:t>belge</w:t>
      </w:r>
      <w:r>
        <w:rPr>
          <w:spacing w:val="1"/>
          <w:sz w:val="24"/>
        </w:rPr>
        <w:t xml:space="preserve"> </w:t>
      </w:r>
      <w:r>
        <w:rPr>
          <w:sz w:val="24"/>
        </w:rPr>
        <w:t>halindelerse,</w:t>
      </w:r>
      <w:r>
        <w:rPr>
          <w:spacing w:val="1"/>
          <w:sz w:val="24"/>
        </w:rPr>
        <w:t xml:space="preserve"> </w:t>
      </w:r>
      <w:r>
        <w:rPr>
          <w:sz w:val="24"/>
        </w:rPr>
        <w:t>belgenin</w:t>
      </w:r>
      <w:r>
        <w:rPr>
          <w:spacing w:val="1"/>
          <w:sz w:val="24"/>
        </w:rPr>
        <w:t xml:space="preserve"> </w:t>
      </w:r>
      <w:r>
        <w:rPr>
          <w:sz w:val="24"/>
        </w:rPr>
        <w:t>altında</w:t>
      </w:r>
      <w:r>
        <w:rPr>
          <w:spacing w:val="1"/>
          <w:sz w:val="24"/>
        </w:rPr>
        <w:t xml:space="preserve"> </w:t>
      </w:r>
      <w:r>
        <w:rPr>
          <w:sz w:val="24"/>
        </w:rPr>
        <w:t>şu</w:t>
      </w:r>
      <w:r>
        <w:rPr>
          <w:spacing w:val="1"/>
          <w:sz w:val="24"/>
        </w:rPr>
        <w:t xml:space="preserve"> </w:t>
      </w:r>
      <w:r>
        <w:rPr>
          <w:sz w:val="24"/>
        </w:rPr>
        <w:t>gibi</w:t>
      </w:r>
      <w:r>
        <w:rPr>
          <w:spacing w:val="1"/>
          <w:sz w:val="24"/>
        </w:rPr>
        <w:t xml:space="preserve"> </w:t>
      </w:r>
      <w:r>
        <w:rPr>
          <w:sz w:val="24"/>
        </w:rPr>
        <w:t>bir</w:t>
      </w:r>
      <w:r>
        <w:rPr>
          <w:spacing w:val="1"/>
          <w:sz w:val="24"/>
        </w:rPr>
        <w:t xml:space="preserve"> </w:t>
      </w:r>
      <w:r>
        <w:rPr>
          <w:sz w:val="24"/>
        </w:rPr>
        <w:t>imzalı</w:t>
      </w:r>
      <w:r>
        <w:rPr>
          <w:spacing w:val="1"/>
          <w:sz w:val="24"/>
        </w:rPr>
        <w:t xml:space="preserve"> </w:t>
      </w:r>
      <w:r>
        <w:rPr>
          <w:sz w:val="24"/>
        </w:rPr>
        <w:t>beyan</w:t>
      </w:r>
      <w:r>
        <w:rPr>
          <w:spacing w:val="1"/>
          <w:sz w:val="24"/>
        </w:rPr>
        <w:t xml:space="preserve"> </w:t>
      </w:r>
      <w:r>
        <w:rPr>
          <w:sz w:val="24"/>
        </w:rPr>
        <w:t xml:space="preserve">bulunacaktır: </w:t>
      </w:r>
      <w:r>
        <w:rPr>
          <w:i/>
          <w:sz w:val="24"/>
        </w:rPr>
        <w:t>“konteyner/aracın içine yüklenen maddelerin paketlenmesinin, uygun</w:t>
      </w:r>
      <w:r>
        <w:rPr>
          <w:i/>
          <w:spacing w:val="1"/>
          <w:sz w:val="24"/>
        </w:rPr>
        <w:t xml:space="preserve"> </w:t>
      </w:r>
      <w:r>
        <w:rPr>
          <w:i/>
          <w:sz w:val="24"/>
        </w:rPr>
        <w:t>hükümlere göre yapıldığı beyan</w:t>
      </w:r>
      <w:r>
        <w:rPr>
          <w:i/>
          <w:spacing w:val="1"/>
          <w:sz w:val="24"/>
        </w:rPr>
        <w:t xml:space="preserve"> </w:t>
      </w:r>
      <w:r>
        <w:rPr>
          <w:i/>
          <w:sz w:val="24"/>
        </w:rPr>
        <w:t>olunur.”</w:t>
      </w:r>
      <w:r>
        <w:rPr>
          <w:i/>
          <w:spacing w:val="1"/>
          <w:sz w:val="24"/>
        </w:rPr>
        <w:t xml:space="preserve"> </w:t>
      </w:r>
      <w:r>
        <w:rPr>
          <w:sz w:val="24"/>
        </w:rPr>
        <w:t>Bu bildirime tarih atılacak ve imzalayan</w:t>
      </w:r>
      <w:r>
        <w:rPr>
          <w:spacing w:val="1"/>
          <w:sz w:val="24"/>
        </w:rPr>
        <w:t xml:space="preserve"> </w:t>
      </w:r>
      <w:r>
        <w:rPr>
          <w:sz w:val="24"/>
        </w:rPr>
        <w:t>kişinin</w:t>
      </w:r>
      <w:r>
        <w:rPr>
          <w:spacing w:val="-2"/>
          <w:sz w:val="24"/>
        </w:rPr>
        <w:t xml:space="preserve"> </w:t>
      </w:r>
      <w:r>
        <w:rPr>
          <w:sz w:val="24"/>
        </w:rPr>
        <w:t>kimliği</w:t>
      </w:r>
      <w:r>
        <w:rPr>
          <w:spacing w:val="-1"/>
          <w:sz w:val="24"/>
        </w:rPr>
        <w:t xml:space="preserve"> </w:t>
      </w:r>
      <w:r>
        <w:rPr>
          <w:sz w:val="24"/>
        </w:rPr>
        <w:t>belgede</w:t>
      </w:r>
      <w:r>
        <w:rPr>
          <w:spacing w:val="1"/>
          <w:sz w:val="24"/>
        </w:rPr>
        <w:t xml:space="preserve"> </w:t>
      </w:r>
      <w:r>
        <w:rPr>
          <w:sz w:val="24"/>
        </w:rPr>
        <w:t>bulunacaktır.</w:t>
      </w:r>
    </w:p>
    <w:p w14:paraId="48F8930D" w14:textId="77777777" w:rsidR="00D238EE" w:rsidRDefault="00D238EE">
      <w:pPr>
        <w:pStyle w:val="BodyText"/>
      </w:pPr>
    </w:p>
    <w:p w14:paraId="032E4446" w14:textId="77777777" w:rsidR="00D238EE" w:rsidRDefault="00190BF9">
      <w:pPr>
        <w:pStyle w:val="BodyText"/>
        <w:ind w:left="1161" w:right="1554" w:firstLine="710"/>
        <w:jc w:val="both"/>
      </w:pPr>
      <w:r>
        <w:t>Eğer konteyner/araç paketleme sertifikası taşıyıcıya</w:t>
      </w:r>
      <w:r>
        <w:rPr>
          <w:spacing w:val="1"/>
        </w:rPr>
        <w:t xml:space="preserve"> </w:t>
      </w:r>
      <w:r>
        <w:t>EDP veya EDI gönderim</w:t>
      </w:r>
      <w:r>
        <w:rPr>
          <w:spacing w:val="1"/>
        </w:rPr>
        <w:t xml:space="preserve"> </w:t>
      </w:r>
      <w:r>
        <w:t>teknikleriyle</w:t>
      </w:r>
      <w:r>
        <w:rPr>
          <w:spacing w:val="1"/>
        </w:rPr>
        <w:t xml:space="preserve"> </w:t>
      </w:r>
      <w:r>
        <w:t>sunuluyorsa,</w:t>
      </w:r>
      <w:r>
        <w:rPr>
          <w:spacing w:val="1"/>
        </w:rPr>
        <w:t xml:space="preserve"> </w:t>
      </w:r>
      <w:r>
        <w:t>imza(lar)</w:t>
      </w:r>
      <w:r>
        <w:rPr>
          <w:spacing w:val="1"/>
        </w:rPr>
        <w:t xml:space="preserve"> </w:t>
      </w:r>
      <w:r>
        <w:t>elektronik</w:t>
      </w:r>
      <w:r>
        <w:rPr>
          <w:spacing w:val="1"/>
        </w:rPr>
        <w:t xml:space="preserve"> </w:t>
      </w:r>
      <w:r>
        <w:t>imza(lar)</w:t>
      </w:r>
      <w:r>
        <w:rPr>
          <w:spacing w:val="1"/>
        </w:rPr>
        <w:t xml:space="preserve"> </w:t>
      </w:r>
      <w:r>
        <w:t>olabilir</w:t>
      </w:r>
      <w:r>
        <w:rPr>
          <w:spacing w:val="1"/>
        </w:rPr>
        <w:t xml:space="preserve"> </w:t>
      </w:r>
      <w:r>
        <w:t>veya</w:t>
      </w:r>
      <w:r>
        <w:rPr>
          <w:spacing w:val="1"/>
        </w:rPr>
        <w:t xml:space="preserve"> </w:t>
      </w:r>
      <w:r>
        <w:t>onun</w:t>
      </w:r>
      <w:r>
        <w:rPr>
          <w:spacing w:val="1"/>
        </w:rPr>
        <w:t xml:space="preserve"> </w:t>
      </w:r>
      <w:r>
        <w:t>yerine</w:t>
      </w:r>
      <w:r>
        <w:rPr>
          <w:spacing w:val="1"/>
        </w:rPr>
        <w:t xml:space="preserve"> </w:t>
      </w:r>
      <w:r>
        <w:t>imzaya</w:t>
      </w:r>
      <w:r>
        <w:rPr>
          <w:spacing w:val="1"/>
        </w:rPr>
        <w:t xml:space="preserve"> </w:t>
      </w:r>
      <w:r>
        <w:t>yetkili</w:t>
      </w:r>
      <w:r>
        <w:rPr>
          <w:spacing w:val="1"/>
        </w:rPr>
        <w:t xml:space="preserve"> </w:t>
      </w:r>
      <w:r>
        <w:t>şahsın</w:t>
      </w:r>
      <w:r>
        <w:rPr>
          <w:spacing w:val="1"/>
        </w:rPr>
        <w:t xml:space="preserve"> </w:t>
      </w:r>
      <w:r>
        <w:t>veya</w:t>
      </w:r>
      <w:r>
        <w:rPr>
          <w:spacing w:val="1"/>
        </w:rPr>
        <w:t xml:space="preserve"> </w:t>
      </w:r>
      <w:r>
        <w:t>şahısların</w:t>
      </w:r>
      <w:r>
        <w:rPr>
          <w:spacing w:val="1"/>
        </w:rPr>
        <w:t xml:space="preserve"> </w:t>
      </w:r>
      <w:r>
        <w:t>ismi</w:t>
      </w:r>
      <w:r>
        <w:rPr>
          <w:spacing w:val="1"/>
        </w:rPr>
        <w:t xml:space="preserve"> </w:t>
      </w:r>
      <w:r>
        <w:t>(isimleri)</w:t>
      </w:r>
      <w:r>
        <w:rPr>
          <w:spacing w:val="1"/>
        </w:rPr>
        <w:t xml:space="preserve"> </w:t>
      </w:r>
      <w:r>
        <w:t>(büyük</w:t>
      </w:r>
      <w:r>
        <w:rPr>
          <w:spacing w:val="1"/>
        </w:rPr>
        <w:t xml:space="preserve"> </w:t>
      </w:r>
      <w:r>
        <w:t>harflerle)</w:t>
      </w:r>
      <w:r>
        <w:rPr>
          <w:spacing w:val="1"/>
        </w:rPr>
        <w:t xml:space="preserve"> </w:t>
      </w:r>
      <w:r>
        <w:t>yazılarak</w:t>
      </w:r>
      <w:r>
        <w:rPr>
          <w:spacing w:val="1"/>
        </w:rPr>
        <w:t xml:space="preserve"> </w:t>
      </w:r>
      <w:r>
        <w:t>kullanılabilir.</w:t>
      </w:r>
    </w:p>
    <w:p w14:paraId="20FDF026" w14:textId="77777777" w:rsidR="00D238EE" w:rsidRDefault="00D238EE">
      <w:pPr>
        <w:pStyle w:val="BodyText"/>
        <w:spacing w:before="1"/>
      </w:pPr>
    </w:p>
    <w:p w14:paraId="48F2968E" w14:textId="50DFADD9" w:rsidR="00D238EE" w:rsidRDefault="00190BF9">
      <w:pPr>
        <w:pStyle w:val="BodyText"/>
        <w:ind w:left="1161" w:right="1557" w:firstLine="710"/>
        <w:jc w:val="both"/>
      </w:pPr>
      <w:r>
        <w:t>Konteyner/araç paketleme sertifikası bir taşıyıcıya EDP veya EDI teknikleriyle</w:t>
      </w:r>
      <w:r>
        <w:rPr>
          <w:spacing w:val="1"/>
        </w:rPr>
        <w:t xml:space="preserve"> </w:t>
      </w:r>
      <w:r>
        <w:t>sağlandığında ve</w:t>
      </w:r>
      <w:r>
        <w:rPr>
          <w:spacing w:val="1"/>
        </w:rPr>
        <w:t xml:space="preserve"> </w:t>
      </w:r>
      <w:r>
        <w:t xml:space="preserve">ardından tehlikeli </w:t>
      </w:r>
      <w:r w:rsidR="00004191">
        <w:t>yük</w:t>
      </w:r>
      <w:r>
        <w:t>ler basılı</w:t>
      </w:r>
      <w:r>
        <w:rPr>
          <w:spacing w:val="1"/>
        </w:rPr>
        <w:t xml:space="preserve"> </w:t>
      </w:r>
      <w:r>
        <w:t>bir</w:t>
      </w:r>
      <w:r>
        <w:rPr>
          <w:spacing w:val="1"/>
        </w:rPr>
        <w:t xml:space="preserve"> </w:t>
      </w:r>
      <w:r>
        <w:t>tehlikeli</w:t>
      </w:r>
      <w:r>
        <w:rPr>
          <w:spacing w:val="1"/>
        </w:rPr>
        <w:t xml:space="preserve"> </w:t>
      </w:r>
      <w:r w:rsidR="00004191">
        <w:t>yük</w:t>
      </w:r>
      <w:r>
        <w:t>ler nakliye</w:t>
      </w:r>
      <w:r>
        <w:rPr>
          <w:spacing w:val="1"/>
        </w:rPr>
        <w:t xml:space="preserve"> </w:t>
      </w:r>
      <w:r>
        <w:t>dokümanı</w:t>
      </w:r>
      <w:r>
        <w:rPr>
          <w:spacing w:val="3"/>
        </w:rPr>
        <w:t xml:space="preserve"> </w:t>
      </w:r>
      <w:r>
        <w:t>isteyen</w:t>
      </w:r>
      <w:r>
        <w:rPr>
          <w:spacing w:val="4"/>
        </w:rPr>
        <w:t xml:space="preserve"> </w:t>
      </w:r>
      <w:r>
        <w:t>bir</w:t>
      </w:r>
      <w:r>
        <w:rPr>
          <w:spacing w:val="5"/>
        </w:rPr>
        <w:t xml:space="preserve"> </w:t>
      </w:r>
      <w:r>
        <w:t>taşıyıcıya</w:t>
      </w:r>
      <w:r>
        <w:rPr>
          <w:spacing w:val="3"/>
        </w:rPr>
        <w:t xml:space="preserve"> </w:t>
      </w:r>
      <w:r>
        <w:t>aktarıldığında</w:t>
      </w:r>
      <w:r>
        <w:rPr>
          <w:spacing w:val="5"/>
        </w:rPr>
        <w:t xml:space="preserve"> </w:t>
      </w:r>
      <w:r>
        <w:t>taşıyıcı,</w:t>
      </w:r>
      <w:r>
        <w:rPr>
          <w:spacing w:val="4"/>
        </w:rPr>
        <w:t xml:space="preserve"> </w:t>
      </w:r>
      <w:r>
        <w:t>basılı</w:t>
      </w:r>
      <w:r>
        <w:rPr>
          <w:spacing w:val="5"/>
        </w:rPr>
        <w:t xml:space="preserve"> </w:t>
      </w:r>
      <w:r>
        <w:t>dokümanın</w:t>
      </w:r>
      <w:r>
        <w:rPr>
          <w:spacing w:val="4"/>
        </w:rPr>
        <w:t xml:space="preserve"> </w:t>
      </w:r>
      <w:r>
        <w:t>“Aslı</w:t>
      </w:r>
    </w:p>
    <w:p w14:paraId="1D86B1A3" w14:textId="77777777" w:rsidR="00D238EE" w:rsidRDefault="00D238EE">
      <w:pPr>
        <w:jc w:val="both"/>
        <w:sectPr w:rsidR="00D238EE">
          <w:pgSz w:w="11900" w:h="16840"/>
          <w:pgMar w:top="800" w:right="240" w:bottom="980" w:left="640" w:header="550" w:footer="788" w:gutter="0"/>
          <w:cols w:space="708"/>
        </w:sectPr>
      </w:pPr>
    </w:p>
    <w:p w14:paraId="53596AD8" w14:textId="77777777" w:rsidR="00D238EE" w:rsidRDefault="00D238EE">
      <w:pPr>
        <w:pStyle w:val="BodyText"/>
        <w:rPr>
          <w:sz w:val="20"/>
        </w:rPr>
      </w:pPr>
    </w:p>
    <w:p w14:paraId="2864B5E4" w14:textId="77777777" w:rsidR="00D238EE" w:rsidRDefault="00D238EE">
      <w:pPr>
        <w:pStyle w:val="BodyText"/>
        <w:spacing w:before="4"/>
        <w:rPr>
          <w:sz w:val="27"/>
        </w:rPr>
      </w:pPr>
    </w:p>
    <w:p w14:paraId="3AA2A200" w14:textId="77777777" w:rsidR="00D238EE" w:rsidRDefault="00190BF9">
      <w:pPr>
        <w:pStyle w:val="BodyText"/>
        <w:spacing w:before="52"/>
        <w:ind w:left="1161" w:right="1564"/>
      </w:pPr>
      <w:r>
        <w:t>elektronik</w:t>
      </w:r>
      <w:r>
        <w:rPr>
          <w:spacing w:val="37"/>
        </w:rPr>
        <w:t xml:space="preserve"> </w:t>
      </w:r>
      <w:r>
        <w:t>olarak</w:t>
      </w:r>
      <w:r>
        <w:rPr>
          <w:spacing w:val="38"/>
        </w:rPr>
        <w:t xml:space="preserve"> </w:t>
      </w:r>
      <w:r>
        <w:t>alınmıştır”</w:t>
      </w:r>
      <w:r>
        <w:rPr>
          <w:spacing w:val="37"/>
        </w:rPr>
        <w:t xml:space="preserve"> </w:t>
      </w:r>
      <w:r>
        <w:t>bilgisini</w:t>
      </w:r>
      <w:r>
        <w:rPr>
          <w:spacing w:val="37"/>
        </w:rPr>
        <w:t xml:space="preserve"> </w:t>
      </w:r>
      <w:r>
        <w:t>belirttiğinden</w:t>
      </w:r>
      <w:r>
        <w:rPr>
          <w:spacing w:val="38"/>
        </w:rPr>
        <w:t xml:space="preserve"> </w:t>
      </w:r>
      <w:r>
        <w:t>ve</w:t>
      </w:r>
      <w:r>
        <w:rPr>
          <w:spacing w:val="39"/>
        </w:rPr>
        <w:t xml:space="preserve"> </w:t>
      </w:r>
      <w:r>
        <w:t>imza</w:t>
      </w:r>
      <w:r>
        <w:rPr>
          <w:spacing w:val="39"/>
        </w:rPr>
        <w:t xml:space="preserve"> </w:t>
      </w:r>
      <w:r>
        <w:t>sahibinin</w:t>
      </w:r>
      <w:r>
        <w:rPr>
          <w:spacing w:val="38"/>
        </w:rPr>
        <w:t xml:space="preserve"> </w:t>
      </w:r>
      <w:r>
        <w:t>adının</w:t>
      </w:r>
      <w:r>
        <w:rPr>
          <w:spacing w:val="37"/>
        </w:rPr>
        <w:t xml:space="preserve"> </w:t>
      </w:r>
      <w:r>
        <w:t>büyük</w:t>
      </w:r>
      <w:r>
        <w:rPr>
          <w:spacing w:val="-51"/>
        </w:rPr>
        <w:t xml:space="preserve"> </w:t>
      </w:r>
      <w:r>
        <w:t>harfle yazıldığından</w:t>
      </w:r>
      <w:r>
        <w:rPr>
          <w:spacing w:val="-2"/>
        </w:rPr>
        <w:t xml:space="preserve"> </w:t>
      </w:r>
      <w:r>
        <w:t>emin</w:t>
      </w:r>
      <w:r>
        <w:rPr>
          <w:spacing w:val="1"/>
        </w:rPr>
        <w:t xml:space="preserve"> </w:t>
      </w:r>
      <w:r>
        <w:t>olacaktır.</w:t>
      </w:r>
    </w:p>
    <w:p w14:paraId="0C2DC05B" w14:textId="77777777" w:rsidR="00D238EE" w:rsidRDefault="00190BF9" w:rsidP="009E6335">
      <w:pPr>
        <w:pStyle w:val="Heading5"/>
        <w:tabs>
          <w:tab w:val="left" w:pos="3321"/>
          <w:tab w:val="left" w:pos="3322"/>
        </w:tabs>
        <w:ind w:firstLine="0"/>
      </w:pPr>
      <w:bookmarkStart w:id="124" w:name="7.1.2.3_Gemide_bulunması_gereken_belgele"/>
      <w:bookmarkEnd w:id="124"/>
      <w:r>
        <w:t>Gemide</w:t>
      </w:r>
      <w:r>
        <w:rPr>
          <w:spacing w:val="-6"/>
        </w:rPr>
        <w:t xml:space="preserve"> </w:t>
      </w:r>
      <w:r>
        <w:t>bulunması</w:t>
      </w:r>
      <w:r>
        <w:rPr>
          <w:spacing w:val="-6"/>
        </w:rPr>
        <w:t xml:space="preserve"> </w:t>
      </w:r>
      <w:r>
        <w:t>gereken</w:t>
      </w:r>
      <w:r>
        <w:rPr>
          <w:spacing w:val="-6"/>
        </w:rPr>
        <w:t xml:space="preserve"> </w:t>
      </w:r>
      <w:r>
        <w:t>belgeler</w:t>
      </w:r>
    </w:p>
    <w:p w14:paraId="52391B2E" w14:textId="77777777" w:rsidR="00D238EE" w:rsidRDefault="00D238EE">
      <w:pPr>
        <w:pStyle w:val="BodyText"/>
        <w:spacing w:before="6"/>
        <w:rPr>
          <w:b/>
          <w:i/>
          <w:sz w:val="22"/>
        </w:rPr>
      </w:pPr>
    </w:p>
    <w:p w14:paraId="73D48F6C" w14:textId="6E548E2B" w:rsidR="00D238EE" w:rsidRDefault="00190BF9">
      <w:pPr>
        <w:pStyle w:val="BodyText"/>
        <w:ind w:left="1161" w:right="1557" w:firstLine="710"/>
        <w:jc w:val="both"/>
      </w:pPr>
      <w:r>
        <w:t xml:space="preserve">Tehlikeli </w:t>
      </w:r>
      <w:r w:rsidR="00004191">
        <w:t>yükl</w:t>
      </w:r>
      <w:r>
        <w:t xml:space="preserve">er ve deniz kirleticisi taşıyan her gemide, tehlikeli </w:t>
      </w:r>
      <w:r w:rsidR="00004191">
        <w:t>yük</w:t>
      </w:r>
      <w:r>
        <w:t xml:space="preserve"> ve</w:t>
      </w:r>
      <w:r>
        <w:rPr>
          <w:spacing w:val="1"/>
        </w:rPr>
        <w:t xml:space="preserve"> </w:t>
      </w:r>
      <w:r>
        <w:t>deniz kirleticilerin isimleri ve yerleri ile ilgili özel bir liste, manifesto veya istif planı</w:t>
      </w:r>
      <w:r>
        <w:rPr>
          <w:spacing w:val="1"/>
        </w:rPr>
        <w:t xml:space="preserve"> </w:t>
      </w:r>
      <w:r>
        <w:t>bulunacaktır.</w:t>
      </w:r>
      <w:r>
        <w:rPr>
          <w:spacing w:val="-9"/>
        </w:rPr>
        <w:t xml:space="preserve"> </w:t>
      </w:r>
      <w:r>
        <w:t>Bu</w:t>
      </w:r>
      <w:r>
        <w:rPr>
          <w:spacing w:val="-6"/>
        </w:rPr>
        <w:t xml:space="preserve"> </w:t>
      </w:r>
      <w:r>
        <w:t>özel</w:t>
      </w:r>
      <w:r>
        <w:rPr>
          <w:spacing w:val="-5"/>
        </w:rPr>
        <w:t xml:space="preserve"> </w:t>
      </w:r>
      <w:r>
        <w:t>liste</w:t>
      </w:r>
      <w:r>
        <w:rPr>
          <w:spacing w:val="-8"/>
        </w:rPr>
        <w:t xml:space="preserve"> </w:t>
      </w:r>
      <w:r>
        <w:t>ve</w:t>
      </w:r>
      <w:r>
        <w:rPr>
          <w:spacing w:val="-7"/>
        </w:rPr>
        <w:t xml:space="preserve"> </w:t>
      </w:r>
      <w:r>
        <w:t>manifesto,</w:t>
      </w:r>
      <w:r>
        <w:rPr>
          <w:spacing w:val="-8"/>
        </w:rPr>
        <w:t xml:space="preserve"> </w:t>
      </w:r>
      <w:r>
        <w:t>IMDG</w:t>
      </w:r>
      <w:r>
        <w:rPr>
          <w:spacing w:val="-8"/>
        </w:rPr>
        <w:t xml:space="preserve"> </w:t>
      </w:r>
      <w:r>
        <w:t>Kod’da</w:t>
      </w:r>
      <w:r>
        <w:rPr>
          <w:spacing w:val="-6"/>
        </w:rPr>
        <w:t xml:space="preserve"> </w:t>
      </w:r>
      <w:r>
        <w:t>istenen</w:t>
      </w:r>
      <w:r>
        <w:rPr>
          <w:spacing w:val="-7"/>
        </w:rPr>
        <w:t xml:space="preserve"> </w:t>
      </w:r>
      <w:r>
        <w:t>belgeler</w:t>
      </w:r>
      <w:r>
        <w:rPr>
          <w:spacing w:val="-7"/>
        </w:rPr>
        <w:t xml:space="preserve"> </w:t>
      </w:r>
      <w:r>
        <w:t>ve</w:t>
      </w:r>
      <w:r>
        <w:rPr>
          <w:spacing w:val="-8"/>
        </w:rPr>
        <w:t xml:space="preserve"> </w:t>
      </w:r>
      <w:r>
        <w:t>sertifikalara</w:t>
      </w:r>
      <w:r>
        <w:rPr>
          <w:spacing w:val="-52"/>
        </w:rPr>
        <w:t xml:space="preserve"> </w:t>
      </w:r>
      <w:r>
        <w:t>dayanacaktır.</w:t>
      </w:r>
    </w:p>
    <w:p w14:paraId="3C8F08A9" w14:textId="1BBAA486" w:rsidR="00D238EE" w:rsidRDefault="00190BF9">
      <w:pPr>
        <w:pStyle w:val="BodyText"/>
        <w:ind w:left="1161" w:right="1559" w:firstLine="710"/>
        <w:jc w:val="both"/>
      </w:pPr>
      <w:r>
        <w:t>Sınıf</w:t>
      </w:r>
      <w:r>
        <w:rPr>
          <w:spacing w:val="-5"/>
        </w:rPr>
        <w:t xml:space="preserve"> </w:t>
      </w:r>
      <w:r>
        <w:t>olarak</w:t>
      </w:r>
      <w:r>
        <w:rPr>
          <w:spacing w:val="-5"/>
        </w:rPr>
        <w:t xml:space="preserve"> </w:t>
      </w:r>
      <w:r>
        <w:t>belirlenen</w:t>
      </w:r>
      <w:r>
        <w:rPr>
          <w:spacing w:val="-5"/>
        </w:rPr>
        <w:t xml:space="preserve"> </w:t>
      </w:r>
      <w:r>
        <w:t>ve</w:t>
      </w:r>
      <w:r>
        <w:rPr>
          <w:spacing w:val="-6"/>
        </w:rPr>
        <w:t xml:space="preserve"> </w:t>
      </w:r>
      <w:r>
        <w:t>tüm</w:t>
      </w:r>
      <w:r>
        <w:rPr>
          <w:spacing w:val="-6"/>
        </w:rPr>
        <w:t xml:space="preserve"> </w:t>
      </w:r>
      <w:r>
        <w:t>tehlikeli</w:t>
      </w:r>
      <w:r>
        <w:rPr>
          <w:spacing w:val="-4"/>
        </w:rPr>
        <w:t xml:space="preserve"> </w:t>
      </w:r>
      <w:r w:rsidR="00004191">
        <w:t>yük</w:t>
      </w:r>
      <w:r>
        <w:t>ler</w:t>
      </w:r>
      <w:r>
        <w:rPr>
          <w:spacing w:val="-4"/>
        </w:rPr>
        <w:t xml:space="preserve"> </w:t>
      </w:r>
      <w:r>
        <w:t>ile</w:t>
      </w:r>
      <w:r>
        <w:rPr>
          <w:spacing w:val="-6"/>
        </w:rPr>
        <w:t xml:space="preserve"> </w:t>
      </w:r>
      <w:r>
        <w:t>deniz</w:t>
      </w:r>
      <w:r>
        <w:rPr>
          <w:spacing w:val="-7"/>
        </w:rPr>
        <w:t xml:space="preserve"> </w:t>
      </w:r>
      <w:r>
        <w:t>kirleticilerin</w:t>
      </w:r>
      <w:r>
        <w:rPr>
          <w:spacing w:val="-4"/>
        </w:rPr>
        <w:t xml:space="preserve"> </w:t>
      </w:r>
      <w:r>
        <w:t>yerlerini</w:t>
      </w:r>
      <w:r>
        <w:rPr>
          <w:spacing w:val="-52"/>
        </w:rPr>
        <w:t xml:space="preserve"> </w:t>
      </w:r>
      <w:r>
        <w:t>gösteren</w:t>
      </w:r>
      <w:r>
        <w:rPr>
          <w:spacing w:val="-9"/>
        </w:rPr>
        <w:t xml:space="preserve"> </w:t>
      </w:r>
      <w:r>
        <w:t>detaylı</w:t>
      </w:r>
      <w:r>
        <w:rPr>
          <w:spacing w:val="-8"/>
        </w:rPr>
        <w:t xml:space="preserve"> </w:t>
      </w:r>
      <w:r>
        <w:t>bir</w:t>
      </w:r>
      <w:r>
        <w:rPr>
          <w:spacing w:val="-8"/>
        </w:rPr>
        <w:t xml:space="preserve"> </w:t>
      </w:r>
      <w:r>
        <w:t>istif</w:t>
      </w:r>
      <w:r>
        <w:rPr>
          <w:spacing w:val="-8"/>
        </w:rPr>
        <w:t xml:space="preserve"> </w:t>
      </w:r>
      <w:r>
        <w:t>planı</w:t>
      </w:r>
      <w:r>
        <w:rPr>
          <w:spacing w:val="-8"/>
        </w:rPr>
        <w:t xml:space="preserve"> </w:t>
      </w:r>
      <w:r>
        <w:t>bu</w:t>
      </w:r>
      <w:r>
        <w:rPr>
          <w:spacing w:val="-8"/>
        </w:rPr>
        <w:t xml:space="preserve"> </w:t>
      </w:r>
      <w:r>
        <w:t>özel</w:t>
      </w:r>
      <w:r>
        <w:rPr>
          <w:spacing w:val="-8"/>
        </w:rPr>
        <w:t xml:space="preserve"> </w:t>
      </w:r>
      <w:r>
        <w:t>liste</w:t>
      </w:r>
      <w:r>
        <w:rPr>
          <w:spacing w:val="-8"/>
        </w:rPr>
        <w:t xml:space="preserve"> </w:t>
      </w:r>
      <w:r>
        <w:t>veya</w:t>
      </w:r>
      <w:r>
        <w:rPr>
          <w:spacing w:val="-9"/>
        </w:rPr>
        <w:t xml:space="preserve"> </w:t>
      </w:r>
      <w:r>
        <w:t>manifesto</w:t>
      </w:r>
      <w:r>
        <w:rPr>
          <w:spacing w:val="-9"/>
        </w:rPr>
        <w:t xml:space="preserve"> </w:t>
      </w:r>
      <w:r>
        <w:t>yerine</w:t>
      </w:r>
      <w:r>
        <w:rPr>
          <w:spacing w:val="-8"/>
        </w:rPr>
        <w:t xml:space="preserve"> </w:t>
      </w:r>
      <w:r>
        <w:t>kullanılabilecektir.</w:t>
      </w:r>
    </w:p>
    <w:p w14:paraId="564C20EC" w14:textId="7DFE7643" w:rsidR="00D238EE" w:rsidRDefault="00190BF9">
      <w:pPr>
        <w:pStyle w:val="BodyText"/>
        <w:ind w:left="1161" w:right="1560" w:firstLine="720"/>
        <w:jc w:val="both"/>
      </w:pPr>
      <w:r>
        <w:t xml:space="preserve">Tehlikeli </w:t>
      </w:r>
      <w:r w:rsidR="00004191">
        <w:t>yük</w:t>
      </w:r>
      <w:r>
        <w:t xml:space="preserve"> gönderileri için; taşıma sırasında tehlikeli </w:t>
      </w:r>
      <w:r w:rsidR="00004191">
        <w:t>yük</w:t>
      </w:r>
      <w:r>
        <w:t>lerle ilgili her</w:t>
      </w:r>
      <w:r>
        <w:rPr>
          <w:spacing w:val="-52"/>
        </w:rPr>
        <w:t xml:space="preserve"> </w:t>
      </w:r>
      <w:r>
        <w:t>türlü</w:t>
      </w:r>
      <w:r>
        <w:rPr>
          <w:spacing w:val="-8"/>
        </w:rPr>
        <w:t xml:space="preserve"> </w:t>
      </w:r>
      <w:r>
        <w:t>kaza</w:t>
      </w:r>
      <w:r>
        <w:rPr>
          <w:spacing w:val="-8"/>
        </w:rPr>
        <w:t xml:space="preserve"> </w:t>
      </w:r>
      <w:r>
        <w:t>ve</w:t>
      </w:r>
      <w:r>
        <w:rPr>
          <w:spacing w:val="-7"/>
        </w:rPr>
        <w:t xml:space="preserve"> </w:t>
      </w:r>
      <w:r>
        <w:t>olaya</w:t>
      </w:r>
      <w:r>
        <w:rPr>
          <w:spacing w:val="-8"/>
        </w:rPr>
        <w:t xml:space="preserve"> </w:t>
      </w:r>
      <w:r>
        <w:t>karşı</w:t>
      </w:r>
      <w:r>
        <w:rPr>
          <w:spacing w:val="-6"/>
        </w:rPr>
        <w:t xml:space="preserve"> </w:t>
      </w:r>
      <w:r>
        <w:t>yapılacak</w:t>
      </w:r>
      <w:r>
        <w:rPr>
          <w:spacing w:val="-7"/>
        </w:rPr>
        <w:t xml:space="preserve"> </w:t>
      </w:r>
      <w:r>
        <w:t>acil</w:t>
      </w:r>
      <w:r>
        <w:rPr>
          <w:spacing w:val="-6"/>
        </w:rPr>
        <w:t xml:space="preserve"> </w:t>
      </w:r>
      <w:r>
        <w:t>durum</w:t>
      </w:r>
      <w:r>
        <w:rPr>
          <w:spacing w:val="-7"/>
        </w:rPr>
        <w:t xml:space="preserve"> </w:t>
      </w:r>
      <w:r>
        <w:t>müdahalesinde</w:t>
      </w:r>
      <w:r>
        <w:rPr>
          <w:spacing w:val="-8"/>
        </w:rPr>
        <w:t xml:space="preserve"> </w:t>
      </w:r>
      <w:r>
        <w:t>kullanılmak</w:t>
      </w:r>
      <w:r>
        <w:rPr>
          <w:spacing w:val="-6"/>
        </w:rPr>
        <w:t xml:space="preserve"> </w:t>
      </w:r>
      <w:r>
        <w:t>üzere</w:t>
      </w:r>
      <w:r>
        <w:rPr>
          <w:spacing w:val="-8"/>
        </w:rPr>
        <w:t xml:space="preserve"> </w:t>
      </w:r>
      <w:r>
        <w:t>uygun</w:t>
      </w:r>
      <w:r>
        <w:rPr>
          <w:spacing w:val="-52"/>
        </w:rPr>
        <w:t xml:space="preserve"> </w:t>
      </w:r>
      <w:r>
        <w:t xml:space="preserve">bilgiler her an el altında olacaktır. Bu bilgiler tehlikeli </w:t>
      </w:r>
      <w:r w:rsidR="00004191">
        <w:t>yük</w:t>
      </w:r>
      <w:r>
        <w:t xml:space="preserve"> içeren paketlerden</w:t>
      </w:r>
      <w:r>
        <w:rPr>
          <w:spacing w:val="1"/>
        </w:rPr>
        <w:t xml:space="preserve"> </w:t>
      </w:r>
      <w:r>
        <w:t>uzakta</w:t>
      </w:r>
      <w:r>
        <w:rPr>
          <w:spacing w:val="1"/>
        </w:rPr>
        <w:t xml:space="preserve"> </w:t>
      </w:r>
      <w:r>
        <w:t>olacak</w:t>
      </w:r>
      <w:r>
        <w:rPr>
          <w:spacing w:val="1"/>
        </w:rPr>
        <w:t xml:space="preserve"> </w:t>
      </w:r>
      <w:r>
        <w:t>ve</w:t>
      </w:r>
      <w:r>
        <w:rPr>
          <w:spacing w:val="1"/>
        </w:rPr>
        <w:t xml:space="preserve"> </w:t>
      </w:r>
      <w:r>
        <w:t>bir</w:t>
      </w:r>
      <w:r>
        <w:rPr>
          <w:spacing w:val="1"/>
        </w:rPr>
        <w:t xml:space="preserve"> </w:t>
      </w:r>
      <w:r>
        <w:t>olay</w:t>
      </w:r>
      <w:r>
        <w:rPr>
          <w:spacing w:val="1"/>
        </w:rPr>
        <w:t xml:space="preserve"> </w:t>
      </w:r>
      <w:r>
        <w:t>halinde</w:t>
      </w:r>
      <w:r>
        <w:rPr>
          <w:spacing w:val="1"/>
        </w:rPr>
        <w:t xml:space="preserve"> </w:t>
      </w:r>
      <w:r>
        <w:t>bunlara</w:t>
      </w:r>
      <w:r>
        <w:rPr>
          <w:spacing w:val="1"/>
        </w:rPr>
        <w:t xml:space="preserve"> </w:t>
      </w:r>
      <w:r>
        <w:t>hemen</w:t>
      </w:r>
      <w:r>
        <w:rPr>
          <w:spacing w:val="1"/>
        </w:rPr>
        <w:t xml:space="preserve"> </w:t>
      </w:r>
      <w:r>
        <w:t>ulaşılabilecektir.</w:t>
      </w:r>
      <w:r>
        <w:rPr>
          <w:spacing w:val="1"/>
        </w:rPr>
        <w:t xml:space="preserve"> </w:t>
      </w:r>
      <w:r>
        <w:t>Acil</w:t>
      </w:r>
      <w:r>
        <w:rPr>
          <w:spacing w:val="1"/>
        </w:rPr>
        <w:t xml:space="preserve"> </w:t>
      </w:r>
      <w:r>
        <w:t>durum</w:t>
      </w:r>
      <w:r>
        <w:rPr>
          <w:spacing w:val="1"/>
        </w:rPr>
        <w:t xml:space="preserve"> </w:t>
      </w:r>
      <w:r>
        <w:t>müdahalesinde</w:t>
      </w:r>
      <w:r>
        <w:rPr>
          <w:spacing w:val="-4"/>
        </w:rPr>
        <w:t xml:space="preserve"> </w:t>
      </w:r>
      <w:r>
        <w:t>kullanılacak</w:t>
      </w:r>
      <w:r>
        <w:rPr>
          <w:spacing w:val="-1"/>
        </w:rPr>
        <w:t xml:space="preserve"> </w:t>
      </w:r>
      <w:r>
        <w:t>bilgiler</w:t>
      </w:r>
      <w:r>
        <w:rPr>
          <w:spacing w:val="-4"/>
        </w:rPr>
        <w:t xml:space="preserve"> </w:t>
      </w:r>
      <w:r>
        <w:t>aşağıdaki</w:t>
      </w:r>
      <w:r>
        <w:rPr>
          <w:spacing w:val="-2"/>
        </w:rPr>
        <w:t xml:space="preserve"> </w:t>
      </w:r>
      <w:r>
        <w:t>dokümanlarda</w:t>
      </w:r>
      <w:r>
        <w:rPr>
          <w:spacing w:val="-3"/>
        </w:rPr>
        <w:t xml:space="preserve"> </w:t>
      </w:r>
      <w:r>
        <w:t>bulunacaktır.</w:t>
      </w:r>
    </w:p>
    <w:p w14:paraId="4197DC4B" w14:textId="77777777" w:rsidR="00D238EE" w:rsidRDefault="00D238EE">
      <w:pPr>
        <w:pStyle w:val="BodyText"/>
        <w:spacing w:before="8"/>
        <w:rPr>
          <w:sz w:val="23"/>
        </w:rPr>
      </w:pPr>
    </w:p>
    <w:p w14:paraId="79EB0BEC" w14:textId="4A66A3A7" w:rsidR="00D238EE" w:rsidRDefault="00190BF9">
      <w:pPr>
        <w:pStyle w:val="ListParagraph"/>
        <w:numPr>
          <w:ilvl w:val="0"/>
          <w:numId w:val="21"/>
        </w:numPr>
        <w:tabs>
          <w:tab w:val="left" w:pos="2602"/>
        </w:tabs>
        <w:spacing w:line="304" w:lineRule="exact"/>
        <w:ind w:left="2602"/>
        <w:jc w:val="both"/>
        <w:rPr>
          <w:sz w:val="24"/>
        </w:rPr>
      </w:pPr>
      <w:r>
        <w:rPr>
          <w:sz w:val="24"/>
        </w:rPr>
        <w:t>Özel</w:t>
      </w:r>
      <w:r>
        <w:rPr>
          <w:spacing w:val="-9"/>
          <w:sz w:val="24"/>
        </w:rPr>
        <w:t xml:space="preserve"> </w:t>
      </w:r>
      <w:r>
        <w:rPr>
          <w:sz w:val="24"/>
        </w:rPr>
        <w:t>liste,</w:t>
      </w:r>
      <w:r>
        <w:rPr>
          <w:spacing w:val="-11"/>
          <w:sz w:val="24"/>
        </w:rPr>
        <w:t xml:space="preserve"> </w:t>
      </w:r>
      <w:r>
        <w:rPr>
          <w:sz w:val="24"/>
        </w:rPr>
        <w:t>manifesto</w:t>
      </w:r>
      <w:r>
        <w:rPr>
          <w:spacing w:val="-12"/>
          <w:sz w:val="24"/>
        </w:rPr>
        <w:t xml:space="preserve"> </w:t>
      </w:r>
      <w:r>
        <w:rPr>
          <w:sz w:val="24"/>
        </w:rPr>
        <w:t>veya</w:t>
      </w:r>
      <w:r>
        <w:rPr>
          <w:spacing w:val="-12"/>
          <w:sz w:val="24"/>
        </w:rPr>
        <w:t xml:space="preserve"> </w:t>
      </w:r>
      <w:r>
        <w:rPr>
          <w:sz w:val="24"/>
        </w:rPr>
        <w:t>tehlikeli</w:t>
      </w:r>
      <w:r>
        <w:rPr>
          <w:spacing w:val="-10"/>
          <w:sz w:val="24"/>
        </w:rPr>
        <w:t xml:space="preserve"> </w:t>
      </w:r>
      <w:r w:rsidR="00004191">
        <w:rPr>
          <w:sz w:val="24"/>
        </w:rPr>
        <w:t>yük</w:t>
      </w:r>
      <w:r>
        <w:rPr>
          <w:spacing w:val="-9"/>
          <w:sz w:val="24"/>
        </w:rPr>
        <w:t xml:space="preserve"> </w:t>
      </w:r>
      <w:r>
        <w:rPr>
          <w:sz w:val="24"/>
        </w:rPr>
        <w:t>deklarasyonu</w:t>
      </w:r>
      <w:r>
        <w:rPr>
          <w:spacing w:val="-11"/>
          <w:sz w:val="24"/>
        </w:rPr>
        <w:t xml:space="preserve"> </w:t>
      </w:r>
      <w:r>
        <w:rPr>
          <w:sz w:val="24"/>
        </w:rPr>
        <w:t>içerisinde,</w:t>
      </w:r>
    </w:p>
    <w:p w14:paraId="49356567" w14:textId="77777777" w:rsidR="00D238EE" w:rsidRDefault="00190BF9">
      <w:pPr>
        <w:pStyle w:val="ListParagraph"/>
        <w:numPr>
          <w:ilvl w:val="0"/>
          <w:numId w:val="21"/>
        </w:numPr>
        <w:tabs>
          <w:tab w:val="left" w:pos="2602"/>
        </w:tabs>
        <w:spacing w:line="301" w:lineRule="exact"/>
        <w:ind w:left="2602"/>
        <w:jc w:val="both"/>
        <w:rPr>
          <w:sz w:val="24"/>
        </w:rPr>
      </w:pPr>
      <w:r>
        <w:rPr>
          <w:sz w:val="24"/>
        </w:rPr>
        <w:t>Emniyet</w:t>
      </w:r>
      <w:r>
        <w:rPr>
          <w:spacing w:val="-8"/>
          <w:sz w:val="24"/>
        </w:rPr>
        <w:t xml:space="preserve"> </w:t>
      </w:r>
      <w:r>
        <w:rPr>
          <w:sz w:val="24"/>
        </w:rPr>
        <w:t>veri</w:t>
      </w:r>
      <w:r>
        <w:rPr>
          <w:spacing w:val="-6"/>
          <w:sz w:val="24"/>
        </w:rPr>
        <w:t xml:space="preserve"> </w:t>
      </w:r>
      <w:r>
        <w:rPr>
          <w:sz w:val="24"/>
        </w:rPr>
        <w:t>sayfası</w:t>
      </w:r>
      <w:r>
        <w:rPr>
          <w:spacing w:val="-4"/>
          <w:sz w:val="24"/>
        </w:rPr>
        <w:t xml:space="preserve"> </w:t>
      </w:r>
      <w:r>
        <w:rPr>
          <w:sz w:val="24"/>
        </w:rPr>
        <w:t>gibi</w:t>
      </w:r>
      <w:r>
        <w:rPr>
          <w:spacing w:val="-7"/>
          <w:sz w:val="24"/>
        </w:rPr>
        <w:t xml:space="preserve"> </w:t>
      </w:r>
      <w:r>
        <w:rPr>
          <w:sz w:val="24"/>
        </w:rPr>
        <w:t>ayrı</w:t>
      </w:r>
      <w:r>
        <w:rPr>
          <w:spacing w:val="-6"/>
          <w:sz w:val="24"/>
        </w:rPr>
        <w:t xml:space="preserve"> </w:t>
      </w:r>
      <w:r>
        <w:rPr>
          <w:sz w:val="24"/>
        </w:rPr>
        <w:t>bir</w:t>
      </w:r>
      <w:r>
        <w:rPr>
          <w:spacing w:val="-7"/>
          <w:sz w:val="24"/>
        </w:rPr>
        <w:t xml:space="preserve"> </w:t>
      </w:r>
      <w:r>
        <w:rPr>
          <w:sz w:val="24"/>
        </w:rPr>
        <w:t>belgenin</w:t>
      </w:r>
      <w:r>
        <w:rPr>
          <w:spacing w:val="-7"/>
          <w:sz w:val="24"/>
        </w:rPr>
        <w:t xml:space="preserve"> </w:t>
      </w:r>
      <w:r>
        <w:rPr>
          <w:sz w:val="24"/>
        </w:rPr>
        <w:t>içerisinde,</w:t>
      </w:r>
    </w:p>
    <w:p w14:paraId="2080063F" w14:textId="59C815B9" w:rsidR="00D238EE" w:rsidRDefault="00190BF9">
      <w:pPr>
        <w:pStyle w:val="ListParagraph"/>
        <w:numPr>
          <w:ilvl w:val="0"/>
          <w:numId w:val="21"/>
        </w:numPr>
        <w:tabs>
          <w:tab w:val="left" w:pos="2602"/>
        </w:tabs>
        <w:ind w:left="1161" w:right="1564" w:firstLine="1134"/>
        <w:jc w:val="both"/>
        <w:rPr>
          <w:sz w:val="24"/>
        </w:rPr>
      </w:pPr>
      <w:r>
        <w:rPr>
          <w:sz w:val="24"/>
        </w:rPr>
        <w:t xml:space="preserve">Tehlikeli </w:t>
      </w:r>
      <w:r w:rsidR="00004191">
        <w:rPr>
          <w:sz w:val="24"/>
        </w:rPr>
        <w:t>Yük</w:t>
      </w:r>
      <w:r>
        <w:rPr>
          <w:sz w:val="24"/>
        </w:rPr>
        <w:t>leri İçeren Kazalarda Kullanılmak için Tıbbi İlk Yardım</w:t>
      </w:r>
      <w:r>
        <w:rPr>
          <w:spacing w:val="1"/>
          <w:sz w:val="24"/>
        </w:rPr>
        <w:t xml:space="preserve"> </w:t>
      </w:r>
      <w:r>
        <w:rPr>
          <w:sz w:val="24"/>
        </w:rPr>
        <w:t>Kılavuzu</w:t>
      </w:r>
      <w:r>
        <w:rPr>
          <w:spacing w:val="1"/>
          <w:sz w:val="24"/>
        </w:rPr>
        <w:t xml:space="preserve"> </w:t>
      </w:r>
      <w:r>
        <w:rPr>
          <w:sz w:val="24"/>
        </w:rPr>
        <w:t>(MFAG) ve taşıma belgesiyle bağlantılı olarak kullanılacak olan Tehlikeli</w:t>
      </w:r>
      <w:r>
        <w:rPr>
          <w:spacing w:val="1"/>
          <w:sz w:val="24"/>
        </w:rPr>
        <w:t xml:space="preserve"> </w:t>
      </w:r>
      <w:r w:rsidR="00004191">
        <w:rPr>
          <w:sz w:val="24"/>
        </w:rPr>
        <w:t>Yük</w:t>
      </w:r>
      <w:r>
        <w:rPr>
          <w:spacing w:val="-8"/>
          <w:sz w:val="24"/>
        </w:rPr>
        <w:t xml:space="preserve"> </w:t>
      </w:r>
      <w:r>
        <w:rPr>
          <w:sz w:val="24"/>
        </w:rPr>
        <w:t>Taşıyan</w:t>
      </w:r>
      <w:r>
        <w:rPr>
          <w:spacing w:val="-6"/>
          <w:sz w:val="24"/>
        </w:rPr>
        <w:t xml:space="preserve"> </w:t>
      </w:r>
      <w:r>
        <w:rPr>
          <w:sz w:val="24"/>
        </w:rPr>
        <w:t>gemiler</w:t>
      </w:r>
      <w:r>
        <w:rPr>
          <w:spacing w:val="-7"/>
          <w:sz w:val="24"/>
        </w:rPr>
        <w:t xml:space="preserve"> </w:t>
      </w:r>
      <w:r>
        <w:rPr>
          <w:sz w:val="24"/>
        </w:rPr>
        <w:t>için</w:t>
      </w:r>
      <w:r>
        <w:rPr>
          <w:spacing w:val="-8"/>
          <w:sz w:val="24"/>
        </w:rPr>
        <w:t xml:space="preserve"> </w:t>
      </w:r>
      <w:r>
        <w:rPr>
          <w:sz w:val="24"/>
        </w:rPr>
        <w:t>Acil</w:t>
      </w:r>
      <w:r>
        <w:rPr>
          <w:spacing w:val="-7"/>
          <w:sz w:val="24"/>
        </w:rPr>
        <w:t xml:space="preserve"> </w:t>
      </w:r>
      <w:r>
        <w:rPr>
          <w:sz w:val="24"/>
        </w:rPr>
        <w:t>Durum</w:t>
      </w:r>
      <w:r>
        <w:rPr>
          <w:spacing w:val="-7"/>
          <w:sz w:val="24"/>
        </w:rPr>
        <w:t xml:space="preserve"> </w:t>
      </w:r>
      <w:r>
        <w:rPr>
          <w:sz w:val="24"/>
        </w:rPr>
        <w:t>Müdahale</w:t>
      </w:r>
      <w:r>
        <w:rPr>
          <w:spacing w:val="-8"/>
          <w:sz w:val="24"/>
        </w:rPr>
        <w:t xml:space="preserve"> </w:t>
      </w:r>
      <w:r>
        <w:rPr>
          <w:sz w:val="24"/>
        </w:rPr>
        <w:t>Yöntemleri</w:t>
      </w:r>
      <w:r>
        <w:rPr>
          <w:spacing w:val="-6"/>
          <w:sz w:val="24"/>
        </w:rPr>
        <w:t xml:space="preserve"> </w:t>
      </w:r>
      <w:r>
        <w:rPr>
          <w:sz w:val="24"/>
        </w:rPr>
        <w:t>(EMS</w:t>
      </w:r>
      <w:r>
        <w:rPr>
          <w:spacing w:val="-7"/>
          <w:sz w:val="24"/>
        </w:rPr>
        <w:t xml:space="preserve"> </w:t>
      </w:r>
      <w:r>
        <w:rPr>
          <w:sz w:val="24"/>
        </w:rPr>
        <w:t>Rehberi)”</w:t>
      </w:r>
      <w:r>
        <w:rPr>
          <w:spacing w:val="-7"/>
          <w:sz w:val="24"/>
        </w:rPr>
        <w:t xml:space="preserve"> </w:t>
      </w:r>
      <w:r>
        <w:rPr>
          <w:sz w:val="24"/>
        </w:rPr>
        <w:t>gibi</w:t>
      </w:r>
      <w:r>
        <w:rPr>
          <w:spacing w:val="-6"/>
          <w:sz w:val="24"/>
        </w:rPr>
        <w:t xml:space="preserve"> </w:t>
      </w:r>
      <w:r>
        <w:rPr>
          <w:sz w:val="24"/>
        </w:rPr>
        <w:t>ayrı</w:t>
      </w:r>
      <w:r>
        <w:rPr>
          <w:spacing w:val="-52"/>
          <w:sz w:val="24"/>
        </w:rPr>
        <w:t xml:space="preserve"> </w:t>
      </w:r>
      <w:r>
        <w:rPr>
          <w:sz w:val="24"/>
        </w:rPr>
        <w:t>belgelerde.</w:t>
      </w:r>
    </w:p>
    <w:p w14:paraId="6A7C72F4" w14:textId="77777777" w:rsidR="00D238EE" w:rsidRDefault="00190BF9" w:rsidP="009E6335">
      <w:pPr>
        <w:pStyle w:val="Heading5"/>
        <w:tabs>
          <w:tab w:val="left" w:pos="3321"/>
          <w:tab w:val="left" w:pos="3322"/>
        </w:tabs>
        <w:spacing w:before="197"/>
        <w:ind w:firstLine="0"/>
      </w:pPr>
      <w:bookmarkStart w:id="125" w:name="7.1.2.4_Diğer_gerekli_bilgiler_ve_belgel"/>
      <w:bookmarkEnd w:id="125"/>
      <w:r>
        <w:t>Diğer</w:t>
      </w:r>
      <w:r>
        <w:rPr>
          <w:spacing w:val="-4"/>
        </w:rPr>
        <w:t xml:space="preserve"> </w:t>
      </w:r>
      <w:r>
        <w:t>gerekli</w:t>
      </w:r>
      <w:r>
        <w:rPr>
          <w:spacing w:val="-4"/>
        </w:rPr>
        <w:t xml:space="preserve"> </w:t>
      </w:r>
      <w:r>
        <w:t>bilgiler</w:t>
      </w:r>
      <w:r>
        <w:rPr>
          <w:spacing w:val="-4"/>
        </w:rPr>
        <w:t xml:space="preserve"> </w:t>
      </w:r>
      <w:r>
        <w:t>ve</w:t>
      </w:r>
      <w:r>
        <w:rPr>
          <w:spacing w:val="-5"/>
        </w:rPr>
        <w:t xml:space="preserve"> </w:t>
      </w:r>
      <w:r>
        <w:t>belgeler</w:t>
      </w:r>
    </w:p>
    <w:p w14:paraId="4352F333" w14:textId="77777777" w:rsidR="00D238EE" w:rsidRDefault="00D238EE">
      <w:pPr>
        <w:pStyle w:val="BodyText"/>
        <w:rPr>
          <w:b/>
          <w:i/>
          <w:sz w:val="26"/>
        </w:rPr>
      </w:pPr>
    </w:p>
    <w:p w14:paraId="6048CF55" w14:textId="77777777" w:rsidR="00D238EE" w:rsidRDefault="00190BF9">
      <w:pPr>
        <w:pStyle w:val="BodyText"/>
        <w:ind w:left="1161" w:right="1556" w:firstLine="710"/>
        <w:jc w:val="both"/>
      </w:pPr>
      <w:r>
        <w:t>Belli bazı durumlarda, aşağıda belirtilen özel sertifikalara veya dokümanlara</w:t>
      </w:r>
      <w:r>
        <w:rPr>
          <w:spacing w:val="1"/>
        </w:rPr>
        <w:t xml:space="preserve"> </w:t>
      </w:r>
      <w:r>
        <w:t>ihtiyaç</w:t>
      </w:r>
      <w:r>
        <w:rPr>
          <w:spacing w:val="-1"/>
        </w:rPr>
        <w:t xml:space="preserve"> </w:t>
      </w:r>
      <w:r>
        <w:t>duyulacaktır.</w:t>
      </w:r>
    </w:p>
    <w:p w14:paraId="6446C79E" w14:textId="5899ADC5" w:rsidR="00D238EE" w:rsidRDefault="00190BF9">
      <w:pPr>
        <w:pStyle w:val="ListParagraph"/>
        <w:numPr>
          <w:ilvl w:val="0"/>
          <w:numId w:val="21"/>
        </w:numPr>
        <w:tabs>
          <w:tab w:val="left" w:pos="2602"/>
        </w:tabs>
        <w:ind w:left="1161" w:right="1558" w:firstLine="1134"/>
        <w:jc w:val="both"/>
        <w:rPr>
          <w:sz w:val="24"/>
        </w:rPr>
      </w:pPr>
      <w:r>
        <w:rPr>
          <w:sz w:val="24"/>
        </w:rPr>
        <w:t>Tehlikeli</w:t>
      </w:r>
      <w:r w:rsidR="006A2CC6">
        <w:rPr>
          <w:sz w:val="24"/>
        </w:rPr>
        <w:t xml:space="preserve"> Yük</w:t>
      </w:r>
      <w:r>
        <w:rPr>
          <w:sz w:val="24"/>
        </w:rPr>
        <w:t>ler Listesi'nde belli girdilerde istendiği üzere, bir hava</w:t>
      </w:r>
      <w:r>
        <w:rPr>
          <w:spacing w:val="1"/>
          <w:sz w:val="24"/>
        </w:rPr>
        <w:t xml:space="preserve"> </w:t>
      </w:r>
      <w:r>
        <w:rPr>
          <w:sz w:val="24"/>
        </w:rPr>
        <w:t>ile</w:t>
      </w:r>
      <w:r>
        <w:rPr>
          <w:spacing w:val="-1"/>
          <w:sz w:val="24"/>
        </w:rPr>
        <w:t xml:space="preserve"> </w:t>
      </w:r>
      <w:r>
        <w:rPr>
          <w:sz w:val="24"/>
        </w:rPr>
        <w:t>aşınma sertifikası</w:t>
      </w:r>
    </w:p>
    <w:p w14:paraId="0A64ED24" w14:textId="77777777" w:rsidR="00D238EE" w:rsidRDefault="00190BF9">
      <w:pPr>
        <w:pStyle w:val="ListParagraph"/>
        <w:numPr>
          <w:ilvl w:val="0"/>
          <w:numId w:val="21"/>
        </w:numPr>
        <w:tabs>
          <w:tab w:val="left" w:pos="2602"/>
        </w:tabs>
        <w:ind w:left="1161" w:right="1561" w:firstLine="1134"/>
        <w:jc w:val="both"/>
        <w:rPr>
          <w:sz w:val="24"/>
        </w:rPr>
      </w:pPr>
      <w:r>
        <w:rPr>
          <w:sz w:val="24"/>
        </w:rPr>
        <w:t>Maddeyi,</w:t>
      </w:r>
      <w:r>
        <w:rPr>
          <w:spacing w:val="-6"/>
          <w:sz w:val="24"/>
        </w:rPr>
        <w:t xml:space="preserve"> </w:t>
      </w:r>
      <w:r>
        <w:rPr>
          <w:sz w:val="24"/>
        </w:rPr>
        <w:t>materyali</w:t>
      </w:r>
      <w:r>
        <w:rPr>
          <w:spacing w:val="-4"/>
          <w:sz w:val="24"/>
        </w:rPr>
        <w:t xml:space="preserve"> </w:t>
      </w:r>
      <w:r>
        <w:rPr>
          <w:sz w:val="24"/>
        </w:rPr>
        <w:t>veya</w:t>
      </w:r>
      <w:r>
        <w:rPr>
          <w:spacing w:val="-7"/>
          <w:sz w:val="24"/>
        </w:rPr>
        <w:t xml:space="preserve"> </w:t>
      </w:r>
      <w:r>
        <w:rPr>
          <w:sz w:val="24"/>
        </w:rPr>
        <w:t>nesneyi;</w:t>
      </w:r>
      <w:r>
        <w:rPr>
          <w:spacing w:val="-5"/>
          <w:sz w:val="24"/>
        </w:rPr>
        <w:t xml:space="preserve"> </w:t>
      </w:r>
      <w:r>
        <w:rPr>
          <w:sz w:val="24"/>
        </w:rPr>
        <w:t>IMDG</w:t>
      </w:r>
      <w:r>
        <w:rPr>
          <w:spacing w:val="-4"/>
          <w:sz w:val="24"/>
        </w:rPr>
        <w:t xml:space="preserve"> </w:t>
      </w:r>
      <w:r>
        <w:rPr>
          <w:sz w:val="24"/>
        </w:rPr>
        <w:t>hükümlerinden</w:t>
      </w:r>
      <w:r>
        <w:rPr>
          <w:spacing w:val="-5"/>
          <w:sz w:val="24"/>
        </w:rPr>
        <w:t xml:space="preserve"> </w:t>
      </w:r>
      <w:r>
        <w:rPr>
          <w:sz w:val="24"/>
        </w:rPr>
        <w:t>hariç</w:t>
      </w:r>
      <w:r>
        <w:rPr>
          <w:spacing w:val="-4"/>
          <w:sz w:val="24"/>
        </w:rPr>
        <w:t xml:space="preserve"> </w:t>
      </w:r>
      <w:r>
        <w:rPr>
          <w:sz w:val="24"/>
        </w:rPr>
        <w:t>tutan</w:t>
      </w:r>
      <w:r>
        <w:rPr>
          <w:spacing w:val="-5"/>
          <w:sz w:val="24"/>
        </w:rPr>
        <w:t xml:space="preserve"> </w:t>
      </w:r>
      <w:r>
        <w:rPr>
          <w:sz w:val="24"/>
        </w:rPr>
        <w:t>bir</w:t>
      </w:r>
      <w:r>
        <w:rPr>
          <w:spacing w:val="-52"/>
          <w:sz w:val="24"/>
        </w:rPr>
        <w:t xml:space="preserve"> </w:t>
      </w:r>
      <w:r>
        <w:rPr>
          <w:sz w:val="24"/>
        </w:rPr>
        <w:t>sertifika</w:t>
      </w:r>
      <w:r>
        <w:rPr>
          <w:spacing w:val="-6"/>
          <w:sz w:val="24"/>
        </w:rPr>
        <w:t xml:space="preserve"> </w:t>
      </w:r>
      <w:r>
        <w:rPr>
          <w:sz w:val="24"/>
        </w:rPr>
        <w:t>(mangal</w:t>
      </w:r>
      <w:r>
        <w:rPr>
          <w:spacing w:val="-5"/>
          <w:sz w:val="24"/>
        </w:rPr>
        <w:t xml:space="preserve"> </w:t>
      </w:r>
      <w:r>
        <w:rPr>
          <w:sz w:val="24"/>
        </w:rPr>
        <w:t>kömürü,</w:t>
      </w:r>
      <w:r>
        <w:rPr>
          <w:spacing w:val="-4"/>
          <w:sz w:val="24"/>
        </w:rPr>
        <w:t xml:space="preserve"> </w:t>
      </w:r>
      <w:r>
        <w:rPr>
          <w:sz w:val="24"/>
        </w:rPr>
        <w:t>balık</w:t>
      </w:r>
      <w:r>
        <w:rPr>
          <w:spacing w:val="-5"/>
          <w:sz w:val="24"/>
        </w:rPr>
        <w:t xml:space="preserve"> </w:t>
      </w:r>
      <w:r>
        <w:rPr>
          <w:sz w:val="24"/>
        </w:rPr>
        <w:t>yemi,</w:t>
      </w:r>
      <w:r>
        <w:rPr>
          <w:spacing w:val="-6"/>
          <w:sz w:val="24"/>
        </w:rPr>
        <w:t xml:space="preserve"> </w:t>
      </w:r>
      <w:r>
        <w:rPr>
          <w:sz w:val="24"/>
        </w:rPr>
        <w:t>tohum</w:t>
      </w:r>
      <w:r>
        <w:rPr>
          <w:spacing w:val="-6"/>
          <w:sz w:val="24"/>
        </w:rPr>
        <w:t xml:space="preserve"> </w:t>
      </w:r>
      <w:r>
        <w:rPr>
          <w:sz w:val="24"/>
        </w:rPr>
        <w:t>küspesi</w:t>
      </w:r>
      <w:r>
        <w:rPr>
          <w:spacing w:val="-5"/>
          <w:sz w:val="24"/>
        </w:rPr>
        <w:t xml:space="preserve"> </w:t>
      </w:r>
      <w:r>
        <w:rPr>
          <w:sz w:val="24"/>
        </w:rPr>
        <w:t>için</w:t>
      </w:r>
      <w:r>
        <w:rPr>
          <w:spacing w:val="-6"/>
          <w:sz w:val="24"/>
        </w:rPr>
        <w:t xml:space="preserve"> </w:t>
      </w:r>
      <w:r>
        <w:rPr>
          <w:sz w:val="24"/>
        </w:rPr>
        <w:t>ayrı</w:t>
      </w:r>
      <w:r>
        <w:rPr>
          <w:spacing w:val="-5"/>
          <w:sz w:val="24"/>
        </w:rPr>
        <w:t xml:space="preserve"> </w:t>
      </w:r>
      <w:r>
        <w:rPr>
          <w:sz w:val="24"/>
        </w:rPr>
        <w:t>girdilere</w:t>
      </w:r>
      <w:r>
        <w:rPr>
          <w:spacing w:val="-5"/>
          <w:sz w:val="24"/>
        </w:rPr>
        <w:t xml:space="preserve"> </w:t>
      </w:r>
      <w:r>
        <w:rPr>
          <w:sz w:val="24"/>
        </w:rPr>
        <w:t>bakınız,</w:t>
      </w:r>
      <w:r>
        <w:rPr>
          <w:spacing w:val="-6"/>
          <w:sz w:val="24"/>
        </w:rPr>
        <w:t xml:space="preserve"> </w:t>
      </w:r>
      <w:r>
        <w:rPr>
          <w:sz w:val="24"/>
        </w:rPr>
        <w:t>gibi);</w:t>
      </w:r>
    </w:p>
    <w:p w14:paraId="5CEA3167" w14:textId="77777777" w:rsidR="00D238EE" w:rsidRDefault="00190BF9">
      <w:pPr>
        <w:pStyle w:val="ListParagraph"/>
        <w:numPr>
          <w:ilvl w:val="0"/>
          <w:numId w:val="21"/>
        </w:numPr>
        <w:tabs>
          <w:tab w:val="left" w:pos="2602"/>
        </w:tabs>
        <w:ind w:left="1161" w:right="1558" w:firstLine="1134"/>
        <w:jc w:val="both"/>
        <w:rPr>
          <w:sz w:val="24"/>
        </w:rPr>
      </w:pPr>
      <w:r>
        <w:rPr>
          <w:sz w:val="24"/>
        </w:rPr>
        <w:t>Yeni kendinden tepkimeli maddeler ve organik peroksitler veya halen</w:t>
      </w:r>
      <w:r>
        <w:rPr>
          <w:spacing w:val="1"/>
          <w:sz w:val="24"/>
        </w:rPr>
        <w:t xml:space="preserve"> </w:t>
      </w:r>
      <w:r>
        <w:rPr>
          <w:sz w:val="24"/>
        </w:rPr>
        <w:t>tahsisli kendinden tepkimeli maddeler ve organik peroksitlerin yeni formülasyonları</w:t>
      </w:r>
      <w:r>
        <w:rPr>
          <w:spacing w:val="1"/>
          <w:sz w:val="24"/>
        </w:rPr>
        <w:t xml:space="preserve"> </w:t>
      </w:r>
      <w:r>
        <w:rPr>
          <w:sz w:val="24"/>
        </w:rPr>
        <w:t>için, onaylı sınıflandırma ve taşıma koşulları hakkında menşe ülkesinin yetkili makamı</w:t>
      </w:r>
      <w:r>
        <w:rPr>
          <w:spacing w:val="-52"/>
          <w:sz w:val="24"/>
        </w:rPr>
        <w:t xml:space="preserve"> </w:t>
      </w:r>
      <w:r>
        <w:rPr>
          <w:sz w:val="24"/>
        </w:rPr>
        <w:t>tarafından yapılan</w:t>
      </w:r>
      <w:r>
        <w:rPr>
          <w:spacing w:val="-1"/>
          <w:sz w:val="24"/>
        </w:rPr>
        <w:t xml:space="preserve"> </w:t>
      </w:r>
      <w:r>
        <w:rPr>
          <w:sz w:val="24"/>
        </w:rPr>
        <w:t>bir</w:t>
      </w:r>
      <w:r>
        <w:rPr>
          <w:spacing w:val="-1"/>
          <w:sz w:val="24"/>
        </w:rPr>
        <w:t xml:space="preserve"> </w:t>
      </w:r>
      <w:r>
        <w:rPr>
          <w:sz w:val="24"/>
        </w:rPr>
        <w:t>bildirim.</w:t>
      </w:r>
    </w:p>
    <w:p w14:paraId="1F762685" w14:textId="7A15A72A" w:rsidR="00D238EE" w:rsidRDefault="00190BF9" w:rsidP="009E6335">
      <w:pPr>
        <w:pStyle w:val="Heading5"/>
        <w:tabs>
          <w:tab w:val="left" w:pos="3321"/>
          <w:tab w:val="left" w:pos="3322"/>
        </w:tabs>
        <w:spacing w:before="186"/>
        <w:ind w:firstLine="0"/>
      </w:pPr>
      <w:bookmarkStart w:id="126" w:name="7.1.2.5_Çok_Modlu_Tehlikeli_Maddeler_For"/>
      <w:bookmarkEnd w:id="126"/>
      <w:r>
        <w:t>Çok</w:t>
      </w:r>
      <w:r>
        <w:rPr>
          <w:spacing w:val="-8"/>
        </w:rPr>
        <w:t xml:space="preserve"> </w:t>
      </w:r>
      <w:r>
        <w:t>Modlu</w:t>
      </w:r>
      <w:r>
        <w:rPr>
          <w:spacing w:val="-9"/>
        </w:rPr>
        <w:t xml:space="preserve"> </w:t>
      </w:r>
      <w:r>
        <w:t>Tehlikeli</w:t>
      </w:r>
      <w:r>
        <w:rPr>
          <w:spacing w:val="-9"/>
        </w:rPr>
        <w:t xml:space="preserve"> </w:t>
      </w:r>
      <w:r w:rsidR="006A2CC6">
        <w:t>Yük</w:t>
      </w:r>
      <w:r>
        <w:t>ler</w:t>
      </w:r>
      <w:r>
        <w:rPr>
          <w:spacing w:val="-8"/>
        </w:rPr>
        <w:t xml:space="preserve"> </w:t>
      </w:r>
      <w:r>
        <w:t>Formu</w:t>
      </w:r>
    </w:p>
    <w:p w14:paraId="12B07796" w14:textId="77777777" w:rsidR="00D238EE" w:rsidRDefault="00D238EE">
      <w:pPr>
        <w:pStyle w:val="BodyText"/>
        <w:rPr>
          <w:b/>
          <w:i/>
        </w:rPr>
      </w:pPr>
    </w:p>
    <w:p w14:paraId="16E882F9" w14:textId="0583B7DC" w:rsidR="00D238EE" w:rsidRDefault="00190BF9">
      <w:pPr>
        <w:pStyle w:val="BodyText"/>
        <w:ind w:left="1161" w:right="1814" w:firstLine="710"/>
        <w:jc w:val="both"/>
      </w:pPr>
      <w:r>
        <w:rPr>
          <w:spacing w:val="-1"/>
        </w:rPr>
        <w:t>Çok</w:t>
      </w:r>
      <w:r>
        <w:rPr>
          <w:spacing w:val="-12"/>
        </w:rPr>
        <w:t xml:space="preserve"> </w:t>
      </w:r>
      <w:r>
        <w:t>Modlu</w:t>
      </w:r>
      <w:r>
        <w:rPr>
          <w:spacing w:val="-13"/>
        </w:rPr>
        <w:t xml:space="preserve"> </w:t>
      </w:r>
      <w:r>
        <w:t>Tehlikeli</w:t>
      </w:r>
      <w:r>
        <w:rPr>
          <w:spacing w:val="-12"/>
        </w:rPr>
        <w:t xml:space="preserve"> </w:t>
      </w:r>
      <w:r w:rsidR="006A2CC6">
        <w:t>Yük</w:t>
      </w:r>
      <w:r>
        <w:t>ler</w:t>
      </w:r>
      <w:r>
        <w:rPr>
          <w:spacing w:val="-12"/>
        </w:rPr>
        <w:t xml:space="preserve"> </w:t>
      </w:r>
      <w:r>
        <w:t>Formu,</w:t>
      </w:r>
      <w:r>
        <w:rPr>
          <w:spacing w:val="-12"/>
        </w:rPr>
        <w:t xml:space="preserve"> </w:t>
      </w:r>
      <w:r>
        <w:t>Tehlikeli</w:t>
      </w:r>
      <w:r>
        <w:rPr>
          <w:spacing w:val="-11"/>
        </w:rPr>
        <w:t xml:space="preserve"> </w:t>
      </w:r>
      <w:r>
        <w:t>malların</w:t>
      </w:r>
      <w:r>
        <w:rPr>
          <w:spacing w:val="-13"/>
        </w:rPr>
        <w:t xml:space="preserve"> </w:t>
      </w:r>
      <w:r>
        <w:t>birden</w:t>
      </w:r>
      <w:r>
        <w:rPr>
          <w:spacing w:val="-13"/>
        </w:rPr>
        <w:t xml:space="preserve"> </w:t>
      </w:r>
      <w:r>
        <w:t>fazla</w:t>
      </w:r>
      <w:r>
        <w:rPr>
          <w:spacing w:val="-13"/>
        </w:rPr>
        <w:t xml:space="preserve"> </w:t>
      </w:r>
      <w:r>
        <w:t>mod’da</w:t>
      </w:r>
      <w:r>
        <w:rPr>
          <w:spacing w:val="1"/>
        </w:rPr>
        <w:t xml:space="preserve"> </w:t>
      </w:r>
      <w:r>
        <w:t>taşınmasına</w:t>
      </w:r>
      <w:r>
        <w:rPr>
          <w:spacing w:val="-10"/>
        </w:rPr>
        <w:t xml:space="preserve"> </w:t>
      </w:r>
      <w:r>
        <w:t>ilişkin</w:t>
      </w:r>
      <w:r>
        <w:rPr>
          <w:spacing w:val="-10"/>
        </w:rPr>
        <w:t xml:space="preserve"> </w:t>
      </w:r>
      <w:r>
        <w:t>kombine</w:t>
      </w:r>
      <w:r>
        <w:rPr>
          <w:spacing w:val="-10"/>
        </w:rPr>
        <w:t xml:space="preserve"> </w:t>
      </w:r>
      <w:r>
        <w:t>bir</w:t>
      </w:r>
      <w:r>
        <w:rPr>
          <w:spacing w:val="-10"/>
        </w:rPr>
        <w:t xml:space="preserve"> </w:t>
      </w:r>
      <w:r>
        <w:t>tehlikeli</w:t>
      </w:r>
      <w:r>
        <w:rPr>
          <w:spacing w:val="-8"/>
        </w:rPr>
        <w:t xml:space="preserve"> </w:t>
      </w:r>
      <w:r>
        <w:t>mal</w:t>
      </w:r>
      <w:r>
        <w:rPr>
          <w:spacing w:val="-8"/>
        </w:rPr>
        <w:t xml:space="preserve"> </w:t>
      </w:r>
      <w:r>
        <w:t>beyanı</w:t>
      </w:r>
      <w:r>
        <w:rPr>
          <w:spacing w:val="-9"/>
        </w:rPr>
        <w:t xml:space="preserve"> </w:t>
      </w:r>
      <w:r>
        <w:t>ve</w:t>
      </w:r>
      <w:r>
        <w:rPr>
          <w:spacing w:val="-10"/>
        </w:rPr>
        <w:t xml:space="preserve"> </w:t>
      </w:r>
      <w:r>
        <w:t>konteyner</w:t>
      </w:r>
      <w:r>
        <w:rPr>
          <w:spacing w:val="-10"/>
        </w:rPr>
        <w:t xml:space="preserve"> </w:t>
      </w:r>
      <w:r>
        <w:t>ambalaj</w:t>
      </w:r>
      <w:r>
        <w:rPr>
          <w:spacing w:val="-9"/>
        </w:rPr>
        <w:t xml:space="preserve"> </w:t>
      </w:r>
      <w:r>
        <w:t>sertifikası</w:t>
      </w:r>
      <w:r>
        <w:rPr>
          <w:spacing w:val="-51"/>
        </w:rPr>
        <w:t xml:space="preserve"> </w:t>
      </w:r>
      <w:r>
        <w:t>olarak</w:t>
      </w:r>
      <w:r>
        <w:rPr>
          <w:spacing w:val="1"/>
        </w:rPr>
        <w:t xml:space="preserve"> </w:t>
      </w:r>
      <w:r>
        <w:t>kullanılabilecek</w:t>
      </w:r>
      <w:r>
        <w:rPr>
          <w:spacing w:val="-1"/>
        </w:rPr>
        <w:t xml:space="preserve"> </w:t>
      </w:r>
      <w:r>
        <w:t>olan</w:t>
      </w:r>
      <w:r>
        <w:rPr>
          <w:spacing w:val="-2"/>
        </w:rPr>
        <w:t xml:space="preserve"> </w:t>
      </w:r>
      <w:r>
        <w:t>bir</w:t>
      </w:r>
      <w:r>
        <w:rPr>
          <w:spacing w:val="-1"/>
        </w:rPr>
        <w:t xml:space="preserve"> </w:t>
      </w:r>
      <w:r>
        <w:t>formdur.</w:t>
      </w:r>
    </w:p>
    <w:p w14:paraId="70F536E3" w14:textId="5A7FF6BD" w:rsidR="00D238EE" w:rsidRDefault="00190BF9">
      <w:pPr>
        <w:pStyle w:val="BodyText"/>
        <w:spacing w:before="1"/>
        <w:ind w:left="1872"/>
        <w:jc w:val="both"/>
      </w:pPr>
      <w:r>
        <w:t>Çok</w:t>
      </w:r>
      <w:r>
        <w:rPr>
          <w:spacing w:val="-12"/>
        </w:rPr>
        <w:t xml:space="preserve"> </w:t>
      </w:r>
      <w:r>
        <w:t>Modlu</w:t>
      </w:r>
      <w:r>
        <w:rPr>
          <w:spacing w:val="-13"/>
        </w:rPr>
        <w:t xml:space="preserve"> </w:t>
      </w:r>
      <w:r>
        <w:t>Tehlikeli</w:t>
      </w:r>
      <w:r>
        <w:rPr>
          <w:spacing w:val="-12"/>
        </w:rPr>
        <w:t xml:space="preserve"> </w:t>
      </w:r>
      <w:r w:rsidR="006A2CC6">
        <w:t>Yük</w:t>
      </w:r>
      <w:r>
        <w:t>ler</w:t>
      </w:r>
      <w:r>
        <w:rPr>
          <w:spacing w:val="-13"/>
        </w:rPr>
        <w:t xml:space="preserve"> </w:t>
      </w:r>
      <w:r>
        <w:t>Formu</w:t>
      </w:r>
      <w:r>
        <w:rPr>
          <w:spacing w:val="-11"/>
        </w:rPr>
        <w:t xml:space="preserve"> </w:t>
      </w:r>
      <w:r>
        <w:t>örneği</w:t>
      </w:r>
      <w:r>
        <w:rPr>
          <w:spacing w:val="-12"/>
        </w:rPr>
        <w:t xml:space="preserve"> </w:t>
      </w:r>
      <w:r>
        <w:t>EK-18’de</w:t>
      </w:r>
      <w:r>
        <w:rPr>
          <w:spacing w:val="-12"/>
        </w:rPr>
        <w:t xml:space="preserve"> </w:t>
      </w:r>
      <w:r>
        <w:t>olduğu</w:t>
      </w:r>
      <w:r>
        <w:rPr>
          <w:spacing w:val="-11"/>
        </w:rPr>
        <w:t xml:space="preserve"> </w:t>
      </w:r>
      <w:r>
        <w:t>gibidir.</w:t>
      </w:r>
    </w:p>
    <w:p w14:paraId="7A298CBE" w14:textId="27095E4B" w:rsidR="009E6335" w:rsidRDefault="009E6335">
      <w:pPr>
        <w:pStyle w:val="BodyText"/>
        <w:spacing w:before="1"/>
        <w:ind w:left="1872"/>
        <w:jc w:val="both"/>
      </w:pPr>
    </w:p>
    <w:p w14:paraId="2D733418" w14:textId="168304B3" w:rsidR="009E6335" w:rsidRDefault="009E6335">
      <w:pPr>
        <w:pStyle w:val="BodyText"/>
        <w:spacing w:before="1"/>
        <w:ind w:left="1872"/>
        <w:jc w:val="both"/>
      </w:pPr>
    </w:p>
    <w:p w14:paraId="3B581361" w14:textId="05E4EB71" w:rsidR="009E6335" w:rsidRDefault="009E6335">
      <w:pPr>
        <w:pStyle w:val="BodyText"/>
        <w:spacing w:before="1"/>
        <w:ind w:left="1872"/>
        <w:jc w:val="both"/>
      </w:pPr>
    </w:p>
    <w:p w14:paraId="3A290785" w14:textId="2049CB76" w:rsidR="009E6335" w:rsidRDefault="009E6335">
      <w:pPr>
        <w:pStyle w:val="BodyText"/>
        <w:spacing w:before="1"/>
        <w:ind w:left="1872"/>
        <w:jc w:val="both"/>
      </w:pPr>
    </w:p>
    <w:p w14:paraId="4A0F2C6F" w14:textId="194C2B18" w:rsidR="009E6335" w:rsidRDefault="009E6335">
      <w:pPr>
        <w:pStyle w:val="BodyText"/>
        <w:spacing w:before="1"/>
        <w:ind w:left="1872"/>
        <w:jc w:val="both"/>
      </w:pPr>
    </w:p>
    <w:p w14:paraId="1A1DF95C" w14:textId="0AF3F666" w:rsidR="009E6335" w:rsidRDefault="009E6335">
      <w:pPr>
        <w:pStyle w:val="BodyText"/>
        <w:spacing w:before="1"/>
        <w:ind w:left="1872"/>
        <w:jc w:val="both"/>
      </w:pPr>
    </w:p>
    <w:p w14:paraId="4C404E77" w14:textId="77777777" w:rsidR="009E6335" w:rsidRDefault="009E6335">
      <w:pPr>
        <w:pStyle w:val="BodyText"/>
        <w:spacing w:before="1"/>
        <w:ind w:left="1872"/>
        <w:jc w:val="both"/>
      </w:pPr>
    </w:p>
    <w:p w14:paraId="49755FD5" w14:textId="6A789F13" w:rsidR="009E6335" w:rsidRDefault="00190BF9">
      <w:pPr>
        <w:pStyle w:val="Heading3"/>
        <w:numPr>
          <w:ilvl w:val="1"/>
          <w:numId w:val="20"/>
        </w:numPr>
        <w:tabs>
          <w:tab w:val="left" w:pos="1882"/>
        </w:tabs>
        <w:spacing w:before="200"/>
        <w:ind w:left="1161" w:right="1827" w:firstLine="284"/>
        <w:jc w:val="left"/>
      </w:pPr>
      <w:bookmarkStart w:id="127" w:name="7.2_Kıyı_Tesisi_Sahasındaki_Tüm_Tehlikel"/>
      <w:bookmarkStart w:id="128" w:name="_TOC_250041"/>
      <w:bookmarkEnd w:id="127"/>
      <w:r>
        <w:rPr>
          <w:spacing w:val="-1"/>
        </w:rPr>
        <w:t>Kıyı</w:t>
      </w:r>
      <w:r>
        <w:rPr>
          <w:spacing w:val="-13"/>
        </w:rPr>
        <w:t xml:space="preserve"> </w:t>
      </w:r>
      <w:r>
        <w:rPr>
          <w:spacing w:val="-1"/>
        </w:rPr>
        <w:t>Tesisi</w:t>
      </w:r>
      <w:r>
        <w:rPr>
          <w:spacing w:val="-11"/>
        </w:rPr>
        <w:t xml:space="preserve"> </w:t>
      </w:r>
      <w:r>
        <w:rPr>
          <w:spacing w:val="-1"/>
        </w:rPr>
        <w:t>Sahasındaki</w:t>
      </w:r>
      <w:r>
        <w:rPr>
          <w:spacing w:val="-12"/>
        </w:rPr>
        <w:t xml:space="preserve"> </w:t>
      </w:r>
      <w:r>
        <w:t>Tüm</w:t>
      </w:r>
      <w:r>
        <w:rPr>
          <w:spacing w:val="-12"/>
        </w:rPr>
        <w:t xml:space="preserve"> </w:t>
      </w:r>
      <w:r>
        <w:t>Tehlikeli</w:t>
      </w:r>
      <w:r>
        <w:rPr>
          <w:spacing w:val="-11"/>
        </w:rPr>
        <w:t xml:space="preserve"> </w:t>
      </w:r>
      <w:r w:rsidR="00176CA9">
        <w:t>Yük</w:t>
      </w:r>
      <w:r>
        <w:t>lerin</w:t>
      </w:r>
      <w:r>
        <w:rPr>
          <w:spacing w:val="-10"/>
        </w:rPr>
        <w:t xml:space="preserve"> </w:t>
      </w:r>
      <w:r>
        <w:t>Güncel</w:t>
      </w:r>
      <w:r>
        <w:rPr>
          <w:spacing w:val="-11"/>
        </w:rPr>
        <w:t xml:space="preserve"> </w:t>
      </w:r>
      <w:r>
        <w:t>Listesinin</w:t>
      </w:r>
      <w:r>
        <w:rPr>
          <w:spacing w:val="-12"/>
        </w:rPr>
        <w:t xml:space="preserve"> </w:t>
      </w:r>
      <w:r>
        <w:t>ve</w:t>
      </w:r>
      <w:r>
        <w:rPr>
          <w:spacing w:val="-56"/>
        </w:rPr>
        <w:t xml:space="preserve"> </w:t>
      </w:r>
      <w:r>
        <w:t>İlgili</w:t>
      </w:r>
      <w:r>
        <w:rPr>
          <w:spacing w:val="-8"/>
        </w:rPr>
        <w:t xml:space="preserve"> </w:t>
      </w:r>
      <w:r>
        <w:t>Diğer</w:t>
      </w:r>
      <w:r>
        <w:rPr>
          <w:spacing w:val="-5"/>
        </w:rPr>
        <w:t xml:space="preserve"> </w:t>
      </w:r>
      <w:r>
        <w:t>Bilgilerinin</w:t>
      </w:r>
      <w:r>
        <w:rPr>
          <w:spacing w:val="-6"/>
        </w:rPr>
        <w:t xml:space="preserve"> </w:t>
      </w:r>
      <w:r>
        <w:t>Düzenli</w:t>
      </w:r>
      <w:r>
        <w:rPr>
          <w:spacing w:val="-7"/>
        </w:rPr>
        <w:t xml:space="preserve"> </w:t>
      </w:r>
      <w:r>
        <w:t>ve</w:t>
      </w:r>
      <w:r>
        <w:rPr>
          <w:spacing w:val="-7"/>
        </w:rPr>
        <w:t xml:space="preserve"> </w:t>
      </w:r>
      <w:r>
        <w:t>Eksiksiz</w:t>
      </w:r>
      <w:r>
        <w:rPr>
          <w:spacing w:val="-6"/>
        </w:rPr>
        <w:t xml:space="preserve"> </w:t>
      </w:r>
      <w:r>
        <w:t>Olarak</w:t>
      </w:r>
      <w:r>
        <w:rPr>
          <w:spacing w:val="-8"/>
        </w:rPr>
        <w:t xml:space="preserve"> </w:t>
      </w:r>
      <w:r>
        <w:t>Tutulması</w:t>
      </w:r>
      <w:r>
        <w:rPr>
          <w:spacing w:val="-5"/>
        </w:rPr>
        <w:t xml:space="preserve"> </w:t>
      </w:r>
      <w:bookmarkEnd w:id="128"/>
      <w:r>
        <w:t>Prosedürleri.</w:t>
      </w:r>
    </w:p>
    <w:p w14:paraId="3BCCFDCE" w14:textId="77777777" w:rsidR="00D238EE" w:rsidRDefault="00190BF9">
      <w:pPr>
        <w:pStyle w:val="BodyText"/>
        <w:spacing w:before="52"/>
        <w:ind w:left="1161" w:right="1638" w:firstLine="720"/>
      </w:pPr>
      <w:r>
        <w:t>Liman tesisi her an talep edildiğinde liman tesisinde mevcut tüm tehlikeli</w:t>
      </w:r>
      <w:r>
        <w:rPr>
          <w:spacing w:val="1"/>
        </w:rPr>
        <w:t xml:space="preserve"> </w:t>
      </w:r>
      <w:r>
        <w:t>yüklerin</w:t>
      </w:r>
      <w:r>
        <w:rPr>
          <w:spacing w:val="-9"/>
        </w:rPr>
        <w:t xml:space="preserve"> </w:t>
      </w:r>
      <w:r>
        <w:t>sınıf,</w:t>
      </w:r>
      <w:r>
        <w:rPr>
          <w:spacing w:val="-10"/>
        </w:rPr>
        <w:t xml:space="preserve"> </w:t>
      </w:r>
      <w:r>
        <w:t>miktar,</w:t>
      </w:r>
      <w:r>
        <w:rPr>
          <w:spacing w:val="-10"/>
        </w:rPr>
        <w:t xml:space="preserve"> </w:t>
      </w:r>
      <w:r>
        <w:t>acil</w:t>
      </w:r>
      <w:r>
        <w:rPr>
          <w:spacing w:val="-10"/>
        </w:rPr>
        <w:t xml:space="preserve"> </w:t>
      </w:r>
      <w:r>
        <w:t>durum</w:t>
      </w:r>
      <w:r>
        <w:rPr>
          <w:spacing w:val="-8"/>
        </w:rPr>
        <w:t xml:space="preserve"> </w:t>
      </w:r>
      <w:r>
        <w:t>müdahale</w:t>
      </w:r>
      <w:r>
        <w:rPr>
          <w:spacing w:val="-9"/>
        </w:rPr>
        <w:t xml:space="preserve"> </w:t>
      </w:r>
      <w:r>
        <w:t>yöntemleri</w:t>
      </w:r>
      <w:r>
        <w:rPr>
          <w:spacing w:val="-10"/>
        </w:rPr>
        <w:t xml:space="preserve"> </w:t>
      </w:r>
      <w:r>
        <w:t>ve</w:t>
      </w:r>
      <w:r>
        <w:rPr>
          <w:spacing w:val="-9"/>
        </w:rPr>
        <w:t xml:space="preserve"> </w:t>
      </w:r>
      <w:r>
        <w:t>yerlerini</w:t>
      </w:r>
      <w:r>
        <w:rPr>
          <w:spacing w:val="-8"/>
        </w:rPr>
        <w:t xml:space="preserve"> </w:t>
      </w:r>
      <w:r>
        <w:t>belirtir</w:t>
      </w:r>
      <w:r>
        <w:rPr>
          <w:spacing w:val="-10"/>
        </w:rPr>
        <w:t xml:space="preserve"> </w:t>
      </w:r>
      <w:r>
        <w:t>bir</w:t>
      </w:r>
      <w:r>
        <w:rPr>
          <w:spacing w:val="-8"/>
        </w:rPr>
        <w:t xml:space="preserve"> </w:t>
      </w:r>
      <w:r>
        <w:t>bilgiyi</w:t>
      </w:r>
      <w:r>
        <w:rPr>
          <w:spacing w:val="-52"/>
        </w:rPr>
        <w:t xml:space="preserve"> </w:t>
      </w:r>
      <w:r>
        <w:t>talep</w:t>
      </w:r>
      <w:r>
        <w:rPr>
          <w:spacing w:val="52"/>
        </w:rPr>
        <w:t xml:space="preserve"> </w:t>
      </w:r>
      <w:r>
        <w:t>ettiğinde</w:t>
      </w:r>
      <w:r>
        <w:rPr>
          <w:spacing w:val="-1"/>
        </w:rPr>
        <w:t xml:space="preserve"> </w:t>
      </w:r>
      <w:r>
        <w:t>ilgililere</w:t>
      </w:r>
      <w:r>
        <w:rPr>
          <w:spacing w:val="-1"/>
        </w:rPr>
        <w:t xml:space="preserve"> </w:t>
      </w:r>
      <w:r>
        <w:t>sunmakla</w:t>
      </w:r>
      <w:r>
        <w:rPr>
          <w:spacing w:val="-1"/>
        </w:rPr>
        <w:t xml:space="preserve"> </w:t>
      </w:r>
      <w:r>
        <w:t>yükümlüdür.</w:t>
      </w:r>
    </w:p>
    <w:p w14:paraId="018224A6" w14:textId="77777777" w:rsidR="00D238EE" w:rsidRDefault="00190BF9">
      <w:pPr>
        <w:pStyle w:val="BodyText"/>
        <w:ind w:left="1161" w:right="1564" w:firstLine="710"/>
      </w:pPr>
      <w:r>
        <w:t>Limanımızda</w:t>
      </w:r>
      <w:r>
        <w:rPr>
          <w:spacing w:val="24"/>
        </w:rPr>
        <w:t xml:space="preserve"> </w:t>
      </w:r>
      <w:r>
        <w:t>elleçlenen</w:t>
      </w:r>
      <w:r>
        <w:rPr>
          <w:spacing w:val="26"/>
        </w:rPr>
        <w:t xml:space="preserve"> </w:t>
      </w:r>
      <w:r>
        <w:t>tehlikeli</w:t>
      </w:r>
      <w:r>
        <w:rPr>
          <w:spacing w:val="27"/>
        </w:rPr>
        <w:t xml:space="preserve"> </w:t>
      </w:r>
      <w:r>
        <w:t>yüklerin</w:t>
      </w:r>
      <w:r>
        <w:rPr>
          <w:spacing w:val="26"/>
        </w:rPr>
        <w:t xml:space="preserve"> </w:t>
      </w:r>
      <w:r>
        <w:t>kayıtları</w:t>
      </w:r>
      <w:r>
        <w:rPr>
          <w:spacing w:val="26"/>
        </w:rPr>
        <w:t xml:space="preserve"> </w:t>
      </w:r>
      <w:r>
        <w:t>aşağıdaki</w:t>
      </w:r>
      <w:r>
        <w:rPr>
          <w:spacing w:val="27"/>
        </w:rPr>
        <w:t xml:space="preserve"> </w:t>
      </w:r>
      <w:r>
        <w:t>bilgileri</w:t>
      </w:r>
      <w:r>
        <w:rPr>
          <w:spacing w:val="25"/>
        </w:rPr>
        <w:t xml:space="preserve"> </w:t>
      </w:r>
      <w:r>
        <w:t>içerecek</w:t>
      </w:r>
      <w:r>
        <w:rPr>
          <w:spacing w:val="-52"/>
        </w:rPr>
        <w:t xml:space="preserve"> </w:t>
      </w:r>
      <w:r>
        <w:t>şekilde</w:t>
      </w:r>
      <w:r>
        <w:rPr>
          <w:spacing w:val="-2"/>
        </w:rPr>
        <w:t xml:space="preserve"> </w:t>
      </w:r>
      <w:r>
        <w:t>operasyon bölümü</w:t>
      </w:r>
      <w:r>
        <w:rPr>
          <w:spacing w:val="-2"/>
        </w:rPr>
        <w:t xml:space="preserve"> </w:t>
      </w:r>
      <w:r>
        <w:t>tarafından tutulacaktır.</w:t>
      </w:r>
    </w:p>
    <w:p w14:paraId="2C3FEB81" w14:textId="77777777" w:rsidR="00D238EE" w:rsidRDefault="00190BF9">
      <w:pPr>
        <w:pStyle w:val="ListParagraph"/>
        <w:numPr>
          <w:ilvl w:val="2"/>
          <w:numId w:val="20"/>
        </w:numPr>
        <w:tabs>
          <w:tab w:val="left" w:pos="2968"/>
        </w:tabs>
        <w:rPr>
          <w:sz w:val="24"/>
        </w:rPr>
      </w:pPr>
      <w:r>
        <w:rPr>
          <w:sz w:val="24"/>
        </w:rPr>
        <w:t>UN</w:t>
      </w:r>
      <w:r>
        <w:rPr>
          <w:spacing w:val="-6"/>
          <w:sz w:val="24"/>
        </w:rPr>
        <w:t xml:space="preserve"> </w:t>
      </w:r>
      <w:r>
        <w:rPr>
          <w:sz w:val="24"/>
        </w:rPr>
        <w:t>Numarası,</w:t>
      </w:r>
    </w:p>
    <w:p w14:paraId="2B3A6C23" w14:textId="77777777" w:rsidR="00D238EE" w:rsidRDefault="00190BF9">
      <w:pPr>
        <w:pStyle w:val="ListParagraph"/>
        <w:numPr>
          <w:ilvl w:val="2"/>
          <w:numId w:val="20"/>
        </w:numPr>
        <w:tabs>
          <w:tab w:val="left" w:pos="2968"/>
        </w:tabs>
        <w:spacing w:before="6"/>
        <w:rPr>
          <w:sz w:val="24"/>
        </w:rPr>
      </w:pPr>
      <w:r>
        <w:rPr>
          <w:sz w:val="24"/>
        </w:rPr>
        <w:t>PSN</w:t>
      </w:r>
      <w:r>
        <w:rPr>
          <w:spacing w:val="-6"/>
          <w:sz w:val="24"/>
        </w:rPr>
        <w:t xml:space="preserve"> </w:t>
      </w:r>
      <w:r>
        <w:rPr>
          <w:sz w:val="24"/>
        </w:rPr>
        <w:t>ismi</w:t>
      </w:r>
      <w:r>
        <w:rPr>
          <w:spacing w:val="-5"/>
          <w:sz w:val="24"/>
        </w:rPr>
        <w:t xml:space="preserve"> </w:t>
      </w:r>
      <w:r>
        <w:rPr>
          <w:sz w:val="24"/>
        </w:rPr>
        <w:t>(Uygun</w:t>
      </w:r>
      <w:r>
        <w:rPr>
          <w:spacing w:val="-5"/>
          <w:sz w:val="24"/>
        </w:rPr>
        <w:t xml:space="preserve"> </w:t>
      </w:r>
      <w:r>
        <w:rPr>
          <w:sz w:val="24"/>
        </w:rPr>
        <w:t>Gönderi</w:t>
      </w:r>
      <w:r>
        <w:rPr>
          <w:spacing w:val="-5"/>
          <w:sz w:val="24"/>
        </w:rPr>
        <w:t xml:space="preserve"> </w:t>
      </w:r>
      <w:r>
        <w:rPr>
          <w:sz w:val="24"/>
        </w:rPr>
        <w:t>İsmi),</w:t>
      </w:r>
    </w:p>
    <w:p w14:paraId="7B533DFF" w14:textId="77777777" w:rsidR="00D238EE" w:rsidRDefault="00190BF9">
      <w:pPr>
        <w:pStyle w:val="ListParagraph"/>
        <w:numPr>
          <w:ilvl w:val="2"/>
          <w:numId w:val="20"/>
        </w:numPr>
        <w:tabs>
          <w:tab w:val="left" w:pos="2968"/>
        </w:tabs>
        <w:spacing w:before="3"/>
        <w:rPr>
          <w:sz w:val="24"/>
        </w:rPr>
      </w:pPr>
      <w:r>
        <w:rPr>
          <w:sz w:val="24"/>
        </w:rPr>
        <w:t>Sınıfı</w:t>
      </w:r>
      <w:r>
        <w:rPr>
          <w:spacing w:val="-10"/>
          <w:sz w:val="24"/>
        </w:rPr>
        <w:t xml:space="preserve"> </w:t>
      </w:r>
      <w:r>
        <w:rPr>
          <w:sz w:val="24"/>
        </w:rPr>
        <w:t>(Alt</w:t>
      </w:r>
      <w:r>
        <w:rPr>
          <w:spacing w:val="-11"/>
          <w:sz w:val="24"/>
        </w:rPr>
        <w:t xml:space="preserve"> </w:t>
      </w:r>
      <w:r>
        <w:rPr>
          <w:sz w:val="24"/>
        </w:rPr>
        <w:t>tehlikeleri</w:t>
      </w:r>
      <w:r>
        <w:rPr>
          <w:spacing w:val="-9"/>
          <w:sz w:val="24"/>
        </w:rPr>
        <w:t xml:space="preserve"> </w:t>
      </w:r>
      <w:r>
        <w:rPr>
          <w:sz w:val="24"/>
        </w:rPr>
        <w:t>ile</w:t>
      </w:r>
      <w:r>
        <w:rPr>
          <w:spacing w:val="-10"/>
          <w:sz w:val="24"/>
        </w:rPr>
        <w:t xml:space="preserve"> </w:t>
      </w:r>
      <w:r>
        <w:rPr>
          <w:sz w:val="24"/>
        </w:rPr>
        <w:t>birlikte),</w:t>
      </w:r>
    </w:p>
    <w:p w14:paraId="437E642F" w14:textId="77777777" w:rsidR="00D238EE" w:rsidRDefault="00190BF9">
      <w:pPr>
        <w:pStyle w:val="BodyText"/>
        <w:spacing w:before="5"/>
        <w:ind w:left="2608"/>
      </w:pPr>
      <w:r>
        <w:rPr>
          <w:rFonts w:ascii="Courier New" w:hAnsi="Courier New"/>
        </w:rPr>
        <w:t>o</w:t>
      </w:r>
      <w:r>
        <w:rPr>
          <w:rFonts w:ascii="Courier New" w:hAnsi="Courier New"/>
          <w:spacing w:val="63"/>
        </w:rPr>
        <w:t xml:space="preserve"> </w:t>
      </w:r>
      <w:r>
        <w:t>Paketleme</w:t>
      </w:r>
      <w:r>
        <w:rPr>
          <w:spacing w:val="-2"/>
        </w:rPr>
        <w:t xml:space="preserve"> </w:t>
      </w:r>
      <w:r>
        <w:t>Grubu</w:t>
      </w:r>
      <w:r>
        <w:rPr>
          <w:spacing w:val="-3"/>
        </w:rPr>
        <w:t xml:space="preserve"> </w:t>
      </w:r>
      <w:r>
        <w:t>(</w:t>
      </w:r>
      <w:r>
        <w:rPr>
          <w:spacing w:val="-1"/>
        </w:rPr>
        <w:t xml:space="preserve"> </w:t>
      </w:r>
      <w:r>
        <w:t>Sınıf</w:t>
      </w:r>
      <w:r>
        <w:rPr>
          <w:spacing w:val="-2"/>
        </w:rPr>
        <w:t xml:space="preserve"> </w:t>
      </w:r>
      <w:r>
        <w:t>3,</w:t>
      </w:r>
      <w:r>
        <w:rPr>
          <w:spacing w:val="-3"/>
        </w:rPr>
        <w:t xml:space="preserve"> </w:t>
      </w:r>
      <w:r>
        <w:t>4.1,</w:t>
      </w:r>
      <w:r>
        <w:rPr>
          <w:spacing w:val="-3"/>
        </w:rPr>
        <w:t xml:space="preserve"> </w:t>
      </w:r>
      <w:r>
        <w:t>4.2,</w:t>
      </w:r>
      <w:r>
        <w:rPr>
          <w:spacing w:val="-3"/>
        </w:rPr>
        <w:t xml:space="preserve"> </w:t>
      </w:r>
      <w:r>
        <w:t>4.3,</w:t>
      </w:r>
      <w:r>
        <w:rPr>
          <w:spacing w:val="-2"/>
        </w:rPr>
        <w:t xml:space="preserve"> </w:t>
      </w:r>
      <w:r>
        <w:t>5.1,</w:t>
      </w:r>
      <w:r>
        <w:rPr>
          <w:spacing w:val="-3"/>
        </w:rPr>
        <w:t xml:space="preserve"> </w:t>
      </w:r>
      <w:r>
        <w:t>6.1,</w:t>
      </w:r>
      <w:r>
        <w:rPr>
          <w:spacing w:val="-3"/>
        </w:rPr>
        <w:t xml:space="preserve"> </w:t>
      </w:r>
      <w:r>
        <w:t>8,</w:t>
      </w:r>
      <w:r>
        <w:rPr>
          <w:spacing w:val="-3"/>
        </w:rPr>
        <w:t xml:space="preserve"> </w:t>
      </w:r>
      <w:r>
        <w:t>9</w:t>
      </w:r>
      <w:r>
        <w:rPr>
          <w:spacing w:val="-3"/>
        </w:rPr>
        <w:t xml:space="preserve"> </w:t>
      </w:r>
      <w:r>
        <w:t>),</w:t>
      </w:r>
    </w:p>
    <w:p w14:paraId="62D64559" w14:textId="77777777" w:rsidR="00D238EE" w:rsidRDefault="00190BF9">
      <w:pPr>
        <w:pStyle w:val="ListParagraph"/>
        <w:numPr>
          <w:ilvl w:val="2"/>
          <w:numId w:val="20"/>
        </w:numPr>
        <w:tabs>
          <w:tab w:val="left" w:pos="2968"/>
        </w:tabs>
        <w:spacing w:before="4"/>
        <w:rPr>
          <w:sz w:val="24"/>
        </w:rPr>
      </w:pPr>
      <w:r>
        <w:rPr>
          <w:sz w:val="24"/>
        </w:rPr>
        <w:t>Deniz</w:t>
      </w:r>
      <w:r>
        <w:rPr>
          <w:spacing w:val="-5"/>
          <w:sz w:val="24"/>
        </w:rPr>
        <w:t xml:space="preserve"> </w:t>
      </w:r>
      <w:r>
        <w:rPr>
          <w:sz w:val="24"/>
        </w:rPr>
        <w:t>Kirletici</w:t>
      </w:r>
      <w:r>
        <w:rPr>
          <w:spacing w:val="-4"/>
          <w:sz w:val="24"/>
        </w:rPr>
        <w:t xml:space="preserve"> </w:t>
      </w:r>
      <w:r>
        <w:rPr>
          <w:sz w:val="24"/>
        </w:rPr>
        <w:t>olup</w:t>
      </w:r>
      <w:r>
        <w:rPr>
          <w:spacing w:val="-4"/>
          <w:sz w:val="24"/>
        </w:rPr>
        <w:t xml:space="preserve"> </w:t>
      </w:r>
      <w:r>
        <w:rPr>
          <w:sz w:val="24"/>
        </w:rPr>
        <w:t>olmadığı,</w:t>
      </w:r>
    </w:p>
    <w:p w14:paraId="512F6536" w14:textId="77777777" w:rsidR="00D238EE" w:rsidRDefault="00190BF9">
      <w:pPr>
        <w:pStyle w:val="ListParagraph"/>
        <w:numPr>
          <w:ilvl w:val="2"/>
          <w:numId w:val="20"/>
        </w:numPr>
        <w:tabs>
          <w:tab w:val="left" w:pos="2968"/>
        </w:tabs>
        <w:spacing w:before="5"/>
        <w:rPr>
          <w:sz w:val="24"/>
        </w:rPr>
      </w:pPr>
      <w:r>
        <w:rPr>
          <w:sz w:val="24"/>
        </w:rPr>
        <w:t>Alıcı,</w:t>
      </w:r>
    </w:p>
    <w:p w14:paraId="224AA874" w14:textId="77777777" w:rsidR="00D238EE" w:rsidRDefault="00190BF9">
      <w:pPr>
        <w:pStyle w:val="ListParagraph"/>
        <w:numPr>
          <w:ilvl w:val="2"/>
          <w:numId w:val="20"/>
        </w:numPr>
        <w:tabs>
          <w:tab w:val="left" w:pos="2968"/>
        </w:tabs>
        <w:spacing w:before="4"/>
        <w:rPr>
          <w:sz w:val="24"/>
        </w:rPr>
      </w:pPr>
      <w:r>
        <w:rPr>
          <w:sz w:val="24"/>
        </w:rPr>
        <w:t>Gönderici,</w:t>
      </w:r>
    </w:p>
    <w:p w14:paraId="252D29D5" w14:textId="77777777" w:rsidR="00D238EE" w:rsidRDefault="00190BF9">
      <w:pPr>
        <w:pStyle w:val="ListParagraph"/>
        <w:numPr>
          <w:ilvl w:val="2"/>
          <w:numId w:val="20"/>
        </w:numPr>
        <w:tabs>
          <w:tab w:val="left" w:pos="2968"/>
        </w:tabs>
        <w:spacing w:before="5"/>
        <w:rPr>
          <w:sz w:val="24"/>
        </w:rPr>
      </w:pPr>
      <w:r>
        <w:rPr>
          <w:sz w:val="24"/>
        </w:rPr>
        <w:t>Konteyner</w:t>
      </w:r>
      <w:r>
        <w:rPr>
          <w:spacing w:val="-7"/>
          <w:sz w:val="24"/>
        </w:rPr>
        <w:t xml:space="preserve"> </w:t>
      </w:r>
      <w:r>
        <w:rPr>
          <w:sz w:val="24"/>
        </w:rPr>
        <w:t>/</w:t>
      </w:r>
      <w:r>
        <w:rPr>
          <w:spacing w:val="-6"/>
          <w:sz w:val="24"/>
        </w:rPr>
        <w:t xml:space="preserve"> </w:t>
      </w:r>
      <w:r>
        <w:rPr>
          <w:sz w:val="24"/>
        </w:rPr>
        <w:t>Ambalaj</w:t>
      </w:r>
      <w:r>
        <w:rPr>
          <w:spacing w:val="-5"/>
          <w:sz w:val="24"/>
        </w:rPr>
        <w:t xml:space="preserve"> </w:t>
      </w:r>
      <w:r>
        <w:rPr>
          <w:sz w:val="24"/>
        </w:rPr>
        <w:t>,</w:t>
      </w:r>
      <w:r>
        <w:rPr>
          <w:spacing w:val="-7"/>
          <w:sz w:val="24"/>
        </w:rPr>
        <w:t xml:space="preserve"> </w:t>
      </w:r>
      <w:r>
        <w:rPr>
          <w:sz w:val="24"/>
        </w:rPr>
        <w:t>numarası,</w:t>
      </w:r>
    </w:p>
    <w:p w14:paraId="50AA92FD" w14:textId="77777777" w:rsidR="00D238EE" w:rsidRDefault="00190BF9">
      <w:pPr>
        <w:pStyle w:val="ListParagraph"/>
        <w:numPr>
          <w:ilvl w:val="2"/>
          <w:numId w:val="20"/>
        </w:numPr>
        <w:tabs>
          <w:tab w:val="left" w:pos="2968"/>
        </w:tabs>
        <w:spacing w:before="3"/>
        <w:rPr>
          <w:sz w:val="24"/>
        </w:rPr>
      </w:pPr>
      <w:r>
        <w:rPr>
          <w:sz w:val="24"/>
        </w:rPr>
        <w:t>Mühür</w:t>
      </w:r>
      <w:r>
        <w:rPr>
          <w:spacing w:val="-6"/>
          <w:sz w:val="24"/>
        </w:rPr>
        <w:t xml:space="preserve"> </w:t>
      </w:r>
      <w:r>
        <w:rPr>
          <w:sz w:val="24"/>
        </w:rPr>
        <w:t>numarası,</w:t>
      </w:r>
    </w:p>
    <w:p w14:paraId="3AD5E01B" w14:textId="77777777" w:rsidR="00D238EE" w:rsidRDefault="00190BF9">
      <w:pPr>
        <w:pStyle w:val="ListParagraph"/>
        <w:numPr>
          <w:ilvl w:val="2"/>
          <w:numId w:val="20"/>
        </w:numPr>
        <w:tabs>
          <w:tab w:val="left" w:pos="2968"/>
        </w:tabs>
        <w:spacing w:before="6"/>
        <w:rPr>
          <w:sz w:val="24"/>
        </w:rPr>
      </w:pPr>
      <w:r>
        <w:rPr>
          <w:sz w:val="24"/>
        </w:rPr>
        <w:t>İlave</w:t>
      </w:r>
      <w:r>
        <w:rPr>
          <w:spacing w:val="-7"/>
          <w:sz w:val="24"/>
        </w:rPr>
        <w:t xml:space="preserve"> </w:t>
      </w:r>
      <w:r>
        <w:rPr>
          <w:sz w:val="24"/>
        </w:rPr>
        <w:t>Bilgiler</w:t>
      </w:r>
      <w:r>
        <w:rPr>
          <w:spacing w:val="39"/>
          <w:sz w:val="24"/>
        </w:rPr>
        <w:t xml:space="preserve"> </w:t>
      </w:r>
      <w:r>
        <w:rPr>
          <w:sz w:val="24"/>
        </w:rPr>
        <w:t>(</w:t>
      </w:r>
      <w:r>
        <w:rPr>
          <w:spacing w:val="-6"/>
          <w:sz w:val="24"/>
        </w:rPr>
        <w:t xml:space="preserve"> </w:t>
      </w:r>
      <w:r>
        <w:rPr>
          <w:sz w:val="24"/>
        </w:rPr>
        <w:t>Tutuşma</w:t>
      </w:r>
      <w:r>
        <w:rPr>
          <w:spacing w:val="-7"/>
          <w:sz w:val="24"/>
        </w:rPr>
        <w:t xml:space="preserve"> </w:t>
      </w:r>
      <w:r>
        <w:rPr>
          <w:sz w:val="24"/>
        </w:rPr>
        <w:t>derecesi,</w:t>
      </w:r>
      <w:r>
        <w:rPr>
          <w:spacing w:val="-8"/>
          <w:sz w:val="24"/>
        </w:rPr>
        <w:t xml:space="preserve"> </w:t>
      </w:r>
      <w:r>
        <w:rPr>
          <w:sz w:val="24"/>
        </w:rPr>
        <w:t>viskozite</w:t>
      </w:r>
      <w:r>
        <w:rPr>
          <w:spacing w:val="-7"/>
          <w:sz w:val="24"/>
        </w:rPr>
        <w:t xml:space="preserve"> </w:t>
      </w:r>
      <w:r>
        <w:rPr>
          <w:sz w:val="24"/>
        </w:rPr>
        <w:t>vb.</w:t>
      </w:r>
      <w:r>
        <w:rPr>
          <w:spacing w:val="-6"/>
          <w:sz w:val="24"/>
        </w:rPr>
        <w:t xml:space="preserve"> </w:t>
      </w:r>
      <w:r>
        <w:rPr>
          <w:sz w:val="24"/>
        </w:rPr>
        <w:t>bilgiler</w:t>
      </w:r>
      <w:r>
        <w:rPr>
          <w:spacing w:val="-8"/>
          <w:sz w:val="24"/>
        </w:rPr>
        <w:t xml:space="preserve"> </w:t>
      </w:r>
      <w:r>
        <w:rPr>
          <w:sz w:val="24"/>
        </w:rPr>
        <w:t>),</w:t>
      </w:r>
    </w:p>
    <w:p w14:paraId="3A0350BD" w14:textId="77777777" w:rsidR="00D238EE" w:rsidRDefault="00190BF9">
      <w:pPr>
        <w:pStyle w:val="ListParagraph"/>
        <w:numPr>
          <w:ilvl w:val="2"/>
          <w:numId w:val="20"/>
        </w:numPr>
        <w:tabs>
          <w:tab w:val="left" w:pos="2968"/>
        </w:tabs>
        <w:spacing w:before="3"/>
        <w:rPr>
          <w:sz w:val="24"/>
        </w:rPr>
      </w:pPr>
      <w:r>
        <w:rPr>
          <w:sz w:val="24"/>
        </w:rPr>
        <w:t>Liman</w:t>
      </w:r>
      <w:r>
        <w:rPr>
          <w:spacing w:val="-7"/>
          <w:sz w:val="24"/>
        </w:rPr>
        <w:t xml:space="preserve"> </w:t>
      </w:r>
      <w:r>
        <w:rPr>
          <w:sz w:val="24"/>
        </w:rPr>
        <w:t>Sahasında</w:t>
      </w:r>
      <w:r>
        <w:rPr>
          <w:spacing w:val="-5"/>
          <w:sz w:val="24"/>
        </w:rPr>
        <w:t xml:space="preserve"> </w:t>
      </w:r>
      <w:r>
        <w:rPr>
          <w:sz w:val="24"/>
        </w:rPr>
        <w:t>nerede</w:t>
      </w:r>
      <w:r>
        <w:rPr>
          <w:spacing w:val="-6"/>
          <w:sz w:val="24"/>
        </w:rPr>
        <w:t xml:space="preserve"> </w:t>
      </w:r>
      <w:r>
        <w:rPr>
          <w:sz w:val="24"/>
        </w:rPr>
        <w:t>depolandığı,</w:t>
      </w:r>
    </w:p>
    <w:p w14:paraId="2C3D2FD6" w14:textId="77777777" w:rsidR="00D238EE" w:rsidRDefault="00190BF9">
      <w:pPr>
        <w:pStyle w:val="ListParagraph"/>
        <w:numPr>
          <w:ilvl w:val="2"/>
          <w:numId w:val="20"/>
        </w:numPr>
        <w:tabs>
          <w:tab w:val="left" w:pos="2968"/>
        </w:tabs>
        <w:spacing w:before="6"/>
        <w:rPr>
          <w:sz w:val="24"/>
        </w:rPr>
      </w:pPr>
      <w:r>
        <w:rPr>
          <w:sz w:val="24"/>
        </w:rPr>
        <w:t>Limanda</w:t>
      </w:r>
      <w:r>
        <w:rPr>
          <w:spacing w:val="-6"/>
          <w:sz w:val="24"/>
        </w:rPr>
        <w:t xml:space="preserve"> </w:t>
      </w:r>
      <w:r>
        <w:rPr>
          <w:sz w:val="24"/>
        </w:rPr>
        <w:t>kalış</w:t>
      </w:r>
      <w:r>
        <w:rPr>
          <w:spacing w:val="-6"/>
          <w:sz w:val="24"/>
        </w:rPr>
        <w:t xml:space="preserve"> </w:t>
      </w:r>
      <w:r>
        <w:rPr>
          <w:sz w:val="24"/>
        </w:rPr>
        <w:t>süresi,</w:t>
      </w:r>
    </w:p>
    <w:p w14:paraId="42610207" w14:textId="77777777" w:rsidR="00D238EE" w:rsidRDefault="00D238EE">
      <w:pPr>
        <w:pStyle w:val="BodyText"/>
        <w:spacing w:before="4"/>
      </w:pPr>
    </w:p>
    <w:p w14:paraId="1E97A5DB" w14:textId="77777777" w:rsidR="00D238EE" w:rsidRDefault="00190BF9">
      <w:pPr>
        <w:pStyle w:val="BodyText"/>
        <w:ind w:left="1161" w:right="1638" w:firstLine="720"/>
      </w:pPr>
      <w:r>
        <w:t>Bu</w:t>
      </w:r>
      <w:r>
        <w:rPr>
          <w:spacing w:val="10"/>
        </w:rPr>
        <w:t xml:space="preserve"> </w:t>
      </w:r>
      <w:r>
        <w:t>bilgiler</w:t>
      </w:r>
      <w:r>
        <w:rPr>
          <w:spacing w:val="13"/>
        </w:rPr>
        <w:t xml:space="preserve"> </w:t>
      </w:r>
      <w:r>
        <w:t>bilgisayar</w:t>
      </w:r>
      <w:r>
        <w:rPr>
          <w:spacing w:val="13"/>
        </w:rPr>
        <w:t xml:space="preserve"> </w:t>
      </w:r>
      <w:r>
        <w:t>ortamında</w:t>
      </w:r>
      <w:r>
        <w:rPr>
          <w:spacing w:val="9"/>
        </w:rPr>
        <w:t xml:space="preserve"> </w:t>
      </w:r>
      <w:r>
        <w:t>veya</w:t>
      </w:r>
      <w:r>
        <w:rPr>
          <w:spacing w:val="9"/>
        </w:rPr>
        <w:t xml:space="preserve"> </w:t>
      </w:r>
      <w:r>
        <w:t>dosya</w:t>
      </w:r>
      <w:r>
        <w:rPr>
          <w:spacing w:val="11"/>
        </w:rPr>
        <w:t xml:space="preserve"> </w:t>
      </w:r>
      <w:r>
        <w:t>düzeninde</w:t>
      </w:r>
      <w:r>
        <w:rPr>
          <w:spacing w:val="11"/>
        </w:rPr>
        <w:t xml:space="preserve"> </w:t>
      </w:r>
      <w:r>
        <w:t>sadece</w:t>
      </w:r>
      <w:r>
        <w:rPr>
          <w:spacing w:val="11"/>
        </w:rPr>
        <w:t xml:space="preserve"> </w:t>
      </w:r>
      <w:r>
        <w:t>yetkili</w:t>
      </w:r>
      <w:r>
        <w:rPr>
          <w:spacing w:val="-52"/>
        </w:rPr>
        <w:t xml:space="preserve"> </w:t>
      </w:r>
      <w:r>
        <w:t>personelin</w:t>
      </w:r>
      <w:r>
        <w:rPr>
          <w:spacing w:val="-4"/>
        </w:rPr>
        <w:t xml:space="preserve"> </w:t>
      </w:r>
      <w:r>
        <w:t>ulaşabileceği</w:t>
      </w:r>
      <w:r>
        <w:rPr>
          <w:spacing w:val="-2"/>
        </w:rPr>
        <w:t xml:space="preserve"> </w:t>
      </w:r>
      <w:r>
        <w:t>şekilde</w:t>
      </w:r>
      <w:r>
        <w:rPr>
          <w:spacing w:val="-2"/>
        </w:rPr>
        <w:t xml:space="preserve"> </w:t>
      </w:r>
      <w:r>
        <w:t>tutulur</w:t>
      </w:r>
      <w:r>
        <w:rPr>
          <w:spacing w:val="-4"/>
        </w:rPr>
        <w:t xml:space="preserve"> </w:t>
      </w:r>
      <w:r>
        <w:t>ve</w:t>
      </w:r>
      <w:r>
        <w:rPr>
          <w:spacing w:val="-2"/>
        </w:rPr>
        <w:t xml:space="preserve"> </w:t>
      </w:r>
      <w:r>
        <w:t>talep</w:t>
      </w:r>
      <w:r>
        <w:rPr>
          <w:spacing w:val="-3"/>
        </w:rPr>
        <w:t xml:space="preserve"> </w:t>
      </w:r>
      <w:r>
        <w:t>edildiğinde</w:t>
      </w:r>
      <w:r>
        <w:rPr>
          <w:spacing w:val="-2"/>
        </w:rPr>
        <w:t xml:space="preserve"> </w:t>
      </w:r>
      <w:r>
        <w:t>gösterilir.</w:t>
      </w:r>
    </w:p>
    <w:p w14:paraId="3AC277D5" w14:textId="77777777" w:rsidR="00D238EE" w:rsidRDefault="00D238EE">
      <w:pPr>
        <w:pStyle w:val="BodyText"/>
        <w:spacing w:before="7"/>
        <w:rPr>
          <w:sz w:val="22"/>
        </w:rPr>
      </w:pPr>
    </w:p>
    <w:p w14:paraId="517C05D6" w14:textId="77777777" w:rsidR="00D238EE" w:rsidRDefault="00190BF9">
      <w:pPr>
        <w:pStyle w:val="BodyText"/>
        <w:spacing w:before="1"/>
        <w:ind w:left="1161" w:right="1564" w:firstLine="710"/>
      </w:pPr>
      <w:r>
        <w:t>Liman</w:t>
      </w:r>
      <w:r>
        <w:rPr>
          <w:spacing w:val="-6"/>
        </w:rPr>
        <w:t xml:space="preserve"> </w:t>
      </w:r>
      <w:r>
        <w:t>tesisi</w:t>
      </w:r>
      <w:r>
        <w:rPr>
          <w:spacing w:val="-6"/>
        </w:rPr>
        <w:t xml:space="preserve"> </w:t>
      </w:r>
      <w:r>
        <w:t>tüm</w:t>
      </w:r>
      <w:r>
        <w:rPr>
          <w:spacing w:val="-6"/>
        </w:rPr>
        <w:t xml:space="preserve"> </w:t>
      </w:r>
      <w:r>
        <w:t>yıl</w:t>
      </w:r>
      <w:r>
        <w:rPr>
          <w:spacing w:val="-6"/>
        </w:rPr>
        <w:t xml:space="preserve"> </w:t>
      </w:r>
      <w:r>
        <w:t>boyunca</w:t>
      </w:r>
      <w:r>
        <w:rPr>
          <w:spacing w:val="-7"/>
        </w:rPr>
        <w:t xml:space="preserve"> </w:t>
      </w:r>
      <w:r>
        <w:t>elleçlediği</w:t>
      </w:r>
      <w:r>
        <w:rPr>
          <w:spacing w:val="-6"/>
        </w:rPr>
        <w:t xml:space="preserve"> </w:t>
      </w:r>
      <w:r>
        <w:t>tehlikeli</w:t>
      </w:r>
      <w:r>
        <w:rPr>
          <w:spacing w:val="-7"/>
        </w:rPr>
        <w:t xml:space="preserve"> </w:t>
      </w:r>
      <w:r>
        <w:t>yüklerin</w:t>
      </w:r>
      <w:r>
        <w:rPr>
          <w:spacing w:val="-5"/>
        </w:rPr>
        <w:t xml:space="preserve"> </w:t>
      </w:r>
      <w:r>
        <w:t>sınıf,</w:t>
      </w:r>
      <w:r>
        <w:rPr>
          <w:spacing w:val="-7"/>
        </w:rPr>
        <w:t xml:space="preserve"> </w:t>
      </w:r>
      <w:r>
        <w:t>miktar</w:t>
      </w:r>
      <w:r>
        <w:rPr>
          <w:spacing w:val="-6"/>
        </w:rPr>
        <w:t xml:space="preserve"> </w:t>
      </w:r>
      <w:r>
        <w:t>bilgilerini</w:t>
      </w:r>
      <w:r>
        <w:rPr>
          <w:spacing w:val="-51"/>
        </w:rPr>
        <w:t xml:space="preserve"> </w:t>
      </w:r>
      <w:r>
        <w:t>güncel</w:t>
      </w:r>
      <w:r>
        <w:rPr>
          <w:spacing w:val="-1"/>
        </w:rPr>
        <w:t xml:space="preserve"> </w:t>
      </w:r>
      <w:r>
        <w:t>olarak</w:t>
      </w:r>
      <w:r>
        <w:rPr>
          <w:spacing w:val="-3"/>
        </w:rPr>
        <w:t xml:space="preserve"> </w:t>
      </w:r>
      <w:r>
        <w:t>tutar</w:t>
      </w:r>
      <w:r>
        <w:rPr>
          <w:spacing w:val="-2"/>
        </w:rPr>
        <w:t xml:space="preserve"> </w:t>
      </w:r>
      <w:r>
        <w:t>ve</w:t>
      </w:r>
      <w:r>
        <w:rPr>
          <w:spacing w:val="-3"/>
        </w:rPr>
        <w:t xml:space="preserve"> </w:t>
      </w:r>
      <w:r>
        <w:t>3</w:t>
      </w:r>
      <w:r>
        <w:rPr>
          <w:spacing w:val="-3"/>
        </w:rPr>
        <w:t xml:space="preserve"> </w:t>
      </w:r>
      <w:r>
        <w:t>aylık</w:t>
      </w:r>
      <w:r>
        <w:rPr>
          <w:spacing w:val="-3"/>
        </w:rPr>
        <w:t xml:space="preserve"> </w:t>
      </w:r>
      <w:r>
        <w:t>dönemler</w:t>
      </w:r>
      <w:r>
        <w:rPr>
          <w:spacing w:val="-4"/>
        </w:rPr>
        <w:t xml:space="preserve"> </w:t>
      </w:r>
      <w:r>
        <w:t>halinde</w:t>
      </w:r>
      <w:r>
        <w:rPr>
          <w:spacing w:val="-3"/>
        </w:rPr>
        <w:t xml:space="preserve"> </w:t>
      </w:r>
      <w:r>
        <w:t>liman</w:t>
      </w:r>
      <w:r>
        <w:rPr>
          <w:spacing w:val="-3"/>
        </w:rPr>
        <w:t xml:space="preserve"> </w:t>
      </w:r>
      <w:r>
        <w:t>başkanlığına</w:t>
      </w:r>
      <w:r>
        <w:rPr>
          <w:spacing w:val="-3"/>
        </w:rPr>
        <w:t xml:space="preserve"> </w:t>
      </w:r>
      <w:r>
        <w:t>bildirir.</w:t>
      </w:r>
    </w:p>
    <w:p w14:paraId="1DF8CC52" w14:textId="77777777" w:rsidR="00D238EE" w:rsidRDefault="00D238EE">
      <w:pPr>
        <w:pStyle w:val="BodyText"/>
      </w:pPr>
    </w:p>
    <w:p w14:paraId="6CC316A4" w14:textId="4C18204E" w:rsidR="00D238EE" w:rsidRDefault="00190BF9">
      <w:pPr>
        <w:pStyle w:val="Heading3"/>
        <w:numPr>
          <w:ilvl w:val="1"/>
          <w:numId w:val="20"/>
        </w:numPr>
        <w:tabs>
          <w:tab w:val="left" w:pos="1880"/>
        </w:tabs>
        <w:spacing w:before="200"/>
        <w:ind w:left="1880" w:right="1564" w:hanging="576"/>
        <w:jc w:val="both"/>
      </w:pPr>
      <w:bookmarkStart w:id="129" w:name="7.3_Tesise_Gelen_Tehlikeli_Maddelerin_Uy"/>
      <w:bookmarkStart w:id="130" w:name="_TOC_250040"/>
      <w:bookmarkEnd w:id="129"/>
      <w:r>
        <w:t>Tesise</w:t>
      </w:r>
      <w:r>
        <w:rPr>
          <w:spacing w:val="1"/>
        </w:rPr>
        <w:t xml:space="preserve"> </w:t>
      </w:r>
      <w:r>
        <w:t>Gelen</w:t>
      </w:r>
      <w:r>
        <w:rPr>
          <w:spacing w:val="1"/>
        </w:rPr>
        <w:t xml:space="preserve"> </w:t>
      </w:r>
      <w:r>
        <w:t>Tehlikeli</w:t>
      </w:r>
      <w:r>
        <w:rPr>
          <w:spacing w:val="1"/>
        </w:rPr>
        <w:t xml:space="preserve"> </w:t>
      </w:r>
      <w:r w:rsidR="00176CA9">
        <w:t>Yük</w:t>
      </w:r>
      <w:r>
        <w:t>lerin</w:t>
      </w:r>
      <w:r>
        <w:rPr>
          <w:spacing w:val="1"/>
        </w:rPr>
        <w:t xml:space="preserve"> </w:t>
      </w:r>
      <w:r>
        <w:t>Uygun</w:t>
      </w:r>
      <w:r>
        <w:rPr>
          <w:spacing w:val="1"/>
        </w:rPr>
        <w:t xml:space="preserve"> </w:t>
      </w:r>
      <w:r>
        <w:t>Şekilde</w:t>
      </w:r>
      <w:r>
        <w:rPr>
          <w:spacing w:val="1"/>
        </w:rPr>
        <w:t xml:space="preserve"> </w:t>
      </w:r>
      <w:r>
        <w:t>Tanımlandığını,</w:t>
      </w:r>
      <w:r>
        <w:rPr>
          <w:spacing w:val="1"/>
        </w:rPr>
        <w:t xml:space="preserve"> </w:t>
      </w:r>
      <w:r>
        <w:t>Tehlikeli</w:t>
      </w:r>
      <w:r>
        <w:rPr>
          <w:spacing w:val="1"/>
        </w:rPr>
        <w:t xml:space="preserve"> </w:t>
      </w:r>
      <w:r>
        <w:t>Yüklerin</w:t>
      </w:r>
      <w:r>
        <w:rPr>
          <w:spacing w:val="1"/>
        </w:rPr>
        <w:t xml:space="preserve"> </w:t>
      </w:r>
      <w:r>
        <w:t>Doğru</w:t>
      </w:r>
      <w:r>
        <w:rPr>
          <w:spacing w:val="1"/>
        </w:rPr>
        <w:t xml:space="preserve"> </w:t>
      </w:r>
      <w:r>
        <w:t>Sevkiyat</w:t>
      </w:r>
      <w:r>
        <w:rPr>
          <w:spacing w:val="1"/>
        </w:rPr>
        <w:t xml:space="preserve"> </w:t>
      </w:r>
      <w:r>
        <w:t>Adlarının</w:t>
      </w:r>
      <w:r>
        <w:rPr>
          <w:spacing w:val="1"/>
        </w:rPr>
        <w:t xml:space="preserve"> </w:t>
      </w:r>
      <w:r>
        <w:t>Kullanıldığını,</w:t>
      </w:r>
      <w:r>
        <w:rPr>
          <w:spacing w:val="1"/>
        </w:rPr>
        <w:t xml:space="preserve"> </w:t>
      </w:r>
      <w:r>
        <w:t>Sertifikalandırıldığını,</w:t>
      </w:r>
      <w:r>
        <w:rPr>
          <w:spacing w:val="1"/>
        </w:rPr>
        <w:t xml:space="preserve"> </w:t>
      </w:r>
      <w:r>
        <w:t>Paketlendiği/Ambalajlandığını,</w:t>
      </w:r>
      <w:r>
        <w:rPr>
          <w:spacing w:val="1"/>
        </w:rPr>
        <w:t xml:space="preserve"> </w:t>
      </w:r>
      <w:r>
        <w:t>Etiketlendiğini</w:t>
      </w:r>
      <w:r>
        <w:rPr>
          <w:spacing w:val="1"/>
        </w:rPr>
        <w:t xml:space="preserve"> </w:t>
      </w:r>
      <w:r>
        <w:t>ve Beyan Edildiğini, Onaylı ve Kurallara Uygun Ambalaj, Kap veya Yük</w:t>
      </w:r>
      <w:r>
        <w:rPr>
          <w:spacing w:val="1"/>
        </w:rPr>
        <w:t xml:space="preserve"> </w:t>
      </w:r>
      <w:r>
        <w:t>Taşıma</w:t>
      </w:r>
      <w:r>
        <w:rPr>
          <w:spacing w:val="1"/>
        </w:rPr>
        <w:t xml:space="preserve"> </w:t>
      </w:r>
      <w:r>
        <w:t>Birimine</w:t>
      </w:r>
      <w:r>
        <w:rPr>
          <w:spacing w:val="1"/>
        </w:rPr>
        <w:t xml:space="preserve"> </w:t>
      </w:r>
      <w:r>
        <w:t>Emniyetli</w:t>
      </w:r>
      <w:r>
        <w:rPr>
          <w:spacing w:val="1"/>
        </w:rPr>
        <w:t xml:space="preserve"> </w:t>
      </w:r>
      <w:r>
        <w:t>Bir</w:t>
      </w:r>
      <w:r>
        <w:rPr>
          <w:spacing w:val="1"/>
        </w:rPr>
        <w:t xml:space="preserve"> </w:t>
      </w:r>
      <w:r>
        <w:t>Biçimde</w:t>
      </w:r>
      <w:r>
        <w:rPr>
          <w:spacing w:val="1"/>
        </w:rPr>
        <w:t xml:space="preserve"> </w:t>
      </w:r>
      <w:r>
        <w:t>Yüklendiğini</w:t>
      </w:r>
      <w:r>
        <w:rPr>
          <w:spacing w:val="1"/>
        </w:rPr>
        <w:t xml:space="preserve"> </w:t>
      </w:r>
      <w:r>
        <w:t>ve</w:t>
      </w:r>
      <w:r>
        <w:rPr>
          <w:spacing w:val="1"/>
        </w:rPr>
        <w:t xml:space="preserve"> </w:t>
      </w:r>
      <w:r>
        <w:t>Taşındığını,</w:t>
      </w:r>
      <w:r>
        <w:rPr>
          <w:spacing w:val="1"/>
        </w:rPr>
        <w:t xml:space="preserve"> </w:t>
      </w:r>
      <w:r>
        <w:t>Kontrolünü</w:t>
      </w:r>
      <w:r>
        <w:rPr>
          <w:spacing w:val="-7"/>
        </w:rPr>
        <w:t xml:space="preserve"> </w:t>
      </w:r>
      <w:r>
        <w:t>ve</w:t>
      </w:r>
      <w:r>
        <w:rPr>
          <w:spacing w:val="-6"/>
        </w:rPr>
        <w:t xml:space="preserve"> </w:t>
      </w:r>
      <w:r>
        <w:t>Kontrol</w:t>
      </w:r>
      <w:r>
        <w:rPr>
          <w:spacing w:val="-7"/>
        </w:rPr>
        <w:t xml:space="preserve"> </w:t>
      </w:r>
      <w:r>
        <w:t>Sonuçlarını</w:t>
      </w:r>
      <w:r>
        <w:rPr>
          <w:spacing w:val="-5"/>
        </w:rPr>
        <w:t xml:space="preserve"> </w:t>
      </w:r>
      <w:r>
        <w:t>Belirten</w:t>
      </w:r>
      <w:r>
        <w:rPr>
          <w:spacing w:val="-5"/>
        </w:rPr>
        <w:t xml:space="preserve"> </w:t>
      </w:r>
      <w:r>
        <w:t>Raporlama</w:t>
      </w:r>
      <w:r>
        <w:rPr>
          <w:spacing w:val="-6"/>
        </w:rPr>
        <w:t xml:space="preserve"> </w:t>
      </w:r>
      <w:r>
        <w:t>Prosedürleri</w:t>
      </w:r>
      <w:r>
        <w:rPr>
          <w:spacing w:val="-4"/>
        </w:rPr>
        <w:t xml:space="preserve"> </w:t>
      </w:r>
      <w:bookmarkEnd w:id="130"/>
      <w:r>
        <w:t>:</w:t>
      </w:r>
    </w:p>
    <w:p w14:paraId="13487BE8" w14:textId="77777777" w:rsidR="00D238EE" w:rsidRDefault="00D238EE">
      <w:pPr>
        <w:pStyle w:val="BodyText"/>
        <w:spacing w:before="10"/>
        <w:rPr>
          <w:b/>
          <w:sz w:val="23"/>
        </w:rPr>
      </w:pPr>
    </w:p>
    <w:p w14:paraId="5EC61D2A" w14:textId="77777777" w:rsidR="00D238EE" w:rsidRDefault="00190BF9">
      <w:pPr>
        <w:pStyle w:val="BodyText"/>
        <w:ind w:left="1161" w:right="1562" w:firstLine="710"/>
        <w:jc w:val="both"/>
      </w:pPr>
      <w:r>
        <w:t>Planlama,</w:t>
      </w:r>
      <w:r>
        <w:rPr>
          <w:spacing w:val="-10"/>
        </w:rPr>
        <w:t xml:space="preserve"> </w:t>
      </w:r>
      <w:r>
        <w:t>operasyon</w:t>
      </w:r>
      <w:r>
        <w:rPr>
          <w:spacing w:val="-10"/>
        </w:rPr>
        <w:t xml:space="preserve"> </w:t>
      </w:r>
      <w:r>
        <w:t>koordineli</w:t>
      </w:r>
      <w:r>
        <w:rPr>
          <w:spacing w:val="-8"/>
        </w:rPr>
        <w:t xml:space="preserve"> </w:t>
      </w:r>
      <w:r>
        <w:t>olarak</w:t>
      </w:r>
      <w:r>
        <w:rPr>
          <w:spacing w:val="-11"/>
        </w:rPr>
        <w:t xml:space="preserve"> </w:t>
      </w:r>
      <w:r>
        <w:t>Limana</w:t>
      </w:r>
      <w:r>
        <w:rPr>
          <w:spacing w:val="-11"/>
        </w:rPr>
        <w:t xml:space="preserve"> </w:t>
      </w:r>
      <w:r>
        <w:t>kabul</w:t>
      </w:r>
      <w:r>
        <w:rPr>
          <w:spacing w:val="-11"/>
        </w:rPr>
        <w:t xml:space="preserve"> </w:t>
      </w:r>
      <w:r>
        <w:t>edilecek</w:t>
      </w:r>
      <w:r>
        <w:rPr>
          <w:spacing w:val="-10"/>
        </w:rPr>
        <w:t xml:space="preserve"> </w:t>
      </w:r>
      <w:r>
        <w:t>Tehlikeli</w:t>
      </w:r>
      <w:r>
        <w:rPr>
          <w:spacing w:val="-10"/>
        </w:rPr>
        <w:t xml:space="preserve"> </w:t>
      </w:r>
      <w:r>
        <w:t>yüklerin</w:t>
      </w:r>
      <w:r>
        <w:rPr>
          <w:spacing w:val="-52"/>
        </w:rPr>
        <w:t xml:space="preserve"> </w:t>
      </w:r>
      <w:r>
        <w:t>Gönderici tarafından düzenlenen Tehlikeli yük evrakı üzerinden aşağıdaki bilgilerin</w:t>
      </w:r>
      <w:r>
        <w:rPr>
          <w:spacing w:val="1"/>
        </w:rPr>
        <w:t xml:space="preserve"> </w:t>
      </w:r>
      <w:r>
        <w:t>doğruluğunu kontrol ederler;</w:t>
      </w:r>
    </w:p>
    <w:p w14:paraId="1B8F4331" w14:textId="77777777" w:rsidR="00D238EE" w:rsidRDefault="00190BF9">
      <w:pPr>
        <w:pStyle w:val="ListParagraph"/>
        <w:numPr>
          <w:ilvl w:val="2"/>
          <w:numId w:val="20"/>
        </w:numPr>
        <w:tabs>
          <w:tab w:val="left" w:pos="2968"/>
        </w:tabs>
        <w:rPr>
          <w:sz w:val="24"/>
        </w:rPr>
      </w:pPr>
      <w:r>
        <w:rPr>
          <w:sz w:val="24"/>
        </w:rPr>
        <w:t>UN</w:t>
      </w:r>
      <w:r>
        <w:rPr>
          <w:spacing w:val="-6"/>
          <w:sz w:val="24"/>
        </w:rPr>
        <w:t xml:space="preserve"> </w:t>
      </w:r>
      <w:r>
        <w:rPr>
          <w:sz w:val="24"/>
        </w:rPr>
        <w:t>Numarası,</w:t>
      </w:r>
    </w:p>
    <w:p w14:paraId="62117382" w14:textId="77777777" w:rsidR="00D238EE" w:rsidRDefault="00190BF9">
      <w:pPr>
        <w:pStyle w:val="ListParagraph"/>
        <w:numPr>
          <w:ilvl w:val="2"/>
          <w:numId w:val="20"/>
        </w:numPr>
        <w:tabs>
          <w:tab w:val="left" w:pos="2968"/>
        </w:tabs>
        <w:spacing w:before="3"/>
        <w:rPr>
          <w:sz w:val="24"/>
        </w:rPr>
      </w:pPr>
      <w:r>
        <w:rPr>
          <w:sz w:val="24"/>
        </w:rPr>
        <w:t>PSN</w:t>
      </w:r>
      <w:r>
        <w:rPr>
          <w:spacing w:val="-5"/>
          <w:sz w:val="24"/>
        </w:rPr>
        <w:t xml:space="preserve"> </w:t>
      </w:r>
      <w:r>
        <w:rPr>
          <w:sz w:val="24"/>
        </w:rPr>
        <w:t>ismi</w:t>
      </w:r>
      <w:r>
        <w:rPr>
          <w:spacing w:val="-2"/>
          <w:sz w:val="24"/>
        </w:rPr>
        <w:t xml:space="preserve"> </w:t>
      </w:r>
      <w:r>
        <w:rPr>
          <w:sz w:val="24"/>
        </w:rPr>
        <w:t>(Uygun</w:t>
      </w:r>
      <w:r>
        <w:rPr>
          <w:spacing w:val="-4"/>
          <w:sz w:val="24"/>
        </w:rPr>
        <w:t xml:space="preserve"> </w:t>
      </w:r>
      <w:r>
        <w:rPr>
          <w:sz w:val="24"/>
        </w:rPr>
        <w:t>Gönderi</w:t>
      </w:r>
      <w:r>
        <w:rPr>
          <w:spacing w:val="-4"/>
          <w:sz w:val="24"/>
        </w:rPr>
        <w:t xml:space="preserve"> </w:t>
      </w:r>
      <w:r>
        <w:rPr>
          <w:sz w:val="24"/>
        </w:rPr>
        <w:t>İsmi),</w:t>
      </w:r>
    </w:p>
    <w:p w14:paraId="528931B8" w14:textId="77777777" w:rsidR="00D238EE" w:rsidRDefault="00190BF9">
      <w:pPr>
        <w:pStyle w:val="ListParagraph"/>
        <w:numPr>
          <w:ilvl w:val="2"/>
          <w:numId w:val="20"/>
        </w:numPr>
        <w:tabs>
          <w:tab w:val="left" w:pos="2968"/>
        </w:tabs>
        <w:spacing w:before="6"/>
        <w:rPr>
          <w:sz w:val="24"/>
        </w:rPr>
      </w:pPr>
      <w:r>
        <w:rPr>
          <w:sz w:val="24"/>
        </w:rPr>
        <w:t>Sınıfı</w:t>
      </w:r>
      <w:r>
        <w:rPr>
          <w:spacing w:val="-4"/>
          <w:sz w:val="24"/>
        </w:rPr>
        <w:t xml:space="preserve"> </w:t>
      </w:r>
      <w:r>
        <w:rPr>
          <w:sz w:val="24"/>
        </w:rPr>
        <w:t>(</w:t>
      </w:r>
      <w:r>
        <w:rPr>
          <w:spacing w:val="-6"/>
          <w:sz w:val="24"/>
        </w:rPr>
        <w:t xml:space="preserve"> </w:t>
      </w:r>
      <w:r>
        <w:rPr>
          <w:sz w:val="24"/>
        </w:rPr>
        <w:t>Sınıf</w:t>
      </w:r>
      <w:r>
        <w:rPr>
          <w:spacing w:val="-4"/>
          <w:sz w:val="24"/>
        </w:rPr>
        <w:t xml:space="preserve"> </w:t>
      </w:r>
      <w:r>
        <w:rPr>
          <w:sz w:val="24"/>
        </w:rPr>
        <w:t>3,</w:t>
      </w:r>
      <w:r>
        <w:rPr>
          <w:spacing w:val="-4"/>
          <w:sz w:val="24"/>
        </w:rPr>
        <w:t xml:space="preserve"> </w:t>
      </w:r>
      <w:r>
        <w:rPr>
          <w:sz w:val="24"/>
        </w:rPr>
        <w:t>4.1,</w:t>
      </w:r>
      <w:r>
        <w:rPr>
          <w:spacing w:val="-5"/>
          <w:sz w:val="24"/>
        </w:rPr>
        <w:t xml:space="preserve"> </w:t>
      </w:r>
      <w:r>
        <w:rPr>
          <w:sz w:val="24"/>
        </w:rPr>
        <w:t>4.2,</w:t>
      </w:r>
      <w:r>
        <w:rPr>
          <w:spacing w:val="-5"/>
          <w:sz w:val="24"/>
        </w:rPr>
        <w:t xml:space="preserve"> </w:t>
      </w:r>
      <w:r>
        <w:rPr>
          <w:sz w:val="24"/>
        </w:rPr>
        <w:t>4.3,</w:t>
      </w:r>
      <w:r>
        <w:rPr>
          <w:spacing w:val="-4"/>
          <w:sz w:val="24"/>
        </w:rPr>
        <w:t xml:space="preserve"> </w:t>
      </w:r>
      <w:r>
        <w:rPr>
          <w:sz w:val="24"/>
        </w:rPr>
        <w:t>5.1,</w:t>
      </w:r>
      <w:r>
        <w:rPr>
          <w:spacing w:val="-3"/>
          <w:sz w:val="24"/>
        </w:rPr>
        <w:t xml:space="preserve"> </w:t>
      </w:r>
      <w:r>
        <w:rPr>
          <w:sz w:val="24"/>
        </w:rPr>
        <w:t>6.1,</w:t>
      </w:r>
      <w:r>
        <w:rPr>
          <w:spacing w:val="-3"/>
          <w:sz w:val="24"/>
        </w:rPr>
        <w:t xml:space="preserve"> </w:t>
      </w:r>
      <w:r>
        <w:rPr>
          <w:sz w:val="24"/>
        </w:rPr>
        <w:t>8,</w:t>
      </w:r>
      <w:r>
        <w:rPr>
          <w:spacing w:val="-3"/>
          <w:sz w:val="24"/>
        </w:rPr>
        <w:t xml:space="preserve"> </w:t>
      </w:r>
      <w:r>
        <w:rPr>
          <w:sz w:val="24"/>
        </w:rPr>
        <w:t>9Alt</w:t>
      </w:r>
      <w:r>
        <w:rPr>
          <w:spacing w:val="-4"/>
          <w:sz w:val="24"/>
        </w:rPr>
        <w:t xml:space="preserve"> </w:t>
      </w:r>
      <w:r>
        <w:rPr>
          <w:sz w:val="24"/>
        </w:rPr>
        <w:t>tehlikeleri</w:t>
      </w:r>
      <w:r>
        <w:rPr>
          <w:spacing w:val="-3"/>
          <w:sz w:val="24"/>
        </w:rPr>
        <w:t xml:space="preserve"> </w:t>
      </w:r>
      <w:r>
        <w:rPr>
          <w:sz w:val="24"/>
        </w:rPr>
        <w:t>ile</w:t>
      </w:r>
      <w:r>
        <w:rPr>
          <w:spacing w:val="-4"/>
          <w:sz w:val="24"/>
        </w:rPr>
        <w:t xml:space="preserve"> </w:t>
      </w:r>
      <w:r>
        <w:rPr>
          <w:sz w:val="24"/>
        </w:rPr>
        <w:t>birlikte),</w:t>
      </w:r>
    </w:p>
    <w:p w14:paraId="74454478" w14:textId="77777777" w:rsidR="00D238EE" w:rsidRDefault="00190BF9">
      <w:pPr>
        <w:pStyle w:val="ListParagraph"/>
        <w:numPr>
          <w:ilvl w:val="2"/>
          <w:numId w:val="20"/>
        </w:numPr>
        <w:tabs>
          <w:tab w:val="left" w:pos="2968"/>
        </w:tabs>
        <w:spacing w:before="3"/>
        <w:rPr>
          <w:sz w:val="24"/>
        </w:rPr>
      </w:pPr>
      <w:r>
        <w:rPr>
          <w:sz w:val="24"/>
        </w:rPr>
        <w:t>Paketleme</w:t>
      </w:r>
      <w:r>
        <w:rPr>
          <w:spacing w:val="-7"/>
          <w:sz w:val="24"/>
        </w:rPr>
        <w:t xml:space="preserve"> </w:t>
      </w:r>
      <w:r>
        <w:rPr>
          <w:sz w:val="24"/>
        </w:rPr>
        <w:t>Grubu(I,</w:t>
      </w:r>
      <w:r>
        <w:rPr>
          <w:spacing w:val="-6"/>
          <w:sz w:val="24"/>
        </w:rPr>
        <w:t xml:space="preserve"> </w:t>
      </w:r>
      <w:r>
        <w:rPr>
          <w:sz w:val="24"/>
        </w:rPr>
        <w:t>II,</w:t>
      </w:r>
      <w:r>
        <w:rPr>
          <w:spacing w:val="-6"/>
          <w:sz w:val="24"/>
        </w:rPr>
        <w:t xml:space="preserve"> </w:t>
      </w:r>
      <w:r>
        <w:rPr>
          <w:sz w:val="24"/>
        </w:rPr>
        <w:t>III),</w:t>
      </w:r>
    </w:p>
    <w:p w14:paraId="2060ADA0" w14:textId="77777777" w:rsidR="00D238EE" w:rsidRDefault="00190BF9">
      <w:pPr>
        <w:pStyle w:val="ListParagraph"/>
        <w:numPr>
          <w:ilvl w:val="2"/>
          <w:numId w:val="20"/>
        </w:numPr>
        <w:tabs>
          <w:tab w:val="left" w:pos="2968"/>
        </w:tabs>
        <w:spacing w:before="5"/>
        <w:rPr>
          <w:sz w:val="24"/>
        </w:rPr>
      </w:pPr>
      <w:r>
        <w:rPr>
          <w:sz w:val="24"/>
        </w:rPr>
        <w:t>Deniz</w:t>
      </w:r>
      <w:r>
        <w:rPr>
          <w:spacing w:val="-5"/>
          <w:sz w:val="24"/>
        </w:rPr>
        <w:t xml:space="preserve"> </w:t>
      </w:r>
      <w:r>
        <w:rPr>
          <w:sz w:val="24"/>
        </w:rPr>
        <w:t>Kirletici</w:t>
      </w:r>
      <w:r>
        <w:rPr>
          <w:spacing w:val="-4"/>
          <w:sz w:val="24"/>
        </w:rPr>
        <w:t xml:space="preserve"> </w:t>
      </w:r>
      <w:r>
        <w:rPr>
          <w:sz w:val="24"/>
        </w:rPr>
        <w:t>olup</w:t>
      </w:r>
      <w:r>
        <w:rPr>
          <w:spacing w:val="-4"/>
          <w:sz w:val="24"/>
        </w:rPr>
        <w:t xml:space="preserve"> </w:t>
      </w:r>
      <w:r>
        <w:rPr>
          <w:sz w:val="24"/>
        </w:rPr>
        <w:t>olmadığı,</w:t>
      </w:r>
    </w:p>
    <w:p w14:paraId="37F19AAF" w14:textId="77777777" w:rsidR="00D238EE" w:rsidRDefault="00190BF9">
      <w:pPr>
        <w:pStyle w:val="ListParagraph"/>
        <w:numPr>
          <w:ilvl w:val="2"/>
          <w:numId w:val="20"/>
        </w:numPr>
        <w:tabs>
          <w:tab w:val="left" w:pos="2968"/>
        </w:tabs>
        <w:spacing w:before="4"/>
        <w:rPr>
          <w:sz w:val="24"/>
        </w:rPr>
      </w:pPr>
      <w:r>
        <w:rPr>
          <w:sz w:val="24"/>
        </w:rPr>
        <w:t>Konteyner/ambalaj</w:t>
      </w:r>
      <w:r>
        <w:rPr>
          <w:spacing w:val="-13"/>
          <w:sz w:val="24"/>
        </w:rPr>
        <w:t xml:space="preserve"> </w:t>
      </w:r>
      <w:r>
        <w:rPr>
          <w:sz w:val="24"/>
        </w:rPr>
        <w:t>numarası,</w:t>
      </w:r>
    </w:p>
    <w:p w14:paraId="4AC7F0F5" w14:textId="77777777" w:rsidR="00D238EE" w:rsidRDefault="00190BF9">
      <w:pPr>
        <w:pStyle w:val="ListParagraph"/>
        <w:numPr>
          <w:ilvl w:val="2"/>
          <w:numId w:val="20"/>
        </w:numPr>
        <w:tabs>
          <w:tab w:val="left" w:pos="2968"/>
        </w:tabs>
        <w:spacing w:before="5"/>
        <w:rPr>
          <w:sz w:val="24"/>
        </w:rPr>
      </w:pPr>
      <w:r>
        <w:rPr>
          <w:sz w:val="24"/>
        </w:rPr>
        <w:t>Mühür</w:t>
      </w:r>
      <w:r>
        <w:rPr>
          <w:spacing w:val="-6"/>
          <w:sz w:val="24"/>
        </w:rPr>
        <w:t xml:space="preserve"> </w:t>
      </w:r>
      <w:r>
        <w:rPr>
          <w:sz w:val="24"/>
        </w:rPr>
        <w:t>numarası,</w:t>
      </w:r>
    </w:p>
    <w:p w14:paraId="7373C87C" w14:textId="77777777" w:rsidR="00D238EE" w:rsidRDefault="00190BF9">
      <w:pPr>
        <w:pStyle w:val="ListParagraph"/>
        <w:numPr>
          <w:ilvl w:val="2"/>
          <w:numId w:val="20"/>
        </w:numPr>
        <w:tabs>
          <w:tab w:val="left" w:pos="2968"/>
        </w:tabs>
        <w:spacing w:before="4"/>
        <w:rPr>
          <w:sz w:val="24"/>
        </w:rPr>
      </w:pPr>
      <w:r>
        <w:rPr>
          <w:sz w:val="24"/>
        </w:rPr>
        <w:t>İlave</w:t>
      </w:r>
      <w:r>
        <w:rPr>
          <w:spacing w:val="-7"/>
          <w:sz w:val="24"/>
        </w:rPr>
        <w:t xml:space="preserve"> </w:t>
      </w:r>
      <w:r>
        <w:rPr>
          <w:sz w:val="24"/>
        </w:rPr>
        <w:t>Bilgiler</w:t>
      </w:r>
      <w:r>
        <w:rPr>
          <w:spacing w:val="40"/>
          <w:sz w:val="24"/>
        </w:rPr>
        <w:t xml:space="preserve"> </w:t>
      </w:r>
      <w:r>
        <w:rPr>
          <w:sz w:val="24"/>
        </w:rPr>
        <w:t>(</w:t>
      </w:r>
      <w:r>
        <w:rPr>
          <w:spacing w:val="-7"/>
          <w:sz w:val="24"/>
        </w:rPr>
        <w:t xml:space="preserve"> </w:t>
      </w:r>
      <w:r>
        <w:rPr>
          <w:sz w:val="24"/>
        </w:rPr>
        <w:t>Tutuşma</w:t>
      </w:r>
      <w:r>
        <w:rPr>
          <w:spacing w:val="-7"/>
          <w:sz w:val="24"/>
        </w:rPr>
        <w:t xml:space="preserve"> </w:t>
      </w:r>
      <w:r>
        <w:rPr>
          <w:sz w:val="24"/>
        </w:rPr>
        <w:t>derecesi,</w:t>
      </w:r>
      <w:r>
        <w:rPr>
          <w:spacing w:val="-7"/>
          <w:sz w:val="24"/>
        </w:rPr>
        <w:t xml:space="preserve"> </w:t>
      </w:r>
      <w:r>
        <w:rPr>
          <w:sz w:val="24"/>
        </w:rPr>
        <w:t>viskozite</w:t>
      </w:r>
      <w:r>
        <w:rPr>
          <w:spacing w:val="-7"/>
          <w:sz w:val="24"/>
        </w:rPr>
        <w:t xml:space="preserve"> </w:t>
      </w:r>
      <w:r>
        <w:rPr>
          <w:sz w:val="24"/>
        </w:rPr>
        <w:t>vb.</w:t>
      </w:r>
      <w:r>
        <w:rPr>
          <w:spacing w:val="-7"/>
          <w:sz w:val="24"/>
        </w:rPr>
        <w:t xml:space="preserve"> </w:t>
      </w:r>
      <w:r>
        <w:rPr>
          <w:sz w:val="24"/>
        </w:rPr>
        <w:t>bilgiler</w:t>
      </w:r>
      <w:r>
        <w:rPr>
          <w:spacing w:val="-7"/>
          <w:sz w:val="24"/>
        </w:rPr>
        <w:t xml:space="preserve"> </w:t>
      </w:r>
      <w:r>
        <w:rPr>
          <w:sz w:val="24"/>
        </w:rPr>
        <w:t>)</w:t>
      </w:r>
    </w:p>
    <w:p w14:paraId="0ECAA462" w14:textId="77777777" w:rsidR="009E6335" w:rsidRDefault="009E6335">
      <w:pPr>
        <w:pStyle w:val="ListParagraph"/>
        <w:numPr>
          <w:ilvl w:val="2"/>
          <w:numId w:val="20"/>
        </w:numPr>
        <w:tabs>
          <w:tab w:val="left" w:pos="2968"/>
        </w:tabs>
        <w:spacing w:before="72"/>
        <w:rPr>
          <w:sz w:val="24"/>
        </w:rPr>
      </w:pPr>
      <w:r>
        <w:rPr>
          <w:sz w:val="24"/>
        </w:rPr>
        <w:t>Liman</w:t>
      </w:r>
      <w:r>
        <w:rPr>
          <w:spacing w:val="-7"/>
          <w:sz w:val="24"/>
        </w:rPr>
        <w:t xml:space="preserve"> </w:t>
      </w:r>
      <w:r>
        <w:rPr>
          <w:sz w:val="24"/>
        </w:rPr>
        <w:t>Sahasında</w:t>
      </w:r>
      <w:r>
        <w:rPr>
          <w:spacing w:val="-6"/>
          <w:sz w:val="24"/>
        </w:rPr>
        <w:t xml:space="preserve"> </w:t>
      </w:r>
      <w:r>
        <w:rPr>
          <w:sz w:val="24"/>
        </w:rPr>
        <w:t>nerede</w:t>
      </w:r>
      <w:r>
        <w:rPr>
          <w:spacing w:val="-5"/>
          <w:sz w:val="24"/>
        </w:rPr>
        <w:t xml:space="preserve"> </w:t>
      </w:r>
      <w:r>
        <w:rPr>
          <w:sz w:val="24"/>
        </w:rPr>
        <w:t>depolanacağı</w:t>
      </w:r>
    </w:p>
    <w:p w14:paraId="3BDF22F3" w14:textId="3F8B90F9" w:rsidR="009E6335" w:rsidRDefault="009E6335">
      <w:pPr>
        <w:rPr>
          <w:sz w:val="24"/>
        </w:rPr>
        <w:sectPr w:rsidR="009E6335">
          <w:pgSz w:w="11900" w:h="16840"/>
          <w:pgMar w:top="800" w:right="240" w:bottom="980" w:left="640" w:header="550" w:footer="788" w:gutter="0"/>
          <w:cols w:space="708"/>
        </w:sectPr>
      </w:pPr>
    </w:p>
    <w:p w14:paraId="7A4C9F50" w14:textId="77777777" w:rsidR="00D238EE" w:rsidRDefault="00D238EE">
      <w:pPr>
        <w:pStyle w:val="BodyText"/>
        <w:rPr>
          <w:sz w:val="20"/>
        </w:rPr>
      </w:pPr>
    </w:p>
    <w:p w14:paraId="6888B480" w14:textId="77777777" w:rsidR="00D238EE" w:rsidRDefault="00D238EE">
      <w:pPr>
        <w:pStyle w:val="BodyText"/>
        <w:spacing w:before="8"/>
        <w:rPr>
          <w:sz w:val="25"/>
        </w:rPr>
      </w:pPr>
    </w:p>
    <w:p w14:paraId="04B8852D" w14:textId="77777777" w:rsidR="00D238EE" w:rsidRDefault="00D238EE">
      <w:pPr>
        <w:pStyle w:val="BodyText"/>
        <w:spacing w:before="4"/>
      </w:pPr>
    </w:p>
    <w:p w14:paraId="35D9C0E0" w14:textId="77777777" w:rsidR="00D238EE" w:rsidRDefault="00190BF9">
      <w:pPr>
        <w:pStyle w:val="BodyText"/>
        <w:ind w:left="1161" w:right="1559" w:firstLine="720"/>
        <w:jc w:val="both"/>
      </w:pPr>
      <w:r>
        <w:t>Bu bilgiler Puantörler, Saha Amirleri, Depo görevlileri, SEÇ</w:t>
      </w:r>
      <w:r>
        <w:rPr>
          <w:spacing w:val="1"/>
        </w:rPr>
        <w:t xml:space="preserve"> </w:t>
      </w:r>
      <w:r>
        <w:t>ve bilmesi gereken</w:t>
      </w:r>
      <w:r>
        <w:rPr>
          <w:spacing w:val="-52"/>
        </w:rPr>
        <w:t xml:space="preserve"> </w:t>
      </w:r>
      <w:r>
        <w:t>personele</w:t>
      </w:r>
      <w:r>
        <w:rPr>
          <w:spacing w:val="1"/>
        </w:rPr>
        <w:t xml:space="preserve"> </w:t>
      </w:r>
      <w:r>
        <w:t>terminaller/evraklar</w:t>
      </w:r>
      <w:r>
        <w:rPr>
          <w:spacing w:val="1"/>
        </w:rPr>
        <w:t xml:space="preserve"> </w:t>
      </w:r>
      <w:r>
        <w:t>üzerinden</w:t>
      </w:r>
      <w:r>
        <w:rPr>
          <w:spacing w:val="1"/>
        </w:rPr>
        <w:t xml:space="preserve"> </w:t>
      </w:r>
      <w:r>
        <w:t>iletilerek</w:t>
      </w:r>
      <w:r>
        <w:rPr>
          <w:spacing w:val="1"/>
        </w:rPr>
        <w:t xml:space="preserve"> </w:t>
      </w:r>
      <w:r>
        <w:t>gelen</w:t>
      </w:r>
      <w:r>
        <w:rPr>
          <w:spacing w:val="1"/>
        </w:rPr>
        <w:t xml:space="preserve"> </w:t>
      </w:r>
      <w:r>
        <w:t>tehlikeli</w:t>
      </w:r>
      <w:r>
        <w:rPr>
          <w:spacing w:val="1"/>
        </w:rPr>
        <w:t xml:space="preserve"> </w:t>
      </w:r>
      <w:r>
        <w:t>yükün</w:t>
      </w:r>
      <w:r>
        <w:rPr>
          <w:spacing w:val="1"/>
        </w:rPr>
        <w:t xml:space="preserve"> </w:t>
      </w:r>
      <w:r>
        <w:t>kontrolü</w:t>
      </w:r>
      <w:r>
        <w:rPr>
          <w:spacing w:val="-52"/>
        </w:rPr>
        <w:t xml:space="preserve"> </w:t>
      </w:r>
      <w:r>
        <w:t>sağlanır.</w:t>
      </w:r>
    </w:p>
    <w:p w14:paraId="7DC92DAF" w14:textId="77777777" w:rsidR="00D238EE" w:rsidRDefault="00190BF9">
      <w:pPr>
        <w:pStyle w:val="BodyText"/>
        <w:ind w:left="1161" w:right="1565" w:firstLine="827"/>
        <w:jc w:val="both"/>
      </w:pPr>
      <w:r>
        <w:t>Operasyondan</w:t>
      </w:r>
      <w:r>
        <w:rPr>
          <w:spacing w:val="1"/>
        </w:rPr>
        <w:t xml:space="preserve"> </w:t>
      </w:r>
      <w:r>
        <w:t>gelen</w:t>
      </w:r>
      <w:r>
        <w:rPr>
          <w:spacing w:val="1"/>
        </w:rPr>
        <w:t xml:space="preserve"> </w:t>
      </w:r>
      <w:r>
        <w:t>bilgiler</w:t>
      </w:r>
      <w:r>
        <w:rPr>
          <w:spacing w:val="1"/>
        </w:rPr>
        <w:t xml:space="preserve"> </w:t>
      </w:r>
      <w:r>
        <w:t>ile</w:t>
      </w:r>
      <w:r>
        <w:rPr>
          <w:spacing w:val="1"/>
        </w:rPr>
        <w:t xml:space="preserve"> </w:t>
      </w:r>
      <w:r>
        <w:t>yükün</w:t>
      </w:r>
      <w:r>
        <w:rPr>
          <w:spacing w:val="1"/>
        </w:rPr>
        <w:t xml:space="preserve"> </w:t>
      </w:r>
      <w:r>
        <w:t>farklı</w:t>
      </w:r>
      <w:r>
        <w:rPr>
          <w:spacing w:val="1"/>
        </w:rPr>
        <w:t xml:space="preserve"> </w:t>
      </w:r>
      <w:r>
        <w:t>bilgiler</w:t>
      </w:r>
      <w:r>
        <w:rPr>
          <w:spacing w:val="1"/>
        </w:rPr>
        <w:t xml:space="preserve"> </w:t>
      </w:r>
      <w:r>
        <w:t>taşıması</w:t>
      </w:r>
      <w:r>
        <w:rPr>
          <w:spacing w:val="1"/>
        </w:rPr>
        <w:t xml:space="preserve"> </w:t>
      </w:r>
      <w:r>
        <w:t>durumunda</w:t>
      </w:r>
      <w:r>
        <w:rPr>
          <w:spacing w:val="-52"/>
        </w:rPr>
        <w:t xml:space="preserve"> </w:t>
      </w:r>
      <w:r>
        <w:t>Operasyon</w:t>
      </w:r>
      <w:r>
        <w:rPr>
          <w:spacing w:val="-6"/>
        </w:rPr>
        <w:t xml:space="preserve"> </w:t>
      </w:r>
      <w:r>
        <w:t>derhal</w:t>
      </w:r>
      <w:r>
        <w:rPr>
          <w:spacing w:val="-7"/>
        </w:rPr>
        <w:t xml:space="preserve"> </w:t>
      </w:r>
      <w:r>
        <w:t>bilgilendirilerek</w:t>
      </w:r>
      <w:r>
        <w:rPr>
          <w:spacing w:val="-8"/>
        </w:rPr>
        <w:t xml:space="preserve"> </w:t>
      </w:r>
      <w:r>
        <w:t>Göndericiye</w:t>
      </w:r>
      <w:r>
        <w:rPr>
          <w:spacing w:val="-8"/>
        </w:rPr>
        <w:t xml:space="preserve"> </w:t>
      </w:r>
      <w:r>
        <w:t>Tehlikeli</w:t>
      </w:r>
      <w:r>
        <w:rPr>
          <w:spacing w:val="-6"/>
        </w:rPr>
        <w:t xml:space="preserve"> </w:t>
      </w:r>
      <w:r>
        <w:t>yük</w:t>
      </w:r>
      <w:r>
        <w:rPr>
          <w:spacing w:val="-8"/>
        </w:rPr>
        <w:t xml:space="preserve"> </w:t>
      </w:r>
      <w:r>
        <w:t>/</w:t>
      </w:r>
      <w:r>
        <w:rPr>
          <w:spacing w:val="-9"/>
        </w:rPr>
        <w:t xml:space="preserve"> </w:t>
      </w:r>
      <w:r>
        <w:t>araç</w:t>
      </w:r>
      <w:r>
        <w:rPr>
          <w:spacing w:val="-7"/>
        </w:rPr>
        <w:t xml:space="preserve"> </w:t>
      </w:r>
      <w:r>
        <w:t>/</w:t>
      </w:r>
      <w:r>
        <w:rPr>
          <w:spacing w:val="-8"/>
        </w:rPr>
        <w:t xml:space="preserve"> </w:t>
      </w:r>
      <w:r>
        <w:t>konteyner</w:t>
      </w:r>
      <w:r>
        <w:rPr>
          <w:spacing w:val="-8"/>
        </w:rPr>
        <w:t xml:space="preserve"> </w:t>
      </w:r>
      <w:r>
        <w:t>ile</w:t>
      </w:r>
      <w:r>
        <w:rPr>
          <w:spacing w:val="-9"/>
        </w:rPr>
        <w:t xml:space="preserve"> </w:t>
      </w:r>
      <w:r>
        <w:t>ilgili</w:t>
      </w:r>
      <w:r>
        <w:rPr>
          <w:spacing w:val="-52"/>
        </w:rPr>
        <w:t xml:space="preserve"> </w:t>
      </w:r>
      <w:r>
        <w:t>bilgilerin</w:t>
      </w:r>
      <w:r>
        <w:rPr>
          <w:spacing w:val="-6"/>
        </w:rPr>
        <w:t xml:space="preserve"> </w:t>
      </w:r>
      <w:r>
        <w:t>doğrulanması,</w:t>
      </w:r>
      <w:r>
        <w:rPr>
          <w:spacing w:val="-7"/>
        </w:rPr>
        <w:t xml:space="preserve"> </w:t>
      </w:r>
      <w:r>
        <w:t>eksik</w:t>
      </w:r>
      <w:r>
        <w:rPr>
          <w:spacing w:val="-4"/>
        </w:rPr>
        <w:t xml:space="preserve"> </w:t>
      </w:r>
      <w:r>
        <w:t>hatalı</w:t>
      </w:r>
      <w:r>
        <w:rPr>
          <w:spacing w:val="-6"/>
        </w:rPr>
        <w:t xml:space="preserve"> </w:t>
      </w:r>
      <w:r>
        <w:t>etiket</w:t>
      </w:r>
      <w:r>
        <w:rPr>
          <w:spacing w:val="-7"/>
        </w:rPr>
        <w:t xml:space="preserve"> </w:t>
      </w:r>
      <w:r>
        <w:t>markaların</w:t>
      </w:r>
      <w:r>
        <w:rPr>
          <w:spacing w:val="-7"/>
        </w:rPr>
        <w:t xml:space="preserve"> </w:t>
      </w:r>
      <w:r>
        <w:t>düzeltilmesi</w:t>
      </w:r>
      <w:r>
        <w:rPr>
          <w:spacing w:val="-4"/>
        </w:rPr>
        <w:t xml:space="preserve"> </w:t>
      </w:r>
      <w:r>
        <w:t>talimatı</w:t>
      </w:r>
      <w:r>
        <w:rPr>
          <w:spacing w:val="-7"/>
        </w:rPr>
        <w:t xml:space="preserve"> </w:t>
      </w:r>
      <w:r>
        <w:t>verilir.</w:t>
      </w:r>
    </w:p>
    <w:p w14:paraId="29EA8A63" w14:textId="77777777" w:rsidR="00D238EE" w:rsidRDefault="00D238EE">
      <w:pPr>
        <w:pStyle w:val="BodyText"/>
      </w:pPr>
    </w:p>
    <w:p w14:paraId="25CBBC87" w14:textId="60616956" w:rsidR="00D238EE" w:rsidRDefault="00D25BC0">
      <w:pPr>
        <w:pStyle w:val="Heading3"/>
        <w:numPr>
          <w:ilvl w:val="1"/>
          <w:numId w:val="20"/>
        </w:numPr>
        <w:tabs>
          <w:tab w:val="left" w:pos="1879"/>
          <w:tab w:val="left" w:pos="1880"/>
        </w:tabs>
        <w:spacing w:before="201"/>
        <w:ind w:left="1880" w:right="3092" w:hanging="576"/>
        <w:jc w:val="left"/>
      </w:pPr>
      <w:bookmarkStart w:id="131" w:name="7.4_Tehlikeli_Madde_Emniyet_Bilgi_Formun"/>
      <w:bookmarkEnd w:id="131"/>
      <w:r>
        <w:rPr>
          <w:rFonts w:ascii="Times New Roman" w:hAnsi="Times New Roman"/>
          <w:szCs w:val="24"/>
        </w:rPr>
        <w:t>Güvenlik</w:t>
      </w:r>
      <w:r w:rsidRPr="006374E8">
        <w:rPr>
          <w:rFonts w:ascii="Times New Roman" w:hAnsi="Times New Roman"/>
          <w:szCs w:val="24"/>
        </w:rPr>
        <w:t xml:space="preserve"> Bilgi Formunun (SDS) Temini </w:t>
      </w:r>
      <w:r>
        <w:rPr>
          <w:rFonts w:ascii="Times New Roman" w:hAnsi="Times New Roman"/>
          <w:szCs w:val="24"/>
        </w:rPr>
        <w:t>V</w:t>
      </w:r>
      <w:r w:rsidRPr="006374E8">
        <w:rPr>
          <w:rFonts w:ascii="Times New Roman" w:hAnsi="Times New Roman"/>
          <w:szCs w:val="24"/>
        </w:rPr>
        <w:t>e Bulundurulmasına İli</w:t>
      </w:r>
      <w:r>
        <w:rPr>
          <w:rFonts w:ascii="Times New Roman" w:hAnsi="Times New Roman"/>
          <w:szCs w:val="24"/>
        </w:rPr>
        <w:t>şkin</w:t>
      </w:r>
      <w:r w:rsidRPr="006374E8">
        <w:rPr>
          <w:rFonts w:ascii="Times New Roman" w:hAnsi="Times New Roman"/>
          <w:szCs w:val="24"/>
        </w:rPr>
        <w:t xml:space="preserve"> Prosedürler</w:t>
      </w:r>
    </w:p>
    <w:p w14:paraId="140C423D" w14:textId="77777777" w:rsidR="00D238EE" w:rsidRDefault="00D238EE">
      <w:pPr>
        <w:pStyle w:val="BodyText"/>
        <w:spacing w:before="11"/>
        <w:rPr>
          <w:b/>
          <w:sz w:val="23"/>
        </w:rPr>
      </w:pPr>
    </w:p>
    <w:p w14:paraId="3555E4AB" w14:textId="68FC9DAF" w:rsidR="00D238EE" w:rsidRDefault="00190BF9">
      <w:pPr>
        <w:pStyle w:val="BodyText"/>
        <w:ind w:left="1161" w:right="1559" w:firstLine="720"/>
        <w:jc w:val="both"/>
      </w:pPr>
      <w:r>
        <w:t>1</w:t>
      </w:r>
      <w:r>
        <w:rPr>
          <w:spacing w:val="1"/>
        </w:rPr>
        <w:t xml:space="preserve"> </w:t>
      </w:r>
      <w:r>
        <w:t>Ocak</w:t>
      </w:r>
      <w:r>
        <w:rPr>
          <w:spacing w:val="1"/>
        </w:rPr>
        <w:t xml:space="preserve"> </w:t>
      </w:r>
      <w:r>
        <w:t>2014</w:t>
      </w:r>
      <w:r>
        <w:rPr>
          <w:spacing w:val="1"/>
        </w:rPr>
        <w:t xml:space="preserve"> </w:t>
      </w:r>
      <w:r>
        <w:t>tarihi</w:t>
      </w:r>
      <w:r>
        <w:rPr>
          <w:spacing w:val="1"/>
        </w:rPr>
        <w:t xml:space="preserve"> </w:t>
      </w:r>
      <w:r>
        <w:t>itibariyle</w:t>
      </w:r>
      <w:r>
        <w:rPr>
          <w:spacing w:val="1"/>
        </w:rPr>
        <w:t xml:space="preserve"> </w:t>
      </w:r>
      <w:r>
        <w:t>Ülkemiz</w:t>
      </w:r>
      <w:r>
        <w:rPr>
          <w:spacing w:val="1"/>
        </w:rPr>
        <w:t xml:space="preserve"> </w:t>
      </w:r>
      <w:r>
        <w:t>yasalarınca</w:t>
      </w:r>
      <w:r>
        <w:rPr>
          <w:spacing w:val="1"/>
        </w:rPr>
        <w:t xml:space="preserve"> </w:t>
      </w:r>
      <w:r>
        <w:t>tüm</w:t>
      </w:r>
      <w:r>
        <w:rPr>
          <w:spacing w:val="1"/>
        </w:rPr>
        <w:t xml:space="preserve"> </w:t>
      </w:r>
      <w:r>
        <w:t>taşıma</w:t>
      </w:r>
      <w:r>
        <w:rPr>
          <w:spacing w:val="1"/>
        </w:rPr>
        <w:t xml:space="preserve"> </w:t>
      </w:r>
      <w:r>
        <w:t>modlarında</w:t>
      </w:r>
      <w:r>
        <w:rPr>
          <w:spacing w:val="1"/>
        </w:rPr>
        <w:t xml:space="preserve"> </w:t>
      </w:r>
      <w:r>
        <w:t>(Karayolu, Demiryolu, Havayolu ve Denizyolu ile ) taşınacak tehlikeli yükler ile birlikte</w:t>
      </w:r>
      <w:r>
        <w:rPr>
          <w:spacing w:val="-52"/>
        </w:rPr>
        <w:t xml:space="preserve"> </w:t>
      </w:r>
      <w:r>
        <w:t>aşağıdaki</w:t>
      </w:r>
      <w:r>
        <w:rPr>
          <w:spacing w:val="1"/>
        </w:rPr>
        <w:t xml:space="preserve"> </w:t>
      </w:r>
      <w:r>
        <w:t>bilgileri</w:t>
      </w:r>
      <w:r>
        <w:rPr>
          <w:spacing w:val="1"/>
        </w:rPr>
        <w:t xml:space="preserve"> </w:t>
      </w:r>
      <w:r>
        <w:t>içeren</w:t>
      </w:r>
      <w:r>
        <w:rPr>
          <w:spacing w:val="1"/>
        </w:rPr>
        <w:t xml:space="preserve"> </w:t>
      </w:r>
      <w:r>
        <w:t>bir</w:t>
      </w:r>
      <w:r>
        <w:rPr>
          <w:spacing w:val="1"/>
        </w:rPr>
        <w:t xml:space="preserve"> </w:t>
      </w:r>
      <w:r>
        <w:t>Tehlikeli</w:t>
      </w:r>
      <w:r>
        <w:rPr>
          <w:spacing w:val="1"/>
        </w:rPr>
        <w:t xml:space="preserve"> </w:t>
      </w:r>
      <w:r w:rsidR="00B00A94">
        <w:t>Yük</w:t>
      </w:r>
      <w:r>
        <w:rPr>
          <w:spacing w:val="1"/>
        </w:rPr>
        <w:t xml:space="preserve"> </w:t>
      </w:r>
      <w:r>
        <w:t>Emniyet</w:t>
      </w:r>
      <w:r>
        <w:rPr>
          <w:spacing w:val="1"/>
        </w:rPr>
        <w:t xml:space="preserve"> </w:t>
      </w:r>
      <w:r>
        <w:t>Bilgi</w:t>
      </w:r>
      <w:r>
        <w:rPr>
          <w:spacing w:val="1"/>
        </w:rPr>
        <w:t xml:space="preserve"> </w:t>
      </w:r>
      <w:r>
        <w:t>Formu</w:t>
      </w:r>
      <w:r>
        <w:rPr>
          <w:spacing w:val="1"/>
        </w:rPr>
        <w:t xml:space="preserve"> </w:t>
      </w:r>
      <w:r>
        <w:t>(SDS)</w:t>
      </w:r>
      <w:r>
        <w:rPr>
          <w:spacing w:val="1"/>
        </w:rPr>
        <w:t xml:space="preserve"> </w:t>
      </w:r>
      <w:r>
        <w:t>bulundurulması</w:t>
      </w:r>
      <w:r>
        <w:rPr>
          <w:spacing w:val="-1"/>
        </w:rPr>
        <w:t xml:space="preserve"> </w:t>
      </w:r>
      <w:r>
        <w:t>zorunludur.</w:t>
      </w:r>
    </w:p>
    <w:p w14:paraId="3B324B0A" w14:textId="77777777" w:rsidR="00D238EE" w:rsidRDefault="00D238EE">
      <w:pPr>
        <w:pStyle w:val="BodyText"/>
        <w:spacing w:before="11"/>
        <w:rPr>
          <w:sz w:val="23"/>
        </w:rPr>
      </w:pPr>
    </w:p>
    <w:p w14:paraId="13758D16" w14:textId="77777777" w:rsidR="00D238EE" w:rsidRDefault="00190BF9">
      <w:pPr>
        <w:pStyle w:val="ListParagraph"/>
        <w:numPr>
          <w:ilvl w:val="0"/>
          <w:numId w:val="19"/>
        </w:numPr>
        <w:tabs>
          <w:tab w:val="left" w:pos="2601"/>
          <w:tab w:val="left" w:pos="2602"/>
        </w:tabs>
        <w:rPr>
          <w:sz w:val="24"/>
        </w:rPr>
      </w:pPr>
      <w:r>
        <w:rPr>
          <w:sz w:val="24"/>
        </w:rPr>
        <w:t>UN</w:t>
      </w:r>
      <w:r>
        <w:rPr>
          <w:spacing w:val="-6"/>
          <w:sz w:val="24"/>
        </w:rPr>
        <w:t xml:space="preserve"> </w:t>
      </w:r>
      <w:r>
        <w:rPr>
          <w:sz w:val="24"/>
        </w:rPr>
        <w:t>Numarası,</w:t>
      </w:r>
    </w:p>
    <w:p w14:paraId="1FB23F4A" w14:textId="77777777" w:rsidR="00D238EE" w:rsidRDefault="00190BF9">
      <w:pPr>
        <w:pStyle w:val="ListParagraph"/>
        <w:numPr>
          <w:ilvl w:val="0"/>
          <w:numId w:val="19"/>
        </w:numPr>
        <w:tabs>
          <w:tab w:val="left" w:pos="2601"/>
          <w:tab w:val="left" w:pos="2602"/>
        </w:tabs>
        <w:spacing w:before="1" w:line="292" w:lineRule="exact"/>
        <w:rPr>
          <w:sz w:val="24"/>
        </w:rPr>
      </w:pPr>
      <w:r>
        <w:rPr>
          <w:sz w:val="24"/>
        </w:rPr>
        <w:t>PSN</w:t>
      </w:r>
      <w:r>
        <w:rPr>
          <w:spacing w:val="-5"/>
          <w:sz w:val="24"/>
        </w:rPr>
        <w:t xml:space="preserve"> </w:t>
      </w:r>
      <w:r>
        <w:rPr>
          <w:sz w:val="24"/>
        </w:rPr>
        <w:t>ismi</w:t>
      </w:r>
      <w:r>
        <w:rPr>
          <w:spacing w:val="-3"/>
          <w:sz w:val="24"/>
        </w:rPr>
        <w:t xml:space="preserve"> </w:t>
      </w:r>
      <w:r>
        <w:rPr>
          <w:sz w:val="24"/>
        </w:rPr>
        <w:t>(</w:t>
      </w:r>
      <w:r>
        <w:rPr>
          <w:spacing w:val="-6"/>
          <w:sz w:val="24"/>
        </w:rPr>
        <w:t xml:space="preserve"> </w:t>
      </w:r>
      <w:r>
        <w:rPr>
          <w:sz w:val="24"/>
        </w:rPr>
        <w:t>Uygun</w:t>
      </w:r>
      <w:r>
        <w:rPr>
          <w:spacing w:val="-4"/>
          <w:sz w:val="24"/>
        </w:rPr>
        <w:t xml:space="preserve"> </w:t>
      </w:r>
      <w:r>
        <w:rPr>
          <w:sz w:val="24"/>
        </w:rPr>
        <w:t>Gönderi</w:t>
      </w:r>
      <w:r>
        <w:rPr>
          <w:spacing w:val="-5"/>
          <w:sz w:val="24"/>
        </w:rPr>
        <w:t xml:space="preserve"> </w:t>
      </w:r>
      <w:r>
        <w:rPr>
          <w:sz w:val="24"/>
        </w:rPr>
        <w:t>İsmi,)</w:t>
      </w:r>
      <w:r>
        <w:rPr>
          <w:spacing w:val="-4"/>
          <w:sz w:val="24"/>
        </w:rPr>
        <w:t xml:space="preserve"> </w:t>
      </w:r>
      <w:r>
        <w:rPr>
          <w:sz w:val="24"/>
        </w:rPr>
        <w:t>(</w:t>
      </w:r>
      <w:r>
        <w:rPr>
          <w:spacing w:val="-5"/>
          <w:sz w:val="24"/>
        </w:rPr>
        <w:t xml:space="preserve"> </w:t>
      </w:r>
      <w:r>
        <w:rPr>
          <w:sz w:val="24"/>
        </w:rPr>
        <w:t>Denizyolu</w:t>
      </w:r>
      <w:r>
        <w:rPr>
          <w:spacing w:val="-6"/>
          <w:sz w:val="24"/>
        </w:rPr>
        <w:t xml:space="preserve"> </w:t>
      </w:r>
      <w:r>
        <w:rPr>
          <w:sz w:val="24"/>
        </w:rPr>
        <w:t>taşımacılığı</w:t>
      </w:r>
      <w:r>
        <w:rPr>
          <w:spacing w:val="-4"/>
          <w:sz w:val="24"/>
        </w:rPr>
        <w:t xml:space="preserve"> </w:t>
      </w:r>
      <w:r>
        <w:rPr>
          <w:sz w:val="24"/>
        </w:rPr>
        <w:t>için</w:t>
      </w:r>
      <w:r>
        <w:rPr>
          <w:spacing w:val="-6"/>
          <w:sz w:val="24"/>
        </w:rPr>
        <w:t xml:space="preserve"> </w:t>
      </w:r>
      <w:r>
        <w:rPr>
          <w:sz w:val="24"/>
        </w:rPr>
        <w:t>gereklidir</w:t>
      </w:r>
      <w:r>
        <w:rPr>
          <w:spacing w:val="-4"/>
          <w:sz w:val="24"/>
        </w:rPr>
        <w:t xml:space="preserve"> </w:t>
      </w:r>
      <w:r>
        <w:rPr>
          <w:sz w:val="24"/>
        </w:rPr>
        <w:t>)</w:t>
      </w:r>
    </w:p>
    <w:p w14:paraId="1432B980" w14:textId="77777777" w:rsidR="00D238EE" w:rsidRDefault="00190BF9">
      <w:pPr>
        <w:pStyle w:val="ListParagraph"/>
        <w:numPr>
          <w:ilvl w:val="0"/>
          <w:numId w:val="19"/>
        </w:numPr>
        <w:tabs>
          <w:tab w:val="left" w:pos="2601"/>
          <w:tab w:val="left" w:pos="2602"/>
        </w:tabs>
        <w:spacing w:line="292" w:lineRule="exact"/>
        <w:rPr>
          <w:sz w:val="24"/>
        </w:rPr>
      </w:pPr>
      <w:r>
        <w:rPr>
          <w:sz w:val="24"/>
        </w:rPr>
        <w:t>Sınıfı,</w:t>
      </w:r>
      <w:r>
        <w:rPr>
          <w:spacing w:val="-3"/>
          <w:sz w:val="24"/>
        </w:rPr>
        <w:t xml:space="preserve"> </w:t>
      </w:r>
      <w:r>
        <w:rPr>
          <w:sz w:val="24"/>
        </w:rPr>
        <w:t>(Sınıf</w:t>
      </w:r>
      <w:r>
        <w:rPr>
          <w:spacing w:val="-3"/>
          <w:sz w:val="24"/>
        </w:rPr>
        <w:t xml:space="preserve"> </w:t>
      </w:r>
      <w:r>
        <w:rPr>
          <w:sz w:val="24"/>
        </w:rPr>
        <w:t>3,</w:t>
      </w:r>
      <w:r>
        <w:rPr>
          <w:spacing w:val="-4"/>
          <w:sz w:val="24"/>
        </w:rPr>
        <w:t xml:space="preserve"> </w:t>
      </w:r>
      <w:r>
        <w:rPr>
          <w:sz w:val="24"/>
        </w:rPr>
        <w:t>4.1,</w:t>
      </w:r>
      <w:r>
        <w:rPr>
          <w:spacing w:val="-4"/>
          <w:sz w:val="24"/>
        </w:rPr>
        <w:t xml:space="preserve"> </w:t>
      </w:r>
      <w:r>
        <w:rPr>
          <w:sz w:val="24"/>
        </w:rPr>
        <w:t>4.2,</w:t>
      </w:r>
      <w:r>
        <w:rPr>
          <w:spacing w:val="-4"/>
          <w:sz w:val="24"/>
        </w:rPr>
        <w:t xml:space="preserve"> </w:t>
      </w:r>
      <w:r>
        <w:rPr>
          <w:sz w:val="24"/>
        </w:rPr>
        <w:t>4.3,</w:t>
      </w:r>
      <w:r>
        <w:rPr>
          <w:spacing w:val="-4"/>
          <w:sz w:val="24"/>
        </w:rPr>
        <w:t xml:space="preserve"> </w:t>
      </w:r>
      <w:r>
        <w:rPr>
          <w:sz w:val="24"/>
        </w:rPr>
        <w:t>5.1,</w:t>
      </w:r>
      <w:r>
        <w:rPr>
          <w:spacing w:val="-4"/>
          <w:sz w:val="24"/>
        </w:rPr>
        <w:t xml:space="preserve"> </w:t>
      </w:r>
      <w:r>
        <w:rPr>
          <w:sz w:val="24"/>
        </w:rPr>
        <w:t>6.1,</w:t>
      </w:r>
      <w:r>
        <w:rPr>
          <w:spacing w:val="-4"/>
          <w:sz w:val="24"/>
        </w:rPr>
        <w:t xml:space="preserve"> </w:t>
      </w:r>
      <w:r>
        <w:rPr>
          <w:sz w:val="24"/>
        </w:rPr>
        <w:t>8,</w:t>
      </w:r>
      <w:r>
        <w:rPr>
          <w:spacing w:val="-4"/>
          <w:sz w:val="24"/>
        </w:rPr>
        <w:t xml:space="preserve"> </w:t>
      </w:r>
      <w:r>
        <w:rPr>
          <w:sz w:val="24"/>
        </w:rPr>
        <w:t>9</w:t>
      </w:r>
      <w:r>
        <w:rPr>
          <w:spacing w:val="-5"/>
          <w:sz w:val="24"/>
        </w:rPr>
        <w:t xml:space="preserve"> </w:t>
      </w:r>
      <w:r>
        <w:rPr>
          <w:sz w:val="24"/>
        </w:rPr>
        <w:t>Alt</w:t>
      </w:r>
      <w:r>
        <w:rPr>
          <w:spacing w:val="-3"/>
          <w:sz w:val="24"/>
        </w:rPr>
        <w:t xml:space="preserve"> </w:t>
      </w:r>
      <w:r>
        <w:rPr>
          <w:sz w:val="24"/>
        </w:rPr>
        <w:t>tehlikeleri</w:t>
      </w:r>
      <w:r>
        <w:rPr>
          <w:spacing w:val="-3"/>
          <w:sz w:val="24"/>
        </w:rPr>
        <w:t xml:space="preserve"> </w:t>
      </w:r>
      <w:r>
        <w:rPr>
          <w:sz w:val="24"/>
        </w:rPr>
        <w:t>ile</w:t>
      </w:r>
      <w:r>
        <w:rPr>
          <w:spacing w:val="-3"/>
          <w:sz w:val="24"/>
        </w:rPr>
        <w:t xml:space="preserve"> </w:t>
      </w:r>
      <w:r>
        <w:rPr>
          <w:sz w:val="24"/>
        </w:rPr>
        <w:t>birlikte</w:t>
      </w:r>
      <w:r>
        <w:rPr>
          <w:spacing w:val="-3"/>
          <w:sz w:val="24"/>
        </w:rPr>
        <w:t xml:space="preserve"> </w:t>
      </w:r>
      <w:r>
        <w:rPr>
          <w:sz w:val="24"/>
        </w:rPr>
        <w:t>)</w:t>
      </w:r>
    </w:p>
    <w:p w14:paraId="79031F24" w14:textId="77777777" w:rsidR="00D238EE" w:rsidRDefault="00190BF9">
      <w:pPr>
        <w:pStyle w:val="ListParagraph"/>
        <w:numPr>
          <w:ilvl w:val="0"/>
          <w:numId w:val="19"/>
        </w:numPr>
        <w:tabs>
          <w:tab w:val="left" w:pos="2601"/>
          <w:tab w:val="left" w:pos="2602"/>
        </w:tabs>
        <w:spacing w:before="2" w:line="292" w:lineRule="exact"/>
        <w:rPr>
          <w:sz w:val="24"/>
        </w:rPr>
      </w:pPr>
      <w:r>
        <w:rPr>
          <w:sz w:val="24"/>
        </w:rPr>
        <w:t>Paketleme</w:t>
      </w:r>
      <w:r>
        <w:rPr>
          <w:spacing w:val="-6"/>
          <w:sz w:val="24"/>
        </w:rPr>
        <w:t xml:space="preserve"> </w:t>
      </w:r>
      <w:r>
        <w:rPr>
          <w:sz w:val="24"/>
        </w:rPr>
        <w:t>Grubu</w:t>
      </w:r>
      <w:r>
        <w:rPr>
          <w:spacing w:val="-6"/>
          <w:sz w:val="24"/>
        </w:rPr>
        <w:t xml:space="preserve"> </w:t>
      </w:r>
      <w:r>
        <w:rPr>
          <w:sz w:val="24"/>
        </w:rPr>
        <w:t>(I,</w:t>
      </w:r>
      <w:r>
        <w:rPr>
          <w:spacing w:val="-6"/>
          <w:sz w:val="24"/>
        </w:rPr>
        <w:t xml:space="preserve"> </w:t>
      </w:r>
      <w:r>
        <w:rPr>
          <w:sz w:val="24"/>
        </w:rPr>
        <w:t>II,</w:t>
      </w:r>
      <w:r>
        <w:rPr>
          <w:spacing w:val="-4"/>
          <w:sz w:val="24"/>
        </w:rPr>
        <w:t xml:space="preserve"> </w:t>
      </w:r>
      <w:r>
        <w:rPr>
          <w:sz w:val="24"/>
        </w:rPr>
        <w:t>III)</w:t>
      </w:r>
    </w:p>
    <w:p w14:paraId="07CE9866" w14:textId="77777777" w:rsidR="00D238EE" w:rsidRDefault="00190BF9">
      <w:pPr>
        <w:pStyle w:val="ListParagraph"/>
        <w:numPr>
          <w:ilvl w:val="0"/>
          <w:numId w:val="19"/>
        </w:numPr>
        <w:tabs>
          <w:tab w:val="left" w:pos="2601"/>
          <w:tab w:val="left" w:pos="2602"/>
        </w:tabs>
        <w:spacing w:line="292" w:lineRule="exact"/>
        <w:rPr>
          <w:sz w:val="24"/>
        </w:rPr>
      </w:pPr>
      <w:r>
        <w:rPr>
          <w:sz w:val="24"/>
        </w:rPr>
        <w:t>Deniz</w:t>
      </w:r>
      <w:r>
        <w:rPr>
          <w:spacing w:val="-5"/>
          <w:sz w:val="24"/>
        </w:rPr>
        <w:t xml:space="preserve"> </w:t>
      </w:r>
      <w:r>
        <w:rPr>
          <w:sz w:val="24"/>
        </w:rPr>
        <w:t>Kirletici</w:t>
      </w:r>
      <w:r>
        <w:rPr>
          <w:spacing w:val="-4"/>
          <w:sz w:val="24"/>
        </w:rPr>
        <w:t xml:space="preserve"> </w:t>
      </w:r>
      <w:r>
        <w:rPr>
          <w:sz w:val="24"/>
        </w:rPr>
        <w:t>olup</w:t>
      </w:r>
      <w:r>
        <w:rPr>
          <w:spacing w:val="-4"/>
          <w:sz w:val="24"/>
        </w:rPr>
        <w:t xml:space="preserve"> </w:t>
      </w:r>
      <w:r>
        <w:rPr>
          <w:sz w:val="24"/>
        </w:rPr>
        <w:t>olmadığı,</w:t>
      </w:r>
    </w:p>
    <w:p w14:paraId="1BB93F53" w14:textId="77777777" w:rsidR="00D238EE" w:rsidRDefault="00190BF9">
      <w:pPr>
        <w:pStyle w:val="ListParagraph"/>
        <w:numPr>
          <w:ilvl w:val="0"/>
          <w:numId w:val="19"/>
        </w:numPr>
        <w:tabs>
          <w:tab w:val="left" w:pos="2601"/>
          <w:tab w:val="left" w:pos="2602"/>
        </w:tabs>
        <w:spacing w:before="1" w:line="292" w:lineRule="exact"/>
        <w:rPr>
          <w:sz w:val="24"/>
        </w:rPr>
      </w:pPr>
      <w:r>
        <w:rPr>
          <w:sz w:val="24"/>
        </w:rPr>
        <w:t>Tünel</w:t>
      </w:r>
      <w:r>
        <w:rPr>
          <w:spacing w:val="-12"/>
          <w:sz w:val="24"/>
        </w:rPr>
        <w:t xml:space="preserve"> </w:t>
      </w:r>
      <w:r>
        <w:rPr>
          <w:sz w:val="24"/>
        </w:rPr>
        <w:t>Kısıtlama</w:t>
      </w:r>
      <w:r>
        <w:rPr>
          <w:spacing w:val="-13"/>
          <w:sz w:val="24"/>
        </w:rPr>
        <w:t xml:space="preserve"> </w:t>
      </w:r>
      <w:r>
        <w:rPr>
          <w:sz w:val="24"/>
        </w:rPr>
        <w:t>Kodu</w:t>
      </w:r>
      <w:r>
        <w:rPr>
          <w:spacing w:val="-10"/>
          <w:sz w:val="24"/>
        </w:rPr>
        <w:t xml:space="preserve"> </w:t>
      </w:r>
      <w:r>
        <w:rPr>
          <w:sz w:val="24"/>
        </w:rPr>
        <w:t>(</w:t>
      </w:r>
      <w:r>
        <w:rPr>
          <w:spacing w:val="-11"/>
          <w:sz w:val="24"/>
        </w:rPr>
        <w:t xml:space="preserve"> </w:t>
      </w:r>
      <w:r>
        <w:rPr>
          <w:sz w:val="24"/>
        </w:rPr>
        <w:t>Karayolu</w:t>
      </w:r>
      <w:r>
        <w:rPr>
          <w:spacing w:val="-13"/>
          <w:sz w:val="24"/>
        </w:rPr>
        <w:t xml:space="preserve"> </w:t>
      </w:r>
      <w:r>
        <w:rPr>
          <w:sz w:val="24"/>
        </w:rPr>
        <w:t>taşımacılığı</w:t>
      </w:r>
      <w:r>
        <w:rPr>
          <w:spacing w:val="-9"/>
          <w:sz w:val="24"/>
        </w:rPr>
        <w:t xml:space="preserve"> </w:t>
      </w:r>
      <w:r>
        <w:rPr>
          <w:sz w:val="24"/>
        </w:rPr>
        <w:t>için</w:t>
      </w:r>
      <w:r>
        <w:rPr>
          <w:spacing w:val="-11"/>
          <w:sz w:val="24"/>
        </w:rPr>
        <w:t xml:space="preserve"> </w:t>
      </w:r>
      <w:r>
        <w:rPr>
          <w:sz w:val="24"/>
        </w:rPr>
        <w:t>gereklidir.</w:t>
      </w:r>
      <w:r>
        <w:rPr>
          <w:spacing w:val="-12"/>
          <w:sz w:val="24"/>
        </w:rPr>
        <w:t xml:space="preserve"> </w:t>
      </w:r>
      <w:r>
        <w:rPr>
          <w:sz w:val="24"/>
        </w:rPr>
        <w:t>)</w:t>
      </w:r>
    </w:p>
    <w:p w14:paraId="2CBF0475" w14:textId="68B3A692" w:rsidR="00D238EE" w:rsidRDefault="00190BF9">
      <w:pPr>
        <w:pStyle w:val="BodyText"/>
        <w:ind w:left="1161" w:right="1638" w:firstLine="710"/>
      </w:pPr>
      <w:r>
        <w:t>Limana</w:t>
      </w:r>
      <w:r>
        <w:rPr>
          <w:spacing w:val="-9"/>
        </w:rPr>
        <w:t xml:space="preserve"> </w:t>
      </w:r>
      <w:r>
        <w:t>kabul</w:t>
      </w:r>
      <w:r>
        <w:rPr>
          <w:spacing w:val="-6"/>
        </w:rPr>
        <w:t xml:space="preserve"> </w:t>
      </w:r>
      <w:r>
        <w:t>edilecek</w:t>
      </w:r>
      <w:r>
        <w:rPr>
          <w:spacing w:val="-6"/>
        </w:rPr>
        <w:t xml:space="preserve"> </w:t>
      </w:r>
      <w:r>
        <w:t>tüm</w:t>
      </w:r>
      <w:r>
        <w:rPr>
          <w:spacing w:val="-7"/>
        </w:rPr>
        <w:t xml:space="preserve"> </w:t>
      </w:r>
      <w:r>
        <w:t>tehlikeli</w:t>
      </w:r>
      <w:r>
        <w:rPr>
          <w:spacing w:val="-6"/>
        </w:rPr>
        <w:t xml:space="preserve"> </w:t>
      </w:r>
      <w:r>
        <w:t>yükler</w:t>
      </w:r>
      <w:r>
        <w:rPr>
          <w:spacing w:val="-7"/>
        </w:rPr>
        <w:t xml:space="preserve"> </w:t>
      </w:r>
      <w:r>
        <w:t>için</w:t>
      </w:r>
      <w:r>
        <w:rPr>
          <w:spacing w:val="-8"/>
        </w:rPr>
        <w:t xml:space="preserve"> </w:t>
      </w:r>
      <w:r>
        <w:t>bu</w:t>
      </w:r>
      <w:r>
        <w:rPr>
          <w:spacing w:val="-5"/>
        </w:rPr>
        <w:t xml:space="preserve"> </w:t>
      </w:r>
      <w:r>
        <w:t>evrakın</w:t>
      </w:r>
      <w:r>
        <w:rPr>
          <w:spacing w:val="-7"/>
        </w:rPr>
        <w:t xml:space="preserve"> </w:t>
      </w:r>
      <w:r>
        <w:t>tehlikeli</w:t>
      </w:r>
      <w:r>
        <w:rPr>
          <w:spacing w:val="-6"/>
        </w:rPr>
        <w:t xml:space="preserve"> </w:t>
      </w:r>
      <w:r w:rsidR="00FA1B2D">
        <w:t>yük</w:t>
      </w:r>
      <w:r>
        <w:rPr>
          <w:spacing w:val="-6"/>
        </w:rPr>
        <w:t xml:space="preserve"> </w:t>
      </w:r>
      <w:r>
        <w:t>ile</w:t>
      </w:r>
      <w:r>
        <w:rPr>
          <w:spacing w:val="-51"/>
        </w:rPr>
        <w:t xml:space="preserve"> </w:t>
      </w:r>
      <w:r>
        <w:t>birlikte</w:t>
      </w:r>
      <w:r>
        <w:rPr>
          <w:spacing w:val="-2"/>
        </w:rPr>
        <w:t xml:space="preserve"> </w:t>
      </w:r>
      <w:r>
        <w:t>bulunduğunun kontrolü yapılmaktadır.</w:t>
      </w:r>
    </w:p>
    <w:p w14:paraId="371AC3E9" w14:textId="77777777" w:rsidR="00D238EE" w:rsidRDefault="00190BF9">
      <w:pPr>
        <w:pStyle w:val="Heading3"/>
        <w:numPr>
          <w:ilvl w:val="1"/>
          <w:numId w:val="20"/>
        </w:numPr>
        <w:tabs>
          <w:tab w:val="left" w:pos="1879"/>
          <w:tab w:val="left" w:pos="1880"/>
        </w:tabs>
        <w:spacing w:before="200"/>
        <w:ind w:left="1880" w:hanging="576"/>
        <w:jc w:val="left"/>
      </w:pPr>
      <w:bookmarkStart w:id="132" w:name="7.5_Tehlikeli_Yüklerin_Kayıt_ve_İstatist"/>
      <w:bookmarkStart w:id="133" w:name="_TOC_250038"/>
      <w:bookmarkEnd w:id="132"/>
      <w:r>
        <w:rPr>
          <w:spacing w:val="-1"/>
        </w:rPr>
        <w:t>Tehlikeli</w:t>
      </w:r>
      <w:r>
        <w:rPr>
          <w:spacing w:val="-12"/>
        </w:rPr>
        <w:t xml:space="preserve"> </w:t>
      </w:r>
      <w:r>
        <w:rPr>
          <w:spacing w:val="-1"/>
        </w:rPr>
        <w:t>Yüklerin</w:t>
      </w:r>
      <w:r>
        <w:rPr>
          <w:spacing w:val="-11"/>
        </w:rPr>
        <w:t xml:space="preserve"> </w:t>
      </w:r>
      <w:r>
        <w:rPr>
          <w:spacing w:val="-1"/>
        </w:rPr>
        <w:t>Kayıt</w:t>
      </w:r>
      <w:r>
        <w:rPr>
          <w:spacing w:val="-10"/>
        </w:rPr>
        <w:t xml:space="preserve"> </w:t>
      </w:r>
      <w:r>
        <w:rPr>
          <w:spacing w:val="-1"/>
        </w:rPr>
        <w:t>ve</w:t>
      </w:r>
      <w:r>
        <w:rPr>
          <w:spacing w:val="-10"/>
        </w:rPr>
        <w:t xml:space="preserve"> </w:t>
      </w:r>
      <w:r>
        <w:rPr>
          <w:spacing w:val="-1"/>
        </w:rPr>
        <w:t>İstatistiklerinin</w:t>
      </w:r>
      <w:r>
        <w:rPr>
          <w:spacing w:val="-10"/>
        </w:rPr>
        <w:t xml:space="preserve"> </w:t>
      </w:r>
      <w:r>
        <w:rPr>
          <w:spacing w:val="-1"/>
        </w:rPr>
        <w:t>Tutulması</w:t>
      </w:r>
      <w:r>
        <w:rPr>
          <w:spacing w:val="-12"/>
        </w:rPr>
        <w:t xml:space="preserve"> </w:t>
      </w:r>
      <w:bookmarkEnd w:id="133"/>
      <w:r>
        <w:rPr>
          <w:spacing w:val="-1"/>
        </w:rPr>
        <w:t>Prosedürleri:</w:t>
      </w:r>
    </w:p>
    <w:p w14:paraId="18DA9F75" w14:textId="77777777" w:rsidR="00D238EE" w:rsidRDefault="00D238EE">
      <w:pPr>
        <w:pStyle w:val="BodyText"/>
        <w:spacing w:before="11"/>
        <w:rPr>
          <w:b/>
          <w:sz w:val="23"/>
        </w:rPr>
      </w:pPr>
    </w:p>
    <w:p w14:paraId="16240EDE" w14:textId="380E37A8" w:rsidR="00D238EE" w:rsidRDefault="00190BF9">
      <w:pPr>
        <w:pStyle w:val="BodyText"/>
        <w:ind w:left="1161" w:right="959" w:firstLine="773"/>
      </w:pPr>
      <w:r>
        <w:t>İDARE, Liman Tesisimizde elleçlenen tehlikeli yükler ile ilgili bilgileri içeren bir</w:t>
      </w:r>
      <w:r>
        <w:rPr>
          <w:spacing w:val="-52"/>
        </w:rPr>
        <w:t xml:space="preserve"> </w:t>
      </w:r>
      <w:r>
        <w:t>raporu</w:t>
      </w:r>
      <w:r>
        <w:rPr>
          <w:spacing w:val="-6"/>
        </w:rPr>
        <w:t xml:space="preserve"> </w:t>
      </w:r>
      <w:r>
        <w:t>3</w:t>
      </w:r>
      <w:r>
        <w:rPr>
          <w:spacing w:val="-5"/>
        </w:rPr>
        <w:t xml:space="preserve"> </w:t>
      </w:r>
      <w:r>
        <w:t>aylık</w:t>
      </w:r>
      <w:r>
        <w:rPr>
          <w:spacing w:val="-4"/>
        </w:rPr>
        <w:t xml:space="preserve"> </w:t>
      </w:r>
      <w:r>
        <w:t>dönemler</w:t>
      </w:r>
      <w:r>
        <w:rPr>
          <w:spacing w:val="-4"/>
        </w:rPr>
        <w:t xml:space="preserve"> </w:t>
      </w:r>
      <w:r>
        <w:t>halinde</w:t>
      </w:r>
      <w:r>
        <w:rPr>
          <w:spacing w:val="-4"/>
        </w:rPr>
        <w:t xml:space="preserve"> </w:t>
      </w:r>
      <w:r>
        <w:t>Liman</w:t>
      </w:r>
      <w:r>
        <w:rPr>
          <w:spacing w:val="-4"/>
        </w:rPr>
        <w:t xml:space="preserve"> </w:t>
      </w:r>
      <w:r>
        <w:t>Başkanlığı</w:t>
      </w:r>
      <w:r w:rsidR="008D0DCE">
        <w:t>’</w:t>
      </w:r>
      <w:r>
        <w:t>na</w:t>
      </w:r>
      <w:r>
        <w:rPr>
          <w:spacing w:val="-4"/>
        </w:rPr>
        <w:t xml:space="preserve"> </w:t>
      </w:r>
      <w:r>
        <w:t>rapor</w:t>
      </w:r>
      <w:r>
        <w:rPr>
          <w:spacing w:val="-5"/>
        </w:rPr>
        <w:t xml:space="preserve"> </w:t>
      </w:r>
      <w:r>
        <w:t>edilmesini</w:t>
      </w:r>
      <w:r>
        <w:rPr>
          <w:spacing w:val="-4"/>
        </w:rPr>
        <w:t xml:space="preserve"> </w:t>
      </w:r>
      <w:r>
        <w:t>istemiştir.</w:t>
      </w:r>
    </w:p>
    <w:p w14:paraId="005B1971" w14:textId="77777777" w:rsidR="00D238EE" w:rsidRDefault="00D238EE">
      <w:pPr>
        <w:pStyle w:val="BodyText"/>
        <w:spacing w:before="1"/>
      </w:pPr>
    </w:p>
    <w:p w14:paraId="41EBBFC5" w14:textId="77777777" w:rsidR="00D238EE" w:rsidRDefault="00190BF9">
      <w:pPr>
        <w:pStyle w:val="BodyText"/>
        <w:ind w:left="1161" w:right="1560" w:firstLine="831"/>
        <w:jc w:val="both"/>
      </w:pPr>
      <w:r>
        <w:t>Limanımızda</w:t>
      </w:r>
      <w:r>
        <w:rPr>
          <w:spacing w:val="1"/>
        </w:rPr>
        <w:t xml:space="preserve"> </w:t>
      </w:r>
      <w:r>
        <w:t>yıllık</w:t>
      </w:r>
      <w:r>
        <w:rPr>
          <w:spacing w:val="1"/>
        </w:rPr>
        <w:t xml:space="preserve"> </w:t>
      </w:r>
      <w:r>
        <w:t>elleçlenen</w:t>
      </w:r>
      <w:r>
        <w:rPr>
          <w:spacing w:val="1"/>
        </w:rPr>
        <w:t xml:space="preserve"> </w:t>
      </w:r>
      <w:r>
        <w:t>tehlikeli</w:t>
      </w:r>
      <w:r>
        <w:rPr>
          <w:spacing w:val="1"/>
        </w:rPr>
        <w:t xml:space="preserve"> </w:t>
      </w:r>
      <w:r>
        <w:t>yüklere</w:t>
      </w:r>
      <w:r>
        <w:rPr>
          <w:spacing w:val="1"/>
        </w:rPr>
        <w:t xml:space="preserve"> </w:t>
      </w:r>
      <w:r>
        <w:t>ilişkin</w:t>
      </w:r>
      <w:r>
        <w:rPr>
          <w:spacing w:val="1"/>
        </w:rPr>
        <w:t xml:space="preserve"> </w:t>
      </w:r>
      <w:r>
        <w:t>kayıtlardan</w:t>
      </w:r>
      <w:r>
        <w:rPr>
          <w:spacing w:val="1"/>
        </w:rPr>
        <w:t xml:space="preserve"> </w:t>
      </w:r>
      <w:r>
        <w:t>istatistiki</w:t>
      </w:r>
      <w:r>
        <w:rPr>
          <w:spacing w:val="-52"/>
        </w:rPr>
        <w:t xml:space="preserve"> </w:t>
      </w:r>
      <w:r>
        <w:t>değerlendirmeler</w:t>
      </w:r>
      <w:r>
        <w:rPr>
          <w:spacing w:val="-5"/>
        </w:rPr>
        <w:t xml:space="preserve"> </w:t>
      </w:r>
      <w:r>
        <w:t>ticaret,</w:t>
      </w:r>
      <w:r>
        <w:rPr>
          <w:spacing w:val="-3"/>
        </w:rPr>
        <w:t xml:space="preserve"> </w:t>
      </w:r>
      <w:r>
        <w:t>operasyon,</w:t>
      </w:r>
      <w:r>
        <w:rPr>
          <w:spacing w:val="-3"/>
        </w:rPr>
        <w:t xml:space="preserve"> </w:t>
      </w:r>
      <w:r>
        <w:t>bölümleri</w:t>
      </w:r>
      <w:r>
        <w:rPr>
          <w:spacing w:val="-3"/>
        </w:rPr>
        <w:t xml:space="preserve"> </w:t>
      </w:r>
      <w:r>
        <w:t>tarafından</w:t>
      </w:r>
      <w:r>
        <w:rPr>
          <w:spacing w:val="-3"/>
        </w:rPr>
        <w:t xml:space="preserve"> </w:t>
      </w:r>
      <w:r>
        <w:t>yapılmaktadır.</w:t>
      </w:r>
    </w:p>
    <w:p w14:paraId="0C28B97E" w14:textId="77777777" w:rsidR="00D238EE" w:rsidRDefault="00D238EE">
      <w:pPr>
        <w:pStyle w:val="BodyText"/>
        <w:spacing w:before="11"/>
        <w:rPr>
          <w:sz w:val="23"/>
        </w:rPr>
      </w:pPr>
    </w:p>
    <w:p w14:paraId="1160DF3B" w14:textId="42165007" w:rsidR="00D238EE" w:rsidRDefault="00190BF9">
      <w:pPr>
        <w:pStyle w:val="BodyText"/>
        <w:ind w:left="1161" w:right="959" w:firstLine="783"/>
      </w:pPr>
      <w:r>
        <w:t>Liman</w:t>
      </w:r>
      <w:r>
        <w:rPr>
          <w:spacing w:val="11"/>
        </w:rPr>
        <w:t xml:space="preserve"> </w:t>
      </w:r>
      <w:r>
        <w:t>sahamızda</w:t>
      </w:r>
      <w:r>
        <w:rPr>
          <w:spacing w:val="11"/>
        </w:rPr>
        <w:t xml:space="preserve"> </w:t>
      </w:r>
      <w:r>
        <w:t>depolanan</w:t>
      </w:r>
      <w:r>
        <w:rPr>
          <w:spacing w:val="11"/>
        </w:rPr>
        <w:t xml:space="preserve"> </w:t>
      </w:r>
      <w:r>
        <w:t>tehlikeli</w:t>
      </w:r>
      <w:r>
        <w:rPr>
          <w:spacing w:val="11"/>
        </w:rPr>
        <w:t xml:space="preserve"> </w:t>
      </w:r>
      <w:r w:rsidR="006561BF">
        <w:t>yük</w:t>
      </w:r>
      <w:r>
        <w:rPr>
          <w:spacing w:val="11"/>
        </w:rPr>
        <w:t xml:space="preserve"> </w:t>
      </w:r>
      <w:r>
        <w:t>aylık</w:t>
      </w:r>
      <w:r>
        <w:rPr>
          <w:spacing w:val="11"/>
        </w:rPr>
        <w:t xml:space="preserve"> </w:t>
      </w:r>
      <w:r>
        <w:t>sayım</w:t>
      </w:r>
      <w:r>
        <w:rPr>
          <w:spacing w:val="10"/>
        </w:rPr>
        <w:t xml:space="preserve"> </w:t>
      </w:r>
      <w:r>
        <w:t>ve</w:t>
      </w:r>
      <w:r>
        <w:rPr>
          <w:spacing w:val="10"/>
        </w:rPr>
        <w:t xml:space="preserve"> </w:t>
      </w:r>
      <w:r>
        <w:t>kontrol</w:t>
      </w:r>
      <w:r>
        <w:rPr>
          <w:spacing w:val="11"/>
        </w:rPr>
        <w:t xml:space="preserve"> </w:t>
      </w:r>
      <w:r>
        <w:t>raporları</w:t>
      </w:r>
      <w:r>
        <w:rPr>
          <w:spacing w:val="-51"/>
        </w:rPr>
        <w:t xml:space="preserve"> </w:t>
      </w:r>
      <w:r>
        <w:t>operasyon</w:t>
      </w:r>
      <w:r>
        <w:rPr>
          <w:spacing w:val="-2"/>
        </w:rPr>
        <w:t xml:space="preserve"> </w:t>
      </w:r>
      <w:r>
        <w:t>bölümü</w:t>
      </w:r>
      <w:r>
        <w:rPr>
          <w:spacing w:val="-4"/>
        </w:rPr>
        <w:t xml:space="preserve"> </w:t>
      </w:r>
      <w:r>
        <w:t>tarafından</w:t>
      </w:r>
      <w:r>
        <w:rPr>
          <w:spacing w:val="-2"/>
        </w:rPr>
        <w:t xml:space="preserve"> </w:t>
      </w:r>
      <w:r>
        <w:t>düzenlenerek</w:t>
      </w:r>
      <w:r>
        <w:rPr>
          <w:spacing w:val="-3"/>
        </w:rPr>
        <w:t xml:space="preserve"> </w:t>
      </w:r>
      <w:r>
        <w:t>yönetime</w:t>
      </w:r>
      <w:r>
        <w:rPr>
          <w:spacing w:val="-3"/>
        </w:rPr>
        <w:t xml:space="preserve"> </w:t>
      </w:r>
      <w:r>
        <w:t>sunulmaktadır.</w:t>
      </w:r>
    </w:p>
    <w:p w14:paraId="4C60A6B6" w14:textId="77777777" w:rsidR="00D238EE" w:rsidRDefault="00D238EE">
      <w:pPr>
        <w:pStyle w:val="BodyText"/>
        <w:spacing w:before="1"/>
      </w:pPr>
    </w:p>
    <w:p w14:paraId="32E86A83" w14:textId="77777777" w:rsidR="00D238EE" w:rsidRDefault="00190BF9">
      <w:pPr>
        <w:pStyle w:val="BodyText"/>
        <w:ind w:left="1882"/>
      </w:pPr>
      <w:r>
        <w:t>Kayıt</w:t>
      </w:r>
      <w:r>
        <w:rPr>
          <w:spacing w:val="-10"/>
        </w:rPr>
        <w:t xml:space="preserve"> </w:t>
      </w:r>
      <w:r>
        <w:t>ve</w:t>
      </w:r>
      <w:r>
        <w:rPr>
          <w:spacing w:val="-11"/>
        </w:rPr>
        <w:t xml:space="preserve"> </w:t>
      </w:r>
      <w:r>
        <w:t>raporlar</w:t>
      </w:r>
      <w:r>
        <w:rPr>
          <w:spacing w:val="-10"/>
        </w:rPr>
        <w:t xml:space="preserve"> </w:t>
      </w:r>
      <w:r>
        <w:t>bölümler</w:t>
      </w:r>
      <w:r>
        <w:rPr>
          <w:spacing w:val="-11"/>
        </w:rPr>
        <w:t xml:space="preserve"> </w:t>
      </w:r>
      <w:r>
        <w:t>tarafından</w:t>
      </w:r>
      <w:r>
        <w:rPr>
          <w:spacing w:val="-11"/>
        </w:rPr>
        <w:t xml:space="preserve"> </w:t>
      </w:r>
      <w:r>
        <w:t>5</w:t>
      </w:r>
      <w:r>
        <w:rPr>
          <w:spacing w:val="-11"/>
        </w:rPr>
        <w:t xml:space="preserve"> </w:t>
      </w:r>
      <w:r>
        <w:t>yıllık</w:t>
      </w:r>
      <w:r>
        <w:rPr>
          <w:spacing w:val="-10"/>
        </w:rPr>
        <w:t xml:space="preserve"> </w:t>
      </w:r>
      <w:r>
        <w:t>periyotlar</w:t>
      </w:r>
      <w:r>
        <w:rPr>
          <w:spacing w:val="-9"/>
        </w:rPr>
        <w:t xml:space="preserve"> </w:t>
      </w:r>
      <w:r>
        <w:t>ile</w:t>
      </w:r>
      <w:r>
        <w:rPr>
          <w:spacing w:val="-10"/>
        </w:rPr>
        <w:t xml:space="preserve"> </w:t>
      </w:r>
      <w:r>
        <w:t>arşivlenmektedir.</w:t>
      </w:r>
    </w:p>
    <w:p w14:paraId="49262E8F" w14:textId="77777777" w:rsidR="00D238EE" w:rsidRDefault="00D238EE"/>
    <w:p w14:paraId="229F7673" w14:textId="77777777" w:rsidR="00D25BC0" w:rsidRPr="00442BC7" w:rsidRDefault="00D25BC0">
      <w:pPr>
        <w:pStyle w:val="Heading3"/>
        <w:numPr>
          <w:ilvl w:val="1"/>
          <w:numId w:val="20"/>
        </w:numPr>
        <w:tabs>
          <w:tab w:val="left" w:pos="1879"/>
          <w:tab w:val="left" w:pos="1880"/>
        </w:tabs>
        <w:spacing w:before="200"/>
        <w:ind w:left="1880" w:hanging="576"/>
        <w:jc w:val="left"/>
        <w:rPr>
          <w:spacing w:val="-1"/>
        </w:rPr>
      </w:pPr>
      <w:r w:rsidRPr="00442BC7">
        <w:rPr>
          <w:spacing w:val="-1"/>
        </w:rPr>
        <w:t xml:space="preserve">Kalite Yönetim Sistemi </w:t>
      </w:r>
      <w:r w:rsidR="00AE2252" w:rsidRPr="00442BC7">
        <w:rPr>
          <w:spacing w:val="-1"/>
        </w:rPr>
        <w:t>İle İlgili Bilgiler</w:t>
      </w:r>
    </w:p>
    <w:p w14:paraId="3AB1392D" w14:textId="77777777" w:rsidR="00442BC7" w:rsidRDefault="00442BC7" w:rsidP="00442BC7">
      <w:pPr>
        <w:pStyle w:val="Heading3"/>
        <w:tabs>
          <w:tab w:val="left" w:pos="1879"/>
          <w:tab w:val="left" w:pos="1880"/>
        </w:tabs>
        <w:spacing w:before="200"/>
        <w:rPr>
          <w:spacing w:val="-1"/>
          <w:highlight w:val="yellow"/>
        </w:rPr>
      </w:pPr>
    </w:p>
    <w:p w14:paraId="194AE7A1" w14:textId="374C1915" w:rsidR="00442BC7" w:rsidRPr="00D25BC0" w:rsidRDefault="00C617FF" w:rsidP="00442BC7">
      <w:pPr>
        <w:pStyle w:val="Heading3"/>
        <w:tabs>
          <w:tab w:val="left" w:pos="1879"/>
          <w:tab w:val="left" w:pos="1880"/>
        </w:tabs>
        <w:spacing w:before="200"/>
        <w:rPr>
          <w:spacing w:val="-1"/>
          <w:highlight w:val="yellow"/>
        </w:rPr>
        <w:sectPr w:rsidR="00442BC7" w:rsidRPr="00D25BC0">
          <w:pgSz w:w="11900" w:h="16840"/>
          <w:pgMar w:top="800" w:right="240" w:bottom="980" w:left="640" w:header="550" w:footer="788" w:gutter="0"/>
          <w:cols w:space="708"/>
        </w:sectPr>
      </w:pPr>
      <w:r>
        <w:t xml:space="preserve">        </w:t>
      </w:r>
      <w:r w:rsidR="00442BC7">
        <w:t xml:space="preserve"> </w:t>
      </w:r>
      <w:r w:rsidR="00442BC7" w:rsidRPr="00442BC7">
        <w:rPr>
          <w:b w:val="0"/>
          <w:bCs w:val="0"/>
          <w:sz w:val="24"/>
          <w:szCs w:val="24"/>
        </w:rPr>
        <w:t>ISO 9001</w:t>
      </w:r>
      <w:r w:rsidR="00442BC7">
        <w:rPr>
          <w:b w:val="0"/>
          <w:bCs w:val="0"/>
          <w:sz w:val="24"/>
          <w:szCs w:val="24"/>
        </w:rPr>
        <w:t xml:space="preserve">, </w:t>
      </w:r>
      <w:r w:rsidR="00442BC7" w:rsidRPr="00442BC7">
        <w:rPr>
          <w:b w:val="0"/>
          <w:bCs w:val="0"/>
          <w:sz w:val="24"/>
          <w:szCs w:val="24"/>
        </w:rPr>
        <w:t>14001</w:t>
      </w:r>
      <w:r w:rsidR="00442BC7">
        <w:rPr>
          <w:b w:val="0"/>
          <w:bCs w:val="0"/>
          <w:sz w:val="24"/>
          <w:szCs w:val="24"/>
        </w:rPr>
        <w:t>,</w:t>
      </w:r>
      <w:r w:rsidR="00442BC7" w:rsidRPr="00442BC7">
        <w:rPr>
          <w:b w:val="0"/>
          <w:bCs w:val="0"/>
          <w:sz w:val="24"/>
          <w:szCs w:val="24"/>
        </w:rPr>
        <w:t xml:space="preserve"> 45001</w:t>
      </w:r>
      <w:r w:rsidR="00442BC7">
        <w:rPr>
          <w:b w:val="0"/>
          <w:bCs w:val="0"/>
          <w:sz w:val="24"/>
          <w:szCs w:val="24"/>
        </w:rPr>
        <w:t xml:space="preserve"> belgeleri bulunmaktadır.</w:t>
      </w:r>
    </w:p>
    <w:p w14:paraId="69A4BC44" w14:textId="77777777" w:rsidR="00D238EE" w:rsidRDefault="00D238EE">
      <w:pPr>
        <w:pStyle w:val="BodyText"/>
        <w:rPr>
          <w:sz w:val="20"/>
        </w:rPr>
      </w:pPr>
    </w:p>
    <w:p w14:paraId="6FD7600E" w14:textId="77777777" w:rsidR="00D238EE" w:rsidRDefault="00D238EE">
      <w:pPr>
        <w:pStyle w:val="BodyText"/>
        <w:rPr>
          <w:sz w:val="20"/>
        </w:rPr>
      </w:pPr>
    </w:p>
    <w:p w14:paraId="348CF3BF" w14:textId="77777777" w:rsidR="00D238EE" w:rsidRDefault="00D238EE">
      <w:pPr>
        <w:pStyle w:val="BodyText"/>
        <w:rPr>
          <w:sz w:val="20"/>
        </w:rPr>
      </w:pPr>
    </w:p>
    <w:p w14:paraId="1E6FA734" w14:textId="77777777" w:rsidR="00D238EE" w:rsidRDefault="00D238EE">
      <w:pPr>
        <w:pStyle w:val="BodyText"/>
        <w:spacing w:before="1"/>
        <w:rPr>
          <w:sz w:val="28"/>
        </w:rPr>
      </w:pPr>
    </w:p>
    <w:p w14:paraId="3C6E2DF0" w14:textId="77777777" w:rsidR="00D238EE" w:rsidRDefault="00190BF9">
      <w:pPr>
        <w:pStyle w:val="Heading2"/>
        <w:numPr>
          <w:ilvl w:val="0"/>
          <w:numId w:val="44"/>
        </w:numPr>
        <w:tabs>
          <w:tab w:val="left" w:pos="1806"/>
        </w:tabs>
        <w:ind w:right="1610"/>
        <w:jc w:val="left"/>
      </w:pPr>
      <w:bookmarkStart w:id="134" w:name="_TOC_250037"/>
      <w:r>
        <w:t>ACİL</w:t>
      </w:r>
      <w:r>
        <w:rPr>
          <w:spacing w:val="-7"/>
        </w:rPr>
        <w:t xml:space="preserve"> </w:t>
      </w:r>
      <w:r>
        <w:t>DURUMLAR,</w:t>
      </w:r>
      <w:r>
        <w:rPr>
          <w:spacing w:val="-6"/>
        </w:rPr>
        <w:t xml:space="preserve"> </w:t>
      </w:r>
      <w:r>
        <w:t>ACİL</w:t>
      </w:r>
      <w:r>
        <w:rPr>
          <w:spacing w:val="-7"/>
        </w:rPr>
        <w:t xml:space="preserve"> </w:t>
      </w:r>
      <w:r>
        <w:t>DURUMLARA</w:t>
      </w:r>
      <w:r>
        <w:rPr>
          <w:spacing w:val="-7"/>
        </w:rPr>
        <w:t xml:space="preserve"> </w:t>
      </w:r>
      <w:r>
        <w:t>HAZIRLIKLI</w:t>
      </w:r>
      <w:r>
        <w:rPr>
          <w:spacing w:val="-6"/>
        </w:rPr>
        <w:t xml:space="preserve"> </w:t>
      </w:r>
      <w:r>
        <w:t>OLMA</w:t>
      </w:r>
      <w:r>
        <w:rPr>
          <w:spacing w:val="-8"/>
        </w:rPr>
        <w:t xml:space="preserve"> </w:t>
      </w:r>
      <w:r>
        <w:t>ve</w:t>
      </w:r>
      <w:r>
        <w:rPr>
          <w:spacing w:val="-69"/>
        </w:rPr>
        <w:t xml:space="preserve"> </w:t>
      </w:r>
      <w:bookmarkEnd w:id="134"/>
      <w:r>
        <w:t>MÜDAHALE:</w:t>
      </w:r>
    </w:p>
    <w:p w14:paraId="69E524EE" w14:textId="2E9A298A" w:rsidR="00D238EE" w:rsidRDefault="00190BF9">
      <w:pPr>
        <w:pStyle w:val="Heading3"/>
        <w:numPr>
          <w:ilvl w:val="1"/>
          <w:numId w:val="44"/>
        </w:numPr>
        <w:tabs>
          <w:tab w:val="left" w:pos="2601"/>
          <w:tab w:val="left" w:pos="2602"/>
        </w:tabs>
        <w:spacing w:before="198"/>
        <w:ind w:left="1161" w:right="1960" w:firstLine="710"/>
      </w:pPr>
      <w:bookmarkStart w:id="135" w:name="8.1_Cana,_Mala_ve/veya_Çevreye_Risk_Oluş"/>
      <w:bookmarkStart w:id="136" w:name="_TOC_250036"/>
      <w:bookmarkEnd w:id="135"/>
      <w:r>
        <w:t>Cana,</w:t>
      </w:r>
      <w:r>
        <w:rPr>
          <w:spacing w:val="-13"/>
        </w:rPr>
        <w:t xml:space="preserve"> </w:t>
      </w:r>
      <w:r>
        <w:t>Mala</w:t>
      </w:r>
      <w:r>
        <w:rPr>
          <w:spacing w:val="-12"/>
        </w:rPr>
        <w:t xml:space="preserve"> </w:t>
      </w:r>
      <w:r>
        <w:t>ve/veya</w:t>
      </w:r>
      <w:r>
        <w:rPr>
          <w:spacing w:val="-15"/>
        </w:rPr>
        <w:t xml:space="preserve"> </w:t>
      </w:r>
      <w:r>
        <w:t>Çevreye</w:t>
      </w:r>
      <w:r>
        <w:rPr>
          <w:spacing w:val="-13"/>
        </w:rPr>
        <w:t xml:space="preserve"> </w:t>
      </w:r>
      <w:r>
        <w:t>Risk</w:t>
      </w:r>
      <w:r>
        <w:rPr>
          <w:spacing w:val="-13"/>
        </w:rPr>
        <w:t xml:space="preserve"> </w:t>
      </w:r>
      <w:r>
        <w:t>Oluşturan/Oluşturabilecek</w:t>
      </w:r>
      <w:r>
        <w:rPr>
          <w:spacing w:val="-55"/>
        </w:rPr>
        <w:t xml:space="preserve"> </w:t>
      </w:r>
      <w:r w:rsidR="006561BF">
        <w:rPr>
          <w:spacing w:val="-1"/>
        </w:rPr>
        <w:t>Yük</w:t>
      </w:r>
      <w:r>
        <w:rPr>
          <w:spacing w:val="-1"/>
        </w:rPr>
        <w:t xml:space="preserve">lere ve Tehlikeli </w:t>
      </w:r>
      <w:r w:rsidR="006561BF">
        <w:t>Yük</w:t>
      </w:r>
      <w:r>
        <w:t>lerin Karıştığı Tehlikeli Durumlara</w:t>
      </w:r>
      <w:r>
        <w:rPr>
          <w:spacing w:val="1"/>
        </w:rPr>
        <w:t xml:space="preserve"> </w:t>
      </w:r>
      <w:r>
        <w:t>Müdahale</w:t>
      </w:r>
      <w:r>
        <w:rPr>
          <w:spacing w:val="-1"/>
        </w:rPr>
        <w:t xml:space="preserve"> </w:t>
      </w:r>
      <w:r>
        <w:t>Prosedürleri</w:t>
      </w:r>
      <w:r>
        <w:rPr>
          <w:spacing w:val="1"/>
        </w:rPr>
        <w:t xml:space="preserve"> </w:t>
      </w:r>
      <w:bookmarkEnd w:id="136"/>
      <w:r>
        <w:t>:</w:t>
      </w:r>
    </w:p>
    <w:p w14:paraId="16C6A903" w14:textId="77777777" w:rsidR="00D238EE" w:rsidRDefault="00D238EE">
      <w:pPr>
        <w:pStyle w:val="BodyText"/>
        <w:spacing w:before="12"/>
        <w:rPr>
          <w:b/>
          <w:sz w:val="23"/>
        </w:rPr>
      </w:pPr>
    </w:p>
    <w:p w14:paraId="5E4E96CE" w14:textId="77777777" w:rsidR="00D238EE" w:rsidRDefault="00190BF9">
      <w:pPr>
        <w:pStyle w:val="BodyText"/>
        <w:ind w:left="1161" w:right="1558" w:firstLine="710"/>
        <w:jc w:val="both"/>
      </w:pPr>
      <w:r>
        <w:t>Kıyı tesisine gelen, elleçlenen, depolanan, tahmil ve tahliye edilen tehlikeli</w:t>
      </w:r>
      <w:r>
        <w:rPr>
          <w:spacing w:val="1"/>
        </w:rPr>
        <w:t xml:space="preserve"> </w:t>
      </w:r>
      <w:r>
        <w:t>yükler</w:t>
      </w:r>
      <w:r>
        <w:rPr>
          <w:spacing w:val="1"/>
        </w:rPr>
        <w:t xml:space="preserve"> </w:t>
      </w:r>
      <w:r>
        <w:t>patlama,</w:t>
      </w:r>
      <w:r>
        <w:rPr>
          <w:spacing w:val="1"/>
        </w:rPr>
        <w:t xml:space="preserve"> </w:t>
      </w:r>
      <w:r>
        <w:t>yangın,</w:t>
      </w:r>
      <w:r>
        <w:rPr>
          <w:spacing w:val="1"/>
        </w:rPr>
        <w:t xml:space="preserve"> </w:t>
      </w:r>
      <w:r>
        <w:t>aşındırma,</w:t>
      </w:r>
      <w:r>
        <w:rPr>
          <w:spacing w:val="1"/>
        </w:rPr>
        <w:t xml:space="preserve"> </w:t>
      </w:r>
      <w:r>
        <w:t>zehirlenme,</w:t>
      </w:r>
      <w:r>
        <w:rPr>
          <w:spacing w:val="1"/>
        </w:rPr>
        <w:t xml:space="preserve"> </w:t>
      </w:r>
      <w:r>
        <w:t>bulaşıcı</w:t>
      </w:r>
      <w:r>
        <w:rPr>
          <w:spacing w:val="1"/>
        </w:rPr>
        <w:t xml:space="preserve"> </w:t>
      </w:r>
      <w:r>
        <w:t>hastalık,</w:t>
      </w:r>
      <w:r>
        <w:rPr>
          <w:spacing w:val="1"/>
        </w:rPr>
        <w:t xml:space="preserve"> </w:t>
      </w:r>
      <w:r>
        <w:t>radyasyon</w:t>
      </w:r>
      <w:r>
        <w:rPr>
          <w:spacing w:val="1"/>
        </w:rPr>
        <w:t xml:space="preserve"> </w:t>
      </w:r>
      <w:r>
        <w:t>gibi</w:t>
      </w:r>
      <w:r>
        <w:rPr>
          <w:spacing w:val="1"/>
        </w:rPr>
        <w:t xml:space="preserve"> </w:t>
      </w:r>
      <w:r>
        <w:t>kendine özgü tehlike oluştururlar. Bu nedenle Kıyı tesisinin karşılaşacağı acil durum</w:t>
      </w:r>
      <w:r>
        <w:rPr>
          <w:spacing w:val="1"/>
        </w:rPr>
        <w:t xml:space="preserve"> </w:t>
      </w:r>
      <w:r>
        <w:t>çeşitleri çok fazla olmaktadır. Bu tehlikelerle başa çıkabilmek için yerel acil durum</w:t>
      </w:r>
      <w:r>
        <w:rPr>
          <w:spacing w:val="1"/>
        </w:rPr>
        <w:t xml:space="preserve"> </w:t>
      </w:r>
      <w:r>
        <w:t>ekipleri</w:t>
      </w:r>
      <w:r>
        <w:rPr>
          <w:spacing w:val="-6"/>
        </w:rPr>
        <w:t xml:space="preserve"> </w:t>
      </w:r>
      <w:r>
        <w:t>ile</w:t>
      </w:r>
      <w:r>
        <w:rPr>
          <w:spacing w:val="-6"/>
        </w:rPr>
        <w:t xml:space="preserve"> </w:t>
      </w:r>
      <w:r>
        <w:t>iş</w:t>
      </w:r>
      <w:r>
        <w:rPr>
          <w:spacing w:val="-7"/>
        </w:rPr>
        <w:t xml:space="preserve"> </w:t>
      </w:r>
      <w:r>
        <w:t>birliği</w:t>
      </w:r>
      <w:r>
        <w:rPr>
          <w:spacing w:val="-6"/>
        </w:rPr>
        <w:t xml:space="preserve"> </w:t>
      </w:r>
      <w:r>
        <w:t>içinde</w:t>
      </w:r>
      <w:r>
        <w:rPr>
          <w:spacing w:val="-6"/>
        </w:rPr>
        <w:t xml:space="preserve"> </w:t>
      </w:r>
      <w:r>
        <w:t>Acil</w:t>
      </w:r>
      <w:r>
        <w:rPr>
          <w:spacing w:val="-6"/>
        </w:rPr>
        <w:t xml:space="preserve"> </w:t>
      </w:r>
      <w:r>
        <w:t>Durum</w:t>
      </w:r>
      <w:r>
        <w:rPr>
          <w:spacing w:val="-7"/>
        </w:rPr>
        <w:t xml:space="preserve"> </w:t>
      </w:r>
      <w:r>
        <w:t>Eylem</w:t>
      </w:r>
      <w:r>
        <w:rPr>
          <w:spacing w:val="-7"/>
        </w:rPr>
        <w:t xml:space="preserve"> </w:t>
      </w:r>
      <w:r>
        <w:t>Planı</w:t>
      </w:r>
      <w:r>
        <w:rPr>
          <w:spacing w:val="-6"/>
        </w:rPr>
        <w:t xml:space="preserve"> </w:t>
      </w:r>
      <w:r>
        <w:t>geliştirme,</w:t>
      </w:r>
      <w:r>
        <w:rPr>
          <w:spacing w:val="-7"/>
        </w:rPr>
        <w:t xml:space="preserve"> </w:t>
      </w:r>
      <w:r>
        <w:t>yayınlama</w:t>
      </w:r>
      <w:r>
        <w:rPr>
          <w:spacing w:val="-7"/>
        </w:rPr>
        <w:t xml:space="preserve"> </w:t>
      </w:r>
      <w:r>
        <w:t>ve</w:t>
      </w:r>
      <w:r>
        <w:rPr>
          <w:spacing w:val="-6"/>
        </w:rPr>
        <w:t xml:space="preserve"> </w:t>
      </w:r>
      <w:r>
        <w:t>oluşturulan</w:t>
      </w:r>
      <w:r>
        <w:rPr>
          <w:spacing w:val="-52"/>
        </w:rPr>
        <w:t xml:space="preserve"> </w:t>
      </w:r>
      <w:r>
        <w:t>planın uygulanması</w:t>
      </w:r>
      <w:r>
        <w:rPr>
          <w:spacing w:val="-1"/>
        </w:rPr>
        <w:t xml:space="preserve"> </w:t>
      </w:r>
      <w:r>
        <w:t>son</w:t>
      </w:r>
      <w:r>
        <w:rPr>
          <w:spacing w:val="1"/>
        </w:rPr>
        <w:t xml:space="preserve"> </w:t>
      </w:r>
      <w:r>
        <w:t>derece</w:t>
      </w:r>
      <w:r>
        <w:rPr>
          <w:spacing w:val="-1"/>
        </w:rPr>
        <w:t xml:space="preserve"> </w:t>
      </w:r>
      <w:r>
        <w:t>önemlidir.</w:t>
      </w:r>
    </w:p>
    <w:p w14:paraId="07FC37F4" w14:textId="77777777" w:rsidR="00D238EE" w:rsidRDefault="00D238EE">
      <w:pPr>
        <w:pStyle w:val="BodyText"/>
        <w:spacing w:before="11"/>
        <w:rPr>
          <w:sz w:val="23"/>
        </w:rPr>
      </w:pPr>
    </w:p>
    <w:p w14:paraId="71FB3A51" w14:textId="5C1735E0" w:rsidR="00D238EE" w:rsidRDefault="00190BF9">
      <w:pPr>
        <w:pStyle w:val="BodyText"/>
        <w:ind w:left="1161" w:right="1558" w:firstLine="710"/>
        <w:jc w:val="both"/>
      </w:pPr>
      <w:r>
        <w:t xml:space="preserve">Bu maksatla liman tesisimizin tehlikeli </w:t>
      </w:r>
      <w:r w:rsidR="006561BF">
        <w:t>yük</w:t>
      </w:r>
      <w:r>
        <w:t>lerin oluşturabileceği kazaları</w:t>
      </w:r>
      <w:r>
        <w:rPr>
          <w:spacing w:val="1"/>
        </w:rPr>
        <w:t xml:space="preserve"> </w:t>
      </w:r>
      <w:r>
        <w:t>önlemek</w:t>
      </w:r>
      <w:r>
        <w:rPr>
          <w:spacing w:val="-10"/>
        </w:rPr>
        <w:t xml:space="preserve"> </w:t>
      </w:r>
      <w:r>
        <w:t>adına</w:t>
      </w:r>
      <w:r>
        <w:rPr>
          <w:spacing w:val="-12"/>
        </w:rPr>
        <w:t xml:space="preserve"> </w:t>
      </w:r>
      <w:r>
        <w:t>hazırlamış</w:t>
      </w:r>
      <w:r>
        <w:rPr>
          <w:spacing w:val="-12"/>
        </w:rPr>
        <w:t xml:space="preserve"> </w:t>
      </w:r>
      <w:r>
        <w:t>olduğu</w:t>
      </w:r>
      <w:r>
        <w:rPr>
          <w:spacing w:val="-10"/>
        </w:rPr>
        <w:t xml:space="preserve"> </w:t>
      </w:r>
      <w:r>
        <w:t>Kaza</w:t>
      </w:r>
      <w:r>
        <w:rPr>
          <w:spacing w:val="-10"/>
        </w:rPr>
        <w:t xml:space="preserve"> </w:t>
      </w:r>
      <w:r>
        <w:t>Önleme</w:t>
      </w:r>
      <w:r>
        <w:rPr>
          <w:spacing w:val="-11"/>
        </w:rPr>
        <w:t xml:space="preserve"> </w:t>
      </w:r>
      <w:r>
        <w:t>Politikası</w:t>
      </w:r>
      <w:r>
        <w:rPr>
          <w:spacing w:val="-11"/>
        </w:rPr>
        <w:t xml:space="preserve"> </w:t>
      </w:r>
      <w:r>
        <w:t>(KÖP)</w:t>
      </w:r>
      <w:r>
        <w:rPr>
          <w:spacing w:val="-12"/>
        </w:rPr>
        <w:t xml:space="preserve"> </w:t>
      </w:r>
      <w:r>
        <w:t>EK-21’de</w:t>
      </w:r>
      <w:r>
        <w:rPr>
          <w:spacing w:val="-11"/>
        </w:rPr>
        <w:t xml:space="preserve"> </w:t>
      </w:r>
      <w:r>
        <w:t>belirtilmiştir.</w:t>
      </w:r>
    </w:p>
    <w:p w14:paraId="4DF93BD9" w14:textId="77777777" w:rsidR="00D238EE" w:rsidRDefault="00190BF9">
      <w:pPr>
        <w:pStyle w:val="ListParagraph"/>
        <w:numPr>
          <w:ilvl w:val="2"/>
          <w:numId w:val="44"/>
        </w:numPr>
        <w:tabs>
          <w:tab w:val="left" w:pos="2601"/>
          <w:tab w:val="left" w:pos="2602"/>
        </w:tabs>
        <w:spacing w:before="200"/>
        <w:ind w:left="1161" w:right="2192" w:firstLine="710"/>
        <w:jc w:val="left"/>
        <w:rPr>
          <w:sz w:val="24"/>
        </w:rPr>
      </w:pPr>
      <w:bookmarkStart w:id="137" w:name="8.1.1_Kıyı_tesisinde_acil_durum_strateji"/>
      <w:bookmarkEnd w:id="137"/>
      <w:r>
        <w:rPr>
          <w:sz w:val="24"/>
        </w:rPr>
        <w:t>Kıyı</w:t>
      </w:r>
      <w:r>
        <w:rPr>
          <w:spacing w:val="-10"/>
          <w:sz w:val="24"/>
        </w:rPr>
        <w:t xml:space="preserve"> </w:t>
      </w:r>
      <w:r>
        <w:rPr>
          <w:sz w:val="24"/>
        </w:rPr>
        <w:t>tesisinde</w:t>
      </w:r>
      <w:r>
        <w:rPr>
          <w:spacing w:val="-9"/>
          <w:sz w:val="24"/>
        </w:rPr>
        <w:t xml:space="preserve"> </w:t>
      </w:r>
      <w:r>
        <w:rPr>
          <w:sz w:val="24"/>
        </w:rPr>
        <w:t>acil</w:t>
      </w:r>
      <w:r>
        <w:rPr>
          <w:spacing w:val="-8"/>
          <w:sz w:val="24"/>
        </w:rPr>
        <w:t xml:space="preserve"> </w:t>
      </w:r>
      <w:r>
        <w:rPr>
          <w:sz w:val="24"/>
        </w:rPr>
        <w:t>durum</w:t>
      </w:r>
      <w:r>
        <w:rPr>
          <w:spacing w:val="-10"/>
          <w:sz w:val="24"/>
        </w:rPr>
        <w:t xml:space="preserve"> </w:t>
      </w:r>
      <w:r>
        <w:rPr>
          <w:sz w:val="24"/>
        </w:rPr>
        <w:t>stratejisinin</w:t>
      </w:r>
      <w:r>
        <w:rPr>
          <w:spacing w:val="-10"/>
          <w:sz w:val="24"/>
        </w:rPr>
        <w:t xml:space="preserve"> </w:t>
      </w:r>
      <w:r>
        <w:rPr>
          <w:sz w:val="24"/>
        </w:rPr>
        <w:t>oluşturulmasında</w:t>
      </w:r>
      <w:r>
        <w:rPr>
          <w:spacing w:val="-9"/>
          <w:sz w:val="24"/>
        </w:rPr>
        <w:t xml:space="preserve"> </w:t>
      </w:r>
      <w:r>
        <w:rPr>
          <w:sz w:val="24"/>
        </w:rPr>
        <w:t>aşağıdaki</w:t>
      </w:r>
      <w:r>
        <w:rPr>
          <w:spacing w:val="-52"/>
          <w:sz w:val="24"/>
        </w:rPr>
        <w:t xml:space="preserve"> </w:t>
      </w:r>
      <w:r>
        <w:rPr>
          <w:sz w:val="24"/>
        </w:rPr>
        <w:t>hususlar dikkate alınacaktır.</w:t>
      </w:r>
    </w:p>
    <w:p w14:paraId="6D79C893" w14:textId="77777777" w:rsidR="00D238EE" w:rsidRDefault="00D238EE">
      <w:pPr>
        <w:pStyle w:val="BodyText"/>
        <w:spacing w:before="9"/>
        <w:rPr>
          <w:sz w:val="23"/>
        </w:rPr>
      </w:pPr>
    </w:p>
    <w:p w14:paraId="741099F3" w14:textId="77777777" w:rsidR="00D238EE" w:rsidRDefault="00190BF9">
      <w:pPr>
        <w:pStyle w:val="ListParagraph"/>
        <w:numPr>
          <w:ilvl w:val="0"/>
          <w:numId w:val="18"/>
        </w:numPr>
        <w:tabs>
          <w:tab w:val="left" w:pos="2602"/>
        </w:tabs>
        <w:spacing w:line="303" w:lineRule="exact"/>
        <w:rPr>
          <w:sz w:val="24"/>
        </w:rPr>
      </w:pPr>
      <w:r>
        <w:rPr>
          <w:sz w:val="24"/>
        </w:rPr>
        <w:t>Kazaların</w:t>
      </w:r>
      <w:r>
        <w:rPr>
          <w:spacing w:val="-9"/>
          <w:sz w:val="24"/>
        </w:rPr>
        <w:t xml:space="preserve"> </w:t>
      </w:r>
      <w:r>
        <w:rPr>
          <w:sz w:val="24"/>
        </w:rPr>
        <w:t>Önlenmesi</w:t>
      </w:r>
    </w:p>
    <w:p w14:paraId="3BEEE482" w14:textId="77777777" w:rsidR="00D238EE" w:rsidRDefault="00190BF9">
      <w:pPr>
        <w:pStyle w:val="ListParagraph"/>
        <w:numPr>
          <w:ilvl w:val="0"/>
          <w:numId w:val="18"/>
        </w:numPr>
        <w:tabs>
          <w:tab w:val="left" w:pos="2602"/>
        </w:tabs>
        <w:spacing w:line="301" w:lineRule="exact"/>
        <w:rPr>
          <w:sz w:val="24"/>
        </w:rPr>
      </w:pPr>
      <w:r>
        <w:rPr>
          <w:sz w:val="24"/>
        </w:rPr>
        <w:t>Acil</w:t>
      </w:r>
      <w:r>
        <w:rPr>
          <w:spacing w:val="-5"/>
          <w:sz w:val="24"/>
        </w:rPr>
        <w:t xml:space="preserve"> </w:t>
      </w:r>
      <w:r>
        <w:rPr>
          <w:sz w:val="24"/>
        </w:rPr>
        <w:t>Durum</w:t>
      </w:r>
      <w:r>
        <w:rPr>
          <w:spacing w:val="-6"/>
          <w:sz w:val="24"/>
        </w:rPr>
        <w:t xml:space="preserve"> </w:t>
      </w:r>
      <w:r>
        <w:rPr>
          <w:sz w:val="24"/>
        </w:rPr>
        <w:t>Eylem</w:t>
      </w:r>
      <w:r>
        <w:rPr>
          <w:spacing w:val="-6"/>
          <w:sz w:val="24"/>
        </w:rPr>
        <w:t xml:space="preserve"> </w:t>
      </w:r>
      <w:r>
        <w:rPr>
          <w:sz w:val="24"/>
        </w:rPr>
        <w:t>Planının</w:t>
      </w:r>
      <w:r>
        <w:rPr>
          <w:spacing w:val="-4"/>
          <w:sz w:val="24"/>
        </w:rPr>
        <w:t xml:space="preserve"> </w:t>
      </w:r>
      <w:r>
        <w:rPr>
          <w:sz w:val="24"/>
        </w:rPr>
        <w:t>Hazırlanması</w:t>
      </w:r>
    </w:p>
    <w:p w14:paraId="56C111FD" w14:textId="77777777" w:rsidR="00D238EE" w:rsidRDefault="00190BF9">
      <w:pPr>
        <w:pStyle w:val="ListParagraph"/>
        <w:numPr>
          <w:ilvl w:val="0"/>
          <w:numId w:val="18"/>
        </w:numPr>
        <w:tabs>
          <w:tab w:val="left" w:pos="2602"/>
        </w:tabs>
        <w:spacing w:line="301" w:lineRule="exact"/>
        <w:rPr>
          <w:sz w:val="24"/>
        </w:rPr>
      </w:pPr>
      <w:r>
        <w:rPr>
          <w:sz w:val="24"/>
        </w:rPr>
        <w:t>Acil</w:t>
      </w:r>
      <w:r>
        <w:rPr>
          <w:spacing w:val="-10"/>
          <w:sz w:val="24"/>
        </w:rPr>
        <w:t xml:space="preserve"> </w:t>
      </w:r>
      <w:r>
        <w:rPr>
          <w:sz w:val="24"/>
        </w:rPr>
        <w:t>Durum</w:t>
      </w:r>
      <w:r>
        <w:rPr>
          <w:spacing w:val="-9"/>
          <w:sz w:val="24"/>
        </w:rPr>
        <w:t xml:space="preserve"> </w:t>
      </w:r>
      <w:r>
        <w:rPr>
          <w:sz w:val="24"/>
        </w:rPr>
        <w:t>Prosedürlerinin</w:t>
      </w:r>
      <w:r>
        <w:rPr>
          <w:spacing w:val="-10"/>
          <w:sz w:val="24"/>
        </w:rPr>
        <w:t xml:space="preserve"> </w:t>
      </w:r>
      <w:r>
        <w:rPr>
          <w:sz w:val="24"/>
        </w:rPr>
        <w:t>Uygulanması</w:t>
      </w:r>
      <w:r>
        <w:rPr>
          <w:spacing w:val="36"/>
          <w:sz w:val="24"/>
        </w:rPr>
        <w:t xml:space="preserve"> </w:t>
      </w:r>
      <w:r>
        <w:rPr>
          <w:sz w:val="24"/>
        </w:rPr>
        <w:t>ve</w:t>
      </w:r>
      <w:r>
        <w:rPr>
          <w:spacing w:val="-9"/>
          <w:sz w:val="24"/>
        </w:rPr>
        <w:t xml:space="preserve"> </w:t>
      </w:r>
      <w:r>
        <w:rPr>
          <w:sz w:val="24"/>
        </w:rPr>
        <w:t>Tatbikatı</w:t>
      </w:r>
    </w:p>
    <w:p w14:paraId="47DBEAAE" w14:textId="77777777" w:rsidR="00D238EE" w:rsidRDefault="00190BF9">
      <w:pPr>
        <w:pStyle w:val="ListParagraph"/>
        <w:numPr>
          <w:ilvl w:val="0"/>
          <w:numId w:val="18"/>
        </w:numPr>
        <w:tabs>
          <w:tab w:val="left" w:pos="2602"/>
        </w:tabs>
        <w:spacing w:line="301" w:lineRule="exact"/>
        <w:rPr>
          <w:sz w:val="24"/>
        </w:rPr>
      </w:pPr>
      <w:r>
        <w:rPr>
          <w:sz w:val="24"/>
        </w:rPr>
        <w:t>Acil</w:t>
      </w:r>
      <w:r>
        <w:rPr>
          <w:spacing w:val="-8"/>
          <w:sz w:val="24"/>
        </w:rPr>
        <w:t xml:space="preserve"> </w:t>
      </w:r>
      <w:r>
        <w:rPr>
          <w:sz w:val="24"/>
        </w:rPr>
        <w:t>Durum</w:t>
      </w:r>
      <w:r>
        <w:rPr>
          <w:spacing w:val="-8"/>
          <w:sz w:val="24"/>
        </w:rPr>
        <w:t xml:space="preserve"> </w:t>
      </w:r>
      <w:r>
        <w:rPr>
          <w:sz w:val="24"/>
        </w:rPr>
        <w:t>Ekipmanının</w:t>
      </w:r>
      <w:r>
        <w:rPr>
          <w:spacing w:val="-8"/>
          <w:sz w:val="24"/>
        </w:rPr>
        <w:t xml:space="preserve"> </w:t>
      </w:r>
      <w:r>
        <w:rPr>
          <w:sz w:val="24"/>
        </w:rPr>
        <w:t>Düzenli</w:t>
      </w:r>
      <w:r>
        <w:rPr>
          <w:spacing w:val="-7"/>
          <w:sz w:val="24"/>
        </w:rPr>
        <w:t xml:space="preserve"> </w:t>
      </w:r>
      <w:r>
        <w:rPr>
          <w:sz w:val="24"/>
        </w:rPr>
        <w:t>Olarak</w:t>
      </w:r>
      <w:r>
        <w:rPr>
          <w:spacing w:val="-7"/>
          <w:sz w:val="24"/>
        </w:rPr>
        <w:t xml:space="preserve"> </w:t>
      </w:r>
      <w:r>
        <w:rPr>
          <w:sz w:val="24"/>
        </w:rPr>
        <w:t>Kontrol</w:t>
      </w:r>
      <w:r>
        <w:rPr>
          <w:spacing w:val="-7"/>
          <w:sz w:val="24"/>
        </w:rPr>
        <w:t xml:space="preserve"> </w:t>
      </w:r>
      <w:r>
        <w:rPr>
          <w:sz w:val="24"/>
        </w:rPr>
        <w:t>Edilmesi</w:t>
      </w:r>
    </w:p>
    <w:p w14:paraId="5AC6F1E5" w14:textId="77777777" w:rsidR="00D238EE" w:rsidRDefault="00190BF9">
      <w:pPr>
        <w:pStyle w:val="ListParagraph"/>
        <w:numPr>
          <w:ilvl w:val="0"/>
          <w:numId w:val="18"/>
        </w:numPr>
        <w:tabs>
          <w:tab w:val="left" w:pos="2602"/>
        </w:tabs>
        <w:spacing w:line="301" w:lineRule="exact"/>
        <w:rPr>
          <w:sz w:val="24"/>
        </w:rPr>
      </w:pPr>
      <w:r>
        <w:rPr>
          <w:sz w:val="24"/>
        </w:rPr>
        <w:t>Acil</w:t>
      </w:r>
      <w:r>
        <w:rPr>
          <w:spacing w:val="-6"/>
          <w:sz w:val="24"/>
        </w:rPr>
        <w:t xml:space="preserve"> </w:t>
      </w:r>
      <w:r>
        <w:rPr>
          <w:sz w:val="24"/>
        </w:rPr>
        <w:t>Durum</w:t>
      </w:r>
      <w:r>
        <w:rPr>
          <w:spacing w:val="-7"/>
          <w:sz w:val="24"/>
        </w:rPr>
        <w:t xml:space="preserve"> </w:t>
      </w:r>
      <w:r>
        <w:rPr>
          <w:sz w:val="24"/>
        </w:rPr>
        <w:t>Meydana</w:t>
      </w:r>
      <w:r>
        <w:rPr>
          <w:spacing w:val="-5"/>
          <w:sz w:val="24"/>
        </w:rPr>
        <w:t xml:space="preserve"> </w:t>
      </w:r>
      <w:r>
        <w:rPr>
          <w:sz w:val="24"/>
        </w:rPr>
        <w:t>Geldiğinde</w:t>
      </w:r>
      <w:r>
        <w:rPr>
          <w:spacing w:val="-6"/>
          <w:sz w:val="24"/>
        </w:rPr>
        <w:t xml:space="preserve"> </w:t>
      </w:r>
      <w:r>
        <w:rPr>
          <w:sz w:val="24"/>
        </w:rPr>
        <w:t>Planın</w:t>
      </w:r>
      <w:r>
        <w:rPr>
          <w:spacing w:val="-6"/>
          <w:sz w:val="24"/>
        </w:rPr>
        <w:t xml:space="preserve"> </w:t>
      </w:r>
      <w:r>
        <w:rPr>
          <w:sz w:val="24"/>
        </w:rPr>
        <w:t>Uygulanması</w:t>
      </w:r>
    </w:p>
    <w:p w14:paraId="1D3AD27C" w14:textId="77777777" w:rsidR="00D238EE" w:rsidRDefault="00190BF9">
      <w:pPr>
        <w:pStyle w:val="ListParagraph"/>
        <w:numPr>
          <w:ilvl w:val="0"/>
          <w:numId w:val="18"/>
        </w:numPr>
        <w:tabs>
          <w:tab w:val="left" w:pos="2602"/>
        </w:tabs>
        <w:spacing w:line="303" w:lineRule="exact"/>
        <w:rPr>
          <w:sz w:val="24"/>
        </w:rPr>
      </w:pPr>
      <w:r>
        <w:rPr>
          <w:sz w:val="24"/>
        </w:rPr>
        <w:t>Tekrarlanmasını</w:t>
      </w:r>
      <w:r>
        <w:rPr>
          <w:spacing w:val="-8"/>
          <w:sz w:val="24"/>
        </w:rPr>
        <w:t xml:space="preserve"> </w:t>
      </w:r>
      <w:r>
        <w:rPr>
          <w:sz w:val="24"/>
        </w:rPr>
        <w:t>önlemek</w:t>
      </w:r>
      <w:r>
        <w:rPr>
          <w:spacing w:val="-8"/>
          <w:sz w:val="24"/>
        </w:rPr>
        <w:t xml:space="preserve"> </w:t>
      </w:r>
      <w:r>
        <w:rPr>
          <w:sz w:val="24"/>
        </w:rPr>
        <w:t>için</w:t>
      </w:r>
      <w:r>
        <w:rPr>
          <w:spacing w:val="-9"/>
          <w:sz w:val="24"/>
        </w:rPr>
        <w:t xml:space="preserve"> </w:t>
      </w:r>
      <w:r>
        <w:rPr>
          <w:sz w:val="24"/>
        </w:rPr>
        <w:t>olayı</w:t>
      </w:r>
      <w:r>
        <w:rPr>
          <w:spacing w:val="-8"/>
          <w:sz w:val="24"/>
        </w:rPr>
        <w:t xml:space="preserve"> </w:t>
      </w:r>
      <w:r>
        <w:rPr>
          <w:sz w:val="24"/>
        </w:rPr>
        <w:t>eksiksiz</w:t>
      </w:r>
      <w:r>
        <w:rPr>
          <w:spacing w:val="-8"/>
          <w:sz w:val="24"/>
        </w:rPr>
        <w:t xml:space="preserve"> </w:t>
      </w:r>
      <w:r>
        <w:rPr>
          <w:sz w:val="24"/>
        </w:rPr>
        <w:t>bir</w:t>
      </w:r>
      <w:r>
        <w:rPr>
          <w:spacing w:val="-9"/>
          <w:sz w:val="24"/>
        </w:rPr>
        <w:t xml:space="preserve"> </w:t>
      </w:r>
      <w:r>
        <w:rPr>
          <w:sz w:val="24"/>
        </w:rPr>
        <w:t>şekilde</w:t>
      </w:r>
      <w:r>
        <w:rPr>
          <w:spacing w:val="-7"/>
          <w:sz w:val="24"/>
        </w:rPr>
        <w:t xml:space="preserve"> </w:t>
      </w:r>
      <w:r>
        <w:rPr>
          <w:sz w:val="24"/>
        </w:rPr>
        <w:t>analiz</w:t>
      </w:r>
      <w:r>
        <w:rPr>
          <w:spacing w:val="-9"/>
          <w:sz w:val="24"/>
        </w:rPr>
        <w:t xml:space="preserve"> </w:t>
      </w:r>
      <w:r>
        <w:rPr>
          <w:sz w:val="24"/>
        </w:rPr>
        <w:t>ve</w:t>
      </w:r>
      <w:r>
        <w:rPr>
          <w:spacing w:val="-8"/>
          <w:sz w:val="24"/>
        </w:rPr>
        <w:t xml:space="preserve"> </w:t>
      </w:r>
      <w:r>
        <w:rPr>
          <w:sz w:val="24"/>
        </w:rPr>
        <w:t>rapor</w:t>
      </w:r>
    </w:p>
    <w:p w14:paraId="74A98EEC" w14:textId="77777777" w:rsidR="00D238EE" w:rsidRDefault="00190BF9">
      <w:pPr>
        <w:pStyle w:val="BodyText"/>
        <w:spacing w:before="1"/>
        <w:ind w:left="1161"/>
      </w:pPr>
      <w:r>
        <w:t>etmek</w:t>
      </w:r>
    </w:p>
    <w:p w14:paraId="27DCF690" w14:textId="77777777" w:rsidR="00D238EE" w:rsidRDefault="00D238EE">
      <w:pPr>
        <w:pStyle w:val="BodyText"/>
      </w:pPr>
    </w:p>
    <w:p w14:paraId="62EBAB7B" w14:textId="16A26206" w:rsidR="00D238EE" w:rsidRDefault="00190BF9">
      <w:pPr>
        <w:pStyle w:val="BodyText"/>
        <w:ind w:left="1161" w:right="1638" w:firstLine="720"/>
      </w:pPr>
      <w:r>
        <w:t xml:space="preserve">Tehlikeli </w:t>
      </w:r>
      <w:r w:rsidR="006561BF">
        <w:t>yük</w:t>
      </w:r>
      <w:r>
        <w:t xml:space="preserve"> operasyonlarından kaynaklı yangını ve kirliliği önlemek için</w:t>
      </w:r>
      <w:r>
        <w:rPr>
          <w:spacing w:val="1"/>
        </w:rPr>
        <w:t xml:space="preserve"> </w:t>
      </w:r>
      <w:r>
        <w:t>IMDG Kod Acil Durum Kılavuzunda (EmS Guide); IMDG kodda listelenen tehlikeli</w:t>
      </w:r>
      <w:r>
        <w:rPr>
          <w:spacing w:val="1"/>
        </w:rPr>
        <w:t xml:space="preserve"> </w:t>
      </w:r>
      <w:r w:rsidR="006561BF">
        <w:t>yük</w:t>
      </w:r>
      <w:r>
        <w:t>lerin</w:t>
      </w:r>
      <w:r>
        <w:rPr>
          <w:spacing w:val="-9"/>
        </w:rPr>
        <w:t xml:space="preserve"> </w:t>
      </w:r>
      <w:r>
        <w:t>oluşturabileceği</w:t>
      </w:r>
      <w:r>
        <w:rPr>
          <w:spacing w:val="-7"/>
        </w:rPr>
        <w:t xml:space="preserve"> </w:t>
      </w:r>
      <w:r>
        <w:t>Yangına</w:t>
      </w:r>
      <w:r>
        <w:rPr>
          <w:spacing w:val="-9"/>
        </w:rPr>
        <w:t xml:space="preserve"> </w:t>
      </w:r>
      <w:r>
        <w:t>karşı</w:t>
      </w:r>
      <w:r>
        <w:rPr>
          <w:spacing w:val="-9"/>
        </w:rPr>
        <w:t xml:space="preserve"> </w:t>
      </w:r>
      <w:r>
        <w:t>Yangın</w:t>
      </w:r>
      <w:r>
        <w:rPr>
          <w:spacing w:val="-10"/>
        </w:rPr>
        <w:t xml:space="preserve"> </w:t>
      </w:r>
      <w:r>
        <w:t>İçin</w:t>
      </w:r>
      <w:r>
        <w:rPr>
          <w:spacing w:val="-10"/>
        </w:rPr>
        <w:t xml:space="preserve"> </w:t>
      </w:r>
      <w:r>
        <w:t>Acil</w:t>
      </w:r>
      <w:r>
        <w:rPr>
          <w:spacing w:val="-7"/>
        </w:rPr>
        <w:t xml:space="preserve"> </w:t>
      </w:r>
      <w:r>
        <w:t>Durum</w:t>
      </w:r>
      <w:r>
        <w:rPr>
          <w:spacing w:val="-10"/>
        </w:rPr>
        <w:t xml:space="preserve"> </w:t>
      </w:r>
      <w:r>
        <w:t>Önlemleri</w:t>
      </w:r>
      <w:r>
        <w:rPr>
          <w:spacing w:val="-7"/>
        </w:rPr>
        <w:t xml:space="preserve"> </w:t>
      </w:r>
      <w:r>
        <w:t>(Ems</w:t>
      </w:r>
      <w:r>
        <w:rPr>
          <w:spacing w:val="-10"/>
        </w:rPr>
        <w:t xml:space="preserve"> </w:t>
      </w:r>
      <w:r>
        <w:t>For</w:t>
      </w:r>
      <w:r>
        <w:rPr>
          <w:spacing w:val="-51"/>
        </w:rPr>
        <w:t xml:space="preserve"> </w:t>
      </w:r>
      <w:r>
        <w:t>Fire) belirtilen prosedürlere göre müdahale edilir. Olay, Liman Başkanlığına rapor</w:t>
      </w:r>
      <w:r>
        <w:rPr>
          <w:spacing w:val="1"/>
        </w:rPr>
        <w:t xml:space="preserve"> </w:t>
      </w:r>
      <w:r>
        <w:t>edilir.</w:t>
      </w:r>
    </w:p>
    <w:p w14:paraId="061E7E3B" w14:textId="7BA31409" w:rsidR="00D238EE" w:rsidRDefault="00190BF9">
      <w:pPr>
        <w:pStyle w:val="ListParagraph"/>
        <w:numPr>
          <w:ilvl w:val="2"/>
          <w:numId w:val="44"/>
        </w:numPr>
        <w:tabs>
          <w:tab w:val="left" w:pos="2602"/>
        </w:tabs>
        <w:spacing w:before="199"/>
        <w:ind w:left="1161" w:right="1560" w:firstLine="720"/>
        <w:jc w:val="both"/>
        <w:rPr>
          <w:sz w:val="24"/>
        </w:rPr>
      </w:pPr>
      <w:bookmarkStart w:id="138" w:name="8.1.2_Tesisimizde_bulunan_cana,_mala_ve/"/>
      <w:bookmarkEnd w:id="138"/>
      <w:r>
        <w:rPr>
          <w:sz w:val="24"/>
        </w:rPr>
        <w:t>Tesisimizde</w:t>
      </w:r>
      <w:r>
        <w:rPr>
          <w:spacing w:val="1"/>
          <w:sz w:val="24"/>
        </w:rPr>
        <w:t xml:space="preserve"> </w:t>
      </w:r>
      <w:r>
        <w:rPr>
          <w:sz w:val="24"/>
        </w:rPr>
        <w:t>bulunan</w:t>
      </w:r>
      <w:r>
        <w:rPr>
          <w:spacing w:val="1"/>
          <w:sz w:val="24"/>
        </w:rPr>
        <w:t xml:space="preserve"> </w:t>
      </w:r>
      <w:r>
        <w:rPr>
          <w:sz w:val="24"/>
        </w:rPr>
        <w:t>cana,</w:t>
      </w:r>
      <w:r>
        <w:rPr>
          <w:spacing w:val="1"/>
          <w:sz w:val="24"/>
        </w:rPr>
        <w:t xml:space="preserve"> </w:t>
      </w:r>
      <w:r>
        <w:rPr>
          <w:sz w:val="24"/>
        </w:rPr>
        <w:t>mala</w:t>
      </w:r>
      <w:r>
        <w:rPr>
          <w:spacing w:val="1"/>
          <w:sz w:val="24"/>
        </w:rPr>
        <w:t xml:space="preserve"> </w:t>
      </w:r>
      <w:r>
        <w:rPr>
          <w:sz w:val="24"/>
        </w:rPr>
        <w:t>ve/veya</w:t>
      </w:r>
      <w:r>
        <w:rPr>
          <w:spacing w:val="1"/>
          <w:sz w:val="24"/>
        </w:rPr>
        <w:t xml:space="preserve"> </w:t>
      </w:r>
      <w:r>
        <w:rPr>
          <w:sz w:val="24"/>
        </w:rPr>
        <w:t>çevreye</w:t>
      </w:r>
      <w:r>
        <w:rPr>
          <w:spacing w:val="1"/>
          <w:sz w:val="24"/>
        </w:rPr>
        <w:t xml:space="preserve"> </w:t>
      </w:r>
      <w:r>
        <w:rPr>
          <w:sz w:val="24"/>
        </w:rPr>
        <w:t>risk</w:t>
      </w:r>
      <w:r>
        <w:rPr>
          <w:spacing w:val="1"/>
          <w:sz w:val="24"/>
        </w:rPr>
        <w:t xml:space="preserve"> </w:t>
      </w:r>
      <w:r>
        <w:rPr>
          <w:sz w:val="24"/>
        </w:rPr>
        <w:t>oluşturan/</w:t>
      </w:r>
      <w:r>
        <w:rPr>
          <w:spacing w:val="1"/>
          <w:sz w:val="24"/>
        </w:rPr>
        <w:t xml:space="preserve"> </w:t>
      </w:r>
      <w:r>
        <w:rPr>
          <w:sz w:val="24"/>
        </w:rPr>
        <w:t>oluşturabilecek</w:t>
      </w:r>
      <w:r>
        <w:rPr>
          <w:spacing w:val="1"/>
          <w:sz w:val="24"/>
        </w:rPr>
        <w:t xml:space="preserve"> </w:t>
      </w:r>
      <w:r>
        <w:rPr>
          <w:sz w:val="24"/>
        </w:rPr>
        <w:t>tehlikeli</w:t>
      </w:r>
      <w:r>
        <w:rPr>
          <w:spacing w:val="1"/>
          <w:sz w:val="24"/>
        </w:rPr>
        <w:t xml:space="preserve"> </w:t>
      </w:r>
      <w:r w:rsidR="006561BF">
        <w:rPr>
          <w:sz w:val="24"/>
        </w:rPr>
        <w:t>yük</w:t>
      </w:r>
      <w:r>
        <w:rPr>
          <w:sz w:val="24"/>
        </w:rPr>
        <w:t>lere</w:t>
      </w:r>
      <w:r>
        <w:rPr>
          <w:spacing w:val="1"/>
          <w:sz w:val="24"/>
        </w:rPr>
        <w:t xml:space="preserve"> </w:t>
      </w:r>
      <w:r>
        <w:rPr>
          <w:sz w:val="24"/>
        </w:rPr>
        <w:t>ve</w:t>
      </w:r>
      <w:r>
        <w:rPr>
          <w:spacing w:val="1"/>
          <w:sz w:val="24"/>
        </w:rPr>
        <w:t xml:space="preserve"> </w:t>
      </w:r>
      <w:r>
        <w:rPr>
          <w:sz w:val="24"/>
        </w:rPr>
        <w:t>tehlikeli</w:t>
      </w:r>
      <w:r>
        <w:rPr>
          <w:spacing w:val="1"/>
          <w:sz w:val="24"/>
        </w:rPr>
        <w:t xml:space="preserve"> </w:t>
      </w:r>
      <w:r w:rsidR="006561BF">
        <w:rPr>
          <w:sz w:val="24"/>
        </w:rPr>
        <w:t>yük</w:t>
      </w:r>
      <w:r>
        <w:rPr>
          <w:sz w:val="24"/>
        </w:rPr>
        <w:t>lerin</w:t>
      </w:r>
      <w:r>
        <w:rPr>
          <w:spacing w:val="1"/>
          <w:sz w:val="24"/>
        </w:rPr>
        <w:t xml:space="preserve"> </w:t>
      </w:r>
      <w:r>
        <w:rPr>
          <w:sz w:val="24"/>
        </w:rPr>
        <w:t>karıştığı</w:t>
      </w:r>
      <w:r>
        <w:rPr>
          <w:spacing w:val="1"/>
          <w:sz w:val="24"/>
        </w:rPr>
        <w:t xml:space="preserve"> </w:t>
      </w:r>
      <w:r>
        <w:rPr>
          <w:sz w:val="24"/>
        </w:rPr>
        <w:t>Tehlikeli</w:t>
      </w:r>
      <w:r>
        <w:rPr>
          <w:spacing w:val="1"/>
          <w:sz w:val="24"/>
        </w:rPr>
        <w:t xml:space="preserve"> </w:t>
      </w:r>
      <w:r>
        <w:rPr>
          <w:sz w:val="24"/>
        </w:rPr>
        <w:t>Durumlara</w:t>
      </w:r>
      <w:r>
        <w:rPr>
          <w:spacing w:val="-1"/>
          <w:sz w:val="24"/>
        </w:rPr>
        <w:t xml:space="preserve"> </w:t>
      </w:r>
      <w:r>
        <w:rPr>
          <w:sz w:val="24"/>
        </w:rPr>
        <w:t>Müdahale Prosedürü</w:t>
      </w:r>
      <w:r>
        <w:rPr>
          <w:spacing w:val="1"/>
          <w:sz w:val="24"/>
        </w:rPr>
        <w:t xml:space="preserve"> </w:t>
      </w:r>
      <w:r>
        <w:rPr>
          <w:sz w:val="24"/>
        </w:rPr>
        <w:t>:</w:t>
      </w:r>
    </w:p>
    <w:p w14:paraId="5ADD4A2A" w14:textId="77777777" w:rsidR="00D238EE" w:rsidRDefault="00D238EE">
      <w:pPr>
        <w:pStyle w:val="BodyText"/>
      </w:pPr>
    </w:p>
    <w:p w14:paraId="767317F4" w14:textId="77777777" w:rsidR="00D238EE" w:rsidRDefault="00190BF9">
      <w:pPr>
        <w:pStyle w:val="BodyText"/>
        <w:ind w:left="1161" w:right="1638" w:firstLine="720"/>
      </w:pPr>
      <w:r>
        <w:t>Tehlikeli</w:t>
      </w:r>
      <w:r>
        <w:rPr>
          <w:spacing w:val="1"/>
        </w:rPr>
        <w:t xml:space="preserve"> </w:t>
      </w:r>
      <w:r>
        <w:t>durumlara</w:t>
      </w:r>
      <w:r>
        <w:rPr>
          <w:spacing w:val="1"/>
        </w:rPr>
        <w:t xml:space="preserve"> </w:t>
      </w:r>
      <w:r>
        <w:t>müdahale</w:t>
      </w:r>
      <w:r>
        <w:rPr>
          <w:spacing w:val="1"/>
        </w:rPr>
        <w:t xml:space="preserve"> </w:t>
      </w:r>
      <w:r>
        <w:t>tesisimiz</w:t>
      </w:r>
      <w:r>
        <w:rPr>
          <w:spacing w:val="1"/>
        </w:rPr>
        <w:t xml:space="preserve"> </w:t>
      </w:r>
      <w:r>
        <w:t>tarafından</w:t>
      </w:r>
      <w:r>
        <w:rPr>
          <w:spacing w:val="1"/>
        </w:rPr>
        <w:t xml:space="preserve"> </w:t>
      </w:r>
      <w:r>
        <w:t>hazırlanan</w:t>
      </w:r>
      <w:r>
        <w:rPr>
          <w:spacing w:val="1"/>
        </w:rPr>
        <w:t xml:space="preserve"> </w:t>
      </w:r>
      <w:r>
        <w:t>“Acil</w:t>
      </w:r>
      <w:r>
        <w:rPr>
          <w:spacing w:val="1"/>
        </w:rPr>
        <w:t xml:space="preserve"> </w:t>
      </w:r>
      <w:r>
        <w:t>Durum</w:t>
      </w:r>
      <w:r>
        <w:rPr>
          <w:spacing w:val="-52"/>
        </w:rPr>
        <w:t xml:space="preserve"> </w:t>
      </w:r>
      <w:r>
        <w:t>Eylem</w:t>
      </w:r>
      <w:r>
        <w:rPr>
          <w:spacing w:val="-2"/>
        </w:rPr>
        <w:t xml:space="preserve"> </w:t>
      </w:r>
      <w:r>
        <w:t>Planı”’na</w:t>
      </w:r>
      <w:r>
        <w:rPr>
          <w:spacing w:val="-1"/>
        </w:rPr>
        <w:t xml:space="preserve"> </w:t>
      </w:r>
      <w:r>
        <w:t>göre</w:t>
      </w:r>
      <w:r>
        <w:rPr>
          <w:spacing w:val="-1"/>
        </w:rPr>
        <w:t xml:space="preserve"> </w:t>
      </w:r>
      <w:r>
        <w:t>yapılacaktır.</w:t>
      </w:r>
    </w:p>
    <w:p w14:paraId="386ADEA8" w14:textId="77777777" w:rsidR="00D238EE" w:rsidRDefault="00D238EE">
      <w:pPr>
        <w:sectPr w:rsidR="00D238EE">
          <w:pgSz w:w="11900" w:h="16840"/>
          <w:pgMar w:top="800" w:right="240" w:bottom="980" w:left="640" w:header="550" w:footer="788" w:gutter="0"/>
          <w:cols w:space="708"/>
        </w:sectPr>
      </w:pPr>
    </w:p>
    <w:p w14:paraId="76ECA5F9" w14:textId="77777777" w:rsidR="00D238EE" w:rsidRDefault="00D238EE">
      <w:pPr>
        <w:pStyle w:val="BodyText"/>
        <w:rPr>
          <w:sz w:val="20"/>
        </w:rPr>
      </w:pPr>
    </w:p>
    <w:p w14:paraId="6FA84494" w14:textId="77777777" w:rsidR="00D238EE" w:rsidRDefault="00D238EE">
      <w:pPr>
        <w:pStyle w:val="BodyText"/>
        <w:spacing w:before="7"/>
        <w:rPr>
          <w:sz w:val="27"/>
        </w:rPr>
      </w:pPr>
    </w:p>
    <w:p w14:paraId="255BDD2D" w14:textId="3D658B90" w:rsidR="00D238EE" w:rsidRDefault="00190BF9">
      <w:pPr>
        <w:pStyle w:val="Heading3"/>
        <w:numPr>
          <w:ilvl w:val="1"/>
          <w:numId w:val="44"/>
        </w:numPr>
        <w:tabs>
          <w:tab w:val="left" w:pos="2601"/>
          <w:tab w:val="left" w:pos="2602"/>
        </w:tabs>
        <w:spacing w:before="47"/>
        <w:ind w:left="1161" w:right="1630" w:firstLine="710"/>
      </w:pPr>
      <w:bookmarkStart w:id="139" w:name="8.2_Kıyı_tesisinin_acil_durumlara_müdaha"/>
      <w:bookmarkStart w:id="140" w:name="_TOC_250035"/>
      <w:bookmarkEnd w:id="139"/>
      <w:r>
        <w:t>Kıyı</w:t>
      </w:r>
      <w:r>
        <w:rPr>
          <w:spacing w:val="-9"/>
        </w:rPr>
        <w:t xml:space="preserve"> </w:t>
      </w:r>
      <w:r w:rsidR="00AE2252">
        <w:t>Tesisinin</w:t>
      </w:r>
      <w:r w:rsidR="00AE2252">
        <w:rPr>
          <w:spacing w:val="-7"/>
        </w:rPr>
        <w:t xml:space="preserve"> </w:t>
      </w:r>
      <w:r w:rsidR="00AE2252">
        <w:t>Acil</w:t>
      </w:r>
      <w:r w:rsidR="00AE2252">
        <w:rPr>
          <w:spacing w:val="-9"/>
        </w:rPr>
        <w:t xml:space="preserve"> </w:t>
      </w:r>
      <w:r w:rsidR="00AE2252">
        <w:t>Durumlara</w:t>
      </w:r>
      <w:r w:rsidR="00AE2252">
        <w:rPr>
          <w:spacing w:val="-7"/>
        </w:rPr>
        <w:t xml:space="preserve"> </w:t>
      </w:r>
      <w:r w:rsidR="00AE2252">
        <w:t>Müdahale</w:t>
      </w:r>
      <w:r w:rsidR="00AE2252">
        <w:rPr>
          <w:spacing w:val="-7"/>
        </w:rPr>
        <w:t xml:space="preserve"> </w:t>
      </w:r>
      <w:r w:rsidR="00AE2252">
        <w:t>Etme</w:t>
      </w:r>
      <w:r w:rsidR="00AE2252">
        <w:rPr>
          <w:spacing w:val="-7"/>
        </w:rPr>
        <w:t xml:space="preserve"> </w:t>
      </w:r>
      <w:r w:rsidR="00AE2252">
        <w:t>İmkan,</w:t>
      </w:r>
      <w:r w:rsidR="00AE2252">
        <w:rPr>
          <w:spacing w:val="-7"/>
        </w:rPr>
        <w:t xml:space="preserve"> </w:t>
      </w:r>
      <w:r w:rsidR="00AE2252">
        <w:t>Kabiliyet</w:t>
      </w:r>
      <w:r w:rsidR="00AE2252">
        <w:rPr>
          <w:spacing w:val="-7"/>
        </w:rPr>
        <w:t xml:space="preserve"> </w:t>
      </w:r>
      <w:r w:rsidR="00AE2252">
        <w:t>Ve</w:t>
      </w:r>
      <w:r w:rsidR="00AE2252">
        <w:rPr>
          <w:spacing w:val="-56"/>
        </w:rPr>
        <w:t xml:space="preserve"> </w:t>
      </w:r>
      <w:r w:rsidR="00AE2252">
        <w:t>Kapasitesine</w:t>
      </w:r>
      <w:r w:rsidR="00AE2252">
        <w:rPr>
          <w:spacing w:val="-1"/>
        </w:rPr>
        <w:t xml:space="preserve"> </w:t>
      </w:r>
      <w:r w:rsidR="00AE2252">
        <w:t>İlişkin</w:t>
      </w:r>
      <w:r w:rsidR="00AE2252">
        <w:rPr>
          <w:spacing w:val="1"/>
        </w:rPr>
        <w:t xml:space="preserve"> </w:t>
      </w:r>
      <w:bookmarkEnd w:id="140"/>
      <w:r w:rsidR="00AE2252">
        <w:t>Bilgiler</w:t>
      </w:r>
    </w:p>
    <w:p w14:paraId="5040C11E" w14:textId="77777777" w:rsidR="00D238EE" w:rsidRDefault="00190BF9">
      <w:pPr>
        <w:pStyle w:val="ListParagraph"/>
        <w:numPr>
          <w:ilvl w:val="2"/>
          <w:numId w:val="44"/>
        </w:numPr>
        <w:tabs>
          <w:tab w:val="left" w:pos="2601"/>
          <w:tab w:val="left" w:pos="2602"/>
        </w:tabs>
        <w:spacing w:before="201"/>
        <w:ind w:left="2602"/>
        <w:jc w:val="left"/>
        <w:rPr>
          <w:sz w:val="24"/>
        </w:rPr>
      </w:pPr>
      <w:bookmarkStart w:id="141" w:name="8.2.1_Yangına_Müdahale_etme_imkan,_kabil"/>
      <w:bookmarkEnd w:id="141"/>
      <w:r>
        <w:rPr>
          <w:sz w:val="24"/>
        </w:rPr>
        <w:t>Yangına</w:t>
      </w:r>
      <w:r>
        <w:rPr>
          <w:spacing w:val="-10"/>
          <w:sz w:val="24"/>
        </w:rPr>
        <w:t xml:space="preserve"> </w:t>
      </w:r>
      <w:r>
        <w:rPr>
          <w:sz w:val="24"/>
        </w:rPr>
        <w:t>Müdahale</w:t>
      </w:r>
      <w:r>
        <w:rPr>
          <w:spacing w:val="-9"/>
          <w:sz w:val="24"/>
        </w:rPr>
        <w:t xml:space="preserve"> </w:t>
      </w:r>
      <w:r>
        <w:rPr>
          <w:sz w:val="24"/>
        </w:rPr>
        <w:t>etme</w:t>
      </w:r>
      <w:r>
        <w:rPr>
          <w:spacing w:val="-10"/>
          <w:sz w:val="24"/>
        </w:rPr>
        <w:t xml:space="preserve"> </w:t>
      </w:r>
      <w:r>
        <w:rPr>
          <w:sz w:val="24"/>
        </w:rPr>
        <w:t>imkan,</w:t>
      </w:r>
      <w:r>
        <w:rPr>
          <w:spacing w:val="-10"/>
          <w:sz w:val="24"/>
        </w:rPr>
        <w:t xml:space="preserve"> </w:t>
      </w:r>
      <w:r>
        <w:rPr>
          <w:sz w:val="24"/>
        </w:rPr>
        <w:t>kabiliyet</w:t>
      </w:r>
      <w:r>
        <w:rPr>
          <w:spacing w:val="-11"/>
          <w:sz w:val="24"/>
        </w:rPr>
        <w:t xml:space="preserve"> </w:t>
      </w:r>
      <w:r>
        <w:rPr>
          <w:sz w:val="24"/>
        </w:rPr>
        <w:t>ve</w:t>
      </w:r>
      <w:r>
        <w:rPr>
          <w:spacing w:val="-9"/>
          <w:sz w:val="24"/>
        </w:rPr>
        <w:t xml:space="preserve"> </w:t>
      </w:r>
      <w:r>
        <w:rPr>
          <w:sz w:val="24"/>
        </w:rPr>
        <w:t>kapasitesi</w:t>
      </w:r>
      <w:r>
        <w:rPr>
          <w:spacing w:val="-9"/>
          <w:sz w:val="24"/>
        </w:rPr>
        <w:t xml:space="preserve"> </w:t>
      </w:r>
      <w:r>
        <w:rPr>
          <w:sz w:val="24"/>
        </w:rPr>
        <w:t>:</w:t>
      </w:r>
    </w:p>
    <w:p w14:paraId="5F3D7776" w14:textId="77777777" w:rsidR="00D238EE" w:rsidRDefault="00D238EE">
      <w:pPr>
        <w:pStyle w:val="BodyText"/>
        <w:spacing w:before="7"/>
        <w:rPr>
          <w:sz w:val="23"/>
        </w:rPr>
      </w:pPr>
    </w:p>
    <w:p w14:paraId="541CC25B" w14:textId="77777777" w:rsidR="00D238EE" w:rsidRDefault="00190BF9">
      <w:pPr>
        <w:pStyle w:val="ListParagraph"/>
        <w:numPr>
          <w:ilvl w:val="0"/>
          <w:numId w:val="17"/>
        </w:numPr>
        <w:tabs>
          <w:tab w:val="left" w:pos="2602"/>
        </w:tabs>
        <w:spacing w:line="303" w:lineRule="exact"/>
        <w:rPr>
          <w:sz w:val="24"/>
        </w:rPr>
      </w:pPr>
      <w:r>
        <w:rPr>
          <w:sz w:val="24"/>
        </w:rPr>
        <w:t>2</w:t>
      </w:r>
      <w:r>
        <w:rPr>
          <w:spacing w:val="-9"/>
          <w:sz w:val="24"/>
        </w:rPr>
        <w:t xml:space="preserve"> </w:t>
      </w:r>
      <w:r>
        <w:rPr>
          <w:sz w:val="24"/>
        </w:rPr>
        <w:t>Adet</w:t>
      </w:r>
      <w:r>
        <w:rPr>
          <w:spacing w:val="-7"/>
          <w:sz w:val="24"/>
        </w:rPr>
        <w:t xml:space="preserve"> </w:t>
      </w:r>
      <w:r>
        <w:rPr>
          <w:sz w:val="24"/>
        </w:rPr>
        <w:t>Elektrikli</w:t>
      </w:r>
      <w:r>
        <w:rPr>
          <w:spacing w:val="-8"/>
          <w:sz w:val="24"/>
        </w:rPr>
        <w:t xml:space="preserve"> </w:t>
      </w:r>
      <w:r>
        <w:rPr>
          <w:sz w:val="24"/>
        </w:rPr>
        <w:t>Pompa</w:t>
      </w:r>
      <w:r>
        <w:rPr>
          <w:spacing w:val="-7"/>
          <w:sz w:val="24"/>
        </w:rPr>
        <w:t xml:space="preserve"> </w:t>
      </w:r>
      <w:r>
        <w:rPr>
          <w:sz w:val="24"/>
        </w:rPr>
        <w:t>(75</w:t>
      </w:r>
      <w:r>
        <w:rPr>
          <w:spacing w:val="-9"/>
          <w:sz w:val="24"/>
        </w:rPr>
        <w:t xml:space="preserve"> </w:t>
      </w:r>
      <w:r>
        <w:rPr>
          <w:sz w:val="24"/>
        </w:rPr>
        <w:t>Kw.)</w:t>
      </w:r>
    </w:p>
    <w:p w14:paraId="6E590AC0" w14:textId="77777777" w:rsidR="00D238EE" w:rsidRDefault="00190BF9">
      <w:pPr>
        <w:pStyle w:val="ListParagraph"/>
        <w:numPr>
          <w:ilvl w:val="0"/>
          <w:numId w:val="17"/>
        </w:numPr>
        <w:tabs>
          <w:tab w:val="left" w:pos="2602"/>
        </w:tabs>
        <w:spacing w:line="301" w:lineRule="exact"/>
        <w:rPr>
          <w:sz w:val="24"/>
        </w:rPr>
      </w:pPr>
      <w:r>
        <w:rPr>
          <w:sz w:val="24"/>
        </w:rPr>
        <w:t>1</w:t>
      </w:r>
      <w:r>
        <w:rPr>
          <w:spacing w:val="-11"/>
          <w:sz w:val="24"/>
        </w:rPr>
        <w:t xml:space="preserve"> </w:t>
      </w:r>
      <w:r>
        <w:rPr>
          <w:sz w:val="24"/>
        </w:rPr>
        <w:t>Adet</w:t>
      </w:r>
      <w:r>
        <w:rPr>
          <w:spacing w:val="-9"/>
          <w:sz w:val="24"/>
        </w:rPr>
        <w:t xml:space="preserve"> </w:t>
      </w:r>
      <w:r>
        <w:rPr>
          <w:sz w:val="24"/>
        </w:rPr>
        <w:t>Joker</w:t>
      </w:r>
      <w:r>
        <w:rPr>
          <w:spacing w:val="-9"/>
          <w:sz w:val="24"/>
        </w:rPr>
        <w:t xml:space="preserve"> </w:t>
      </w:r>
      <w:r>
        <w:rPr>
          <w:sz w:val="24"/>
        </w:rPr>
        <w:t>Pompa(2.2</w:t>
      </w:r>
      <w:r>
        <w:rPr>
          <w:spacing w:val="-11"/>
          <w:sz w:val="24"/>
        </w:rPr>
        <w:t xml:space="preserve"> </w:t>
      </w:r>
      <w:r>
        <w:rPr>
          <w:sz w:val="24"/>
        </w:rPr>
        <w:t>Kw.)</w:t>
      </w:r>
    </w:p>
    <w:p w14:paraId="68FE64F4" w14:textId="77777777" w:rsidR="00D238EE" w:rsidRDefault="00190BF9">
      <w:pPr>
        <w:pStyle w:val="ListParagraph"/>
        <w:numPr>
          <w:ilvl w:val="0"/>
          <w:numId w:val="17"/>
        </w:numPr>
        <w:tabs>
          <w:tab w:val="left" w:pos="2602"/>
        </w:tabs>
        <w:spacing w:line="301" w:lineRule="exact"/>
        <w:rPr>
          <w:sz w:val="24"/>
        </w:rPr>
      </w:pPr>
      <w:r>
        <w:rPr>
          <w:sz w:val="24"/>
        </w:rPr>
        <w:t>7</w:t>
      </w:r>
      <w:r>
        <w:rPr>
          <w:spacing w:val="-9"/>
          <w:sz w:val="24"/>
        </w:rPr>
        <w:t xml:space="preserve"> </w:t>
      </w:r>
      <w:r>
        <w:rPr>
          <w:sz w:val="24"/>
        </w:rPr>
        <w:t>Adet</w:t>
      </w:r>
      <w:r>
        <w:rPr>
          <w:spacing w:val="-6"/>
          <w:sz w:val="24"/>
        </w:rPr>
        <w:t xml:space="preserve"> </w:t>
      </w:r>
      <w:r>
        <w:rPr>
          <w:sz w:val="24"/>
        </w:rPr>
        <w:t>4</w:t>
      </w:r>
      <w:r>
        <w:rPr>
          <w:spacing w:val="-8"/>
          <w:sz w:val="24"/>
        </w:rPr>
        <w:t xml:space="preserve"> </w:t>
      </w:r>
      <w:r>
        <w:rPr>
          <w:sz w:val="24"/>
        </w:rPr>
        <w:t>Kg.lık</w:t>
      </w:r>
      <w:r>
        <w:rPr>
          <w:spacing w:val="-5"/>
          <w:sz w:val="24"/>
        </w:rPr>
        <w:t xml:space="preserve"> </w:t>
      </w:r>
      <w:r>
        <w:rPr>
          <w:sz w:val="24"/>
        </w:rPr>
        <w:t>Kuru</w:t>
      </w:r>
      <w:r>
        <w:rPr>
          <w:spacing w:val="-8"/>
          <w:sz w:val="24"/>
        </w:rPr>
        <w:t xml:space="preserve"> </w:t>
      </w:r>
      <w:r>
        <w:rPr>
          <w:sz w:val="24"/>
        </w:rPr>
        <w:t>Kimyevi</w:t>
      </w:r>
      <w:r>
        <w:rPr>
          <w:spacing w:val="-6"/>
          <w:sz w:val="24"/>
        </w:rPr>
        <w:t xml:space="preserve"> </w:t>
      </w:r>
      <w:r>
        <w:rPr>
          <w:sz w:val="24"/>
        </w:rPr>
        <w:t>Toz</w:t>
      </w:r>
    </w:p>
    <w:p w14:paraId="0273D291" w14:textId="77777777" w:rsidR="00D238EE" w:rsidRDefault="00190BF9">
      <w:pPr>
        <w:pStyle w:val="ListParagraph"/>
        <w:numPr>
          <w:ilvl w:val="0"/>
          <w:numId w:val="17"/>
        </w:numPr>
        <w:tabs>
          <w:tab w:val="left" w:pos="2602"/>
        </w:tabs>
        <w:spacing w:line="301" w:lineRule="exact"/>
        <w:rPr>
          <w:sz w:val="24"/>
        </w:rPr>
      </w:pPr>
      <w:r>
        <w:rPr>
          <w:sz w:val="24"/>
        </w:rPr>
        <w:t>35</w:t>
      </w:r>
      <w:r>
        <w:rPr>
          <w:spacing w:val="-6"/>
          <w:sz w:val="24"/>
        </w:rPr>
        <w:t xml:space="preserve"> </w:t>
      </w:r>
      <w:r>
        <w:rPr>
          <w:sz w:val="24"/>
        </w:rPr>
        <w:t>Adet</w:t>
      </w:r>
      <w:r>
        <w:rPr>
          <w:spacing w:val="41"/>
          <w:sz w:val="24"/>
        </w:rPr>
        <w:t xml:space="preserve"> </w:t>
      </w:r>
      <w:r>
        <w:rPr>
          <w:sz w:val="24"/>
        </w:rPr>
        <w:t>6</w:t>
      </w:r>
      <w:r>
        <w:rPr>
          <w:spacing w:val="-7"/>
          <w:sz w:val="24"/>
        </w:rPr>
        <w:t xml:space="preserve"> </w:t>
      </w:r>
      <w:r>
        <w:rPr>
          <w:sz w:val="24"/>
        </w:rPr>
        <w:t>Kg.lık</w:t>
      </w:r>
      <w:r>
        <w:rPr>
          <w:spacing w:val="-5"/>
          <w:sz w:val="24"/>
        </w:rPr>
        <w:t xml:space="preserve"> </w:t>
      </w:r>
      <w:r>
        <w:rPr>
          <w:sz w:val="24"/>
        </w:rPr>
        <w:t>Kuru</w:t>
      </w:r>
      <w:r>
        <w:rPr>
          <w:spacing w:val="-8"/>
          <w:sz w:val="24"/>
        </w:rPr>
        <w:t xml:space="preserve"> </w:t>
      </w:r>
      <w:r>
        <w:rPr>
          <w:sz w:val="24"/>
        </w:rPr>
        <w:t>Kimyevi</w:t>
      </w:r>
      <w:r>
        <w:rPr>
          <w:spacing w:val="-5"/>
          <w:sz w:val="24"/>
        </w:rPr>
        <w:t xml:space="preserve"> </w:t>
      </w:r>
      <w:r>
        <w:rPr>
          <w:sz w:val="24"/>
        </w:rPr>
        <w:t>Toz</w:t>
      </w:r>
    </w:p>
    <w:p w14:paraId="3061A3B3" w14:textId="77777777" w:rsidR="00D238EE" w:rsidRDefault="00190BF9">
      <w:pPr>
        <w:pStyle w:val="ListParagraph"/>
        <w:numPr>
          <w:ilvl w:val="0"/>
          <w:numId w:val="17"/>
        </w:numPr>
        <w:tabs>
          <w:tab w:val="left" w:pos="2602"/>
        </w:tabs>
        <w:spacing w:line="301" w:lineRule="exact"/>
        <w:rPr>
          <w:sz w:val="24"/>
        </w:rPr>
      </w:pPr>
      <w:r>
        <w:rPr>
          <w:sz w:val="24"/>
        </w:rPr>
        <w:t>20</w:t>
      </w:r>
      <w:r>
        <w:rPr>
          <w:spacing w:val="-7"/>
          <w:sz w:val="24"/>
        </w:rPr>
        <w:t xml:space="preserve"> </w:t>
      </w:r>
      <w:r>
        <w:rPr>
          <w:sz w:val="24"/>
        </w:rPr>
        <w:t>Adet</w:t>
      </w:r>
      <w:r>
        <w:rPr>
          <w:spacing w:val="-7"/>
          <w:sz w:val="24"/>
        </w:rPr>
        <w:t xml:space="preserve"> </w:t>
      </w:r>
      <w:r>
        <w:rPr>
          <w:sz w:val="24"/>
        </w:rPr>
        <w:t>12</w:t>
      </w:r>
      <w:r>
        <w:rPr>
          <w:spacing w:val="-8"/>
          <w:sz w:val="24"/>
        </w:rPr>
        <w:t xml:space="preserve"> </w:t>
      </w:r>
      <w:r>
        <w:rPr>
          <w:sz w:val="24"/>
        </w:rPr>
        <w:t>Kg.lık</w:t>
      </w:r>
      <w:r>
        <w:rPr>
          <w:spacing w:val="-7"/>
          <w:sz w:val="24"/>
        </w:rPr>
        <w:t xml:space="preserve"> </w:t>
      </w:r>
      <w:r>
        <w:rPr>
          <w:sz w:val="24"/>
        </w:rPr>
        <w:t>Kuru</w:t>
      </w:r>
      <w:r>
        <w:rPr>
          <w:spacing w:val="-7"/>
          <w:sz w:val="24"/>
        </w:rPr>
        <w:t xml:space="preserve"> </w:t>
      </w:r>
      <w:r>
        <w:rPr>
          <w:sz w:val="24"/>
        </w:rPr>
        <w:t>Kimyevi</w:t>
      </w:r>
      <w:r>
        <w:rPr>
          <w:spacing w:val="-7"/>
          <w:sz w:val="24"/>
        </w:rPr>
        <w:t xml:space="preserve"> </w:t>
      </w:r>
      <w:r>
        <w:rPr>
          <w:sz w:val="24"/>
        </w:rPr>
        <w:t>Toz</w:t>
      </w:r>
    </w:p>
    <w:p w14:paraId="2CD1C526" w14:textId="77777777" w:rsidR="00D238EE" w:rsidRDefault="00190BF9">
      <w:pPr>
        <w:pStyle w:val="ListParagraph"/>
        <w:numPr>
          <w:ilvl w:val="0"/>
          <w:numId w:val="17"/>
        </w:numPr>
        <w:tabs>
          <w:tab w:val="left" w:pos="2602"/>
        </w:tabs>
        <w:spacing w:line="301" w:lineRule="exact"/>
        <w:rPr>
          <w:sz w:val="24"/>
        </w:rPr>
      </w:pPr>
      <w:r>
        <w:rPr>
          <w:sz w:val="24"/>
        </w:rPr>
        <w:t>24</w:t>
      </w:r>
      <w:r>
        <w:rPr>
          <w:spacing w:val="-5"/>
          <w:sz w:val="24"/>
        </w:rPr>
        <w:t xml:space="preserve"> </w:t>
      </w:r>
      <w:r>
        <w:rPr>
          <w:sz w:val="24"/>
        </w:rPr>
        <w:t>Adet</w:t>
      </w:r>
      <w:r>
        <w:rPr>
          <w:spacing w:val="-5"/>
          <w:sz w:val="24"/>
        </w:rPr>
        <w:t xml:space="preserve"> </w:t>
      </w:r>
      <w:r>
        <w:rPr>
          <w:sz w:val="24"/>
        </w:rPr>
        <w:t>5</w:t>
      </w:r>
      <w:r>
        <w:rPr>
          <w:spacing w:val="-6"/>
          <w:sz w:val="24"/>
        </w:rPr>
        <w:t xml:space="preserve"> </w:t>
      </w:r>
      <w:r>
        <w:rPr>
          <w:sz w:val="24"/>
        </w:rPr>
        <w:t>Kg.</w:t>
      </w:r>
      <w:r>
        <w:rPr>
          <w:spacing w:val="-5"/>
          <w:sz w:val="24"/>
        </w:rPr>
        <w:t xml:space="preserve"> </w:t>
      </w:r>
      <w:r>
        <w:rPr>
          <w:sz w:val="24"/>
        </w:rPr>
        <w:t>lık</w:t>
      </w:r>
      <w:r>
        <w:rPr>
          <w:spacing w:val="-6"/>
          <w:sz w:val="24"/>
        </w:rPr>
        <w:t xml:space="preserve"> </w:t>
      </w:r>
      <w:r>
        <w:rPr>
          <w:sz w:val="24"/>
        </w:rPr>
        <w:t>CO</w:t>
      </w:r>
      <w:r>
        <w:rPr>
          <w:sz w:val="24"/>
          <w:vertAlign w:val="subscript"/>
        </w:rPr>
        <w:t>2</w:t>
      </w:r>
      <w:r>
        <w:rPr>
          <w:spacing w:val="-5"/>
          <w:sz w:val="24"/>
        </w:rPr>
        <w:t xml:space="preserve"> </w:t>
      </w:r>
      <w:r>
        <w:rPr>
          <w:sz w:val="24"/>
        </w:rPr>
        <w:t>Tüpü</w:t>
      </w:r>
    </w:p>
    <w:p w14:paraId="0685195A" w14:textId="77777777" w:rsidR="00D238EE" w:rsidRDefault="00190BF9">
      <w:pPr>
        <w:pStyle w:val="ListParagraph"/>
        <w:numPr>
          <w:ilvl w:val="0"/>
          <w:numId w:val="17"/>
        </w:numPr>
        <w:tabs>
          <w:tab w:val="left" w:pos="2602"/>
        </w:tabs>
        <w:spacing w:line="301" w:lineRule="exact"/>
        <w:rPr>
          <w:sz w:val="24"/>
        </w:rPr>
      </w:pPr>
      <w:r>
        <w:rPr>
          <w:sz w:val="24"/>
        </w:rPr>
        <w:t>3</w:t>
      </w:r>
      <w:r>
        <w:rPr>
          <w:spacing w:val="-11"/>
          <w:sz w:val="24"/>
        </w:rPr>
        <w:t xml:space="preserve"> </w:t>
      </w:r>
      <w:r>
        <w:rPr>
          <w:sz w:val="24"/>
        </w:rPr>
        <w:t>Adet</w:t>
      </w:r>
      <w:r>
        <w:rPr>
          <w:spacing w:val="-8"/>
          <w:sz w:val="24"/>
        </w:rPr>
        <w:t xml:space="preserve"> </w:t>
      </w:r>
      <w:r>
        <w:rPr>
          <w:sz w:val="24"/>
        </w:rPr>
        <w:t>Yangın</w:t>
      </w:r>
      <w:r>
        <w:rPr>
          <w:spacing w:val="-11"/>
          <w:sz w:val="24"/>
        </w:rPr>
        <w:t xml:space="preserve"> </w:t>
      </w:r>
      <w:r>
        <w:rPr>
          <w:sz w:val="24"/>
        </w:rPr>
        <w:t>Dolabı(Makara+Hortum+Lans)</w:t>
      </w:r>
    </w:p>
    <w:p w14:paraId="3B2A3D4E" w14:textId="77777777" w:rsidR="00D238EE" w:rsidRDefault="00190BF9">
      <w:pPr>
        <w:pStyle w:val="ListParagraph"/>
        <w:numPr>
          <w:ilvl w:val="0"/>
          <w:numId w:val="17"/>
        </w:numPr>
        <w:tabs>
          <w:tab w:val="left" w:pos="2602"/>
        </w:tabs>
        <w:spacing w:line="301" w:lineRule="exact"/>
        <w:rPr>
          <w:sz w:val="24"/>
        </w:rPr>
      </w:pPr>
      <w:r>
        <w:rPr>
          <w:sz w:val="24"/>
        </w:rPr>
        <w:t>8</w:t>
      </w:r>
      <w:r>
        <w:rPr>
          <w:spacing w:val="-11"/>
          <w:sz w:val="24"/>
        </w:rPr>
        <w:t xml:space="preserve"> </w:t>
      </w:r>
      <w:r>
        <w:rPr>
          <w:sz w:val="24"/>
        </w:rPr>
        <w:t>Adet</w:t>
      </w:r>
      <w:r>
        <w:rPr>
          <w:spacing w:val="-10"/>
          <w:sz w:val="24"/>
        </w:rPr>
        <w:t xml:space="preserve"> </w:t>
      </w:r>
      <w:r>
        <w:rPr>
          <w:sz w:val="24"/>
        </w:rPr>
        <w:t>Yangın</w:t>
      </w:r>
      <w:r>
        <w:rPr>
          <w:spacing w:val="-11"/>
          <w:sz w:val="24"/>
        </w:rPr>
        <w:t xml:space="preserve"> </w:t>
      </w:r>
      <w:r>
        <w:rPr>
          <w:sz w:val="24"/>
        </w:rPr>
        <w:t>Hidrantı</w:t>
      </w:r>
      <w:r>
        <w:rPr>
          <w:spacing w:val="-10"/>
          <w:sz w:val="24"/>
        </w:rPr>
        <w:t xml:space="preserve"> </w:t>
      </w:r>
      <w:r>
        <w:rPr>
          <w:sz w:val="24"/>
        </w:rPr>
        <w:t>(Makara+Hortum+Lans)</w:t>
      </w:r>
    </w:p>
    <w:p w14:paraId="5E7EA83C" w14:textId="77777777" w:rsidR="00D238EE" w:rsidRDefault="00190BF9">
      <w:pPr>
        <w:pStyle w:val="ListParagraph"/>
        <w:numPr>
          <w:ilvl w:val="0"/>
          <w:numId w:val="17"/>
        </w:numPr>
        <w:tabs>
          <w:tab w:val="left" w:pos="2602"/>
        </w:tabs>
        <w:spacing w:line="301" w:lineRule="exact"/>
        <w:rPr>
          <w:sz w:val="24"/>
        </w:rPr>
      </w:pPr>
      <w:r>
        <w:rPr>
          <w:sz w:val="24"/>
        </w:rPr>
        <w:t>1</w:t>
      </w:r>
      <w:r>
        <w:rPr>
          <w:spacing w:val="-8"/>
          <w:sz w:val="24"/>
        </w:rPr>
        <w:t xml:space="preserve"> </w:t>
      </w:r>
      <w:r>
        <w:rPr>
          <w:sz w:val="24"/>
        </w:rPr>
        <w:t>Adet</w:t>
      </w:r>
      <w:r>
        <w:rPr>
          <w:spacing w:val="-5"/>
          <w:sz w:val="24"/>
        </w:rPr>
        <w:t xml:space="preserve"> </w:t>
      </w:r>
      <w:r>
        <w:rPr>
          <w:sz w:val="24"/>
        </w:rPr>
        <w:t>200</w:t>
      </w:r>
      <w:r>
        <w:rPr>
          <w:spacing w:val="-8"/>
          <w:sz w:val="24"/>
        </w:rPr>
        <w:t xml:space="preserve"> </w:t>
      </w:r>
      <w:r>
        <w:rPr>
          <w:sz w:val="24"/>
        </w:rPr>
        <w:t>litre</w:t>
      </w:r>
      <w:r>
        <w:rPr>
          <w:spacing w:val="-5"/>
          <w:sz w:val="24"/>
        </w:rPr>
        <w:t xml:space="preserve"> </w:t>
      </w:r>
      <w:r>
        <w:rPr>
          <w:sz w:val="24"/>
        </w:rPr>
        <w:t>kapasiteli</w:t>
      </w:r>
      <w:r>
        <w:rPr>
          <w:spacing w:val="-6"/>
          <w:sz w:val="24"/>
        </w:rPr>
        <w:t xml:space="preserve"> </w:t>
      </w:r>
      <w:r>
        <w:rPr>
          <w:sz w:val="24"/>
        </w:rPr>
        <w:t>Köpük</w:t>
      </w:r>
      <w:r>
        <w:rPr>
          <w:spacing w:val="-5"/>
          <w:sz w:val="24"/>
        </w:rPr>
        <w:t xml:space="preserve"> </w:t>
      </w:r>
      <w:r>
        <w:rPr>
          <w:sz w:val="24"/>
        </w:rPr>
        <w:t>Arabası</w:t>
      </w:r>
    </w:p>
    <w:p w14:paraId="3C08E9E7" w14:textId="77777777" w:rsidR="00D238EE" w:rsidRDefault="00190BF9">
      <w:pPr>
        <w:pStyle w:val="ListParagraph"/>
        <w:numPr>
          <w:ilvl w:val="0"/>
          <w:numId w:val="17"/>
        </w:numPr>
        <w:tabs>
          <w:tab w:val="left" w:pos="2602"/>
        </w:tabs>
        <w:spacing w:line="301" w:lineRule="exact"/>
        <w:rPr>
          <w:sz w:val="24"/>
        </w:rPr>
      </w:pPr>
      <w:r>
        <w:rPr>
          <w:sz w:val="24"/>
        </w:rPr>
        <w:t>1</w:t>
      </w:r>
      <w:r>
        <w:rPr>
          <w:spacing w:val="-8"/>
          <w:sz w:val="24"/>
        </w:rPr>
        <w:t xml:space="preserve"> </w:t>
      </w:r>
      <w:r>
        <w:rPr>
          <w:sz w:val="24"/>
        </w:rPr>
        <w:t>Adet</w:t>
      </w:r>
      <w:r>
        <w:rPr>
          <w:spacing w:val="-6"/>
          <w:sz w:val="24"/>
        </w:rPr>
        <w:t xml:space="preserve"> </w:t>
      </w:r>
      <w:r>
        <w:rPr>
          <w:sz w:val="24"/>
        </w:rPr>
        <w:t>2000m</w:t>
      </w:r>
      <w:r>
        <w:rPr>
          <w:sz w:val="24"/>
          <w:vertAlign w:val="superscript"/>
        </w:rPr>
        <w:t>3</w:t>
      </w:r>
      <w:r>
        <w:rPr>
          <w:spacing w:val="-7"/>
          <w:sz w:val="24"/>
        </w:rPr>
        <w:t xml:space="preserve"> </w:t>
      </w:r>
      <w:r>
        <w:rPr>
          <w:sz w:val="24"/>
        </w:rPr>
        <w:t>Su</w:t>
      </w:r>
      <w:r>
        <w:rPr>
          <w:spacing w:val="-6"/>
          <w:sz w:val="24"/>
        </w:rPr>
        <w:t xml:space="preserve"> </w:t>
      </w:r>
      <w:r>
        <w:rPr>
          <w:sz w:val="24"/>
        </w:rPr>
        <w:t>Tankı.</w:t>
      </w:r>
    </w:p>
    <w:p w14:paraId="3D02102B" w14:textId="77777777" w:rsidR="00D238EE" w:rsidRDefault="00190BF9">
      <w:pPr>
        <w:pStyle w:val="ListParagraph"/>
        <w:numPr>
          <w:ilvl w:val="0"/>
          <w:numId w:val="17"/>
        </w:numPr>
        <w:tabs>
          <w:tab w:val="left" w:pos="2602"/>
        </w:tabs>
        <w:spacing w:line="301" w:lineRule="exact"/>
        <w:rPr>
          <w:sz w:val="24"/>
        </w:rPr>
      </w:pPr>
      <w:r>
        <w:rPr>
          <w:sz w:val="24"/>
        </w:rPr>
        <w:t>8’’</w:t>
      </w:r>
      <w:r>
        <w:rPr>
          <w:spacing w:val="-8"/>
          <w:sz w:val="24"/>
        </w:rPr>
        <w:t xml:space="preserve"> </w:t>
      </w:r>
      <w:r>
        <w:rPr>
          <w:sz w:val="24"/>
        </w:rPr>
        <w:t>Yangın</w:t>
      </w:r>
      <w:r>
        <w:rPr>
          <w:spacing w:val="-8"/>
          <w:sz w:val="24"/>
        </w:rPr>
        <w:t xml:space="preserve"> </w:t>
      </w:r>
      <w:r>
        <w:rPr>
          <w:sz w:val="24"/>
        </w:rPr>
        <w:t>Boru</w:t>
      </w:r>
      <w:r>
        <w:rPr>
          <w:spacing w:val="-7"/>
          <w:sz w:val="24"/>
        </w:rPr>
        <w:t xml:space="preserve"> </w:t>
      </w:r>
      <w:r>
        <w:rPr>
          <w:sz w:val="24"/>
        </w:rPr>
        <w:t>Hattı</w:t>
      </w:r>
    </w:p>
    <w:p w14:paraId="133325E1" w14:textId="77777777" w:rsidR="00D238EE" w:rsidRDefault="00190BF9">
      <w:pPr>
        <w:pStyle w:val="ListParagraph"/>
        <w:numPr>
          <w:ilvl w:val="0"/>
          <w:numId w:val="17"/>
        </w:numPr>
        <w:tabs>
          <w:tab w:val="left" w:pos="2602"/>
        </w:tabs>
        <w:spacing w:line="303" w:lineRule="exact"/>
        <w:rPr>
          <w:sz w:val="24"/>
        </w:rPr>
      </w:pPr>
      <w:r>
        <w:rPr>
          <w:sz w:val="24"/>
        </w:rPr>
        <w:t>Yangın</w:t>
      </w:r>
      <w:r>
        <w:rPr>
          <w:spacing w:val="-12"/>
          <w:sz w:val="24"/>
        </w:rPr>
        <w:t xml:space="preserve"> </w:t>
      </w:r>
      <w:r>
        <w:rPr>
          <w:sz w:val="24"/>
        </w:rPr>
        <w:t>Devrelerinde</w:t>
      </w:r>
      <w:r>
        <w:rPr>
          <w:spacing w:val="-10"/>
          <w:sz w:val="24"/>
        </w:rPr>
        <w:t xml:space="preserve"> </w:t>
      </w:r>
      <w:r>
        <w:rPr>
          <w:sz w:val="24"/>
        </w:rPr>
        <w:t>8</w:t>
      </w:r>
      <w:r>
        <w:rPr>
          <w:spacing w:val="-11"/>
          <w:sz w:val="24"/>
        </w:rPr>
        <w:t xml:space="preserve"> </w:t>
      </w:r>
      <w:r>
        <w:rPr>
          <w:sz w:val="24"/>
        </w:rPr>
        <w:t>bar</w:t>
      </w:r>
      <w:r>
        <w:rPr>
          <w:spacing w:val="-11"/>
          <w:sz w:val="24"/>
        </w:rPr>
        <w:t xml:space="preserve"> </w:t>
      </w:r>
      <w:r>
        <w:rPr>
          <w:sz w:val="24"/>
        </w:rPr>
        <w:t>su</w:t>
      </w:r>
      <w:r>
        <w:rPr>
          <w:spacing w:val="-9"/>
          <w:sz w:val="24"/>
        </w:rPr>
        <w:t xml:space="preserve"> </w:t>
      </w:r>
      <w:r>
        <w:rPr>
          <w:sz w:val="24"/>
        </w:rPr>
        <w:t>basıncı</w:t>
      </w:r>
      <w:r>
        <w:rPr>
          <w:spacing w:val="-10"/>
          <w:sz w:val="24"/>
        </w:rPr>
        <w:t xml:space="preserve"> </w:t>
      </w:r>
      <w:r>
        <w:rPr>
          <w:sz w:val="24"/>
        </w:rPr>
        <w:t>bulunmaktadır.</w:t>
      </w:r>
    </w:p>
    <w:p w14:paraId="2C40DD90" w14:textId="77777777" w:rsidR="00D238EE" w:rsidRDefault="00190BF9">
      <w:pPr>
        <w:pStyle w:val="ListParagraph"/>
        <w:numPr>
          <w:ilvl w:val="2"/>
          <w:numId w:val="44"/>
        </w:numPr>
        <w:tabs>
          <w:tab w:val="left" w:pos="2601"/>
          <w:tab w:val="left" w:pos="2602"/>
        </w:tabs>
        <w:spacing w:before="201"/>
        <w:ind w:left="2602"/>
        <w:jc w:val="left"/>
        <w:rPr>
          <w:sz w:val="24"/>
        </w:rPr>
      </w:pPr>
      <w:bookmarkStart w:id="142" w:name="8.2.2_Sızıntı_ve_dökülmeye_karşı_imkan,_"/>
      <w:bookmarkEnd w:id="142"/>
      <w:r>
        <w:rPr>
          <w:sz w:val="24"/>
        </w:rPr>
        <w:t>Sızıntı</w:t>
      </w:r>
      <w:r>
        <w:rPr>
          <w:spacing w:val="-12"/>
          <w:sz w:val="24"/>
        </w:rPr>
        <w:t xml:space="preserve"> </w:t>
      </w:r>
      <w:r>
        <w:rPr>
          <w:sz w:val="24"/>
        </w:rPr>
        <w:t>ve</w:t>
      </w:r>
      <w:r>
        <w:rPr>
          <w:spacing w:val="-11"/>
          <w:sz w:val="24"/>
        </w:rPr>
        <w:t xml:space="preserve"> </w:t>
      </w:r>
      <w:r>
        <w:rPr>
          <w:sz w:val="24"/>
        </w:rPr>
        <w:t>dökülmeye</w:t>
      </w:r>
      <w:r>
        <w:rPr>
          <w:spacing w:val="-10"/>
          <w:sz w:val="24"/>
        </w:rPr>
        <w:t xml:space="preserve"> </w:t>
      </w:r>
      <w:r>
        <w:rPr>
          <w:sz w:val="24"/>
        </w:rPr>
        <w:t>karşı</w:t>
      </w:r>
      <w:r>
        <w:rPr>
          <w:spacing w:val="-11"/>
          <w:sz w:val="24"/>
        </w:rPr>
        <w:t xml:space="preserve"> </w:t>
      </w:r>
      <w:r>
        <w:rPr>
          <w:sz w:val="24"/>
        </w:rPr>
        <w:t>imkan,</w:t>
      </w:r>
      <w:r>
        <w:rPr>
          <w:spacing w:val="-10"/>
          <w:sz w:val="24"/>
        </w:rPr>
        <w:t xml:space="preserve"> </w:t>
      </w:r>
      <w:r>
        <w:rPr>
          <w:sz w:val="24"/>
        </w:rPr>
        <w:t>kabiliyet</w:t>
      </w:r>
      <w:r>
        <w:rPr>
          <w:spacing w:val="-9"/>
          <w:sz w:val="24"/>
        </w:rPr>
        <w:t xml:space="preserve"> </w:t>
      </w:r>
      <w:r>
        <w:rPr>
          <w:sz w:val="24"/>
        </w:rPr>
        <w:t>ve</w:t>
      </w:r>
      <w:r>
        <w:rPr>
          <w:spacing w:val="-10"/>
          <w:sz w:val="24"/>
        </w:rPr>
        <w:t xml:space="preserve"> </w:t>
      </w:r>
      <w:r>
        <w:rPr>
          <w:sz w:val="24"/>
        </w:rPr>
        <w:t>kapasitesi.</w:t>
      </w:r>
    </w:p>
    <w:p w14:paraId="4F80B953" w14:textId="77777777" w:rsidR="00D238EE" w:rsidRDefault="00D238EE">
      <w:pPr>
        <w:pStyle w:val="BodyText"/>
      </w:pPr>
    </w:p>
    <w:p w14:paraId="18528118" w14:textId="77777777" w:rsidR="00D238EE" w:rsidRDefault="00190BF9">
      <w:pPr>
        <w:pStyle w:val="BodyText"/>
        <w:ind w:left="1872"/>
      </w:pPr>
      <w:r>
        <w:rPr>
          <w:spacing w:val="-1"/>
        </w:rPr>
        <w:t>EK-14’de</w:t>
      </w:r>
      <w:r>
        <w:rPr>
          <w:spacing w:val="-13"/>
        </w:rPr>
        <w:t xml:space="preserve"> </w:t>
      </w:r>
      <w:r>
        <w:rPr>
          <w:spacing w:val="-1"/>
        </w:rPr>
        <w:t>olduğu</w:t>
      </w:r>
      <w:r>
        <w:rPr>
          <w:spacing w:val="-11"/>
        </w:rPr>
        <w:t xml:space="preserve"> </w:t>
      </w:r>
      <w:r>
        <w:t>gibidir.</w:t>
      </w:r>
    </w:p>
    <w:p w14:paraId="302F2453" w14:textId="759A523A" w:rsidR="00D238EE" w:rsidRDefault="00190BF9">
      <w:pPr>
        <w:pStyle w:val="Heading3"/>
        <w:numPr>
          <w:ilvl w:val="1"/>
          <w:numId w:val="44"/>
        </w:numPr>
        <w:tabs>
          <w:tab w:val="left" w:pos="1882"/>
          <w:tab w:val="left" w:pos="3042"/>
          <w:tab w:val="left" w:pos="4562"/>
          <w:tab w:val="left" w:pos="5689"/>
          <w:tab w:val="left" w:pos="6856"/>
          <w:tab w:val="left" w:pos="7919"/>
          <w:tab w:val="left" w:pos="9203"/>
        </w:tabs>
        <w:spacing w:before="200"/>
        <w:ind w:left="1161" w:right="1561" w:firstLine="284"/>
      </w:pPr>
      <w:bookmarkStart w:id="143" w:name="8.3_Tehlikeli_maddelerin_karıştığı_kazal"/>
      <w:bookmarkStart w:id="144" w:name="_TOC_250034"/>
      <w:bookmarkEnd w:id="143"/>
      <w:r>
        <w:t>Tehlikeli</w:t>
      </w:r>
      <w:r w:rsidR="00AE2252">
        <w:tab/>
        <w:t>Yüklerin</w:t>
      </w:r>
      <w:r w:rsidR="00AE2252">
        <w:tab/>
        <w:t>Karıştığı</w:t>
      </w:r>
      <w:r w:rsidR="00AE2252">
        <w:tab/>
        <w:t>Kazalara</w:t>
      </w:r>
      <w:r w:rsidR="00AE2252">
        <w:tab/>
        <w:t>Yönelik</w:t>
      </w:r>
      <w:r w:rsidR="00AE2252">
        <w:tab/>
        <w:t>Yapılacak</w:t>
      </w:r>
      <w:r w:rsidR="00AE2252">
        <w:tab/>
      </w:r>
      <w:r w:rsidR="00AE2252">
        <w:rPr>
          <w:spacing w:val="-2"/>
        </w:rPr>
        <w:t>İlk</w:t>
      </w:r>
      <w:r w:rsidR="00AE2252">
        <w:rPr>
          <w:spacing w:val="-56"/>
        </w:rPr>
        <w:t xml:space="preserve"> </w:t>
      </w:r>
      <w:r w:rsidR="00AE2252">
        <w:t>Müdahaleye</w:t>
      </w:r>
      <w:r w:rsidR="00AE2252">
        <w:rPr>
          <w:spacing w:val="-1"/>
        </w:rPr>
        <w:t xml:space="preserve"> </w:t>
      </w:r>
      <w:r w:rsidR="00AE2252">
        <w:t>İlişkin</w:t>
      </w:r>
      <w:r w:rsidR="00AE2252">
        <w:rPr>
          <w:spacing w:val="-1"/>
        </w:rPr>
        <w:t xml:space="preserve"> </w:t>
      </w:r>
      <w:bookmarkEnd w:id="144"/>
      <w:r w:rsidR="00AE2252">
        <w:t>Düzenlemeler</w:t>
      </w:r>
    </w:p>
    <w:p w14:paraId="32B2EC3D" w14:textId="6C481A9B" w:rsidR="00D238EE" w:rsidRDefault="00190BF9" w:rsidP="00630462">
      <w:pPr>
        <w:pStyle w:val="ListParagraph"/>
        <w:tabs>
          <w:tab w:val="left" w:pos="2601"/>
          <w:tab w:val="left" w:pos="2602"/>
          <w:tab w:val="left" w:pos="3592"/>
          <w:tab w:val="left" w:pos="4933"/>
          <w:tab w:val="left" w:pos="6683"/>
          <w:tab w:val="left" w:pos="7648"/>
          <w:tab w:val="left" w:pos="8307"/>
        </w:tabs>
        <w:spacing w:before="200"/>
        <w:ind w:left="1871" w:right="1562" w:firstLine="0"/>
        <w:rPr>
          <w:sz w:val="24"/>
        </w:rPr>
      </w:pPr>
      <w:bookmarkStart w:id="145" w:name="1.5.1_Liman_tesisimizde_tehlikeli_maddel"/>
      <w:bookmarkStart w:id="146" w:name="1.5.2_Tehlikeli_Maddelerin_oluşturabilec"/>
      <w:bookmarkEnd w:id="145"/>
      <w:bookmarkEnd w:id="146"/>
      <w:r>
        <w:rPr>
          <w:sz w:val="24"/>
        </w:rPr>
        <w:t>Tehlikeli</w:t>
      </w:r>
      <w:r>
        <w:rPr>
          <w:sz w:val="24"/>
        </w:rPr>
        <w:tab/>
      </w:r>
      <w:r w:rsidR="003630F4">
        <w:rPr>
          <w:sz w:val="24"/>
        </w:rPr>
        <w:t>Yük</w:t>
      </w:r>
      <w:r>
        <w:rPr>
          <w:sz w:val="24"/>
        </w:rPr>
        <w:t>lerin</w:t>
      </w:r>
      <w:r>
        <w:rPr>
          <w:sz w:val="24"/>
        </w:rPr>
        <w:tab/>
        <w:t>oluşturabileceği</w:t>
      </w:r>
      <w:r>
        <w:rPr>
          <w:sz w:val="24"/>
        </w:rPr>
        <w:tab/>
        <w:t>yangına</w:t>
      </w:r>
      <w:r>
        <w:rPr>
          <w:sz w:val="24"/>
        </w:rPr>
        <w:tab/>
        <w:t>karşı</w:t>
      </w:r>
      <w:r>
        <w:rPr>
          <w:sz w:val="24"/>
        </w:rPr>
        <w:tab/>
      </w:r>
      <w:r>
        <w:rPr>
          <w:spacing w:val="-1"/>
          <w:sz w:val="24"/>
        </w:rPr>
        <w:t>alınabilecek</w:t>
      </w:r>
      <w:r>
        <w:rPr>
          <w:spacing w:val="-52"/>
          <w:sz w:val="24"/>
        </w:rPr>
        <w:t xml:space="preserve"> </w:t>
      </w:r>
      <w:r>
        <w:rPr>
          <w:sz w:val="24"/>
        </w:rPr>
        <w:t>önlemler</w:t>
      </w:r>
      <w:r>
        <w:rPr>
          <w:spacing w:val="-2"/>
          <w:sz w:val="24"/>
        </w:rPr>
        <w:t xml:space="preserve"> </w:t>
      </w:r>
      <w:r>
        <w:rPr>
          <w:sz w:val="24"/>
        </w:rPr>
        <w:t>aşağıda olduğu</w:t>
      </w:r>
      <w:r>
        <w:rPr>
          <w:spacing w:val="1"/>
          <w:sz w:val="24"/>
        </w:rPr>
        <w:t xml:space="preserve"> </w:t>
      </w:r>
      <w:r>
        <w:rPr>
          <w:sz w:val="24"/>
        </w:rPr>
        <w:t>gibidir:</w:t>
      </w:r>
    </w:p>
    <w:p w14:paraId="151DBC66" w14:textId="5A757487" w:rsidR="00D238EE" w:rsidRDefault="00190BF9">
      <w:pPr>
        <w:pStyle w:val="ListParagraph"/>
        <w:numPr>
          <w:ilvl w:val="3"/>
          <w:numId w:val="16"/>
        </w:numPr>
        <w:tabs>
          <w:tab w:val="left" w:pos="3321"/>
          <w:tab w:val="left" w:pos="3322"/>
        </w:tabs>
        <w:ind w:left="1161" w:right="1770" w:firstLine="1440"/>
        <w:rPr>
          <w:sz w:val="24"/>
        </w:rPr>
      </w:pPr>
      <w:r>
        <w:rPr>
          <w:sz w:val="24"/>
        </w:rPr>
        <w:t>Liman</w:t>
      </w:r>
      <w:r>
        <w:rPr>
          <w:spacing w:val="-10"/>
          <w:sz w:val="24"/>
        </w:rPr>
        <w:t xml:space="preserve"> </w:t>
      </w:r>
      <w:r>
        <w:rPr>
          <w:sz w:val="24"/>
        </w:rPr>
        <w:t>tesislerinde</w:t>
      </w:r>
      <w:r>
        <w:rPr>
          <w:spacing w:val="-9"/>
          <w:sz w:val="24"/>
        </w:rPr>
        <w:t xml:space="preserve"> </w:t>
      </w:r>
      <w:r>
        <w:rPr>
          <w:sz w:val="24"/>
        </w:rPr>
        <w:t>elleçlenen</w:t>
      </w:r>
      <w:r>
        <w:rPr>
          <w:spacing w:val="-10"/>
          <w:sz w:val="24"/>
        </w:rPr>
        <w:t xml:space="preserve"> </w:t>
      </w:r>
      <w:r>
        <w:rPr>
          <w:sz w:val="24"/>
        </w:rPr>
        <w:t>tehlikeli</w:t>
      </w:r>
      <w:r>
        <w:rPr>
          <w:spacing w:val="-8"/>
          <w:sz w:val="24"/>
        </w:rPr>
        <w:t xml:space="preserve"> </w:t>
      </w:r>
      <w:r w:rsidR="00AB5D9C">
        <w:rPr>
          <w:sz w:val="24"/>
        </w:rPr>
        <w:t>yük</w:t>
      </w:r>
      <w:r>
        <w:rPr>
          <w:sz w:val="24"/>
        </w:rPr>
        <w:t>lerin</w:t>
      </w:r>
      <w:r>
        <w:rPr>
          <w:spacing w:val="-10"/>
          <w:sz w:val="24"/>
        </w:rPr>
        <w:t xml:space="preserve"> </w:t>
      </w:r>
      <w:r>
        <w:rPr>
          <w:sz w:val="24"/>
        </w:rPr>
        <w:t>karıştığı</w:t>
      </w:r>
      <w:r>
        <w:rPr>
          <w:spacing w:val="-9"/>
          <w:sz w:val="24"/>
        </w:rPr>
        <w:t xml:space="preserve"> </w:t>
      </w:r>
      <w:r>
        <w:rPr>
          <w:sz w:val="24"/>
        </w:rPr>
        <w:t>bir</w:t>
      </w:r>
      <w:r>
        <w:rPr>
          <w:spacing w:val="-51"/>
          <w:sz w:val="24"/>
        </w:rPr>
        <w:t xml:space="preserve"> </w:t>
      </w:r>
      <w:r>
        <w:rPr>
          <w:sz w:val="24"/>
        </w:rPr>
        <w:t>kaza sonucu yangın çıkması halinde IMDG KOD ekindeki Acil Durum Planı(EMS)</w:t>
      </w:r>
      <w:r>
        <w:rPr>
          <w:spacing w:val="1"/>
          <w:sz w:val="24"/>
        </w:rPr>
        <w:t xml:space="preserve"> </w:t>
      </w:r>
      <w:r>
        <w:rPr>
          <w:sz w:val="24"/>
        </w:rPr>
        <w:t>dikkate alınacaktır.</w:t>
      </w:r>
    </w:p>
    <w:p w14:paraId="30D15F89" w14:textId="77777777" w:rsidR="00D238EE" w:rsidRDefault="00190BF9">
      <w:pPr>
        <w:pStyle w:val="ListParagraph"/>
        <w:numPr>
          <w:ilvl w:val="3"/>
          <w:numId w:val="16"/>
        </w:numPr>
        <w:tabs>
          <w:tab w:val="left" w:pos="3321"/>
          <w:tab w:val="left" w:pos="3322"/>
        </w:tabs>
        <w:ind w:left="1161" w:right="1939" w:firstLine="1440"/>
        <w:rPr>
          <w:sz w:val="24"/>
        </w:rPr>
      </w:pPr>
      <w:r>
        <w:rPr>
          <w:sz w:val="24"/>
        </w:rPr>
        <w:t>Yangın</w:t>
      </w:r>
      <w:r>
        <w:rPr>
          <w:spacing w:val="-9"/>
          <w:sz w:val="24"/>
        </w:rPr>
        <w:t xml:space="preserve"> </w:t>
      </w:r>
      <w:r>
        <w:rPr>
          <w:sz w:val="24"/>
        </w:rPr>
        <w:t>için</w:t>
      </w:r>
      <w:r>
        <w:rPr>
          <w:spacing w:val="-8"/>
          <w:sz w:val="24"/>
        </w:rPr>
        <w:t xml:space="preserve"> </w:t>
      </w:r>
      <w:r>
        <w:rPr>
          <w:sz w:val="24"/>
        </w:rPr>
        <w:t>acil</w:t>
      </w:r>
      <w:r>
        <w:rPr>
          <w:spacing w:val="-7"/>
          <w:sz w:val="24"/>
        </w:rPr>
        <w:t xml:space="preserve"> </w:t>
      </w:r>
      <w:r>
        <w:rPr>
          <w:sz w:val="24"/>
        </w:rPr>
        <w:t>durum</w:t>
      </w:r>
      <w:r>
        <w:rPr>
          <w:spacing w:val="-8"/>
          <w:sz w:val="24"/>
        </w:rPr>
        <w:t xml:space="preserve"> </w:t>
      </w:r>
      <w:r>
        <w:rPr>
          <w:sz w:val="24"/>
        </w:rPr>
        <w:t>planında</w:t>
      </w:r>
      <w:r>
        <w:rPr>
          <w:spacing w:val="-9"/>
          <w:sz w:val="24"/>
        </w:rPr>
        <w:t xml:space="preserve"> </w:t>
      </w:r>
      <w:r>
        <w:rPr>
          <w:sz w:val="24"/>
        </w:rPr>
        <w:t>uygulanacak</w:t>
      </w:r>
      <w:r>
        <w:rPr>
          <w:spacing w:val="-8"/>
          <w:sz w:val="24"/>
        </w:rPr>
        <w:t xml:space="preserve"> </w:t>
      </w:r>
      <w:r>
        <w:rPr>
          <w:sz w:val="24"/>
        </w:rPr>
        <w:t>tedbirler</w:t>
      </w:r>
      <w:r>
        <w:rPr>
          <w:spacing w:val="-6"/>
          <w:sz w:val="24"/>
        </w:rPr>
        <w:t xml:space="preserve"> </w:t>
      </w:r>
      <w:r>
        <w:rPr>
          <w:sz w:val="24"/>
        </w:rPr>
        <w:t>genel</w:t>
      </w:r>
      <w:r>
        <w:rPr>
          <w:spacing w:val="-52"/>
          <w:sz w:val="24"/>
        </w:rPr>
        <w:t xml:space="preserve"> </w:t>
      </w:r>
      <w:r>
        <w:rPr>
          <w:sz w:val="24"/>
        </w:rPr>
        <w:t>olarak</w:t>
      </w:r>
      <w:r>
        <w:rPr>
          <w:spacing w:val="1"/>
          <w:sz w:val="24"/>
        </w:rPr>
        <w:t xml:space="preserve"> </w:t>
      </w:r>
      <w:r>
        <w:rPr>
          <w:sz w:val="24"/>
        </w:rPr>
        <w:t>aşağıda</w:t>
      </w:r>
      <w:r>
        <w:rPr>
          <w:spacing w:val="-2"/>
          <w:sz w:val="24"/>
        </w:rPr>
        <w:t xml:space="preserve"> </w:t>
      </w:r>
      <w:r>
        <w:rPr>
          <w:sz w:val="24"/>
        </w:rPr>
        <w:t>olduğu gibidir.</w:t>
      </w:r>
    </w:p>
    <w:p w14:paraId="6B4AD35F"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F-A(Genel</w:t>
      </w:r>
      <w:r>
        <w:rPr>
          <w:spacing w:val="-8"/>
          <w:sz w:val="24"/>
        </w:rPr>
        <w:t xml:space="preserve"> </w:t>
      </w:r>
      <w:r>
        <w:rPr>
          <w:sz w:val="24"/>
        </w:rPr>
        <w:t>Yangın</w:t>
      </w:r>
      <w:r>
        <w:rPr>
          <w:spacing w:val="-9"/>
          <w:sz w:val="24"/>
        </w:rPr>
        <w:t xml:space="preserve"> </w:t>
      </w:r>
      <w:r>
        <w:rPr>
          <w:sz w:val="24"/>
        </w:rPr>
        <w:t>Planı)</w:t>
      </w:r>
    </w:p>
    <w:p w14:paraId="309BE417"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F-B(Patlayıcı</w:t>
      </w:r>
      <w:r>
        <w:rPr>
          <w:spacing w:val="-8"/>
          <w:sz w:val="24"/>
        </w:rPr>
        <w:t xml:space="preserve"> </w:t>
      </w:r>
      <w:r>
        <w:rPr>
          <w:sz w:val="24"/>
        </w:rPr>
        <w:t>Maddeler</w:t>
      </w:r>
      <w:r>
        <w:rPr>
          <w:spacing w:val="-8"/>
          <w:sz w:val="24"/>
        </w:rPr>
        <w:t xml:space="preserve"> </w:t>
      </w:r>
      <w:r>
        <w:rPr>
          <w:sz w:val="24"/>
        </w:rPr>
        <w:t>ve</w:t>
      </w:r>
      <w:r>
        <w:rPr>
          <w:spacing w:val="-8"/>
          <w:sz w:val="24"/>
        </w:rPr>
        <w:t xml:space="preserve"> </w:t>
      </w:r>
      <w:r>
        <w:rPr>
          <w:sz w:val="24"/>
        </w:rPr>
        <w:t>nesneler)</w:t>
      </w:r>
    </w:p>
    <w:p w14:paraId="678A1481"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F-C(Yanıcı</w:t>
      </w:r>
      <w:r>
        <w:rPr>
          <w:spacing w:val="-11"/>
          <w:sz w:val="24"/>
        </w:rPr>
        <w:t xml:space="preserve"> </w:t>
      </w:r>
      <w:r>
        <w:rPr>
          <w:sz w:val="24"/>
        </w:rPr>
        <w:t>Olmayan</w:t>
      </w:r>
      <w:r>
        <w:rPr>
          <w:spacing w:val="-9"/>
          <w:sz w:val="24"/>
        </w:rPr>
        <w:t xml:space="preserve"> </w:t>
      </w:r>
      <w:r>
        <w:rPr>
          <w:sz w:val="24"/>
        </w:rPr>
        <w:t>Gazlar)</w:t>
      </w:r>
    </w:p>
    <w:p w14:paraId="37418403"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F-D(Yanıcı</w:t>
      </w:r>
      <w:r>
        <w:rPr>
          <w:spacing w:val="-10"/>
          <w:sz w:val="24"/>
        </w:rPr>
        <w:t xml:space="preserve"> </w:t>
      </w:r>
      <w:r>
        <w:rPr>
          <w:sz w:val="24"/>
        </w:rPr>
        <w:t>Gazlar)</w:t>
      </w:r>
    </w:p>
    <w:p w14:paraId="67723730"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F-E(Su</w:t>
      </w:r>
      <w:r>
        <w:rPr>
          <w:spacing w:val="-9"/>
          <w:sz w:val="24"/>
        </w:rPr>
        <w:t xml:space="preserve"> </w:t>
      </w:r>
      <w:r>
        <w:rPr>
          <w:sz w:val="24"/>
        </w:rPr>
        <w:t>ile</w:t>
      </w:r>
      <w:r>
        <w:rPr>
          <w:spacing w:val="-8"/>
          <w:sz w:val="24"/>
        </w:rPr>
        <w:t xml:space="preserve"> </w:t>
      </w:r>
      <w:r>
        <w:rPr>
          <w:sz w:val="24"/>
        </w:rPr>
        <w:t>Reaksiyona</w:t>
      </w:r>
      <w:r>
        <w:rPr>
          <w:spacing w:val="-8"/>
          <w:sz w:val="24"/>
        </w:rPr>
        <w:t xml:space="preserve"> </w:t>
      </w:r>
      <w:r>
        <w:rPr>
          <w:sz w:val="24"/>
        </w:rPr>
        <w:t>Girmeyen</w:t>
      </w:r>
      <w:r>
        <w:rPr>
          <w:spacing w:val="-9"/>
          <w:sz w:val="24"/>
        </w:rPr>
        <w:t xml:space="preserve"> </w:t>
      </w:r>
      <w:r>
        <w:rPr>
          <w:sz w:val="24"/>
        </w:rPr>
        <w:t>Yanıcı</w:t>
      </w:r>
      <w:r>
        <w:rPr>
          <w:spacing w:val="-7"/>
          <w:sz w:val="24"/>
        </w:rPr>
        <w:t xml:space="preserve"> </w:t>
      </w:r>
      <w:r>
        <w:rPr>
          <w:sz w:val="24"/>
        </w:rPr>
        <w:t>Gazlar)</w:t>
      </w:r>
    </w:p>
    <w:p w14:paraId="23BC0CF2" w14:textId="77777777" w:rsidR="00D238EE" w:rsidRDefault="00190BF9">
      <w:pPr>
        <w:pStyle w:val="ListParagraph"/>
        <w:numPr>
          <w:ilvl w:val="4"/>
          <w:numId w:val="16"/>
        </w:numPr>
        <w:tabs>
          <w:tab w:val="left" w:pos="4041"/>
          <w:tab w:val="left" w:pos="4042"/>
        </w:tabs>
        <w:ind w:left="1161" w:right="2263" w:firstLine="2160"/>
        <w:rPr>
          <w:sz w:val="24"/>
        </w:rPr>
      </w:pPr>
      <w:r>
        <w:rPr>
          <w:sz w:val="24"/>
        </w:rPr>
        <w:t>F-F(Sıcaklığı</w:t>
      </w:r>
      <w:r>
        <w:rPr>
          <w:spacing w:val="-10"/>
          <w:sz w:val="24"/>
        </w:rPr>
        <w:t xml:space="preserve"> </w:t>
      </w:r>
      <w:r>
        <w:rPr>
          <w:sz w:val="24"/>
        </w:rPr>
        <w:t>Kontrol</w:t>
      </w:r>
      <w:r>
        <w:rPr>
          <w:spacing w:val="-10"/>
          <w:sz w:val="24"/>
        </w:rPr>
        <w:t xml:space="preserve"> </w:t>
      </w:r>
      <w:r>
        <w:rPr>
          <w:sz w:val="24"/>
        </w:rPr>
        <w:t>Altına</w:t>
      </w:r>
      <w:r>
        <w:rPr>
          <w:spacing w:val="-9"/>
          <w:sz w:val="24"/>
        </w:rPr>
        <w:t xml:space="preserve"> </w:t>
      </w:r>
      <w:r>
        <w:rPr>
          <w:sz w:val="24"/>
        </w:rPr>
        <w:t>alınmış</w:t>
      </w:r>
      <w:r>
        <w:rPr>
          <w:spacing w:val="-11"/>
          <w:sz w:val="24"/>
        </w:rPr>
        <w:t xml:space="preserve"> </w:t>
      </w:r>
      <w:r>
        <w:rPr>
          <w:sz w:val="24"/>
        </w:rPr>
        <w:t>Kendi</w:t>
      </w:r>
      <w:r>
        <w:rPr>
          <w:spacing w:val="-9"/>
          <w:sz w:val="24"/>
        </w:rPr>
        <w:t xml:space="preserve"> </w:t>
      </w:r>
      <w:r>
        <w:rPr>
          <w:sz w:val="24"/>
        </w:rPr>
        <w:t>Kendine</w:t>
      </w:r>
      <w:r>
        <w:rPr>
          <w:spacing w:val="-52"/>
          <w:sz w:val="24"/>
        </w:rPr>
        <w:t xml:space="preserve"> </w:t>
      </w:r>
      <w:r>
        <w:rPr>
          <w:sz w:val="24"/>
        </w:rPr>
        <w:t>Reaksiyona</w:t>
      </w:r>
      <w:r>
        <w:rPr>
          <w:spacing w:val="-1"/>
          <w:sz w:val="24"/>
        </w:rPr>
        <w:t xml:space="preserve"> </w:t>
      </w:r>
      <w:r>
        <w:rPr>
          <w:sz w:val="24"/>
        </w:rPr>
        <w:t>Girenler</w:t>
      </w:r>
      <w:r>
        <w:rPr>
          <w:spacing w:val="-2"/>
          <w:sz w:val="24"/>
        </w:rPr>
        <w:t xml:space="preserve"> </w:t>
      </w:r>
      <w:r>
        <w:rPr>
          <w:sz w:val="24"/>
        </w:rPr>
        <w:t>ve</w:t>
      </w:r>
      <w:r>
        <w:rPr>
          <w:spacing w:val="-1"/>
          <w:sz w:val="24"/>
        </w:rPr>
        <w:t xml:space="preserve"> </w:t>
      </w:r>
      <w:r>
        <w:rPr>
          <w:sz w:val="24"/>
        </w:rPr>
        <w:t>Organik</w:t>
      </w:r>
      <w:r>
        <w:rPr>
          <w:spacing w:val="1"/>
          <w:sz w:val="24"/>
        </w:rPr>
        <w:t xml:space="preserve"> </w:t>
      </w:r>
      <w:r>
        <w:rPr>
          <w:sz w:val="24"/>
        </w:rPr>
        <w:t>Peroksitler)</w:t>
      </w:r>
    </w:p>
    <w:p w14:paraId="004977F6" w14:textId="77777777" w:rsidR="00D238EE" w:rsidRDefault="00190BF9">
      <w:pPr>
        <w:pStyle w:val="ListParagraph"/>
        <w:numPr>
          <w:ilvl w:val="4"/>
          <w:numId w:val="16"/>
        </w:numPr>
        <w:tabs>
          <w:tab w:val="left" w:pos="4041"/>
          <w:tab w:val="left" w:pos="4042"/>
        </w:tabs>
        <w:ind w:left="4042"/>
        <w:rPr>
          <w:sz w:val="24"/>
        </w:rPr>
      </w:pPr>
      <w:r>
        <w:rPr>
          <w:sz w:val="24"/>
        </w:rPr>
        <w:t>F-G(Su</w:t>
      </w:r>
      <w:r>
        <w:rPr>
          <w:spacing w:val="-7"/>
          <w:sz w:val="24"/>
        </w:rPr>
        <w:t xml:space="preserve"> </w:t>
      </w:r>
      <w:r>
        <w:rPr>
          <w:sz w:val="24"/>
        </w:rPr>
        <w:t>ile</w:t>
      </w:r>
      <w:r>
        <w:rPr>
          <w:spacing w:val="-6"/>
          <w:sz w:val="24"/>
        </w:rPr>
        <w:t xml:space="preserve"> </w:t>
      </w:r>
      <w:r>
        <w:rPr>
          <w:sz w:val="24"/>
        </w:rPr>
        <w:t>Reaksiyona</w:t>
      </w:r>
      <w:r>
        <w:rPr>
          <w:spacing w:val="-6"/>
          <w:sz w:val="24"/>
        </w:rPr>
        <w:t xml:space="preserve"> </w:t>
      </w:r>
      <w:r>
        <w:rPr>
          <w:sz w:val="24"/>
        </w:rPr>
        <w:t>Giren</w:t>
      </w:r>
      <w:r>
        <w:rPr>
          <w:spacing w:val="-7"/>
          <w:sz w:val="24"/>
        </w:rPr>
        <w:t xml:space="preserve"> </w:t>
      </w:r>
      <w:r>
        <w:rPr>
          <w:sz w:val="24"/>
        </w:rPr>
        <w:t>Maddeler)</w:t>
      </w:r>
    </w:p>
    <w:p w14:paraId="1D8BB5E4"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F-H(Patlayıcı</w:t>
      </w:r>
      <w:r>
        <w:rPr>
          <w:spacing w:val="-10"/>
          <w:sz w:val="24"/>
        </w:rPr>
        <w:t xml:space="preserve"> </w:t>
      </w:r>
      <w:r>
        <w:rPr>
          <w:sz w:val="24"/>
        </w:rPr>
        <w:t>Potansiyeli</w:t>
      </w:r>
      <w:r>
        <w:rPr>
          <w:spacing w:val="-10"/>
          <w:sz w:val="24"/>
        </w:rPr>
        <w:t xml:space="preserve"> </w:t>
      </w:r>
      <w:r>
        <w:rPr>
          <w:sz w:val="24"/>
        </w:rPr>
        <w:t>Olan</w:t>
      </w:r>
      <w:r>
        <w:rPr>
          <w:spacing w:val="-9"/>
          <w:sz w:val="24"/>
        </w:rPr>
        <w:t xml:space="preserve"> </w:t>
      </w:r>
      <w:r>
        <w:rPr>
          <w:sz w:val="24"/>
        </w:rPr>
        <w:t>Oksitlenen</w:t>
      </w:r>
      <w:r>
        <w:rPr>
          <w:spacing w:val="-11"/>
          <w:sz w:val="24"/>
        </w:rPr>
        <w:t xml:space="preserve"> </w:t>
      </w:r>
      <w:r>
        <w:rPr>
          <w:sz w:val="24"/>
        </w:rPr>
        <w:t>Maddeler)</w:t>
      </w:r>
    </w:p>
    <w:p w14:paraId="13CDB50A"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F-I(Radyoaktif</w:t>
      </w:r>
      <w:r>
        <w:rPr>
          <w:spacing w:val="-8"/>
          <w:sz w:val="24"/>
        </w:rPr>
        <w:t xml:space="preserve"> </w:t>
      </w:r>
      <w:r>
        <w:rPr>
          <w:sz w:val="24"/>
        </w:rPr>
        <w:t>Maddeler)</w:t>
      </w:r>
    </w:p>
    <w:p w14:paraId="55A6EDE3" w14:textId="77777777" w:rsidR="00D238EE" w:rsidRDefault="00190BF9">
      <w:pPr>
        <w:pStyle w:val="ListParagraph"/>
        <w:numPr>
          <w:ilvl w:val="4"/>
          <w:numId w:val="16"/>
        </w:numPr>
        <w:tabs>
          <w:tab w:val="left" w:pos="4041"/>
          <w:tab w:val="left" w:pos="4042"/>
        </w:tabs>
        <w:ind w:left="1161" w:right="1875" w:firstLine="2160"/>
        <w:rPr>
          <w:sz w:val="24"/>
        </w:rPr>
      </w:pPr>
      <w:r>
        <w:rPr>
          <w:sz w:val="24"/>
        </w:rPr>
        <w:t>F-J(Sıcaklığı</w:t>
      </w:r>
      <w:r>
        <w:rPr>
          <w:spacing w:val="-12"/>
          <w:sz w:val="24"/>
        </w:rPr>
        <w:t xml:space="preserve"> </w:t>
      </w:r>
      <w:r>
        <w:rPr>
          <w:sz w:val="24"/>
        </w:rPr>
        <w:t>Kontrol</w:t>
      </w:r>
      <w:r>
        <w:rPr>
          <w:spacing w:val="-12"/>
          <w:sz w:val="24"/>
        </w:rPr>
        <w:t xml:space="preserve"> </w:t>
      </w:r>
      <w:r>
        <w:rPr>
          <w:sz w:val="24"/>
        </w:rPr>
        <w:t>Altına</w:t>
      </w:r>
      <w:r>
        <w:rPr>
          <w:spacing w:val="-11"/>
          <w:sz w:val="24"/>
        </w:rPr>
        <w:t xml:space="preserve"> </w:t>
      </w:r>
      <w:r>
        <w:rPr>
          <w:sz w:val="24"/>
        </w:rPr>
        <w:t>alınamayan</w:t>
      </w:r>
      <w:r>
        <w:rPr>
          <w:spacing w:val="-12"/>
          <w:sz w:val="24"/>
        </w:rPr>
        <w:t xml:space="preserve"> </w:t>
      </w:r>
      <w:r>
        <w:rPr>
          <w:sz w:val="24"/>
        </w:rPr>
        <w:t>Kendi</w:t>
      </w:r>
      <w:r>
        <w:rPr>
          <w:spacing w:val="-12"/>
          <w:sz w:val="24"/>
        </w:rPr>
        <w:t xml:space="preserve"> </w:t>
      </w:r>
      <w:r>
        <w:rPr>
          <w:sz w:val="24"/>
        </w:rPr>
        <w:t>Kendine</w:t>
      </w:r>
      <w:r>
        <w:rPr>
          <w:spacing w:val="-51"/>
          <w:sz w:val="24"/>
        </w:rPr>
        <w:t xml:space="preserve"> </w:t>
      </w:r>
      <w:r>
        <w:rPr>
          <w:sz w:val="24"/>
        </w:rPr>
        <w:t>Reaksiyona</w:t>
      </w:r>
      <w:r>
        <w:rPr>
          <w:spacing w:val="-1"/>
          <w:sz w:val="24"/>
        </w:rPr>
        <w:t xml:space="preserve"> </w:t>
      </w:r>
      <w:r>
        <w:rPr>
          <w:sz w:val="24"/>
        </w:rPr>
        <w:t>Girenler</w:t>
      </w:r>
      <w:r>
        <w:rPr>
          <w:spacing w:val="-2"/>
          <w:sz w:val="24"/>
        </w:rPr>
        <w:t xml:space="preserve"> </w:t>
      </w:r>
      <w:r>
        <w:rPr>
          <w:sz w:val="24"/>
        </w:rPr>
        <w:t>ve</w:t>
      </w:r>
      <w:r>
        <w:rPr>
          <w:spacing w:val="-1"/>
          <w:sz w:val="24"/>
        </w:rPr>
        <w:t xml:space="preserve"> </w:t>
      </w:r>
      <w:r>
        <w:rPr>
          <w:sz w:val="24"/>
        </w:rPr>
        <w:t>Organik</w:t>
      </w:r>
      <w:r>
        <w:rPr>
          <w:spacing w:val="1"/>
          <w:sz w:val="24"/>
        </w:rPr>
        <w:t xml:space="preserve"> </w:t>
      </w:r>
      <w:r>
        <w:rPr>
          <w:sz w:val="24"/>
        </w:rPr>
        <w:t>Peroksitler)</w:t>
      </w:r>
    </w:p>
    <w:p w14:paraId="00011295" w14:textId="77777777" w:rsidR="00D238EE" w:rsidRDefault="00D238EE">
      <w:pPr>
        <w:rPr>
          <w:sz w:val="24"/>
        </w:rPr>
        <w:sectPr w:rsidR="00D238EE">
          <w:pgSz w:w="11900" w:h="16840"/>
          <w:pgMar w:top="800" w:right="240" w:bottom="980" w:left="640" w:header="550" w:footer="788" w:gutter="0"/>
          <w:cols w:space="708"/>
        </w:sectPr>
      </w:pPr>
    </w:p>
    <w:p w14:paraId="44328DEF" w14:textId="77777777" w:rsidR="00D238EE" w:rsidRDefault="00D238EE">
      <w:pPr>
        <w:pStyle w:val="BodyText"/>
        <w:rPr>
          <w:sz w:val="20"/>
        </w:rPr>
      </w:pPr>
    </w:p>
    <w:p w14:paraId="627BDF51" w14:textId="77777777" w:rsidR="00D238EE" w:rsidRDefault="00D238EE">
      <w:pPr>
        <w:pStyle w:val="BodyText"/>
        <w:spacing w:before="12"/>
        <w:rPr>
          <w:sz w:val="22"/>
        </w:rPr>
      </w:pPr>
    </w:p>
    <w:p w14:paraId="453317CB" w14:textId="77777777" w:rsidR="00D238EE" w:rsidRDefault="00190BF9">
      <w:pPr>
        <w:pStyle w:val="ListParagraph"/>
        <w:numPr>
          <w:ilvl w:val="3"/>
          <w:numId w:val="16"/>
        </w:numPr>
        <w:tabs>
          <w:tab w:val="left" w:pos="3321"/>
          <w:tab w:val="left" w:pos="3322"/>
        </w:tabs>
        <w:spacing w:before="100"/>
        <w:ind w:left="1161" w:right="1569" w:firstLine="1440"/>
        <w:rPr>
          <w:sz w:val="24"/>
        </w:rPr>
      </w:pPr>
      <w:r>
        <w:rPr>
          <w:sz w:val="24"/>
        </w:rPr>
        <w:t>Liman tesisimizde elleçlenen yüklerin kazaya karışması ve</w:t>
      </w:r>
      <w:r>
        <w:rPr>
          <w:spacing w:val="1"/>
          <w:sz w:val="24"/>
        </w:rPr>
        <w:t xml:space="preserve"> </w:t>
      </w:r>
      <w:r>
        <w:rPr>
          <w:sz w:val="24"/>
        </w:rPr>
        <w:t>yangın</w:t>
      </w:r>
      <w:r>
        <w:rPr>
          <w:spacing w:val="-8"/>
          <w:sz w:val="24"/>
        </w:rPr>
        <w:t xml:space="preserve"> </w:t>
      </w:r>
      <w:r>
        <w:rPr>
          <w:sz w:val="24"/>
        </w:rPr>
        <w:t>çıkması</w:t>
      </w:r>
      <w:r>
        <w:rPr>
          <w:spacing w:val="-7"/>
          <w:sz w:val="24"/>
        </w:rPr>
        <w:t xml:space="preserve"> </w:t>
      </w:r>
      <w:r>
        <w:rPr>
          <w:sz w:val="24"/>
        </w:rPr>
        <w:t>halinde</w:t>
      </w:r>
      <w:r>
        <w:rPr>
          <w:spacing w:val="-6"/>
          <w:sz w:val="24"/>
        </w:rPr>
        <w:t xml:space="preserve"> </w:t>
      </w:r>
      <w:r>
        <w:rPr>
          <w:sz w:val="24"/>
        </w:rPr>
        <w:t>IMDG</w:t>
      </w:r>
      <w:r>
        <w:rPr>
          <w:spacing w:val="-7"/>
          <w:sz w:val="24"/>
        </w:rPr>
        <w:t xml:space="preserve"> </w:t>
      </w:r>
      <w:r>
        <w:rPr>
          <w:sz w:val="24"/>
        </w:rPr>
        <w:t>KOD</w:t>
      </w:r>
      <w:r>
        <w:rPr>
          <w:spacing w:val="-7"/>
          <w:sz w:val="24"/>
        </w:rPr>
        <w:t xml:space="preserve"> </w:t>
      </w:r>
      <w:r>
        <w:rPr>
          <w:sz w:val="24"/>
        </w:rPr>
        <w:t>Ek</w:t>
      </w:r>
      <w:r>
        <w:rPr>
          <w:spacing w:val="-9"/>
          <w:sz w:val="24"/>
        </w:rPr>
        <w:t xml:space="preserve"> </w:t>
      </w:r>
      <w:r>
        <w:rPr>
          <w:sz w:val="24"/>
        </w:rPr>
        <w:t>tablolarından</w:t>
      </w:r>
      <w:r>
        <w:rPr>
          <w:spacing w:val="-6"/>
          <w:sz w:val="24"/>
        </w:rPr>
        <w:t xml:space="preserve"> </w:t>
      </w:r>
      <w:r>
        <w:rPr>
          <w:sz w:val="24"/>
        </w:rPr>
        <w:t>dikkate</w:t>
      </w:r>
      <w:r>
        <w:rPr>
          <w:spacing w:val="-6"/>
          <w:sz w:val="24"/>
        </w:rPr>
        <w:t xml:space="preserve"> </w:t>
      </w:r>
      <w:r>
        <w:rPr>
          <w:sz w:val="24"/>
        </w:rPr>
        <w:t>alınacaklar</w:t>
      </w:r>
      <w:r>
        <w:rPr>
          <w:spacing w:val="-8"/>
          <w:sz w:val="24"/>
        </w:rPr>
        <w:t xml:space="preserve"> </w:t>
      </w:r>
      <w:r>
        <w:rPr>
          <w:sz w:val="24"/>
        </w:rPr>
        <w:t>aşağıda</w:t>
      </w:r>
      <w:r>
        <w:rPr>
          <w:spacing w:val="-6"/>
          <w:sz w:val="24"/>
        </w:rPr>
        <w:t xml:space="preserve"> </w:t>
      </w:r>
      <w:r>
        <w:rPr>
          <w:sz w:val="24"/>
        </w:rPr>
        <w:t>olduğu</w:t>
      </w:r>
      <w:r>
        <w:rPr>
          <w:spacing w:val="-52"/>
          <w:sz w:val="24"/>
        </w:rPr>
        <w:t xml:space="preserve"> </w:t>
      </w:r>
      <w:r>
        <w:rPr>
          <w:sz w:val="24"/>
        </w:rPr>
        <w:t>gibidir.</w:t>
      </w:r>
    </w:p>
    <w:tbl>
      <w:tblPr>
        <w:tblStyle w:val="TableNormal1"/>
        <w:tblW w:w="0" w:type="auto"/>
        <w:tblInd w:w="2632"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176"/>
        <w:gridCol w:w="2994"/>
        <w:gridCol w:w="1204"/>
      </w:tblGrid>
      <w:tr w:rsidR="00D238EE" w14:paraId="216B34A8" w14:textId="77777777">
        <w:trPr>
          <w:trHeight w:val="435"/>
        </w:trPr>
        <w:tc>
          <w:tcPr>
            <w:tcW w:w="1176" w:type="dxa"/>
            <w:tcBorders>
              <w:left w:val="single" w:sz="4" w:space="0" w:color="000009"/>
              <w:right w:val="single" w:sz="4" w:space="0" w:color="000009"/>
            </w:tcBorders>
          </w:tcPr>
          <w:p w14:paraId="542499C4" w14:textId="77777777" w:rsidR="00D238EE" w:rsidRDefault="00190BF9">
            <w:pPr>
              <w:pStyle w:val="TableParagraph"/>
              <w:spacing w:before="105"/>
              <w:ind w:left="251" w:right="231"/>
              <w:jc w:val="center"/>
              <w:rPr>
                <w:b/>
                <w:sz w:val="18"/>
              </w:rPr>
            </w:pPr>
            <w:r>
              <w:rPr>
                <w:b/>
                <w:sz w:val="18"/>
              </w:rPr>
              <w:t>UN</w:t>
            </w:r>
          </w:p>
        </w:tc>
        <w:tc>
          <w:tcPr>
            <w:tcW w:w="2994" w:type="dxa"/>
            <w:tcBorders>
              <w:left w:val="single" w:sz="4" w:space="0" w:color="000009"/>
              <w:right w:val="single" w:sz="4" w:space="0" w:color="000009"/>
            </w:tcBorders>
          </w:tcPr>
          <w:p w14:paraId="1B2BD7EF" w14:textId="77777777" w:rsidR="00D238EE" w:rsidRDefault="00190BF9">
            <w:pPr>
              <w:pStyle w:val="TableParagraph"/>
              <w:spacing w:before="105"/>
              <w:ind w:left="941"/>
              <w:rPr>
                <w:b/>
                <w:sz w:val="18"/>
              </w:rPr>
            </w:pPr>
            <w:r>
              <w:rPr>
                <w:b/>
                <w:sz w:val="18"/>
              </w:rPr>
              <w:t>İSİM</w:t>
            </w:r>
            <w:r>
              <w:rPr>
                <w:b/>
                <w:spacing w:val="-6"/>
                <w:sz w:val="18"/>
              </w:rPr>
              <w:t xml:space="preserve"> </w:t>
            </w:r>
            <w:r>
              <w:rPr>
                <w:b/>
                <w:sz w:val="18"/>
              </w:rPr>
              <w:t>VE</w:t>
            </w:r>
            <w:r>
              <w:rPr>
                <w:b/>
                <w:spacing w:val="-8"/>
                <w:sz w:val="18"/>
              </w:rPr>
              <w:t xml:space="preserve"> </w:t>
            </w:r>
            <w:r>
              <w:rPr>
                <w:b/>
                <w:sz w:val="18"/>
              </w:rPr>
              <w:t>TANIM</w:t>
            </w:r>
          </w:p>
        </w:tc>
        <w:tc>
          <w:tcPr>
            <w:tcW w:w="1204" w:type="dxa"/>
            <w:tcBorders>
              <w:left w:val="single" w:sz="4" w:space="0" w:color="000009"/>
              <w:right w:val="single" w:sz="4" w:space="0" w:color="000009"/>
            </w:tcBorders>
          </w:tcPr>
          <w:p w14:paraId="7C07BC98" w14:textId="77777777" w:rsidR="00D238EE" w:rsidRDefault="00190BF9">
            <w:pPr>
              <w:pStyle w:val="TableParagraph"/>
              <w:spacing w:line="215" w:lineRule="exact"/>
              <w:ind w:left="227" w:right="211"/>
              <w:jc w:val="center"/>
              <w:rPr>
                <w:b/>
                <w:sz w:val="18"/>
              </w:rPr>
            </w:pPr>
            <w:r>
              <w:rPr>
                <w:b/>
                <w:sz w:val="18"/>
              </w:rPr>
              <w:t>EMS</w:t>
            </w:r>
          </w:p>
          <w:p w14:paraId="4FDB0C14" w14:textId="77777777" w:rsidR="00D238EE" w:rsidRDefault="00190BF9">
            <w:pPr>
              <w:pStyle w:val="TableParagraph"/>
              <w:spacing w:line="200" w:lineRule="exact"/>
              <w:ind w:left="228" w:right="211"/>
              <w:jc w:val="center"/>
              <w:rPr>
                <w:b/>
                <w:sz w:val="18"/>
              </w:rPr>
            </w:pPr>
            <w:r>
              <w:rPr>
                <w:b/>
                <w:sz w:val="18"/>
              </w:rPr>
              <w:t>(YANGIN)</w:t>
            </w:r>
          </w:p>
        </w:tc>
      </w:tr>
      <w:tr w:rsidR="00D238EE" w14:paraId="6F418001" w14:textId="77777777">
        <w:trPr>
          <w:trHeight w:val="285"/>
        </w:trPr>
        <w:tc>
          <w:tcPr>
            <w:tcW w:w="1176" w:type="dxa"/>
            <w:tcBorders>
              <w:left w:val="single" w:sz="4" w:space="0" w:color="000009"/>
              <w:right w:val="single" w:sz="4" w:space="0" w:color="000009"/>
            </w:tcBorders>
          </w:tcPr>
          <w:p w14:paraId="42FBA6F5" w14:textId="77777777" w:rsidR="00D238EE" w:rsidRDefault="00190BF9">
            <w:pPr>
              <w:pStyle w:val="TableParagraph"/>
              <w:spacing w:before="31"/>
              <w:ind w:left="251" w:right="235"/>
              <w:jc w:val="center"/>
              <w:rPr>
                <w:b/>
                <w:sz w:val="18"/>
              </w:rPr>
            </w:pPr>
            <w:r>
              <w:rPr>
                <w:b/>
                <w:sz w:val="18"/>
              </w:rPr>
              <w:t>UN</w:t>
            </w:r>
            <w:r>
              <w:rPr>
                <w:b/>
                <w:spacing w:val="-3"/>
                <w:sz w:val="18"/>
              </w:rPr>
              <w:t xml:space="preserve"> </w:t>
            </w:r>
            <w:r>
              <w:rPr>
                <w:b/>
                <w:sz w:val="18"/>
              </w:rPr>
              <w:t>1408</w:t>
            </w:r>
          </w:p>
        </w:tc>
        <w:tc>
          <w:tcPr>
            <w:tcW w:w="2994" w:type="dxa"/>
            <w:tcBorders>
              <w:left w:val="single" w:sz="4" w:space="0" w:color="000009"/>
              <w:right w:val="single" w:sz="4" w:space="0" w:color="000009"/>
            </w:tcBorders>
          </w:tcPr>
          <w:p w14:paraId="4B40D015" w14:textId="77777777" w:rsidR="00D238EE" w:rsidRDefault="00190BF9">
            <w:pPr>
              <w:pStyle w:val="TableParagraph"/>
              <w:spacing w:before="31"/>
              <w:ind w:left="77"/>
              <w:rPr>
                <w:sz w:val="18"/>
              </w:rPr>
            </w:pPr>
            <w:r>
              <w:rPr>
                <w:sz w:val="18"/>
              </w:rPr>
              <w:t>FERROSİLİCON</w:t>
            </w:r>
          </w:p>
        </w:tc>
        <w:tc>
          <w:tcPr>
            <w:tcW w:w="1204" w:type="dxa"/>
            <w:tcBorders>
              <w:left w:val="single" w:sz="4" w:space="0" w:color="000009"/>
              <w:right w:val="single" w:sz="4" w:space="0" w:color="000009"/>
            </w:tcBorders>
          </w:tcPr>
          <w:p w14:paraId="107B8F9F" w14:textId="77777777" w:rsidR="00D238EE" w:rsidRDefault="00190BF9">
            <w:pPr>
              <w:pStyle w:val="TableParagraph"/>
              <w:spacing w:before="31"/>
              <w:ind w:left="228" w:right="209"/>
              <w:jc w:val="center"/>
              <w:rPr>
                <w:sz w:val="18"/>
              </w:rPr>
            </w:pPr>
            <w:r>
              <w:rPr>
                <w:sz w:val="18"/>
              </w:rPr>
              <w:t>F-G</w:t>
            </w:r>
          </w:p>
        </w:tc>
      </w:tr>
    </w:tbl>
    <w:p w14:paraId="3ED89DE0" w14:textId="77777777" w:rsidR="00D238EE" w:rsidRDefault="00D238EE">
      <w:pPr>
        <w:pStyle w:val="BodyText"/>
      </w:pPr>
    </w:p>
    <w:p w14:paraId="172D696D" w14:textId="77777777" w:rsidR="00D238EE" w:rsidRDefault="00D238EE">
      <w:pPr>
        <w:pStyle w:val="BodyText"/>
      </w:pPr>
    </w:p>
    <w:p w14:paraId="44324646" w14:textId="230BC7E6" w:rsidR="00D238EE" w:rsidRDefault="00190BF9" w:rsidP="00111E70">
      <w:pPr>
        <w:pStyle w:val="ListParagraph"/>
        <w:tabs>
          <w:tab w:val="left" w:pos="2601"/>
          <w:tab w:val="left" w:pos="2602"/>
        </w:tabs>
        <w:spacing w:before="197"/>
        <w:ind w:left="1871" w:right="1558" w:firstLine="0"/>
        <w:rPr>
          <w:sz w:val="24"/>
        </w:rPr>
      </w:pPr>
      <w:bookmarkStart w:id="147" w:name="1.5.3_Tehlikeli_Maddelerin_oluşturabilec"/>
      <w:bookmarkEnd w:id="147"/>
      <w:r>
        <w:rPr>
          <w:sz w:val="24"/>
        </w:rPr>
        <w:t>Tehlikeli</w:t>
      </w:r>
      <w:r>
        <w:rPr>
          <w:spacing w:val="22"/>
          <w:sz w:val="24"/>
        </w:rPr>
        <w:t xml:space="preserve"> </w:t>
      </w:r>
      <w:r w:rsidR="00032B73">
        <w:rPr>
          <w:sz w:val="24"/>
        </w:rPr>
        <w:t>Yük</w:t>
      </w:r>
      <w:r>
        <w:rPr>
          <w:sz w:val="24"/>
        </w:rPr>
        <w:t>lerin</w:t>
      </w:r>
      <w:r>
        <w:rPr>
          <w:spacing w:val="23"/>
          <w:sz w:val="24"/>
        </w:rPr>
        <w:t xml:space="preserve"> </w:t>
      </w:r>
      <w:r>
        <w:rPr>
          <w:sz w:val="24"/>
        </w:rPr>
        <w:t>oluşturabileceği</w:t>
      </w:r>
      <w:r>
        <w:rPr>
          <w:spacing w:val="22"/>
          <w:sz w:val="24"/>
        </w:rPr>
        <w:t xml:space="preserve"> </w:t>
      </w:r>
      <w:r>
        <w:rPr>
          <w:sz w:val="24"/>
        </w:rPr>
        <w:t>akma/sızıntı/dökülmeye</w:t>
      </w:r>
      <w:r>
        <w:rPr>
          <w:spacing w:val="22"/>
          <w:sz w:val="24"/>
        </w:rPr>
        <w:t xml:space="preserve"> </w:t>
      </w:r>
      <w:r>
        <w:rPr>
          <w:sz w:val="24"/>
        </w:rPr>
        <w:t>karşı</w:t>
      </w:r>
      <w:r>
        <w:rPr>
          <w:spacing w:val="-52"/>
          <w:sz w:val="24"/>
        </w:rPr>
        <w:t xml:space="preserve"> </w:t>
      </w:r>
      <w:r>
        <w:rPr>
          <w:sz w:val="24"/>
        </w:rPr>
        <w:t>alınabilecek</w:t>
      </w:r>
      <w:r>
        <w:rPr>
          <w:spacing w:val="-1"/>
          <w:sz w:val="24"/>
        </w:rPr>
        <w:t xml:space="preserve"> </w:t>
      </w:r>
      <w:r>
        <w:rPr>
          <w:sz w:val="24"/>
        </w:rPr>
        <w:t>önlemler</w:t>
      </w:r>
      <w:r>
        <w:rPr>
          <w:spacing w:val="-1"/>
          <w:sz w:val="24"/>
        </w:rPr>
        <w:t xml:space="preserve"> </w:t>
      </w:r>
      <w:r>
        <w:rPr>
          <w:sz w:val="24"/>
        </w:rPr>
        <w:t>aşağıda</w:t>
      </w:r>
      <w:r>
        <w:rPr>
          <w:spacing w:val="-1"/>
          <w:sz w:val="24"/>
        </w:rPr>
        <w:t xml:space="preserve"> </w:t>
      </w:r>
      <w:r>
        <w:rPr>
          <w:sz w:val="24"/>
        </w:rPr>
        <w:t>olduğu</w:t>
      </w:r>
      <w:r>
        <w:rPr>
          <w:spacing w:val="1"/>
          <w:sz w:val="24"/>
        </w:rPr>
        <w:t xml:space="preserve"> </w:t>
      </w:r>
      <w:r>
        <w:rPr>
          <w:sz w:val="24"/>
        </w:rPr>
        <w:t>gibidir:</w:t>
      </w:r>
    </w:p>
    <w:p w14:paraId="57BED6CD" w14:textId="020942D9" w:rsidR="00D238EE" w:rsidRDefault="00190BF9">
      <w:pPr>
        <w:pStyle w:val="ListParagraph"/>
        <w:numPr>
          <w:ilvl w:val="3"/>
          <w:numId w:val="16"/>
        </w:numPr>
        <w:tabs>
          <w:tab w:val="left" w:pos="3321"/>
          <w:tab w:val="left" w:pos="3322"/>
        </w:tabs>
        <w:ind w:left="1161" w:right="1770" w:firstLine="1440"/>
        <w:rPr>
          <w:sz w:val="24"/>
        </w:rPr>
      </w:pPr>
      <w:r>
        <w:rPr>
          <w:sz w:val="24"/>
        </w:rPr>
        <w:t>Liman</w:t>
      </w:r>
      <w:r>
        <w:rPr>
          <w:spacing w:val="-10"/>
          <w:sz w:val="24"/>
        </w:rPr>
        <w:t xml:space="preserve"> </w:t>
      </w:r>
      <w:r>
        <w:rPr>
          <w:sz w:val="24"/>
        </w:rPr>
        <w:t>tesislerinde</w:t>
      </w:r>
      <w:r>
        <w:rPr>
          <w:spacing w:val="-9"/>
          <w:sz w:val="24"/>
        </w:rPr>
        <w:t xml:space="preserve"> </w:t>
      </w:r>
      <w:r>
        <w:rPr>
          <w:sz w:val="24"/>
        </w:rPr>
        <w:t>elleçlenen</w:t>
      </w:r>
      <w:r>
        <w:rPr>
          <w:spacing w:val="-10"/>
          <w:sz w:val="24"/>
        </w:rPr>
        <w:t xml:space="preserve"> </w:t>
      </w:r>
      <w:r>
        <w:rPr>
          <w:sz w:val="24"/>
        </w:rPr>
        <w:t>tehlikeli</w:t>
      </w:r>
      <w:r>
        <w:rPr>
          <w:spacing w:val="-8"/>
          <w:sz w:val="24"/>
        </w:rPr>
        <w:t xml:space="preserve"> </w:t>
      </w:r>
      <w:r w:rsidR="00032B73">
        <w:rPr>
          <w:sz w:val="24"/>
        </w:rPr>
        <w:t>yük</w:t>
      </w:r>
      <w:r>
        <w:rPr>
          <w:sz w:val="24"/>
        </w:rPr>
        <w:t>lerin</w:t>
      </w:r>
      <w:r>
        <w:rPr>
          <w:spacing w:val="-10"/>
          <w:sz w:val="24"/>
        </w:rPr>
        <w:t xml:space="preserve"> </w:t>
      </w:r>
      <w:r>
        <w:rPr>
          <w:sz w:val="24"/>
        </w:rPr>
        <w:t>karıştığı</w:t>
      </w:r>
      <w:r>
        <w:rPr>
          <w:spacing w:val="-9"/>
          <w:sz w:val="24"/>
        </w:rPr>
        <w:t xml:space="preserve"> </w:t>
      </w:r>
      <w:r>
        <w:rPr>
          <w:sz w:val="24"/>
        </w:rPr>
        <w:t>bir</w:t>
      </w:r>
      <w:r>
        <w:rPr>
          <w:spacing w:val="-51"/>
          <w:sz w:val="24"/>
        </w:rPr>
        <w:t xml:space="preserve"> </w:t>
      </w:r>
      <w:r>
        <w:rPr>
          <w:sz w:val="24"/>
        </w:rPr>
        <w:t>kaza sonucu akma/sızıntı/dökülme olması halinde IMDG KOD ekindeki Acil Durum</w:t>
      </w:r>
      <w:r>
        <w:rPr>
          <w:spacing w:val="1"/>
          <w:sz w:val="24"/>
        </w:rPr>
        <w:t xml:space="preserve"> </w:t>
      </w:r>
      <w:r>
        <w:rPr>
          <w:sz w:val="24"/>
        </w:rPr>
        <w:t>Planı(EMS)</w:t>
      </w:r>
      <w:r>
        <w:rPr>
          <w:spacing w:val="-1"/>
          <w:sz w:val="24"/>
        </w:rPr>
        <w:t xml:space="preserve"> </w:t>
      </w:r>
      <w:r>
        <w:rPr>
          <w:sz w:val="24"/>
        </w:rPr>
        <w:t>dikkate</w:t>
      </w:r>
      <w:r>
        <w:rPr>
          <w:spacing w:val="-1"/>
          <w:sz w:val="24"/>
        </w:rPr>
        <w:t xml:space="preserve"> </w:t>
      </w:r>
      <w:r>
        <w:rPr>
          <w:sz w:val="24"/>
        </w:rPr>
        <w:t>alınacaktır.</w:t>
      </w:r>
    </w:p>
    <w:p w14:paraId="4F435B7A" w14:textId="77777777" w:rsidR="00D238EE" w:rsidRDefault="00190BF9">
      <w:pPr>
        <w:pStyle w:val="ListParagraph"/>
        <w:numPr>
          <w:ilvl w:val="3"/>
          <w:numId w:val="16"/>
        </w:numPr>
        <w:tabs>
          <w:tab w:val="left" w:pos="3321"/>
          <w:tab w:val="left" w:pos="3322"/>
        </w:tabs>
        <w:ind w:left="1161" w:right="1916" w:firstLine="1440"/>
        <w:rPr>
          <w:sz w:val="24"/>
        </w:rPr>
      </w:pPr>
      <w:r>
        <w:rPr>
          <w:sz w:val="24"/>
        </w:rPr>
        <w:t>Akma/sızıntı/dökülme</w:t>
      </w:r>
      <w:r>
        <w:rPr>
          <w:spacing w:val="-9"/>
          <w:sz w:val="24"/>
        </w:rPr>
        <w:t xml:space="preserve"> </w:t>
      </w:r>
      <w:r>
        <w:rPr>
          <w:sz w:val="24"/>
        </w:rPr>
        <w:t>için</w:t>
      </w:r>
      <w:r>
        <w:rPr>
          <w:spacing w:val="-9"/>
          <w:sz w:val="24"/>
        </w:rPr>
        <w:t xml:space="preserve"> </w:t>
      </w:r>
      <w:r>
        <w:rPr>
          <w:sz w:val="24"/>
        </w:rPr>
        <w:t>acil</w:t>
      </w:r>
      <w:r>
        <w:rPr>
          <w:spacing w:val="-8"/>
          <w:sz w:val="24"/>
        </w:rPr>
        <w:t xml:space="preserve"> </w:t>
      </w:r>
      <w:r>
        <w:rPr>
          <w:sz w:val="24"/>
        </w:rPr>
        <w:t>durum</w:t>
      </w:r>
      <w:r>
        <w:rPr>
          <w:spacing w:val="-9"/>
          <w:sz w:val="24"/>
        </w:rPr>
        <w:t xml:space="preserve"> </w:t>
      </w:r>
      <w:r>
        <w:rPr>
          <w:sz w:val="24"/>
        </w:rPr>
        <w:t>planında</w:t>
      </w:r>
      <w:r>
        <w:rPr>
          <w:spacing w:val="-9"/>
          <w:sz w:val="24"/>
        </w:rPr>
        <w:t xml:space="preserve"> </w:t>
      </w:r>
      <w:r>
        <w:rPr>
          <w:sz w:val="24"/>
        </w:rPr>
        <w:t>uygulanacak</w:t>
      </w:r>
      <w:r>
        <w:rPr>
          <w:spacing w:val="-51"/>
          <w:sz w:val="24"/>
        </w:rPr>
        <w:t xml:space="preserve"> </w:t>
      </w:r>
      <w:r>
        <w:rPr>
          <w:sz w:val="24"/>
        </w:rPr>
        <w:t>tedbirler</w:t>
      </w:r>
      <w:r>
        <w:rPr>
          <w:spacing w:val="-2"/>
          <w:sz w:val="24"/>
        </w:rPr>
        <w:t xml:space="preserve"> </w:t>
      </w:r>
      <w:r>
        <w:rPr>
          <w:sz w:val="24"/>
        </w:rPr>
        <w:t>genel</w:t>
      </w:r>
      <w:r>
        <w:rPr>
          <w:spacing w:val="1"/>
          <w:sz w:val="24"/>
        </w:rPr>
        <w:t xml:space="preserve"> </w:t>
      </w:r>
      <w:r>
        <w:rPr>
          <w:sz w:val="24"/>
        </w:rPr>
        <w:t>olarak</w:t>
      </w:r>
      <w:r>
        <w:rPr>
          <w:spacing w:val="1"/>
          <w:sz w:val="24"/>
        </w:rPr>
        <w:t xml:space="preserve"> </w:t>
      </w:r>
      <w:r>
        <w:rPr>
          <w:sz w:val="24"/>
        </w:rPr>
        <w:t>aşağıda</w:t>
      </w:r>
      <w:r>
        <w:rPr>
          <w:spacing w:val="-3"/>
          <w:sz w:val="24"/>
        </w:rPr>
        <w:t xml:space="preserve"> </w:t>
      </w:r>
      <w:r>
        <w:rPr>
          <w:sz w:val="24"/>
        </w:rPr>
        <w:t>olduğu gibidir.</w:t>
      </w:r>
    </w:p>
    <w:p w14:paraId="66192B76"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S-A(Tosik</w:t>
      </w:r>
      <w:r>
        <w:rPr>
          <w:spacing w:val="-14"/>
          <w:sz w:val="24"/>
        </w:rPr>
        <w:t xml:space="preserve"> </w:t>
      </w:r>
      <w:r>
        <w:rPr>
          <w:sz w:val="24"/>
        </w:rPr>
        <w:t>maddeler)</w:t>
      </w:r>
    </w:p>
    <w:p w14:paraId="6EA54D65"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S-B(Korozif</w:t>
      </w:r>
      <w:r>
        <w:rPr>
          <w:spacing w:val="-10"/>
          <w:sz w:val="24"/>
        </w:rPr>
        <w:t xml:space="preserve"> </w:t>
      </w:r>
      <w:r>
        <w:rPr>
          <w:sz w:val="24"/>
        </w:rPr>
        <w:t>Maddeler)</w:t>
      </w:r>
    </w:p>
    <w:p w14:paraId="5696FB60"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S-C(Yanıcı,</w:t>
      </w:r>
      <w:r>
        <w:rPr>
          <w:spacing w:val="-13"/>
          <w:sz w:val="24"/>
        </w:rPr>
        <w:t xml:space="preserve"> </w:t>
      </w:r>
      <w:r>
        <w:rPr>
          <w:sz w:val="24"/>
        </w:rPr>
        <w:t>Korozif</w:t>
      </w:r>
      <w:r>
        <w:rPr>
          <w:spacing w:val="-12"/>
          <w:sz w:val="24"/>
        </w:rPr>
        <w:t xml:space="preserve"> </w:t>
      </w:r>
      <w:r>
        <w:rPr>
          <w:sz w:val="24"/>
        </w:rPr>
        <w:t>Sıvılar)</w:t>
      </w:r>
    </w:p>
    <w:p w14:paraId="79366A10"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S-D(Yanıcı</w:t>
      </w:r>
      <w:r>
        <w:rPr>
          <w:spacing w:val="-10"/>
          <w:sz w:val="24"/>
        </w:rPr>
        <w:t xml:space="preserve"> </w:t>
      </w:r>
      <w:r>
        <w:rPr>
          <w:sz w:val="24"/>
        </w:rPr>
        <w:t>Sıvılar)</w:t>
      </w:r>
    </w:p>
    <w:p w14:paraId="378FE000" w14:textId="77777777" w:rsidR="00D238EE" w:rsidRDefault="00190BF9">
      <w:pPr>
        <w:pStyle w:val="ListParagraph"/>
        <w:numPr>
          <w:ilvl w:val="4"/>
          <w:numId w:val="16"/>
        </w:numPr>
        <w:tabs>
          <w:tab w:val="left" w:pos="4041"/>
          <w:tab w:val="left" w:pos="4042"/>
        </w:tabs>
        <w:spacing w:line="292" w:lineRule="exact"/>
        <w:ind w:left="4042"/>
        <w:rPr>
          <w:sz w:val="24"/>
        </w:rPr>
      </w:pPr>
      <w:r>
        <w:rPr>
          <w:spacing w:val="-1"/>
          <w:sz w:val="24"/>
        </w:rPr>
        <w:t>S-E(Yanıcı</w:t>
      </w:r>
      <w:r>
        <w:rPr>
          <w:spacing w:val="-12"/>
          <w:sz w:val="24"/>
        </w:rPr>
        <w:t xml:space="preserve"> </w:t>
      </w:r>
      <w:r>
        <w:rPr>
          <w:spacing w:val="-1"/>
          <w:sz w:val="24"/>
        </w:rPr>
        <w:t>Sıvılar,</w:t>
      </w:r>
      <w:r>
        <w:rPr>
          <w:spacing w:val="-12"/>
          <w:sz w:val="24"/>
        </w:rPr>
        <w:t xml:space="preserve"> </w:t>
      </w:r>
      <w:r>
        <w:rPr>
          <w:sz w:val="24"/>
        </w:rPr>
        <w:t>Suyun</w:t>
      </w:r>
      <w:r>
        <w:rPr>
          <w:spacing w:val="-11"/>
          <w:sz w:val="24"/>
        </w:rPr>
        <w:t xml:space="preserve"> </w:t>
      </w:r>
      <w:r>
        <w:rPr>
          <w:sz w:val="24"/>
        </w:rPr>
        <w:t>Üstünde</w:t>
      </w:r>
      <w:r>
        <w:rPr>
          <w:spacing w:val="-12"/>
          <w:sz w:val="24"/>
        </w:rPr>
        <w:t xml:space="preserve"> </w:t>
      </w:r>
      <w:r>
        <w:rPr>
          <w:sz w:val="24"/>
        </w:rPr>
        <w:t>Yüzen)</w:t>
      </w:r>
    </w:p>
    <w:p w14:paraId="259120F7" w14:textId="77777777" w:rsidR="00D238EE" w:rsidRDefault="00190BF9">
      <w:pPr>
        <w:pStyle w:val="ListParagraph"/>
        <w:numPr>
          <w:ilvl w:val="4"/>
          <w:numId w:val="16"/>
        </w:numPr>
        <w:tabs>
          <w:tab w:val="left" w:pos="4041"/>
          <w:tab w:val="left" w:pos="4042"/>
        </w:tabs>
        <w:spacing w:line="292" w:lineRule="exact"/>
        <w:ind w:left="4042"/>
        <w:rPr>
          <w:sz w:val="24"/>
        </w:rPr>
      </w:pPr>
      <w:r>
        <w:rPr>
          <w:sz w:val="24"/>
        </w:rPr>
        <w:t>S-F(Suda</w:t>
      </w:r>
      <w:r>
        <w:rPr>
          <w:spacing w:val="-8"/>
          <w:sz w:val="24"/>
        </w:rPr>
        <w:t xml:space="preserve"> </w:t>
      </w:r>
      <w:r>
        <w:rPr>
          <w:sz w:val="24"/>
        </w:rPr>
        <w:t>çözünen</w:t>
      </w:r>
      <w:r>
        <w:rPr>
          <w:spacing w:val="-6"/>
          <w:sz w:val="24"/>
        </w:rPr>
        <w:t xml:space="preserve"> </w:t>
      </w:r>
      <w:r>
        <w:rPr>
          <w:sz w:val="24"/>
        </w:rPr>
        <w:t>Deniz</w:t>
      </w:r>
      <w:r>
        <w:rPr>
          <w:spacing w:val="-8"/>
          <w:sz w:val="24"/>
        </w:rPr>
        <w:t xml:space="preserve"> </w:t>
      </w:r>
      <w:r>
        <w:rPr>
          <w:sz w:val="24"/>
        </w:rPr>
        <w:t>Kirleticileri)</w:t>
      </w:r>
    </w:p>
    <w:p w14:paraId="4BAA69B7" w14:textId="77777777" w:rsidR="00D238EE" w:rsidRDefault="00190BF9">
      <w:pPr>
        <w:pStyle w:val="ListParagraph"/>
        <w:numPr>
          <w:ilvl w:val="4"/>
          <w:numId w:val="16"/>
        </w:numPr>
        <w:tabs>
          <w:tab w:val="left" w:pos="4041"/>
          <w:tab w:val="left" w:pos="4042"/>
        </w:tabs>
        <w:ind w:left="4042"/>
        <w:rPr>
          <w:sz w:val="24"/>
        </w:rPr>
      </w:pPr>
      <w:r>
        <w:rPr>
          <w:sz w:val="24"/>
        </w:rPr>
        <w:t>S-G(Yanıcı</w:t>
      </w:r>
      <w:r>
        <w:rPr>
          <w:spacing w:val="-12"/>
          <w:sz w:val="24"/>
        </w:rPr>
        <w:t xml:space="preserve"> </w:t>
      </w:r>
      <w:r>
        <w:rPr>
          <w:sz w:val="24"/>
        </w:rPr>
        <w:t>Katılar</w:t>
      </w:r>
      <w:r>
        <w:rPr>
          <w:spacing w:val="-10"/>
          <w:sz w:val="24"/>
        </w:rPr>
        <w:t xml:space="preserve"> </w:t>
      </w:r>
      <w:r>
        <w:rPr>
          <w:sz w:val="24"/>
        </w:rPr>
        <w:t>ve</w:t>
      </w:r>
      <w:r>
        <w:rPr>
          <w:spacing w:val="-12"/>
          <w:sz w:val="24"/>
        </w:rPr>
        <w:t xml:space="preserve"> </w:t>
      </w:r>
      <w:r>
        <w:rPr>
          <w:sz w:val="24"/>
        </w:rPr>
        <w:t>Kendi</w:t>
      </w:r>
      <w:r>
        <w:rPr>
          <w:spacing w:val="-11"/>
          <w:sz w:val="24"/>
        </w:rPr>
        <w:t xml:space="preserve"> </w:t>
      </w:r>
      <w:r>
        <w:rPr>
          <w:sz w:val="24"/>
        </w:rPr>
        <w:t>ile</w:t>
      </w:r>
      <w:r>
        <w:rPr>
          <w:spacing w:val="-11"/>
          <w:sz w:val="24"/>
        </w:rPr>
        <w:t xml:space="preserve"> </w:t>
      </w:r>
      <w:r>
        <w:rPr>
          <w:sz w:val="24"/>
        </w:rPr>
        <w:t>Tepkimeye</w:t>
      </w:r>
      <w:r>
        <w:rPr>
          <w:spacing w:val="-12"/>
          <w:sz w:val="24"/>
        </w:rPr>
        <w:t xml:space="preserve"> </w:t>
      </w:r>
      <w:r>
        <w:rPr>
          <w:sz w:val="24"/>
        </w:rPr>
        <w:t>Giren</w:t>
      </w:r>
    </w:p>
    <w:p w14:paraId="63A65DFB" w14:textId="77777777" w:rsidR="00D238EE" w:rsidRDefault="00D238EE">
      <w:pPr>
        <w:rPr>
          <w:sz w:val="24"/>
        </w:rPr>
        <w:sectPr w:rsidR="00D238EE">
          <w:pgSz w:w="11900" w:h="16840"/>
          <w:pgMar w:top="800" w:right="240" w:bottom="980" w:left="640" w:header="550" w:footer="788" w:gutter="0"/>
          <w:cols w:space="708"/>
        </w:sectPr>
      </w:pPr>
    </w:p>
    <w:p w14:paraId="0070517C" w14:textId="77777777" w:rsidR="00D238EE" w:rsidRDefault="00190BF9">
      <w:pPr>
        <w:pStyle w:val="BodyText"/>
        <w:spacing w:line="287" w:lineRule="exact"/>
        <w:ind w:left="1161"/>
      </w:pPr>
      <w:r>
        <w:rPr>
          <w:spacing w:val="-1"/>
        </w:rPr>
        <w:t>Maddeler)</w:t>
      </w:r>
    </w:p>
    <w:p w14:paraId="6FF2B9B7" w14:textId="77777777" w:rsidR="00D238EE" w:rsidRDefault="00D238EE">
      <w:pPr>
        <w:pStyle w:val="BodyText"/>
      </w:pPr>
    </w:p>
    <w:p w14:paraId="4DCBA01C" w14:textId="77777777" w:rsidR="00D238EE" w:rsidRDefault="00D238EE">
      <w:pPr>
        <w:pStyle w:val="BodyText"/>
      </w:pPr>
    </w:p>
    <w:p w14:paraId="17CA3681" w14:textId="77777777" w:rsidR="00D238EE" w:rsidRDefault="00D238EE">
      <w:pPr>
        <w:pStyle w:val="BodyText"/>
      </w:pPr>
    </w:p>
    <w:p w14:paraId="4399AEA8" w14:textId="77777777" w:rsidR="00D238EE" w:rsidRDefault="00190BF9">
      <w:pPr>
        <w:pStyle w:val="BodyText"/>
        <w:spacing w:line="480" w:lineRule="auto"/>
        <w:ind w:left="1161" w:right="-11"/>
      </w:pPr>
      <w:r>
        <w:rPr>
          <w:spacing w:val="-1"/>
        </w:rPr>
        <w:t>Maddeler)</w:t>
      </w:r>
      <w:r>
        <w:rPr>
          <w:spacing w:val="-52"/>
        </w:rPr>
        <w:t xml:space="preserve"> </w:t>
      </w:r>
      <w:r>
        <w:rPr>
          <w:spacing w:val="-1"/>
        </w:rPr>
        <w:t>Maddeler)</w:t>
      </w:r>
    </w:p>
    <w:p w14:paraId="79CE3AEB" w14:textId="77777777" w:rsidR="00D238EE" w:rsidRDefault="00190BF9">
      <w:pPr>
        <w:pStyle w:val="BodyText"/>
        <w:spacing w:before="7"/>
        <w:rPr>
          <w:sz w:val="23"/>
        </w:rPr>
      </w:pPr>
      <w:r>
        <w:br w:type="column"/>
      </w:r>
    </w:p>
    <w:p w14:paraId="77B74C0B" w14:textId="77777777" w:rsidR="00D238EE" w:rsidRDefault="00190BF9">
      <w:pPr>
        <w:pStyle w:val="ListParagraph"/>
        <w:numPr>
          <w:ilvl w:val="1"/>
          <w:numId w:val="24"/>
        </w:numPr>
        <w:tabs>
          <w:tab w:val="left" w:pos="1818"/>
          <w:tab w:val="left" w:pos="1819"/>
        </w:tabs>
        <w:spacing w:line="292" w:lineRule="exact"/>
        <w:ind w:hanging="721"/>
        <w:rPr>
          <w:sz w:val="24"/>
        </w:rPr>
      </w:pPr>
      <w:r>
        <w:rPr>
          <w:sz w:val="24"/>
        </w:rPr>
        <w:t>S-H(Yanıcı</w:t>
      </w:r>
      <w:r>
        <w:rPr>
          <w:spacing w:val="-8"/>
          <w:sz w:val="24"/>
        </w:rPr>
        <w:t xml:space="preserve"> </w:t>
      </w:r>
      <w:r>
        <w:rPr>
          <w:sz w:val="24"/>
        </w:rPr>
        <w:t>Katılar</w:t>
      </w:r>
      <w:r>
        <w:rPr>
          <w:spacing w:val="-8"/>
          <w:sz w:val="24"/>
        </w:rPr>
        <w:t xml:space="preserve"> </w:t>
      </w:r>
      <w:r>
        <w:rPr>
          <w:sz w:val="24"/>
        </w:rPr>
        <w:t>“Eriyen</w:t>
      </w:r>
      <w:r>
        <w:rPr>
          <w:spacing w:val="-8"/>
          <w:sz w:val="24"/>
        </w:rPr>
        <w:t xml:space="preserve"> </w:t>
      </w:r>
      <w:r>
        <w:rPr>
          <w:sz w:val="24"/>
        </w:rPr>
        <w:t>Maddeler”)</w:t>
      </w:r>
    </w:p>
    <w:p w14:paraId="4DED39CE" w14:textId="77777777" w:rsidR="00D238EE" w:rsidRDefault="00190BF9">
      <w:pPr>
        <w:pStyle w:val="ListParagraph"/>
        <w:numPr>
          <w:ilvl w:val="1"/>
          <w:numId w:val="24"/>
        </w:numPr>
        <w:tabs>
          <w:tab w:val="left" w:pos="1818"/>
          <w:tab w:val="left" w:pos="1819"/>
        </w:tabs>
        <w:spacing w:line="292" w:lineRule="exact"/>
        <w:ind w:hanging="721"/>
        <w:rPr>
          <w:sz w:val="24"/>
        </w:rPr>
      </w:pPr>
      <w:r>
        <w:rPr>
          <w:spacing w:val="-1"/>
          <w:sz w:val="24"/>
        </w:rPr>
        <w:t>S-I((Yanıcı</w:t>
      </w:r>
      <w:r>
        <w:rPr>
          <w:spacing w:val="-12"/>
          <w:sz w:val="24"/>
        </w:rPr>
        <w:t xml:space="preserve"> </w:t>
      </w:r>
      <w:r>
        <w:rPr>
          <w:spacing w:val="-1"/>
          <w:sz w:val="24"/>
        </w:rPr>
        <w:t>Katılar</w:t>
      </w:r>
      <w:r>
        <w:rPr>
          <w:spacing w:val="-10"/>
          <w:sz w:val="24"/>
        </w:rPr>
        <w:t xml:space="preserve"> </w:t>
      </w:r>
      <w:r>
        <w:rPr>
          <w:sz w:val="24"/>
        </w:rPr>
        <w:t>“Tekrar</w:t>
      </w:r>
      <w:r>
        <w:rPr>
          <w:spacing w:val="-13"/>
          <w:sz w:val="24"/>
        </w:rPr>
        <w:t xml:space="preserve"> </w:t>
      </w:r>
      <w:r>
        <w:rPr>
          <w:sz w:val="24"/>
        </w:rPr>
        <w:t>Paketlenmesi</w:t>
      </w:r>
      <w:r>
        <w:rPr>
          <w:spacing w:val="-9"/>
          <w:sz w:val="24"/>
        </w:rPr>
        <w:t xml:space="preserve"> </w:t>
      </w:r>
      <w:r>
        <w:rPr>
          <w:sz w:val="24"/>
        </w:rPr>
        <w:t>Mümkün”)</w:t>
      </w:r>
    </w:p>
    <w:p w14:paraId="20CF7EC3" w14:textId="77777777" w:rsidR="00D238EE" w:rsidRDefault="00190BF9">
      <w:pPr>
        <w:pStyle w:val="ListParagraph"/>
        <w:numPr>
          <w:ilvl w:val="1"/>
          <w:numId w:val="24"/>
        </w:numPr>
        <w:tabs>
          <w:tab w:val="left" w:pos="1818"/>
          <w:tab w:val="left" w:pos="1819"/>
        </w:tabs>
        <w:spacing w:before="1"/>
        <w:ind w:hanging="721"/>
        <w:rPr>
          <w:sz w:val="24"/>
        </w:rPr>
      </w:pPr>
      <w:r>
        <w:rPr>
          <w:sz w:val="24"/>
        </w:rPr>
        <w:t>S-J(Islanmış</w:t>
      </w:r>
      <w:r>
        <w:rPr>
          <w:spacing w:val="-12"/>
          <w:sz w:val="24"/>
        </w:rPr>
        <w:t xml:space="preserve"> </w:t>
      </w:r>
      <w:r>
        <w:rPr>
          <w:sz w:val="24"/>
        </w:rPr>
        <w:t>Patlayıcılar,</w:t>
      </w:r>
      <w:r>
        <w:rPr>
          <w:spacing w:val="-12"/>
          <w:sz w:val="24"/>
        </w:rPr>
        <w:t xml:space="preserve"> </w:t>
      </w:r>
      <w:r>
        <w:rPr>
          <w:sz w:val="24"/>
        </w:rPr>
        <w:t>Bazı</w:t>
      </w:r>
      <w:r>
        <w:rPr>
          <w:spacing w:val="-10"/>
          <w:sz w:val="24"/>
        </w:rPr>
        <w:t xml:space="preserve"> </w:t>
      </w:r>
      <w:r>
        <w:rPr>
          <w:sz w:val="24"/>
        </w:rPr>
        <w:t>Kendi</w:t>
      </w:r>
      <w:r>
        <w:rPr>
          <w:spacing w:val="-11"/>
          <w:sz w:val="24"/>
        </w:rPr>
        <w:t xml:space="preserve"> </w:t>
      </w:r>
      <w:r>
        <w:rPr>
          <w:sz w:val="24"/>
        </w:rPr>
        <w:t>Kendine</w:t>
      </w:r>
      <w:r>
        <w:rPr>
          <w:spacing w:val="-11"/>
          <w:sz w:val="24"/>
        </w:rPr>
        <w:t xml:space="preserve"> </w:t>
      </w:r>
      <w:r>
        <w:rPr>
          <w:sz w:val="24"/>
        </w:rPr>
        <w:t>Isınan</w:t>
      </w:r>
    </w:p>
    <w:p w14:paraId="533EBA08" w14:textId="77777777" w:rsidR="00D238EE" w:rsidRDefault="00D238EE">
      <w:pPr>
        <w:pStyle w:val="BodyText"/>
      </w:pPr>
    </w:p>
    <w:p w14:paraId="2873B1C7" w14:textId="77777777" w:rsidR="00D238EE" w:rsidRDefault="00190BF9">
      <w:pPr>
        <w:pStyle w:val="ListParagraph"/>
        <w:numPr>
          <w:ilvl w:val="1"/>
          <w:numId w:val="24"/>
        </w:numPr>
        <w:tabs>
          <w:tab w:val="left" w:pos="1818"/>
          <w:tab w:val="left" w:pos="1819"/>
        </w:tabs>
        <w:ind w:hanging="721"/>
        <w:rPr>
          <w:sz w:val="24"/>
        </w:rPr>
      </w:pPr>
      <w:r>
        <w:rPr>
          <w:sz w:val="24"/>
        </w:rPr>
        <w:t>S-K(Sıcaklığı</w:t>
      </w:r>
      <w:r>
        <w:rPr>
          <w:spacing w:val="-10"/>
          <w:sz w:val="24"/>
        </w:rPr>
        <w:t xml:space="preserve"> </w:t>
      </w:r>
      <w:r>
        <w:rPr>
          <w:sz w:val="24"/>
        </w:rPr>
        <w:t>Kontrol</w:t>
      </w:r>
      <w:r>
        <w:rPr>
          <w:spacing w:val="-11"/>
          <w:sz w:val="24"/>
        </w:rPr>
        <w:t xml:space="preserve"> </w:t>
      </w:r>
      <w:r>
        <w:rPr>
          <w:sz w:val="24"/>
        </w:rPr>
        <w:t>Edilmiş</w:t>
      </w:r>
      <w:r>
        <w:rPr>
          <w:spacing w:val="-12"/>
          <w:sz w:val="24"/>
        </w:rPr>
        <w:t xml:space="preserve"> </w:t>
      </w:r>
      <w:r>
        <w:rPr>
          <w:sz w:val="24"/>
        </w:rPr>
        <w:t>Kendi</w:t>
      </w:r>
      <w:r>
        <w:rPr>
          <w:spacing w:val="-11"/>
          <w:sz w:val="24"/>
        </w:rPr>
        <w:t xml:space="preserve"> </w:t>
      </w:r>
      <w:r>
        <w:rPr>
          <w:sz w:val="24"/>
        </w:rPr>
        <w:t>İle</w:t>
      </w:r>
      <w:r>
        <w:rPr>
          <w:spacing w:val="-12"/>
          <w:sz w:val="24"/>
        </w:rPr>
        <w:t xml:space="preserve"> </w:t>
      </w:r>
      <w:r>
        <w:rPr>
          <w:sz w:val="24"/>
        </w:rPr>
        <w:t>Tepkimeye</w:t>
      </w:r>
      <w:r>
        <w:rPr>
          <w:spacing w:val="-10"/>
          <w:sz w:val="24"/>
        </w:rPr>
        <w:t xml:space="preserve"> </w:t>
      </w:r>
      <w:r>
        <w:rPr>
          <w:sz w:val="24"/>
        </w:rPr>
        <w:t>Giren</w:t>
      </w:r>
    </w:p>
    <w:p w14:paraId="7977F635" w14:textId="77777777" w:rsidR="00D238EE" w:rsidRDefault="00D238EE">
      <w:pPr>
        <w:pStyle w:val="BodyText"/>
      </w:pPr>
    </w:p>
    <w:p w14:paraId="0A2D4412" w14:textId="77777777" w:rsidR="00D238EE" w:rsidRDefault="00190BF9">
      <w:pPr>
        <w:pStyle w:val="ListParagraph"/>
        <w:numPr>
          <w:ilvl w:val="1"/>
          <w:numId w:val="24"/>
        </w:numPr>
        <w:tabs>
          <w:tab w:val="left" w:pos="1818"/>
          <w:tab w:val="left" w:pos="1819"/>
        </w:tabs>
        <w:spacing w:line="292" w:lineRule="exact"/>
        <w:ind w:hanging="721"/>
        <w:rPr>
          <w:sz w:val="24"/>
        </w:rPr>
      </w:pPr>
      <w:r>
        <w:rPr>
          <w:sz w:val="24"/>
        </w:rPr>
        <w:t>S-L(Aniden</w:t>
      </w:r>
      <w:r>
        <w:rPr>
          <w:spacing w:val="-11"/>
          <w:sz w:val="24"/>
        </w:rPr>
        <w:t xml:space="preserve"> </w:t>
      </w:r>
      <w:r>
        <w:rPr>
          <w:sz w:val="24"/>
        </w:rPr>
        <w:t>Yanan</w:t>
      </w:r>
      <w:r>
        <w:rPr>
          <w:spacing w:val="-8"/>
          <w:sz w:val="24"/>
        </w:rPr>
        <w:t xml:space="preserve"> </w:t>
      </w:r>
      <w:r>
        <w:rPr>
          <w:sz w:val="24"/>
        </w:rPr>
        <w:t>ve</w:t>
      </w:r>
      <w:r>
        <w:rPr>
          <w:spacing w:val="-10"/>
          <w:sz w:val="24"/>
        </w:rPr>
        <w:t xml:space="preserve"> </w:t>
      </w:r>
      <w:r>
        <w:rPr>
          <w:sz w:val="24"/>
        </w:rPr>
        <w:t>Su</w:t>
      </w:r>
      <w:r>
        <w:rPr>
          <w:spacing w:val="-10"/>
          <w:sz w:val="24"/>
        </w:rPr>
        <w:t xml:space="preserve"> </w:t>
      </w:r>
      <w:r>
        <w:rPr>
          <w:sz w:val="24"/>
        </w:rPr>
        <w:t>ile</w:t>
      </w:r>
      <w:r>
        <w:rPr>
          <w:spacing w:val="-10"/>
          <w:sz w:val="24"/>
        </w:rPr>
        <w:t xml:space="preserve"> </w:t>
      </w:r>
      <w:r>
        <w:rPr>
          <w:sz w:val="24"/>
        </w:rPr>
        <w:t>Tepkime</w:t>
      </w:r>
      <w:r>
        <w:rPr>
          <w:spacing w:val="-9"/>
          <w:sz w:val="24"/>
        </w:rPr>
        <w:t xml:space="preserve"> </w:t>
      </w:r>
      <w:r>
        <w:rPr>
          <w:sz w:val="24"/>
        </w:rPr>
        <w:t>Veren</w:t>
      </w:r>
      <w:r>
        <w:rPr>
          <w:spacing w:val="-11"/>
          <w:sz w:val="24"/>
        </w:rPr>
        <w:t xml:space="preserve"> </w:t>
      </w:r>
      <w:r>
        <w:rPr>
          <w:sz w:val="24"/>
        </w:rPr>
        <w:t>Maddeler)</w:t>
      </w:r>
    </w:p>
    <w:p w14:paraId="059920E9" w14:textId="77777777" w:rsidR="00D238EE" w:rsidRDefault="00190BF9">
      <w:pPr>
        <w:pStyle w:val="ListParagraph"/>
        <w:numPr>
          <w:ilvl w:val="1"/>
          <w:numId w:val="24"/>
        </w:numPr>
        <w:tabs>
          <w:tab w:val="left" w:pos="1818"/>
          <w:tab w:val="left" w:pos="1819"/>
        </w:tabs>
        <w:spacing w:line="292" w:lineRule="exact"/>
        <w:ind w:hanging="721"/>
        <w:rPr>
          <w:sz w:val="24"/>
        </w:rPr>
      </w:pPr>
      <w:r>
        <w:rPr>
          <w:sz w:val="24"/>
        </w:rPr>
        <w:t>S-M(Ani</w:t>
      </w:r>
      <w:r>
        <w:rPr>
          <w:spacing w:val="-10"/>
          <w:sz w:val="24"/>
        </w:rPr>
        <w:t xml:space="preserve"> </w:t>
      </w:r>
      <w:r>
        <w:rPr>
          <w:sz w:val="24"/>
        </w:rPr>
        <w:t>Yanmanın</w:t>
      </w:r>
      <w:r>
        <w:rPr>
          <w:spacing w:val="-9"/>
          <w:sz w:val="24"/>
        </w:rPr>
        <w:t xml:space="preserve"> </w:t>
      </w:r>
      <w:r>
        <w:rPr>
          <w:sz w:val="24"/>
        </w:rPr>
        <w:t>Zararı)</w:t>
      </w:r>
    </w:p>
    <w:p w14:paraId="5E90513A" w14:textId="77777777" w:rsidR="00D238EE" w:rsidRDefault="00190BF9">
      <w:pPr>
        <w:pStyle w:val="ListParagraph"/>
        <w:numPr>
          <w:ilvl w:val="1"/>
          <w:numId w:val="24"/>
        </w:numPr>
        <w:tabs>
          <w:tab w:val="left" w:pos="1818"/>
          <w:tab w:val="left" w:pos="1819"/>
        </w:tabs>
        <w:spacing w:before="1" w:line="292" w:lineRule="exact"/>
        <w:ind w:hanging="721"/>
        <w:rPr>
          <w:sz w:val="24"/>
        </w:rPr>
      </w:pPr>
      <w:r>
        <w:rPr>
          <w:sz w:val="24"/>
        </w:rPr>
        <w:t>S-N(Su</w:t>
      </w:r>
      <w:r>
        <w:rPr>
          <w:spacing w:val="-11"/>
          <w:sz w:val="24"/>
        </w:rPr>
        <w:t xml:space="preserve"> </w:t>
      </w:r>
      <w:r>
        <w:rPr>
          <w:sz w:val="24"/>
        </w:rPr>
        <w:t>ile</w:t>
      </w:r>
      <w:r>
        <w:rPr>
          <w:spacing w:val="-11"/>
          <w:sz w:val="24"/>
        </w:rPr>
        <w:t xml:space="preserve"> </w:t>
      </w:r>
      <w:r>
        <w:rPr>
          <w:sz w:val="24"/>
        </w:rPr>
        <w:t>Aktif</w:t>
      </w:r>
      <w:r>
        <w:rPr>
          <w:spacing w:val="-10"/>
          <w:sz w:val="24"/>
        </w:rPr>
        <w:t xml:space="preserve"> </w:t>
      </w:r>
      <w:r>
        <w:rPr>
          <w:sz w:val="24"/>
        </w:rPr>
        <w:t>Tepkime</w:t>
      </w:r>
      <w:r>
        <w:rPr>
          <w:spacing w:val="-9"/>
          <w:sz w:val="24"/>
        </w:rPr>
        <w:t xml:space="preserve"> </w:t>
      </w:r>
      <w:r>
        <w:rPr>
          <w:sz w:val="24"/>
        </w:rPr>
        <w:t>Veren</w:t>
      </w:r>
      <w:r>
        <w:rPr>
          <w:spacing w:val="-9"/>
          <w:sz w:val="24"/>
        </w:rPr>
        <w:t xml:space="preserve"> </w:t>
      </w:r>
      <w:r>
        <w:rPr>
          <w:sz w:val="24"/>
        </w:rPr>
        <w:t>Maddeler)</w:t>
      </w:r>
    </w:p>
    <w:p w14:paraId="6188FBF4" w14:textId="77777777" w:rsidR="00D238EE" w:rsidRDefault="00190BF9">
      <w:pPr>
        <w:pStyle w:val="ListParagraph"/>
        <w:numPr>
          <w:ilvl w:val="1"/>
          <w:numId w:val="24"/>
        </w:numPr>
        <w:tabs>
          <w:tab w:val="left" w:pos="1818"/>
          <w:tab w:val="left" w:pos="1819"/>
        </w:tabs>
        <w:spacing w:line="292" w:lineRule="exact"/>
        <w:ind w:hanging="721"/>
        <w:rPr>
          <w:sz w:val="24"/>
        </w:rPr>
      </w:pPr>
      <w:r>
        <w:rPr>
          <w:sz w:val="24"/>
        </w:rPr>
        <w:t>S-O(Islak</w:t>
      </w:r>
      <w:r>
        <w:rPr>
          <w:spacing w:val="-11"/>
          <w:sz w:val="24"/>
        </w:rPr>
        <w:t xml:space="preserve"> </w:t>
      </w:r>
      <w:r>
        <w:rPr>
          <w:sz w:val="24"/>
        </w:rPr>
        <w:t>Olduğunda</w:t>
      </w:r>
      <w:r>
        <w:rPr>
          <w:spacing w:val="-11"/>
          <w:sz w:val="24"/>
        </w:rPr>
        <w:t xml:space="preserve"> </w:t>
      </w:r>
      <w:r>
        <w:rPr>
          <w:sz w:val="24"/>
        </w:rPr>
        <w:t>Tehlikeli</w:t>
      </w:r>
      <w:r>
        <w:rPr>
          <w:spacing w:val="-10"/>
          <w:sz w:val="24"/>
        </w:rPr>
        <w:t xml:space="preserve"> </w:t>
      </w:r>
      <w:r>
        <w:rPr>
          <w:sz w:val="24"/>
        </w:rPr>
        <w:t>Olan</w:t>
      </w:r>
      <w:r>
        <w:rPr>
          <w:spacing w:val="-10"/>
          <w:sz w:val="24"/>
        </w:rPr>
        <w:t xml:space="preserve"> </w:t>
      </w:r>
      <w:r>
        <w:rPr>
          <w:sz w:val="24"/>
        </w:rPr>
        <w:t>Maddeler</w:t>
      </w:r>
    </w:p>
    <w:p w14:paraId="5F36B055" w14:textId="77777777" w:rsidR="00D238EE" w:rsidRDefault="00D238EE">
      <w:pPr>
        <w:spacing w:line="292" w:lineRule="exact"/>
        <w:rPr>
          <w:sz w:val="24"/>
        </w:rPr>
        <w:sectPr w:rsidR="00D238EE">
          <w:type w:val="continuous"/>
          <w:pgSz w:w="11900" w:h="16840"/>
          <w:pgMar w:top="1600" w:right="240" w:bottom="280" w:left="640" w:header="708" w:footer="708" w:gutter="0"/>
          <w:cols w:num="2" w:space="708" w:equalWidth="0">
            <w:col w:w="2184" w:space="40"/>
            <w:col w:w="8796"/>
          </w:cols>
        </w:sectPr>
      </w:pPr>
    </w:p>
    <w:p w14:paraId="50178DE9" w14:textId="77777777" w:rsidR="00D238EE" w:rsidRDefault="00190BF9">
      <w:pPr>
        <w:pStyle w:val="BodyText"/>
        <w:spacing w:before="1" w:line="292" w:lineRule="exact"/>
        <w:ind w:left="1161"/>
      </w:pPr>
      <w:r>
        <w:t>“toplanamayan</w:t>
      </w:r>
      <w:r>
        <w:rPr>
          <w:spacing w:val="-7"/>
        </w:rPr>
        <w:t xml:space="preserve"> </w:t>
      </w:r>
      <w:r>
        <w:t>Maddeler”)</w:t>
      </w:r>
    </w:p>
    <w:p w14:paraId="32AC061A" w14:textId="77777777" w:rsidR="00D238EE" w:rsidRDefault="00190BF9">
      <w:pPr>
        <w:pStyle w:val="ListParagraph"/>
        <w:numPr>
          <w:ilvl w:val="2"/>
          <w:numId w:val="24"/>
        </w:numPr>
        <w:tabs>
          <w:tab w:val="left" w:pos="4041"/>
          <w:tab w:val="left" w:pos="4042"/>
        </w:tabs>
        <w:spacing w:line="292" w:lineRule="exact"/>
        <w:rPr>
          <w:sz w:val="24"/>
        </w:rPr>
      </w:pPr>
      <w:r>
        <w:rPr>
          <w:sz w:val="24"/>
        </w:rPr>
        <w:t>S-P(Islak</w:t>
      </w:r>
      <w:r>
        <w:rPr>
          <w:spacing w:val="-10"/>
          <w:sz w:val="24"/>
        </w:rPr>
        <w:t xml:space="preserve"> </w:t>
      </w:r>
      <w:r>
        <w:rPr>
          <w:sz w:val="24"/>
        </w:rPr>
        <w:t>Olduğunda</w:t>
      </w:r>
      <w:r>
        <w:rPr>
          <w:spacing w:val="-10"/>
          <w:sz w:val="24"/>
        </w:rPr>
        <w:t xml:space="preserve"> </w:t>
      </w:r>
      <w:r>
        <w:rPr>
          <w:sz w:val="24"/>
        </w:rPr>
        <w:t>Tehlikeli</w:t>
      </w:r>
      <w:r>
        <w:rPr>
          <w:spacing w:val="-10"/>
          <w:sz w:val="24"/>
        </w:rPr>
        <w:t xml:space="preserve"> </w:t>
      </w:r>
      <w:r>
        <w:rPr>
          <w:sz w:val="24"/>
        </w:rPr>
        <w:t>Olan</w:t>
      </w:r>
      <w:r>
        <w:rPr>
          <w:spacing w:val="-9"/>
          <w:sz w:val="24"/>
        </w:rPr>
        <w:t xml:space="preserve"> </w:t>
      </w:r>
      <w:r>
        <w:rPr>
          <w:sz w:val="24"/>
        </w:rPr>
        <w:t>Maddeler</w:t>
      </w:r>
      <w:r>
        <w:rPr>
          <w:spacing w:val="-11"/>
          <w:sz w:val="24"/>
        </w:rPr>
        <w:t xml:space="preserve"> </w:t>
      </w:r>
      <w:r>
        <w:rPr>
          <w:sz w:val="24"/>
        </w:rPr>
        <w:t>“toplanan</w:t>
      </w:r>
    </w:p>
    <w:p w14:paraId="0C72E0DA" w14:textId="77777777" w:rsidR="00D238EE" w:rsidRDefault="00D238EE">
      <w:pPr>
        <w:spacing w:line="292" w:lineRule="exact"/>
        <w:rPr>
          <w:sz w:val="24"/>
        </w:rPr>
        <w:sectPr w:rsidR="00D238EE">
          <w:type w:val="continuous"/>
          <w:pgSz w:w="11900" w:h="16840"/>
          <w:pgMar w:top="1600" w:right="240" w:bottom="280" w:left="640" w:header="708" w:footer="708" w:gutter="0"/>
          <w:cols w:space="708"/>
        </w:sectPr>
      </w:pPr>
    </w:p>
    <w:p w14:paraId="2E28B0A9" w14:textId="77777777" w:rsidR="00D238EE" w:rsidRDefault="00190BF9">
      <w:pPr>
        <w:pStyle w:val="BodyText"/>
        <w:spacing w:before="1"/>
        <w:ind w:left="1161"/>
      </w:pPr>
      <w:r>
        <w:t>Maddeler”)</w:t>
      </w:r>
    </w:p>
    <w:p w14:paraId="6A0E1657" w14:textId="77777777" w:rsidR="00D238EE" w:rsidRDefault="00190BF9">
      <w:pPr>
        <w:pStyle w:val="BodyText"/>
      </w:pPr>
      <w:r>
        <w:br w:type="column"/>
      </w:r>
    </w:p>
    <w:p w14:paraId="397BE45E" w14:textId="77777777" w:rsidR="00D238EE" w:rsidRDefault="00190BF9">
      <w:pPr>
        <w:pStyle w:val="ListParagraph"/>
        <w:numPr>
          <w:ilvl w:val="0"/>
          <w:numId w:val="15"/>
        </w:numPr>
        <w:tabs>
          <w:tab w:val="left" w:pos="1707"/>
          <w:tab w:val="left" w:pos="1709"/>
        </w:tabs>
        <w:ind w:hanging="721"/>
        <w:rPr>
          <w:sz w:val="24"/>
        </w:rPr>
      </w:pPr>
      <w:r>
        <w:rPr>
          <w:sz w:val="24"/>
        </w:rPr>
        <w:t>S-Q(Oksitlenen</w:t>
      </w:r>
      <w:r>
        <w:rPr>
          <w:spacing w:val="-9"/>
          <w:sz w:val="24"/>
        </w:rPr>
        <w:t xml:space="preserve"> </w:t>
      </w:r>
      <w:r>
        <w:rPr>
          <w:sz w:val="24"/>
        </w:rPr>
        <w:t>Maddeler)</w:t>
      </w:r>
    </w:p>
    <w:p w14:paraId="60F4BF0A" w14:textId="77777777" w:rsidR="00D238EE" w:rsidRDefault="00190BF9">
      <w:pPr>
        <w:pStyle w:val="ListParagraph"/>
        <w:numPr>
          <w:ilvl w:val="0"/>
          <w:numId w:val="15"/>
        </w:numPr>
        <w:tabs>
          <w:tab w:val="left" w:pos="1707"/>
          <w:tab w:val="left" w:pos="1709"/>
        </w:tabs>
        <w:spacing w:before="1" w:line="292" w:lineRule="exact"/>
        <w:ind w:hanging="721"/>
        <w:rPr>
          <w:sz w:val="24"/>
        </w:rPr>
      </w:pPr>
      <w:r>
        <w:rPr>
          <w:spacing w:val="-1"/>
          <w:sz w:val="24"/>
        </w:rPr>
        <w:t>S-R(Organik</w:t>
      </w:r>
      <w:r>
        <w:rPr>
          <w:spacing w:val="-10"/>
          <w:sz w:val="24"/>
        </w:rPr>
        <w:t xml:space="preserve"> </w:t>
      </w:r>
      <w:r>
        <w:rPr>
          <w:sz w:val="24"/>
        </w:rPr>
        <w:t>Peroksitler)</w:t>
      </w:r>
    </w:p>
    <w:p w14:paraId="2851DB1F" w14:textId="77777777" w:rsidR="00D238EE" w:rsidRDefault="00190BF9">
      <w:pPr>
        <w:pStyle w:val="ListParagraph"/>
        <w:numPr>
          <w:ilvl w:val="0"/>
          <w:numId w:val="15"/>
        </w:numPr>
        <w:tabs>
          <w:tab w:val="left" w:pos="1707"/>
          <w:tab w:val="left" w:pos="1709"/>
        </w:tabs>
        <w:spacing w:line="292" w:lineRule="exact"/>
        <w:ind w:hanging="721"/>
        <w:rPr>
          <w:sz w:val="24"/>
        </w:rPr>
      </w:pPr>
      <w:r>
        <w:rPr>
          <w:sz w:val="24"/>
        </w:rPr>
        <w:t>S-S(Radyoaktif</w:t>
      </w:r>
      <w:r>
        <w:rPr>
          <w:spacing w:val="-8"/>
          <w:sz w:val="24"/>
        </w:rPr>
        <w:t xml:space="preserve"> </w:t>
      </w:r>
      <w:r>
        <w:rPr>
          <w:sz w:val="24"/>
        </w:rPr>
        <w:t>Maddeler)</w:t>
      </w:r>
    </w:p>
    <w:p w14:paraId="674FEABC" w14:textId="1A5CA3C8" w:rsidR="00D238EE" w:rsidRDefault="00190BF9">
      <w:pPr>
        <w:pStyle w:val="ListParagraph"/>
        <w:numPr>
          <w:ilvl w:val="0"/>
          <w:numId w:val="15"/>
        </w:numPr>
        <w:tabs>
          <w:tab w:val="left" w:pos="1707"/>
          <w:tab w:val="left" w:pos="1709"/>
        </w:tabs>
        <w:spacing w:before="1" w:line="292" w:lineRule="exact"/>
        <w:ind w:hanging="721"/>
        <w:rPr>
          <w:sz w:val="24"/>
        </w:rPr>
      </w:pPr>
      <w:r>
        <w:rPr>
          <w:spacing w:val="-1"/>
          <w:sz w:val="24"/>
        </w:rPr>
        <w:t>S-T(Biyolojik</w:t>
      </w:r>
      <w:r>
        <w:rPr>
          <w:spacing w:val="-13"/>
          <w:sz w:val="24"/>
        </w:rPr>
        <w:t xml:space="preserve"> </w:t>
      </w:r>
      <w:r>
        <w:rPr>
          <w:spacing w:val="-1"/>
          <w:sz w:val="24"/>
        </w:rPr>
        <w:t>Tehlikesi</w:t>
      </w:r>
      <w:r>
        <w:rPr>
          <w:spacing w:val="-13"/>
          <w:sz w:val="24"/>
        </w:rPr>
        <w:t xml:space="preserve"> </w:t>
      </w:r>
      <w:r>
        <w:rPr>
          <w:sz w:val="24"/>
        </w:rPr>
        <w:t>Olan</w:t>
      </w:r>
      <w:r>
        <w:rPr>
          <w:spacing w:val="-11"/>
          <w:sz w:val="24"/>
        </w:rPr>
        <w:t xml:space="preserve"> </w:t>
      </w:r>
      <w:r>
        <w:rPr>
          <w:sz w:val="24"/>
        </w:rPr>
        <w:t>Tehlikeli</w:t>
      </w:r>
      <w:r>
        <w:rPr>
          <w:spacing w:val="-13"/>
          <w:sz w:val="24"/>
        </w:rPr>
        <w:t xml:space="preserve"> </w:t>
      </w:r>
      <w:r w:rsidR="00032B73">
        <w:rPr>
          <w:sz w:val="24"/>
        </w:rPr>
        <w:t>Yük</w:t>
      </w:r>
      <w:r>
        <w:rPr>
          <w:sz w:val="24"/>
        </w:rPr>
        <w:t>ler)</w:t>
      </w:r>
    </w:p>
    <w:p w14:paraId="7FED0A28" w14:textId="77777777" w:rsidR="00D238EE" w:rsidRDefault="00190BF9">
      <w:pPr>
        <w:pStyle w:val="ListParagraph"/>
        <w:numPr>
          <w:ilvl w:val="0"/>
          <w:numId w:val="15"/>
        </w:numPr>
        <w:tabs>
          <w:tab w:val="left" w:pos="1707"/>
          <w:tab w:val="left" w:pos="1709"/>
        </w:tabs>
        <w:spacing w:line="292" w:lineRule="exact"/>
        <w:ind w:hanging="721"/>
        <w:rPr>
          <w:sz w:val="24"/>
        </w:rPr>
      </w:pPr>
      <w:r>
        <w:rPr>
          <w:sz w:val="24"/>
        </w:rPr>
        <w:t>S-U(Yanıcı,</w:t>
      </w:r>
      <w:r>
        <w:rPr>
          <w:spacing w:val="-13"/>
          <w:sz w:val="24"/>
        </w:rPr>
        <w:t xml:space="preserve"> </w:t>
      </w:r>
      <w:r>
        <w:rPr>
          <w:sz w:val="24"/>
        </w:rPr>
        <w:t>Toksik</w:t>
      </w:r>
      <w:r>
        <w:rPr>
          <w:spacing w:val="-13"/>
          <w:sz w:val="24"/>
        </w:rPr>
        <w:t xml:space="preserve"> </w:t>
      </w:r>
      <w:r>
        <w:rPr>
          <w:sz w:val="24"/>
        </w:rPr>
        <w:t>ve</w:t>
      </w:r>
      <w:r>
        <w:rPr>
          <w:spacing w:val="-13"/>
          <w:sz w:val="24"/>
        </w:rPr>
        <w:t xml:space="preserve"> </w:t>
      </w:r>
      <w:r>
        <w:rPr>
          <w:sz w:val="24"/>
        </w:rPr>
        <w:t>Korozif</w:t>
      </w:r>
      <w:r>
        <w:rPr>
          <w:spacing w:val="-13"/>
          <w:sz w:val="24"/>
        </w:rPr>
        <w:t xml:space="preserve"> </w:t>
      </w:r>
      <w:r>
        <w:rPr>
          <w:sz w:val="24"/>
        </w:rPr>
        <w:t>Gazlar)</w:t>
      </w:r>
    </w:p>
    <w:p w14:paraId="43AB94E5" w14:textId="77777777" w:rsidR="00D238EE" w:rsidRDefault="00190BF9">
      <w:pPr>
        <w:pStyle w:val="ListParagraph"/>
        <w:numPr>
          <w:ilvl w:val="0"/>
          <w:numId w:val="15"/>
        </w:numPr>
        <w:tabs>
          <w:tab w:val="left" w:pos="1707"/>
          <w:tab w:val="left" w:pos="1709"/>
        </w:tabs>
        <w:spacing w:before="1" w:line="292" w:lineRule="exact"/>
        <w:ind w:hanging="721"/>
        <w:rPr>
          <w:sz w:val="24"/>
        </w:rPr>
      </w:pPr>
      <w:r>
        <w:rPr>
          <w:sz w:val="24"/>
        </w:rPr>
        <w:t>S-V(Yanıcı</w:t>
      </w:r>
      <w:r>
        <w:rPr>
          <w:spacing w:val="-13"/>
          <w:sz w:val="24"/>
        </w:rPr>
        <w:t xml:space="preserve"> </w:t>
      </w:r>
      <w:r>
        <w:rPr>
          <w:sz w:val="24"/>
        </w:rPr>
        <w:t>ve</w:t>
      </w:r>
      <w:r>
        <w:rPr>
          <w:spacing w:val="-12"/>
          <w:sz w:val="24"/>
        </w:rPr>
        <w:t xml:space="preserve"> </w:t>
      </w:r>
      <w:r>
        <w:rPr>
          <w:sz w:val="24"/>
        </w:rPr>
        <w:t>Toksik</w:t>
      </w:r>
      <w:r>
        <w:rPr>
          <w:spacing w:val="-12"/>
          <w:sz w:val="24"/>
        </w:rPr>
        <w:t xml:space="preserve"> </w:t>
      </w:r>
      <w:r>
        <w:rPr>
          <w:sz w:val="24"/>
        </w:rPr>
        <w:t>Olmayan</w:t>
      </w:r>
      <w:r>
        <w:rPr>
          <w:spacing w:val="-12"/>
          <w:sz w:val="24"/>
        </w:rPr>
        <w:t xml:space="preserve"> </w:t>
      </w:r>
      <w:r>
        <w:rPr>
          <w:sz w:val="24"/>
        </w:rPr>
        <w:t>Gazlar)</w:t>
      </w:r>
    </w:p>
    <w:p w14:paraId="287BF27B" w14:textId="77777777" w:rsidR="00D238EE" w:rsidRDefault="00190BF9">
      <w:pPr>
        <w:pStyle w:val="ListParagraph"/>
        <w:numPr>
          <w:ilvl w:val="0"/>
          <w:numId w:val="15"/>
        </w:numPr>
        <w:tabs>
          <w:tab w:val="left" w:pos="1707"/>
          <w:tab w:val="left" w:pos="1709"/>
        </w:tabs>
        <w:spacing w:line="292" w:lineRule="exact"/>
        <w:ind w:hanging="721"/>
        <w:rPr>
          <w:sz w:val="24"/>
        </w:rPr>
      </w:pPr>
      <w:r>
        <w:rPr>
          <w:sz w:val="24"/>
        </w:rPr>
        <w:t>S-W(Oksitlenen</w:t>
      </w:r>
      <w:r>
        <w:rPr>
          <w:spacing w:val="-8"/>
          <w:sz w:val="24"/>
        </w:rPr>
        <w:t xml:space="preserve"> </w:t>
      </w:r>
      <w:r>
        <w:rPr>
          <w:sz w:val="24"/>
        </w:rPr>
        <w:t>Gazlar)</w:t>
      </w:r>
    </w:p>
    <w:p w14:paraId="361211A1" w14:textId="77777777" w:rsidR="00D238EE" w:rsidRDefault="00190BF9">
      <w:pPr>
        <w:pStyle w:val="ListParagraph"/>
        <w:numPr>
          <w:ilvl w:val="0"/>
          <w:numId w:val="15"/>
        </w:numPr>
        <w:tabs>
          <w:tab w:val="left" w:pos="1707"/>
          <w:tab w:val="left" w:pos="1709"/>
        </w:tabs>
        <w:spacing w:before="1" w:line="292" w:lineRule="exact"/>
        <w:ind w:hanging="721"/>
        <w:rPr>
          <w:sz w:val="24"/>
        </w:rPr>
      </w:pPr>
      <w:r>
        <w:rPr>
          <w:spacing w:val="-1"/>
          <w:sz w:val="24"/>
        </w:rPr>
        <w:t>S-Y(Patlayıcı</w:t>
      </w:r>
      <w:r>
        <w:rPr>
          <w:spacing w:val="-9"/>
          <w:sz w:val="24"/>
        </w:rPr>
        <w:t xml:space="preserve"> </w:t>
      </w:r>
      <w:r>
        <w:rPr>
          <w:spacing w:val="-1"/>
          <w:sz w:val="24"/>
        </w:rPr>
        <w:t>Kimyasallar)</w:t>
      </w:r>
    </w:p>
    <w:p w14:paraId="6E3B2920" w14:textId="77777777" w:rsidR="00D238EE" w:rsidRDefault="00190BF9">
      <w:pPr>
        <w:pStyle w:val="ListParagraph"/>
        <w:numPr>
          <w:ilvl w:val="0"/>
          <w:numId w:val="15"/>
        </w:numPr>
        <w:tabs>
          <w:tab w:val="left" w:pos="1707"/>
          <w:tab w:val="left" w:pos="1709"/>
        </w:tabs>
        <w:spacing w:line="292" w:lineRule="exact"/>
        <w:ind w:hanging="721"/>
        <w:rPr>
          <w:sz w:val="24"/>
        </w:rPr>
      </w:pPr>
      <w:r>
        <w:rPr>
          <w:spacing w:val="-1"/>
          <w:sz w:val="24"/>
        </w:rPr>
        <w:t>S-Z(Toksik</w:t>
      </w:r>
      <w:r>
        <w:rPr>
          <w:spacing w:val="-11"/>
          <w:sz w:val="24"/>
        </w:rPr>
        <w:t xml:space="preserve"> </w:t>
      </w:r>
      <w:r>
        <w:rPr>
          <w:spacing w:val="-1"/>
          <w:sz w:val="24"/>
        </w:rPr>
        <w:t>Patlayıcılar)</w:t>
      </w:r>
    </w:p>
    <w:p w14:paraId="6EA59015" w14:textId="77777777" w:rsidR="00D238EE" w:rsidRDefault="00D238EE">
      <w:pPr>
        <w:spacing w:line="292" w:lineRule="exact"/>
        <w:rPr>
          <w:sz w:val="24"/>
        </w:rPr>
        <w:sectPr w:rsidR="00D238EE">
          <w:type w:val="continuous"/>
          <w:pgSz w:w="11900" w:h="16840"/>
          <w:pgMar w:top="1600" w:right="240" w:bottom="280" w:left="640" w:header="708" w:footer="708" w:gutter="0"/>
          <w:cols w:num="2" w:space="708" w:equalWidth="0">
            <w:col w:w="2294" w:space="40"/>
            <w:col w:w="8686"/>
          </w:cols>
        </w:sectPr>
      </w:pPr>
    </w:p>
    <w:p w14:paraId="60955F5A" w14:textId="77777777" w:rsidR="00D238EE" w:rsidRDefault="00D238EE">
      <w:pPr>
        <w:pStyle w:val="BodyText"/>
        <w:rPr>
          <w:sz w:val="20"/>
        </w:rPr>
      </w:pPr>
    </w:p>
    <w:p w14:paraId="5D77E4EC" w14:textId="77777777" w:rsidR="00D238EE" w:rsidRDefault="00D238EE">
      <w:pPr>
        <w:pStyle w:val="BodyText"/>
        <w:rPr>
          <w:sz w:val="20"/>
        </w:rPr>
      </w:pPr>
    </w:p>
    <w:p w14:paraId="5B961AC8" w14:textId="77777777" w:rsidR="00D238EE" w:rsidRDefault="00D238EE">
      <w:pPr>
        <w:pStyle w:val="BodyText"/>
        <w:spacing w:before="11"/>
        <w:rPr>
          <w:sz w:val="26"/>
        </w:rPr>
      </w:pPr>
    </w:p>
    <w:p w14:paraId="288E5DD3" w14:textId="77777777" w:rsidR="00D238EE" w:rsidRDefault="00190BF9">
      <w:pPr>
        <w:pStyle w:val="ListParagraph"/>
        <w:numPr>
          <w:ilvl w:val="1"/>
          <w:numId w:val="15"/>
        </w:numPr>
        <w:tabs>
          <w:tab w:val="left" w:pos="3322"/>
        </w:tabs>
        <w:spacing w:before="100"/>
        <w:ind w:left="1161" w:right="2158" w:firstLine="1440"/>
        <w:jc w:val="both"/>
        <w:rPr>
          <w:sz w:val="24"/>
        </w:rPr>
      </w:pPr>
      <w:r>
        <w:rPr>
          <w:sz w:val="24"/>
        </w:rPr>
        <w:t>Liman</w:t>
      </w:r>
      <w:r>
        <w:rPr>
          <w:spacing w:val="-11"/>
          <w:sz w:val="24"/>
        </w:rPr>
        <w:t xml:space="preserve"> </w:t>
      </w:r>
      <w:r>
        <w:rPr>
          <w:sz w:val="24"/>
        </w:rPr>
        <w:t>tesisimizde</w:t>
      </w:r>
      <w:r>
        <w:rPr>
          <w:spacing w:val="-9"/>
          <w:sz w:val="24"/>
        </w:rPr>
        <w:t xml:space="preserve"> </w:t>
      </w:r>
      <w:r>
        <w:rPr>
          <w:sz w:val="24"/>
        </w:rPr>
        <w:t>elleçlenen</w:t>
      </w:r>
      <w:r>
        <w:rPr>
          <w:spacing w:val="-11"/>
          <w:sz w:val="24"/>
        </w:rPr>
        <w:t xml:space="preserve"> </w:t>
      </w:r>
      <w:r>
        <w:rPr>
          <w:sz w:val="24"/>
        </w:rPr>
        <w:t>yüklerin</w:t>
      </w:r>
      <w:r>
        <w:rPr>
          <w:spacing w:val="-9"/>
          <w:sz w:val="24"/>
        </w:rPr>
        <w:t xml:space="preserve"> </w:t>
      </w:r>
      <w:r>
        <w:rPr>
          <w:sz w:val="24"/>
        </w:rPr>
        <w:t>kazaya</w:t>
      </w:r>
      <w:r>
        <w:rPr>
          <w:spacing w:val="-11"/>
          <w:sz w:val="24"/>
        </w:rPr>
        <w:t xml:space="preserve"> </w:t>
      </w:r>
      <w:r>
        <w:rPr>
          <w:sz w:val="24"/>
        </w:rPr>
        <w:t>karışması</w:t>
      </w:r>
      <w:r>
        <w:rPr>
          <w:spacing w:val="-8"/>
          <w:sz w:val="24"/>
        </w:rPr>
        <w:t xml:space="preserve"> </w:t>
      </w:r>
      <w:r>
        <w:rPr>
          <w:sz w:val="24"/>
        </w:rPr>
        <w:t>ve</w:t>
      </w:r>
      <w:r>
        <w:rPr>
          <w:spacing w:val="-52"/>
          <w:sz w:val="24"/>
        </w:rPr>
        <w:t xml:space="preserve"> </w:t>
      </w:r>
      <w:r>
        <w:rPr>
          <w:sz w:val="24"/>
        </w:rPr>
        <w:t>Akma/sızıntı/dökülmesi halinde IMDG KOD Ek tablolarından dikkate alınacaklar</w:t>
      </w:r>
      <w:r>
        <w:rPr>
          <w:spacing w:val="-52"/>
          <w:sz w:val="24"/>
        </w:rPr>
        <w:t xml:space="preserve"> </w:t>
      </w:r>
      <w:r>
        <w:rPr>
          <w:sz w:val="24"/>
        </w:rPr>
        <w:t>aşağıda</w:t>
      </w:r>
      <w:r>
        <w:rPr>
          <w:spacing w:val="-3"/>
          <w:sz w:val="24"/>
        </w:rPr>
        <w:t xml:space="preserve"> </w:t>
      </w:r>
      <w:r>
        <w:rPr>
          <w:sz w:val="24"/>
        </w:rPr>
        <w:t>olduğu</w:t>
      </w:r>
      <w:r>
        <w:rPr>
          <w:spacing w:val="1"/>
          <w:sz w:val="24"/>
        </w:rPr>
        <w:t xml:space="preserve"> </w:t>
      </w:r>
      <w:r>
        <w:rPr>
          <w:sz w:val="24"/>
        </w:rPr>
        <w:t>gibidir.</w:t>
      </w:r>
    </w:p>
    <w:p w14:paraId="78B22218" w14:textId="77777777" w:rsidR="00D238EE" w:rsidRDefault="00D238EE">
      <w:pPr>
        <w:pStyle w:val="BodyText"/>
        <w:spacing w:before="8" w:after="1"/>
        <w:rPr>
          <w:sz w:val="23"/>
        </w:rPr>
      </w:pPr>
    </w:p>
    <w:tbl>
      <w:tblPr>
        <w:tblStyle w:val="TableNormal1"/>
        <w:tblW w:w="0" w:type="auto"/>
        <w:tblInd w:w="2200"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156"/>
        <w:gridCol w:w="2940"/>
        <w:gridCol w:w="2356"/>
      </w:tblGrid>
      <w:tr w:rsidR="00D238EE" w14:paraId="0BCA14C3" w14:textId="77777777" w:rsidTr="004872CE">
        <w:trPr>
          <w:trHeight w:val="654"/>
        </w:trPr>
        <w:tc>
          <w:tcPr>
            <w:tcW w:w="1156" w:type="dxa"/>
            <w:tcBorders>
              <w:left w:val="single" w:sz="4" w:space="0" w:color="000009"/>
              <w:right w:val="single" w:sz="4" w:space="0" w:color="000009"/>
            </w:tcBorders>
          </w:tcPr>
          <w:p w14:paraId="64D2E6A2" w14:textId="77777777" w:rsidR="00D238EE" w:rsidRDefault="00D238EE">
            <w:pPr>
              <w:pStyle w:val="TableParagraph"/>
              <w:spacing w:before="11"/>
              <w:rPr>
                <w:sz w:val="17"/>
              </w:rPr>
            </w:pPr>
          </w:p>
          <w:p w14:paraId="09E6AEB2" w14:textId="77777777" w:rsidR="00D238EE" w:rsidRDefault="00190BF9">
            <w:pPr>
              <w:pStyle w:val="TableParagraph"/>
              <w:ind w:left="241" w:right="225"/>
              <w:jc w:val="center"/>
              <w:rPr>
                <w:b/>
                <w:sz w:val="18"/>
              </w:rPr>
            </w:pPr>
            <w:r>
              <w:rPr>
                <w:b/>
                <w:sz w:val="18"/>
              </w:rPr>
              <w:t>UN</w:t>
            </w:r>
          </w:p>
        </w:tc>
        <w:tc>
          <w:tcPr>
            <w:tcW w:w="2940" w:type="dxa"/>
            <w:tcBorders>
              <w:left w:val="single" w:sz="4" w:space="0" w:color="000009"/>
              <w:right w:val="single" w:sz="4" w:space="0" w:color="000009"/>
            </w:tcBorders>
          </w:tcPr>
          <w:p w14:paraId="71C88DF8" w14:textId="77777777" w:rsidR="00D238EE" w:rsidRDefault="00D238EE">
            <w:pPr>
              <w:pStyle w:val="TableParagraph"/>
              <w:spacing w:before="11"/>
              <w:rPr>
                <w:sz w:val="17"/>
              </w:rPr>
            </w:pPr>
          </w:p>
          <w:p w14:paraId="35FB62D9" w14:textId="77777777" w:rsidR="00D238EE" w:rsidRDefault="00190BF9">
            <w:pPr>
              <w:pStyle w:val="TableParagraph"/>
              <w:ind w:left="912"/>
              <w:rPr>
                <w:b/>
                <w:sz w:val="18"/>
              </w:rPr>
            </w:pPr>
            <w:r>
              <w:rPr>
                <w:b/>
                <w:sz w:val="18"/>
              </w:rPr>
              <w:t>İSİM</w:t>
            </w:r>
            <w:r>
              <w:rPr>
                <w:b/>
                <w:spacing w:val="-6"/>
                <w:sz w:val="18"/>
              </w:rPr>
              <w:t xml:space="preserve"> </w:t>
            </w:r>
            <w:r>
              <w:rPr>
                <w:b/>
                <w:sz w:val="18"/>
              </w:rPr>
              <w:t>VE</w:t>
            </w:r>
            <w:r>
              <w:rPr>
                <w:b/>
                <w:spacing w:val="-8"/>
                <w:sz w:val="18"/>
              </w:rPr>
              <w:t xml:space="preserve"> </w:t>
            </w:r>
            <w:r>
              <w:rPr>
                <w:b/>
                <w:sz w:val="18"/>
              </w:rPr>
              <w:t>TANIM</w:t>
            </w:r>
          </w:p>
        </w:tc>
        <w:tc>
          <w:tcPr>
            <w:tcW w:w="2356" w:type="dxa"/>
            <w:tcBorders>
              <w:left w:val="single" w:sz="4" w:space="0" w:color="000009"/>
              <w:right w:val="single" w:sz="4" w:space="0" w:color="000009"/>
            </w:tcBorders>
          </w:tcPr>
          <w:p w14:paraId="080BED23" w14:textId="1C7837A8" w:rsidR="00D238EE" w:rsidRDefault="00190BF9">
            <w:pPr>
              <w:pStyle w:val="TableParagraph"/>
              <w:ind w:left="84" w:right="69" w:firstLine="3"/>
              <w:jc w:val="center"/>
              <w:rPr>
                <w:b/>
                <w:sz w:val="18"/>
              </w:rPr>
            </w:pPr>
            <w:r>
              <w:rPr>
                <w:b/>
                <w:sz w:val="18"/>
              </w:rPr>
              <w:t>EMS</w:t>
            </w:r>
            <w:r>
              <w:rPr>
                <w:b/>
                <w:spacing w:val="1"/>
                <w:sz w:val="18"/>
              </w:rPr>
              <w:t xml:space="preserve"> </w:t>
            </w:r>
            <w:r>
              <w:rPr>
                <w:b/>
                <w:spacing w:val="-1"/>
                <w:sz w:val="18"/>
              </w:rPr>
              <w:t>(AKMA/SIZINTI/DÖKÜNTÜ</w:t>
            </w:r>
            <w:r w:rsidR="004872CE">
              <w:rPr>
                <w:b/>
                <w:spacing w:val="-1"/>
                <w:sz w:val="18"/>
              </w:rPr>
              <w:t>)</w:t>
            </w:r>
          </w:p>
          <w:p w14:paraId="4C950412" w14:textId="4D8FB0A3" w:rsidR="00D238EE" w:rsidRDefault="00D238EE">
            <w:pPr>
              <w:pStyle w:val="TableParagraph"/>
              <w:spacing w:line="196" w:lineRule="exact"/>
              <w:ind w:left="16"/>
              <w:jc w:val="center"/>
              <w:rPr>
                <w:b/>
                <w:sz w:val="18"/>
              </w:rPr>
            </w:pPr>
          </w:p>
        </w:tc>
      </w:tr>
      <w:tr w:rsidR="00D238EE" w14:paraId="4DB4C73E" w14:textId="77777777" w:rsidTr="004872CE">
        <w:trPr>
          <w:trHeight w:val="285"/>
        </w:trPr>
        <w:tc>
          <w:tcPr>
            <w:tcW w:w="1156" w:type="dxa"/>
            <w:tcBorders>
              <w:left w:val="single" w:sz="4" w:space="0" w:color="000009"/>
              <w:right w:val="single" w:sz="4" w:space="0" w:color="000009"/>
            </w:tcBorders>
          </w:tcPr>
          <w:p w14:paraId="374D0BBB" w14:textId="77777777" w:rsidR="00D238EE" w:rsidRDefault="00190BF9">
            <w:pPr>
              <w:pStyle w:val="TableParagraph"/>
              <w:spacing w:before="35"/>
              <w:ind w:left="241" w:right="225"/>
              <w:jc w:val="center"/>
              <w:rPr>
                <w:b/>
                <w:sz w:val="18"/>
              </w:rPr>
            </w:pPr>
            <w:r>
              <w:rPr>
                <w:b/>
                <w:sz w:val="18"/>
              </w:rPr>
              <w:t>UN</w:t>
            </w:r>
            <w:r>
              <w:rPr>
                <w:b/>
                <w:spacing w:val="-2"/>
                <w:sz w:val="18"/>
              </w:rPr>
              <w:t xml:space="preserve"> </w:t>
            </w:r>
            <w:r>
              <w:rPr>
                <w:b/>
                <w:sz w:val="18"/>
              </w:rPr>
              <w:t>1408</w:t>
            </w:r>
          </w:p>
        </w:tc>
        <w:tc>
          <w:tcPr>
            <w:tcW w:w="2940" w:type="dxa"/>
            <w:tcBorders>
              <w:left w:val="single" w:sz="4" w:space="0" w:color="000009"/>
              <w:right w:val="single" w:sz="4" w:space="0" w:color="000009"/>
            </w:tcBorders>
          </w:tcPr>
          <w:p w14:paraId="21C7DF86" w14:textId="77777777" w:rsidR="00D238EE" w:rsidRDefault="00190BF9">
            <w:pPr>
              <w:pStyle w:val="TableParagraph"/>
              <w:spacing w:before="35"/>
              <w:ind w:left="75"/>
              <w:rPr>
                <w:sz w:val="18"/>
              </w:rPr>
            </w:pPr>
            <w:r>
              <w:rPr>
                <w:sz w:val="18"/>
              </w:rPr>
              <w:t>FERROSİLİCON</w:t>
            </w:r>
          </w:p>
        </w:tc>
        <w:tc>
          <w:tcPr>
            <w:tcW w:w="2356" w:type="dxa"/>
            <w:tcBorders>
              <w:left w:val="single" w:sz="4" w:space="0" w:color="000009"/>
              <w:right w:val="single" w:sz="4" w:space="0" w:color="000009"/>
            </w:tcBorders>
          </w:tcPr>
          <w:p w14:paraId="0BD6E250" w14:textId="77777777" w:rsidR="00D238EE" w:rsidRDefault="00190BF9">
            <w:pPr>
              <w:pStyle w:val="TableParagraph"/>
              <w:spacing w:before="35"/>
              <w:ind w:left="923" w:right="908"/>
              <w:jc w:val="center"/>
              <w:rPr>
                <w:sz w:val="18"/>
              </w:rPr>
            </w:pPr>
            <w:r>
              <w:rPr>
                <w:sz w:val="18"/>
              </w:rPr>
              <w:t>S-N</w:t>
            </w:r>
          </w:p>
        </w:tc>
      </w:tr>
    </w:tbl>
    <w:p w14:paraId="2B4C677F" w14:textId="77777777" w:rsidR="00D238EE" w:rsidRDefault="00D238EE">
      <w:pPr>
        <w:pStyle w:val="BodyText"/>
      </w:pPr>
    </w:p>
    <w:p w14:paraId="2D2B420A" w14:textId="0F3876E2" w:rsidR="00D238EE" w:rsidRDefault="00190BF9" w:rsidP="00111E70">
      <w:pPr>
        <w:pStyle w:val="ListParagraph"/>
        <w:tabs>
          <w:tab w:val="left" w:pos="2602"/>
        </w:tabs>
        <w:spacing w:before="197"/>
        <w:ind w:left="1871" w:right="1558" w:firstLine="0"/>
        <w:jc w:val="right"/>
        <w:rPr>
          <w:color w:val="FF0000"/>
          <w:sz w:val="24"/>
        </w:rPr>
      </w:pPr>
      <w:bookmarkStart w:id="148" w:name="8.3.1_Tehlikeli_maddelerin_karıştığı_kaz"/>
      <w:bookmarkEnd w:id="148"/>
      <w:r>
        <w:rPr>
          <w:sz w:val="24"/>
        </w:rPr>
        <w:t>Tehlikeli</w:t>
      </w:r>
      <w:r>
        <w:rPr>
          <w:spacing w:val="-6"/>
          <w:sz w:val="24"/>
        </w:rPr>
        <w:t xml:space="preserve"> </w:t>
      </w:r>
      <w:r w:rsidR="00032B73">
        <w:rPr>
          <w:sz w:val="24"/>
        </w:rPr>
        <w:t>yük</w:t>
      </w:r>
      <w:r>
        <w:rPr>
          <w:sz w:val="24"/>
        </w:rPr>
        <w:t>lerin</w:t>
      </w:r>
      <w:r>
        <w:rPr>
          <w:spacing w:val="-7"/>
          <w:sz w:val="24"/>
        </w:rPr>
        <w:t xml:space="preserve"> </w:t>
      </w:r>
      <w:r>
        <w:rPr>
          <w:sz w:val="24"/>
        </w:rPr>
        <w:t>karıştığı</w:t>
      </w:r>
      <w:r>
        <w:rPr>
          <w:spacing w:val="-5"/>
          <w:sz w:val="24"/>
        </w:rPr>
        <w:t xml:space="preserve"> </w:t>
      </w:r>
      <w:r>
        <w:rPr>
          <w:sz w:val="24"/>
        </w:rPr>
        <w:t>kazalarda</w:t>
      </w:r>
      <w:r>
        <w:rPr>
          <w:spacing w:val="-6"/>
          <w:sz w:val="24"/>
        </w:rPr>
        <w:t xml:space="preserve"> </w:t>
      </w:r>
      <w:r>
        <w:rPr>
          <w:sz w:val="24"/>
        </w:rPr>
        <w:t>tıbbi</w:t>
      </w:r>
      <w:r>
        <w:rPr>
          <w:spacing w:val="-6"/>
          <w:sz w:val="24"/>
        </w:rPr>
        <w:t xml:space="preserve"> </w:t>
      </w:r>
      <w:r>
        <w:rPr>
          <w:sz w:val="24"/>
        </w:rPr>
        <w:t>ilk</w:t>
      </w:r>
      <w:r>
        <w:rPr>
          <w:spacing w:val="-5"/>
          <w:sz w:val="24"/>
        </w:rPr>
        <w:t xml:space="preserve"> </w:t>
      </w:r>
      <w:r>
        <w:rPr>
          <w:sz w:val="24"/>
        </w:rPr>
        <w:t>yardım</w:t>
      </w:r>
      <w:r>
        <w:rPr>
          <w:spacing w:val="-7"/>
          <w:sz w:val="24"/>
        </w:rPr>
        <w:t xml:space="preserve"> </w:t>
      </w:r>
      <w:r>
        <w:rPr>
          <w:sz w:val="24"/>
        </w:rPr>
        <w:t>klavuzu</w:t>
      </w:r>
      <w:r>
        <w:rPr>
          <w:spacing w:val="-5"/>
          <w:sz w:val="24"/>
        </w:rPr>
        <w:t xml:space="preserve"> </w:t>
      </w:r>
      <w:r>
        <w:rPr>
          <w:sz w:val="24"/>
        </w:rPr>
        <w:t>(MFAG)</w:t>
      </w:r>
      <w:r>
        <w:rPr>
          <w:spacing w:val="-51"/>
          <w:sz w:val="24"/>
        </w:rPr>
        <w:t xml:space="preserve"> </w:t>
      </w:r>
      <w:r>
        <w:rPr>
          <w:sz w:val="24"/>
        </w:rPr>
        <w:t>kullanılacaktır.</w:t>
      </w:r>
      <w:r>
        <w:rPr>
          <w:spacing w:val="1"/>
          <w:sz w:val="24"/>
        </w:rPr>
        <w:t xml:space="preserve"> </w:t>
      </w:r>
      <w:r>
        <w:rPr>
          <w:sz w:val="24"/>
        </w:rPr>
        <w:t>Kılavuzun Kullanılmasında dikkat edilecek hususlar aşağıda olduğu</w:t>
      </w:r>
      <w:r>
        <w:rPr>
          <w:spacing w:val="1"/>
          <w:sz w:val="24"/>
        </w:rPr>
        <w:t xml:space="preserve"> </w:t>
      </w:r>
      <w:r>
        <w:rPr>
          <w:sz w:val="24"/>
        </w:rPr>
        <w:t>gibidir.</w:t>
      </w:r>
    </w:p>
    <w:p w14:paraId="6F91375F" w14:textId="4EA4BB9F" w:rsidR="00D238EE" w:rsidRDefault="00190BF9">
      <w:pPr>
        <w:pStyle w:val="ListParagraph"/>
        <w:numPr>
          <w:ilvl w:val="0"/>
          <w:numId w:val="13"/>
        </w:numPr>
        <w:tabs>
          <w:tab w:val="left" w:pos="2602"/>
        </w:tabs>
        <w:ind w:left="1161" w:right="2454" w:firstLine="1134"/>
        <w:rPr>
          <w:sz w:val="24"/>
        </w:rPr>
      </w:pPr>
      <w:r>
        <w:rPr>
          <w:sz w:val="24"/>
        </w:rPr>
        <w:t>Tehlikeli</w:t>
      </w:r>
      <w:r>
        <w:rPr>
          <w:spacing w:val="-10"/>
          <w:sz w:val="24"/>
        </w:rPr>
        <w:t xml:space="preserve"> </w:t>
      </w:r>
      <w:r w:rsidR="00032B73">
        <w:rPr>
          <w:sz w:val="24"/>
        </w:rPr>
        <w:t>yüke</w:t>
      </w:r>
      <w:r>
        <w:rPr>
          <w:spacing w:val="-10"/>
          <w:sz w:val="24"/>
        </w:rPr>
        <w:t xml:space="preserve"> </w:t>
      </w:r>
      <w:r>
        <w:rPr>
          <w:sz w:val="24"/>
        </w:rPr>
        <w:t>maruz</w:t>
      </w:r>
      <w:r>
        <w:rPr>
          <w:spacing w:val="-10"/>
          <w:sz w:val="24"/>
        </w:rPr>
        <w:t xml:space="preserve"> </w:t>
      </w:r>
      <w:r>
        <w:rPr>
          <w:sz w:val="24"/>
        </w:rPr>
        <w:t>kalındığında</w:t>
      </w:r>
      <w:r>
        <w:rPr>
          <w:spacing w:val="-12"/>
          <w:sz w:val="24"/>
        </w:rPr>
        <w:t xml:space="preserve"> </w:t>
      </w:r>
      <w:r>
        <w:rPr>
          <w:sz w:val="24"/>
        </w:rPr>
        <w:t>ilk</w:t>
      </w:r>
      <w:r>
        <w:rPr>
          <w:spacing w:val="-9"/>
          <w:sz w:val="24"/>
        </w:rPr>
        <w:t xml:space="preserve"> </w:t>
      </w:r>
      <w:r>
        <w:rPr>
          <w:sz w:val="24"/>
        </w:rPr>
        <w:t>olarak</w:t>
      </w:r>
      <w:r>
        <w:rPr>
          <w:spacing w:val="-10"/>
          <w:sz w:val="24"/>
        </w:rPr>
        <w:t xml:space="preserve"> </w:t>
      </w:r>
      <w:r>
        <w:rPr>
          <w:sz w:val="24"/>
        </w:rPr>
        <w:t>acil</w:t>
      </w:r>
      <w:r>
        <w:rPr>
          <w:spacing w:val="-10"/>
          <w:sz w:val="24"/>
        </w:rPr>
        <w:t xml:space="preserve"> </w:t>
      </w:r>
      <w:r>
        <w:rPr>
          <w:sz w:val="24"/>
        </w:rPr>
        <w:t>müdahale</w:t>
      </w:r>
      <w:r>
        <w:rPr>
          <w:spacing w:val="-51"/>
          <w:sz w:val="24"/>
        </w:rPr>
        <w:t xml:space="preserve"> </w:t>
      </w:r>
      <w:r>
        <w:rPr>
          <w:sz w:val="24"/>
        </w:rPr>
        <w:t>yapılacaktır.</w:t>
      </w:r>
    </w:p>
    <w:p w14:paraId="31062B21" w14:textId="77777777" w:rsidR="00D238EE" w:rsidRDefault="00190BF9">
      <w:pPr>
        <w:pStyle w:val="ListParagraph"/>
        <w:numPr>
          <w:ilvl w:val="0"/>
          <w:numId w:val="13"/>
        </w:numPr>
        <w:tabs>
          <w:tab w:val="left" w:pos="2602"/>
        </w:tabs>
        <w:spacing w:line="301" w:lineRule="exact"/>
        <w:ind w:left="2602"/>
        <w:rPr>
          <w:sz w:val="24"/>
        </w:rPr>
      </w:pPr>
      <w:r>
        <w:rPr>
          <w:sz w:val="24"/>
        </w:rPr>
        <w:t>Tıbbi</w:t>
      </w:r>
      <w:r>
        <w:rPr>
          <w:spacing w:val="-12"/>
          <w:sz w:val="24"/>
        </w:rPr>
        <w:t xml:space="preserve"> </w:t>
      </w:r>
      <w:r>
        <w:rPr>
          <w:sz w:val="24"/>
        </w:rPr>
        <w:t>ilk</w:t>
      </w:r>
      <w:r>
        <w:rPr>
          <w:spacing w:val="-12"/>
          <w:sz w:val="24"/>
        </w:rPr>
        <w:t xml:space="preserve"> </w:t>
      </w:r>
      <w:r>
        <w:rPr>
          <w:sz w:val="24"/>
        </w:rPr>
        <w:t>yardım</w:t>
      </w:r>
      <w:r>
        <w:rPr>
          <w:spacing w:val="-11"/>
          <w:sz w:val="24"/>
        </w:rPr>
        <w:t xml:space="preserve"> </w:t>
      </w:r>
      <w:r>
        <w:rPr>
          <w:sz w:val="24"/>
        </w:rPr>
        <w:t>kılavuzu</w:t>
      </w:r>
      <w:r>
        <w:rPr>
          <w:spacing w:val="-12"/>
          <w:sz w:val="24"/>
        </w:rPr>
        <w:t xml:space="preserve"> </w:t>
      </w:r>
      <w:r>
        <w:rPr>
          <w:sz w:val="24"/>
        </w:rPr>
        <w:t>3</w:t>
      </w:r>
      <w:r>
        <w:rPr>
          <w:spacing w:val="-12"/>
          <w:sz w:val="24"/>
        </w:rPr>
        <w:t xml:space="preserve"> </w:t>
      </w:r>
      <w:r>
        <w:rPr>
          <w:sz w:val="24"/>
        </w:rPr>
        <w:t>adımda</w:t>
      </w:r>
      <w:r>
        <w:rPr>
          <w:spacing w:val="-12"/>
          <w:sz w:val="24"/>
        </w:rPr>
        <w:t xml:space="preserve"> </w:t>
      </w:r>
      <w:r>
        <w:rPr>
          <w:sz w:val="24"/>
        </w:rPr>
        <w:t>uygulanacaktır.</w:t>
      </w:r>
    </w:p>
    <w:p w14:paraId="54B14EF4" w14:textId="77777777" w:rsidR="00D238EE" w:rsidRDefault="00190BF9">
      <w:pPr>
        <w:pStyle w:val="ListParagraph"/>
        <w:numPr>
          <w:ilvl w:val="3"/>
          <w:numId w:val="14"/>
        </w:numPr>
        <w:tabs>
          <w:tab w:val="left" w:pos="2786"/>
          <w:tab w:val="left" w:pos="6201"/>
          <w:tab w:val="left" w:pos="6921"/>
        </w:tabs>
        <w:spacing w:before="6" w:line="580" w:lineRule="atLeast"/>
        <w:ind w:right="2641" w:firstLine="0"/>
        <w:rPr>
          <w:sz w:val="24"/>
        </w:rPr>
      </w:pPr>
      <w:r>
        <w:rPr>
          <w:sz w:val="24"/>
        </w:rPr>
        <w:t>Adım</w:t>
      </w:r>
      <w:r>
        <w:rPr>
          <w:spacing w:val="-3"/>
          <w:sz w:val="24"/>
        </w:rPr>
        <w:t xml:space="preserve"> </w:t>
      </w:r>
      <w:r>
        <w:rPr>
          <w:sz w:val="24"/>
        </w:rPr>
        <w:t>:</w:t>
      </w:r>
      <w:r>
        <w:rPr>
          <w:spacing w:val="-4"/>
          <w:sz w:val="24"/>
        </w:rPr>
        <w:t xml:space="preserve"> </w:t>
      </w:r>
      <w:r>
        <w:rPr>
          <w:sz w:val="24"/>
        </w:rPr>
        <w:t>Acil</w:t>
      </w:r>
      <w:r>
        <w:rPr>
          <w:spacing w:val="-3"/>
          <w:sz w:val="24"/>
        </w:rPr>
        <w:t xml:space="preserve"> </w:t>
      </w:r>
      <w:r>
        <w:rPr>
          <w:sz w:val="24"/>
        </w:rPr>
        <w:t>müdahale</w:t>
      </w:r>
      <w:r>
        <w:rPr>
          <w:spacing w:val="-2"/>
          <w:sz w:val="24"/>
        </w:rPr>
        <w:t xml:space="preserve"> </w:t>
      </w:r>
      <w:r>
        <w:rPr>
          <w:sz w:val="24"/>
        </w:rPr>
        <w:t>ve</w:t>
      </w:r>
      <w:r>
        <w:rPr>
          <w:spacing w:val="-3"/>
          <w:sz w:val="24"/>
        </w:rPr>
        <w:t xml:space="preserve"> </w:t>
      </w:r>
      <w:r>
        <w:rPr>
          <w:sz w:val="24"/>
        </w:rPr>
        <w:t>teşhis</w:t>
      </w:r>
      <w:r>
        <w:rPr>
          <w:sz w:val="24"/>
        </w:rPr>
        <w:tab/>
      </w:r>
      <w:r>
        <w:rPr>
          <w:sz w:val="24"/>
        </w:rPr>
        <w:tab/>
        <w:t>Buradan</w:t>
      </w:r>
      <w:r>
        <w:rPr>
          <w:spacing w:val="-11"/>
          <w:sz w:val="24"/>
        </w:rPr>
        <w:t xml:space="preserve"> </w:t>
      </w:r>
      <w:r>
        <w:rPr>
          <w:sz w:val="24"/>
        </w:rPr>
        <w:t>başla!</w:t>
      </w:r>
      <w:r>
        <w:rPr>
          <w:spacing w:val="-52"/>
          <w:sz w:val="24"/>
        </w:rPr>
        <w:t xml:space="preserve"> </w:t>
      </w:r>
      <w:r>
        <w:rPr>
          <w:sz w:val="24"/>
        </w:rPr>
        <w:t>2.Adım</w:t>
      </w:r>
      <w:r>
        <w:rPr>
          <w:spacing w:val="-6"/>
          <w:sz w:val="24"/>
        </w:rPr>
        <w:t xml:space="preserve"> </w:t>
      </w:r>
      <w:r>
        <w:rPr>
          <w:sz w:val="24"/>
        </w:rPr>
        <w:t>:</w:t>
      </w:r>
      <w:r>
        <w:rPr>
          <w:spacing w:val="-7"/>
          <w:sz w:val="24"/>
        </w:rPr>
        <w:t xml:space="preserve"> </w:t>
      </w:r>
      <w:r>
        <w:rPr>
          <w:sz w:val="24"/>
        </w:rPr>
        <w:t>Tabloları</w:t>
      </w:r>
      <w:r>
        <w:rPr>
          <w:spacing w:val="-7"/>
          <w:sz w:val="24"/>
        </w:rPr>
        <w:t xml:space="preserve"> </w:t>
      </w:r>
      <w:r>
        <w:rPr>
          <w:sz w:val="24"/>
        </w:rPr>
        <w:t>dikkate</w:t>
      </w:r>
      <w:r>
        <w:rPr>
          <w:spacing w:val="-5"/>
          <w:sz w:val="24"/>
        </w:rPr>
        <w:t xml:space="preserve"> </w:t>
      </w:r>
      <w:r>
        <w:rPr>
          <w:sz w:val="24"/>
        </w:rPr>
        <w:t>al.</w:t>
      </w:r>
      <w:r>
        <w:rPr>
          <w:sz w:val="24"/>
        </w:rPr>
        <w:tab/>
      </w:r>
      <w:r>
        <w:rPr>
          <w:spacing w:val="-1"/>
          <w:sz w:val="24"/>
        </w:rPr>
        <w:t>Tablolar</w:t>
      </w:r>
      <w:r>
        <w:rPr>
          <w:spacing w:val="-10"/>
          <w:sz w:val="24"/>
        </w:rPr>
        <w:t xml:space="preserve"> </w:t>
      </w:r>
      <w:r>
        <w:rPr>
          <w:spacing w:val="-1"/>
          <w:sz w:val="24"/>
        </w:rPr>
        <w:t>özel</w:t>
      </w:r>
      <w:r>
        <w:rPr>
          <w:spacing w:val="-9"/>
          <w:sz w:val="24"/>
        </w:rPr>
        <w:t xml:space="preserve"> </w:t>
      </w:r>
      <w:r>
        <w:rPr>
          <w:spacing w:val="-1"/>
          <w:sz w:val="24"/>
        </w:rPr>
        <w:t>durumlar</w:t>
      </w:r>
    </w:p>
    <w:p w14:paraId="312EC8CC" w14:textId="77777777" w:rsidR="00D238EE" w:rsidRDefault="00190BF9">
      <w:pPr>
        <w:pStyle w:val="BodyText"/>
        <w:spacing w:before="7"/>
        <w:ind w:left="6922" w:right="2328"/>
      </w:pPr>
      <w:r>
        <w:t>için</w:t>
      </w:r>
      <w:r>
        <w:rPr>
          <w:spacing w:val="-8"/>
        </w:rPr>
        <w:t xml:space="preserve"> </w:t>
      </w:r>
      <w:r>
        <w:t>kısa</w:t>
      </w:r>
      <w:r>
        <w:rPr>
          <w:spacing w:val="-8"/>
        </w:rPr>
        <w:t xml:space="preserve"> </w:t>
      </w:r>
      <w:r>
        <w:t>talimatlar</w:t>
      </w:r>
      <w:r>
        <w:rPr>
          <w:spacing w:val="-51"/>
        </w:rPr>
        <w:t xml:space="preserve"> </w:t>
      </w:r>
      <w:r>
        <w:t>İçermektedir.</w:t>
      </w:r>
    </w:p>
    <w:p w14:paraId="6ADA11FF" w14:textId="77777777" w:rsidR="00D238EE" w:rsidRDefault="00D238EE">
      <w:pPr>
        <w:pStyle w:val="BodyText"/>
        <w:spacing w:before="11"/>
        <w:rPr>
          <w:sz w:val="23"/>
        </w:rPr>
      </w:pPr>
    </w:p>
    <w:p w14:paraId="4AF16650" w14:textId="77777777" w:rsidR="00D238EE" w:rsidRDefault="00190BF9">
      <w:pPr>
        <w:pStyle w:val="BodyText"/>
        <w:tabs>
          <w:tab w:val="left" w:pos="6921"/>
        </w:tabs>
        <w:ind w:left="6922" w:right="2036" w:hanging="4320"/>
      </w:pPr>
      <w:r>
        <w:t>3.Adım</w:t>
      </w:r>
      <w:r>
        <w:rPr>
          <w:spacing w:val="-3"/>
        </w:rPr>
        <w:t xml:space="preserve"> </w:t>
      </w:r>
      <w:r>
        <w:t>:</w:t>
      </w:r>
      <w:r>
        <w:rPr>
          <w:spacing w:val="-4"/>
        </w:rPr>
        <w:t xml:space="preserve"> </w:t>
      </w:r>
      <w:r>
        <w:t>Ekleri</w:t>
      </w:r>
      <w:r>
        <w:rPr>
          <w:spacing w:val="-4"/>
        </w:rPr>
        <w:t xml:space="preserve"> </w:t>
      </w:r>
      <w:r>
        <w:t>dikkate</w:t>
      </w:r>
      <w:r>
        <w:rPr>
          <w:spacing w:val="-3"/>
        </w:rPr>
        <w:t xml:space="preserve"> </w:t>
      </w:r>
      <w:r>
        <w:t>al</w:t>
      </w:r>
      <w:r>
        <w:tab/>
        <w:t>Ekler</w:t>
      </w:r>
      <w:r>
        <w:rPr>
          <w:spacing w:val="-6"/>
        </w:rPr>
        <w:t xml:space="preserve"> </w:t>
      </w:r>
      <w:r>
        <w:t>ilaçlar</w:t>
      </w:r>
      <w:r>
        <w:rPr>
          <w:spacing w:val="-5"/>
        </w:rPr>
        <w:t xml:space="preserve"> </w:t>
      </w:r>
      <w:r>
        <w:t>ve</w:t>
      </w:r>
      <w:r>
        <w:rPr>
          <w:spacing w:val="-4"/>
        </w:rPr>
        <w:t xml:space="preserve"> </w:t>
      </w:r>
      <w:r>
        <w:t>maruz</w:t>
      </w:r>
      <w:r>
        <w:rPr>
          <w:spacing w:val="-51"/>
        </w:rPr>
        <w:t xml:space="preserve"> </w:t>
      </w:r>
      <w:r>
        <w:t>Kalınabilecek</w:t>
      </w:r>
      <w:r>
        <w:rPr>
          <w:spacing w:val="1"/>
        </w:rPr>
        <w:t xml:space="preserve"> </w:t>
      </w:r>
      <w:r>
        <w:t>Kimyasallar hakkında</w:t>
      </w:r>
      <w:r>
        <w:rPr>
          <w:spacing w:val="-52"/>
        </w:rPr>
        <w:t xml:space="preserve"> </w:t>
      </w:r>
      <w:r>
        <w:t>detaylı</w:t>
      </w:r>
      <w:r>
        <w:rPr>
          <w:spacing w:val="-6"/>
        </w:rPr>
        <w:t xml:space="preserve"> </w:t>
      </w:r>
      <w:r>
        <w:t>bilgi</w:t>
      </w:r>
      <w:r>
        <w:rPr>
          <w:spacing w:val="-5"/>
        </w:rPr>
        <w:t xml:space="preserve"> </w:t>
      </w:r>
      <w:r>
        <w:t>içerir.</w:t>
      </w:r>
    </w:p>
    <w:p w14:paraId="29EEDC83" w14:textId="77777777" w:rsidR="00D238EE" w:rsidRDefault="00D238EE">
      <w:pPr>
        <w:sectPr w:rsidR="00D238EE">
          <w:pgSz w:w="11900" w:h="16840"/>
          <w:pgMar w:top="800" w:right="240" w:bottom="980" w:left="640" w:header="550" w:footer="788" w:gutter="0"/>
          <w:cols w:space="708"/>
        </w:sectPr>
      </w:pPr>
    </w:p>
    <w:p w14:paraId="4B8E5213" w14:textId="77777777" w:rsidR="00D238EE" w:rsidRDefault="00D238EE">
      <w:pPr>
        <w:pStyle w:val="BodyText"/>
        <w:rPr>
          <w:sz w:val="20"/>
        </w:rPr>
      </w:pPr>
    </w:p>
    <w:p w14:paraId="2DEF7D7E" w14:textId="77777777" w:rsidR="00D238EE" w:rsidRDefault="00D238EE">
      <w:pPr>
        <w:pStyle w:val="BodyText"/>
        <w:rPr>
          <w:sz w:val="20"/>
        </w:rPr>
      </w:pPr>
    </w:p>
    <w:p w14:paraId="57AE1567" w14:textId="77777777" w:rsidR="00D238EE" w:rsidRDefault="00D238EE">
      <w:pPr>
        <w:pStyle w:val="BodyText"/>
        <w:rPr>
          <w:sz w:val="20"/>
        </w:rPr>
      </w:pPr>
    </w:p>
    <w:p w14:paraId="4C77E6F6" w14:textId="77777777" w:rsidR="00D238EE" w:rsidRDefault="00D238EE">
      <w:pPr>
        <w:pStyle w:val="BodyText"/>
        <w:spacing w:before="8"/>
        <w:rPr>
          <w:sz w:val="27"/>
        </w:rPr>
      </w:pPr>
    </w:p>
    <w:p w14:paraId="2EE43D57" w14:textId="77777777" w:rsidR="00D238EE" w:rsidRDefault="00190BF9" w:rsidP="005B0E5C">
      <w:pPr>
        <w:pStyle w:val="ListParagraph"/>
        <w:tabs>
          <w:tab w:val="left" w:pos="2601"/>
          <w:tab w:val="left" w:pos="2602"/>
        </w:tabs>
        <w:spacing w:before="51"/>
        <w:ind w:left="2602" w:firstLine="0"/>
        <w:rPr>
          <w:color w:val="FF0000"/>
          <w:sz w:val="24"/>
        </w:rPr>
      </w:pPr>
      <w:bookmarkStart w:id="149" w:name="8.3.2_Acil_Müdahale_yaparken_aşağıdaki_t"/>
      <w:bookmarkEnd w:id="149"/>
      <w:r>
        <w:rPr>
          <w:sz w:val="24"/>
        </w:rPr>
        <w:t>Acil</w:t>
      </w:r>
      <w:r>
        <w:rPr>
          <w:spacing w:val="-9"/>
          <w:sz w:val="24"/>
        </w:rPr>
        <w:t xml:space="preserve"> </w:t>
      </w:r>
      <w:r>
        <w:rPr>
          <w:sz w:val="24"/>
        </w:rPr>
        <w:t>Müdahale</w:t>
      </w:r>
      <w:r>
        <w:rPr>
          <w:spacing w:val="-9"/>
          <w:sz w:val="24"/>
        </w:rPr>
        <w:t xml:space="preserve"> </w:t>
      </w:r>
      <w:r>
        <w:rPr>
          <w:sz w:val="24"/>
        </w:rPr>
        <w:t>yaparken</w:t>
      </w:r>
      <w:r>
        <w:rPr>
          <w:spacing w:val="-10"/>
          <w:sz w:val="24"/>
        </w:rPr>
        <w:t xml:space="preserve"> </w:t>
      </w:r>
      <w:r>
        <w:rPr>
          <w:sz w:val="24"/>
        </w:rPr>
        <w:t>aşağıdaki</w:t>
      </w:r>
      <w:r>
        <w:rPr>
          <w:spacing w:val="-9"/>
          <w:sz w:val="24"/>
        </w:rPr>
        <w:t xml:space="preserve"> </w:t>
      </w:r>
      <w:r>
        <w:rPr>
          <w:sz w:val="24"/>
        </w:rPr>
        <w:t>tabloyu</w:t>
      </w:r>
      <w:r>
        <w:rPr>
          <w:spacing w:val="-9"/>
          <w:sz w:val="24"/>
        </w:rPr>
        <w:t xml:space="preserve"> </w:t>
      </w:r>
      <w:r>
        <w:rPr>
          <w:sz w:val="24"/>
        </w:rPr>
        <w:t>kullan.</w:t>
      </w:r>
    </w:p>
    <w:p w14:paraId="05120182" w14:textId="77777777" w:rsidR="00D238EE" w:rsidRDefault="00D238EE">
      <w:pPr>
        <w:pStyle w:val="BodyText"/>
        <w:rPr>
          <w:sz w:val="20"/>
        </w:rPr>
      </w:pPr>
    </w:p>
    <w:p w14:paraId="1ED095F8" w14:textId="77777777" w:rsidR="00D238EE" w:rsidRDefault="00D238EE">
      <w:pPr>
        <w:pStyle w:val="BodyText"/>
        <w:rPr>
          <w:sz w:val="20"/>
        </w:rPr>
      </w:pPr>
    </w:p>
    <w:p w14:paraId="43161858" w14:textId="77777777" w:rsidR="00D238EE" w:rsidRDefault="00190BF9">
      <w:pPr>
        <w:pStyle w:val="BodyText"/>
        <w:rPr>
          <w:sz w:val="13"/>
        </w:rPr>
      </w:pPr>
      <w:r>
        <w:rPr>
          <w:noProof/>
          <w:lang w:eastAsia="tr-TR"/>
        </w:rPr>
        <w:drawing>
          <wp:anchor distT="0" distB="0" distL="0" distR="0" simplePos="0" relativeHeight="251653120" behindDoc="0" locked="0" layoutInCell="1" allowOverlap="1" wp14:anchorId="7C4E10B3" wp14:editId="7F4AAD0E">
            <wp:simplePos x="0" y="0"/>
            <wp:positionH relativeFrom="page">
              <wp:posOffset>1384300</wp:posOffset>
            </wp:positionH>
            <wp:positionV relativeFrom="paragraph">
              <wp:posOffset>125618</wp:posOffset>
            </wp:positionV>
            <wp:extent cx="4553857" cy="3349847"/>
            <wp:effectExtent l="0" t="0" r="0" b="0"/>
            <wp:wrapTopAndBottom/>
            <wp:docPr id="4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9.jpeg"/>
                    <pic:cNvPicPr/>
                  </pic:nvPicPr>
                  <pic:blipFill>
                    <a:blip r:embed="rId48" cstate="print"/>
                    <a:stretch>
                      <a:fillRect/>
                    </a:stretch>
                  </pic:blipFill>
                  <pic:spPr>
                    <a:xfrm>
                      <a:off x="0" y="0"/>
                      <a:ext cx="4553857" cy="3349847"/>
                    </a:xfrm>
                    <a:prstGeom prst="rect">
                      <a:avLst/>
                    </a:prstGeom>
                  </pic:spPr>
                </pic:pic>
              </a:graphicData>
            </a:graphic>
          </wp:anchor>
        </w:drawing>
      </w:r>
    </w:p>
    <w:p w14:paraId="41B0CC39" w14:textId="77777777" w:rsidR="00D238EE" w:rsidRDefault="00D238EE">
      <w:pPr>
        <w:pStyle w:val="BodyText"/>
        <w:spacing w:before="9"/>
        <w:rPr>
          <w:sz w:val="29"/>
        </w:rPr>
      </w:pPr>
    </w:p>
    <w:p w14:paraId="369781E5" w14:textId="77777777" w:rsidR="00D238EE" w:rsidRDefault="00190BF9" w:rsidP="005B0E5C">
      <w:pPr>
        <w:pStyle w:val="ListParagraph"/>
        <w:tabs>
          <w:tab w:val="left" w:pos="2601"/>
          <w:tab w:val="left" w:pos="2602"/>
        </w:tabs>
        <w:ind w:left="2602" w:firstLine="0"/>
        <w:rPr>
          <w:color w:val="FF0000"/>
          <w:sz w:val="24"/>
        </w:rPr>
      </w:pPr>
      <w:bookmarkStart w:id="150" w:name="8.3.3_Teşhiste_aşağıdaki_tabloyu_kullan."/>
      <w:bookmarkEnd w:id="150"/>
      <w:r>
        <w:rPr>
          <w:spacing w:val="-1"/>
          <w:sz w:val="24"/>
        </w:rPr>
        <w:t>Teşhiste</w:t>
      </w:r>
      <w:r>
        <w:rPr>
          <w:spacing w:val="-11"/>
          <w:sz w:val="24"/>
        </w:rPr>
        <w:t xml:space="preserve"> </w:t>
      </w:r>
      <w:r>
        <w:rPr>
          <w:spacing w:val="-1"/>
          <w:sz w:val="24"/>
        </w:rPr>
        <w:t>aşağıdaki</w:t>
      </w:r>
      <w:r>
        <w:rPr>
          <w:spacing w:val="-10"/>
          <w:sz w:val="24"/>
        </w:rPr>
        <w:t xml:space="preserve"> </w:t>
      </w:r>
      <w:r>
        <w:rPr>
          <w:spacing w:val="-1"/>
          <w:sz w:val="24"/>
        </w:rPr>
        <w:t>tabloyu</w:t>
      </w:r>
      <w:r>
        <w:rPr>
          <w:spacing w:val="-9"/>
          <w:sz w:val="24"/>
        </w:rPr>
        <w:t xml:space="preserve"> </w:t>
      </w:r>
      <w:r>
        <w:rPr>
          <w:sz w:val="24"/>
        </w:rPr>
        <w:t>kullan.</w:t>
      </w:r>
    </w:p>
    <w:p w14:paraId="6D5F0A33" w14:textId="77777777" w:rsidR="00D238EE" w:rsidRDefault="00190BF9">
      <w:pPr>
        <w:pStyle w:val="BodyText"/>
        <w:spacing w:before="1"/>
      </w:pPr>
      <w:r>
        <w:rPr>
          <w:noProof/>
          <w:lang w:eastAsia="tr-TR"/>
        </w:rPr>
        <w:drawing>
          <wp:anchor distT="0" distB="0" distL="0" distR="0" simplePos="0" relativeHeight="251654144" behindDoc="0" locked="0" layoutInCell="1" allowOverlap="1" wp14:anchorId="0C058B40" wp14:editId="6EDDDF07">
            <wp:simplePos x="0" y="0"/>
            <wp:positionH relativeFrom="page">
              <wp:posOffset>1465580</wp:posOffset>
            </wp:positionH>
            <wp:positionV relativeFrom="paragraph">
              <wp:posOffset>211885</wp:posOffset>
            </wp:positionV>
            <wp:extent cx="4518135" cy="3595116"/>
            <wp:effectExtent l="0" t="0" r="0" b="0"/>
            <wp:wrapTopAndBottom/>
            <wp:docPr id="4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0.jpeg"/>
                    <pic:cNvPicPr/>
                  </pic:nvPicPr>
                  <pic:blipFill>
                    <a:blip r:embed="rId49" cstate="print"/>
                    <a:stretch>
                      <a:fillRect/>
                    </a:stretch>
                  </pic:blipFill>
                  <pic:spPr>
                    <a:xfrm>
                      <a:off x="0" y="0"/>
                      <a:ext cx="4518135" cy="3595116"/>
                    </a:xfrm>
                    <a:prstGeom prst="rect">
                      <a:avLst/>
                    </a:prstGeom>
                  </pic:spPr>
                </pic:pic>
              </a:graphicData>
            </a:graphic>
          </wp:anchor>
        </w:drawing>
      </w:r>
    </w:p>
    <w:p w14:paraId="721748D3" w14:textId="77777777" w:rsidR="00D238EE" w:rsidRDefault="00D238EE">
      <w:pPr>
        <w:sectPr w:rsidR="00D238EE">
          <w:pgSz w:w="11900" w:h="16840"/>
          <w:pgMar w:top="800" w:right="240" w:bottom="980" w:left="640" w:header="550" w:footer="788" w:gutter="0"/>
          <w:cols w:space="708"/>
        </w:sectPr>
      </w:pPr>
    </w:p>
    <w:p w14:paraId="0251C210" w14:textId="77777777" w:rsidR="00D238EE" w:rsidRDefault="00D238EE">
      <w:pPr>
        <w:pStyle w:val="BodyText"/>
        <w:rPr>
          <w:sz w:val="20"/>
        </w:rPr>
      </w:pPr>
    </w:p>
    <w:p w14:paraId="158E9996" w14:textId="77777777" w:rsidR="00D238EE" w:rsidRDefault="00D238EE">
      <w:pPr>
        <w:pStyle w:val="BodyText"/>
        <w:spacing w:before="4"/>
        <w:rPr>
          <w:sz w:val="27"/>
        </w:rPr>
      </w:pPr>
    </w:p>
    <w:p w14:paraId="1AA6C4B2" w14:textId="77777777" w:rsidR="00D238EE" w:rsidRDefault="00190BF9">
      <w:pPr>
        <w:pStyle w:val="ListParagraph"/>
        <w:numPr>
          <w:ilvl w:val="0"/>
          <w:numId w:val="46"/>
        </w:numPr>
        <w:tabs>
          <w:tab w:val="left" w:pos="2591"/>
          <w:tab w:val="left" w:pos="2592"/>
        </w:tabs>
        <w:spacing w:before="52"/>
        <w:ind w:left="2571" w:right="2428"/>
        <w:jc w:val="right"/>
        <w:rPr>
          <w:color w:val="FF0000"/>
          <w:sz w:val="24"/>
        </w:rPr>
      </w:pPr>
      <w:bookmarkStart w:id="151" w:name="8.3.4_MFAG_Tabloları_özel_durumlar_için_"/>
      <w:bookmarkEnd w:id="151"/>
      <w:r>
        <w:rPr>
          <w:sz w:val="24"/>
        </w:rPr>
        <w:t>MFAG</w:t>
      </w:r>
      <w:r>
        <w:rPr>
          <w:spacing w:val="-11"/>
          <w:sz w:val="24"/>
        </w:rPr>
        <w:t xml:space="preserve"> </w:t>
      </w:r>
      <w:r>
        <w:rPr>
          <w:sz w:val="24"/>
        </w:rPr>
        <w:t>Tabloları</w:t>
      </w:r>
      <w:r>
        <w:rPr>
          <w:spacing w:val="-10"/>
          <w:sz w:val="24"/>
        </w:rPr>
        <w:t xml:space="preserve"> </w:t>
      </w:r>
      <w:r>
        <w:rPr>
          <w:sz w:val="24"/>
        </w:rPr>
        <w:t>özel</w:t>
      </w:r>
      <w:r>
        <w:rPr>
          <w:spacing w:val="-11"/>
          <w:sz w:val="24"/>
        </w:rPr>
        <w:t xml:space="preserve"> </w:t>
      </w:r>
      <w:r>
        <w:rPr>
          <w:sz w:val="24"/>
        </w:rPr>
        <w:t>durumlar</w:t>
      </w:r>
      <w:r>
        <w:rPr>
          <w:spacing w:val="-9"/>
          <w:sz w:val="24"/>
        </w:rPr>
        <w:t xml:space="preserve"> </w:t>
      </w:r>
      <w:r>
        <w:rPr>
          <w:sz w:val="24"/>
        </w:rPr>
        <w:t>için</w:t>
      </w:r>
      <w:r>
        <w:rPr>
          <w:spacing w:val="-11"/>
          <w:sz w:val="24"/>
        </w:rPr>
        <w:t xml:space="preserve"> </w:t>
      </w:r>
      <w:r>
        <w:rPr>
          <w:sz w:val="24"/>
        </w:rPr>
        <w:t>ilave</w:t>
      </w:r>
      <w:r>
        <w:rPr>
          <w:spacing w:val="-11"/>
          <w:sz w:val="24"/>
        </w:rPr>
        <w:t xml:space="preserve"> </w:t>
      </w:r>
      <w:r>
        <w:rPr>
          <w:sz w:val="24"/>
        </w:rPr>
        <w:t>bilgiler</w:t>
      </w:r>
      <w:r>
        <w:rPr>
          <w:spacing w:val="-11"/>
          <w:sz w:val="24"/>
        </w:rPr>
        <w:t xml:space="preserve"> </w:t>
      </w:r>
      <w:r>
        <w:rPr>
          <w:sz w:val="24"/>
        </w:rPr>
        <w:t>içermekte</w:t>
      </w:r>
      <w:r>
        <w:rPr>
          <w:spacing w:val="-10"/>
          <w:sz w:val="24"/>
        </w:rPr>
        <w:t xml:space="preserve"> </w:t>
      </w:r>
      <w:r>
        <w:rPr>
          <w:sz w:val="24"/>
        </w:rPr>
        <w:t>olup</w:t>
      </w:r>
      <w:r>
        <w:rPr>
          <w:spacing w:val="-52"/>
          <w:sz w:val="24"/>
        </w:rPr>
        <w:t xml:space="preserve"> </w:t>
      </w:r>
      <w:r>
        <w:rPr>
          <w:sz w:val="24"/>
        </w:rPr>
        <w:t>tablolara</w:t>
      </w:r>
      <w:r>
        <w:rPr>
          <w:spacing w:val="-2"/>
          <w:sz w:val="24"/>
        </w:rPr>
        <w:t xml:space="preserve"> </w:t>
      </w:r>
      <w:r>
        <w:rPr>
          <w:sz w:val="24"/>
        </w:rPr>
        <w:t>ilişkin</w:t>
      </w:r>
      <w:r>
        <w:rPr>
          <w:spacing w:val="-1"/>
          <w:sz w:val="24"/>
        </w:rPr>
        <w:t xml:space="preserve"> </w:t>
      </w:r>
      <w:r>
        <w:rPr>
          <w:sz w:val="24"/>
        </w:rPr>
        <w:t>bilgiler</w:t>
      </w:r>
      <w:r>
        <w:rPr>
          <w:spacing w:val="-3"/>
          <w:sz w:val="24"/>
        </w:rPr>
        <w:t xml:space="preserve"> </w:t>
      </w:r>
      <w:r>
        <w:rPr>
          <w:sz w:val="24"/>
        </w:rPr>
        <w:t>aşağıda</w:t>
      </w:r>
      <w:r>
        <w:rPr>
          <w:spacing w:val="-2"/>
          <w:sz w:val="24"/>
        </w:rPr>
        <w:t xml:space="preserve"> </w:t>
      </w:r>
      <w:r>
        <w:rPr>
          <w:sz w:val="24"/>
        </w:rPr>
        <w:t>olduğu</w:t>
      </w:r>
      <w:r>
        <w:rPr>
          <w:spacing w:val="-2"/>
          <w:sz w:val="24"/>
        </w:rPr>
        <w:t xml:space="preserve"> </w:t>
      </w:r>
      <w:r>
        <w:rPr>
          <w:sz w:val="24"/>
        </w:rPr>
        <w:t>gibidir.</w:t>
      </w:r>
    </w:p>
    <w:p w14:paraId="0AD4A9CC" w14:textId="77777777" w:rsidR="00D238EE" w:rsidRDefault="00D238EE">
      <w:pPr>
        <w:pStyle w:val="BodyText"/>
        <w:spacing w:before="11"/>
        <w:rPr>
          <w:sz w:val="23"/>
        </w:rPr>
      </w:pPr>
    </w:p>
    <w:p w14:paraId="1B82B561" w14:textId="77777777" w:rsidR="00D238EE" w:rsidRDefault="00190BF9">
      <w:pPr>
        <w:pStyle w:val="BodyText"/>
        <w:ind w:left="2592"/>
      </w:pPr>
      <w:r>
        <w:t>Tablo</w:t>
      </w:r>
      <w:r>
        <w:rPr>
          <w:spacing w:val="-9"/>
        </w:rPr>
        <w:t xml:space="preserve"> </w:t>
      </w:r>
      <w:r>
        <w:t>1</w:t>
      </w:r>
      <w:r>
        <w:rPr>
          <w:spacing w:val="-8"/>
        </w:rPr>
        <w:t xml:space="preserve"> </w:t>
      </w:r>
      <w:r>
        <w:t>:</w:t>
      </w:r>
      <w:r>
        <w:rPr>
          <w:spacing w:val="-6"/>
        </w:rPr>
        <w:t xml:space="preserve"> </w:t>
      </w:r>
      <w:r>
        <w:t>Kurtarma</w:t>
      </w:r>
    </w:p>
    <w:p w14:paraId="0074FB8C" w14:textId="77777777" w:rsidR="00D238EE" w:rsidRDefault="00190BF9">
      <w:pPr>
        <w:pStyle w:val="BodyText"/>
        <w:spacing w:before="1" w:line="292" w:lineRule="exact"/>
        <w:ind w:left="2592"/>
      </w:pPr>
      <w:r>
        <w:t>Tablo</w:t>
      </w:r>
      <w:r>
        <w:rPr>
          <w:spacing w:val="-11"/>
        </w:rPr>
        <w:t xml:space="preserve"> </w:t>
      </w:r>
      <w:r>
        <w:t>2</w:t>
      </w:r>
      <w:r>
        <w:rPr>
          <w:spacing w:val="-11"/>
        </w:rPr>
        <w:t xml:space="preserve"> </w:t>
      </w:r>
      <w:r>
        <w:t>:</w:t>
      </w:r>
      <w:r>
        <w:rPr>
          <w:spacing w:val="-10"/>
        </w:rPr>
        <w:t xml:space="preserve"> </w:t>
      </w:r>
      <w:r>
        <w:t>Kardiyopulmoner</w:t>
      </w:r>
      <w:r>
        <w:rPr>
          <w:spacing w:val="-11"/>
        </w:rPr>
        <w:t xml:space="preserve"> </w:t>
      </w:r>
      <w:r>
        <w:t>Resüsitasyon</w:t>
      </w:r>
      <w:r>
        <w:rPr>
          <w:spacing w:val="-11"/>
        </w:rPr>
        <w:t xml:space="preserve"> </w:t>
      </w:r>
      <w:r>
        <w:t>(CPR)</w:t>
      </w:r>
    </w:p>
    <w:p w14:paraId="22E2CAE8" w14:textId="77777777" w:rsidR="00D238EE" w:rsidRDefault="00190BF9">
      <w:pPr>
        <w:pStyle w:val="BodyText"/>
        <w:ind w:left="2592" w:right="3125"/>
      </w:pPr>
      <w:r>
        <w:t>Tablo</w:t>
      </w:r>
      <w:r>
        <w:rPr>
          <w:spacing w:val="-13"/>
        </w:rPr>
        <w:t xml:space="preserve"> </w:t>
      </w:r>
      <w:r>
        <w:t>3</w:t>
      </w:r>
      <w:r>
        <w:rPr>
          <w:spacing w:val="-13"/>
        </w:rPr>
        <w:t xml:space="preserve"> </w:t>
      </w:r>
      <w:r>
        <w:t>:</w:t>
      </w:r>
      <w:r>
        <w:rPr>
          <w:spacing w:val="-12"/>
        </w:rPr>
        <w:t xml:space="preserve"> </w:t>
      </w:r>
      <w:r>
        <w:t>Oksijen</w:t>
      </w:r>
      <w:r>
        <w:rPr>
          <w:spacing w:val="-11"/>
        </w:rPr>
        <w:t xml:space="preserve"> </w:t>
      </w:r>
      <w:r>
        <w:t>Uygulanması</w:t>
      </w:r>
      <w:r>
        <w:rPr>
          <w:spacing w:val="-12"/>
        </w:rPr>
        <w:t xml:space="preserve"> </w:t>
      </w:r>
      <w:r>
        <w:t>ve</w:t>
      </w:r>
      <w:r>
        <w:rPr>
          <w:spacing w:val="-13"/>
        </w:rPr>
        <w:t xml:space="preserve"> </w:t>
      </w:r>
      <w:r>
        <w:t>Kontrollü</w:t>
      </w:r>
      <w:r>
        <w:rPr>
          <w:spacing w:val="-11"/>
        </w:rPr>
        <w:t xml:space="preserve"> </w:t>
      </w:r>
      <w:r>
        <w:t>Ventilasyon</w:t>
      </w:r>
      <w:r>
        <w:rPr>
          <w:spacing w:val="-51"/>
        </w:rPr>
        <w:t xml:space="preserve"> </w:t>
      </w:r>
      <w:r>
        <w:t>Tablo 4 : Bilincin Kimyasal-İndüklenmiş Düzensizliği</w:t>
      </w:r>
      <w:r>
        <w:rPr>
          <w:spacing w:val="1"/>
        </w:rPr>
        <w:t xml:space="preserve"> </w:t>
      </w:r>
      <w:r>
        <w:t>Tablo</w:t>
      </w:r>
      <w:r>
        <w:rPr>
          <w:spacing w:val="-3"/>
        </w:rPr>
        <w:t xml:space="preserve"> </w:t>
      </w:r>
      <w:r>
        <w:t>5</w:t>
      </w:r>
      <w:r>
        <w:rPr>
          <w:spacing w:val="-3"/>
        </w:rPr>
        <w:t xml:space="preserve"> </w:t>
      </w:r>
      <w:r>
        <w:t>: Kimyasal-İndüklenmiş</w:t>
      </w:r>
      <w:r>
        <w:rPr>
          <w:spacing w:val="-1"/>
        </w:rPr>
        <w:t xml:space="preserve"> </w:t>
      </w:r>
      <w:r>
        <w:t>Havale</w:t>
      </w:r>
    </w:p>
    <w:p w14:paraId="718EDDBA" w14:textId="77777777" w:rsidR="00D238EE" w:rsidRDefault="00190BF9">
      <w:pPr>
        <w:pStyle w:val="BodyText"/>
        <w:spacing w:line="292" w:lineRule="exact"/>
        <w:ind w:left="2592"/>
      </w:pPr>
      <w:r>
        <w:t>Tablo</w:t>
      </w:r>
      <w:r>
        <w:rPr>
          <w:spacing w:val="-11"/>
        </w:rPr>
        <w:t xml:space="preserve"> </w:t>
      </w:r>
      <w:r>
        <w:t>6</w:t>
      </w:r>
      <w:r>
        <w:rPr>
          <w:spacing w:val="-10"/>
        </w:rPr>
        <w:t xml:space="preserve"> </w:t>
      </w:r>
      <w:r>
        <w:t>:</w:t>
      </w:r>
      <w:r>
        <w:rPr>
          <w:spacing w:val="-9"/>
        </w:rPr>
        <w:t xml:space="preserve"> </w:t>
      </w:r>
      <w:r>
        <w:t>Toksik</w:t>
      </w:r>
      <w:r>
        <w:rPr>
          <w:spacing w:val="-9"/>
        </w:rPr>
        <w:t xml:space="preserve"> </w:t>
      </w:r>
      <w:r>
        <w:t>Zihin</w:t>
      </w:r>
      <w:r>
        <w:rPr>
          <w:spacing w:val="-11"/>
        </w:rPr>
        <w:t xml:space="preserve"> </w:t>
      </w:r>
      <w:r>
        <w:t>Bulanıklığı</w:t>
      </w:r>
    </w:p>
    <w:p w14:paraId="10DD1DCD" w14:textId="77777777" w:rsidR="00D238EE" w:rsidRDefault="00190BF9">
      <w:pPr>
        <w:pStyle w:val="BodyText"/>
        <w:ind w:left="2592" w:right="4186"/>
      </w:pPr>
      <w:r>
        <w:t>Tablo</w:t>
      </w:r>
      <w:r>
        <w:rPr>
          <w:spacing w:val="-11"/>
        </w:rPr>
        <w:t xml:space="preserve"> </w:t>
      </w:r>
      <w:r>
        <w:t>7</w:t>
      </w:r>
      <w:r>
        <w:rPr>
          <w:spacing w:val="-10"/>
        </w:rPr>
        <w:t xml:space="preserve"> </w:t>
      </w:r>
      <w:r>
        <w:t>:</w:t>
      </w:r>
      <w:r>
        <w:rPr>
          <w:spacing w:val="-8"/>
        </w:rPr>
        <w:t xml:space="preserve"> </w:t>
      </w:r>
      <w:r>
        <w:t>Gözün</w:t>
      </w:r>
      <w:r>
        <w:rPr>
          <w:spacing w:val="-8"/>
        </w:rPr>
        <w:t xml:space="preserve"> </w:t>
      </w:r>
      <w:r>
        <w:t>Kimyasallara</w:t>
      </w:r>
      <w:r>
        <w:rPr>
          <w:spacing w:val="-11"/>
        </w:rPr>
        <w:t xml:space="preserve"> </w:t>
      </w:r>
      <w:r>
        <w:t>Maruz</w:t>
      </w:r>
      <w:r>
        <w:rPr>
          <w:spacing w:val="-9"/>
        </w:rPr>
        <w:t xml:space="preserve"> </w:t>
      </w:r>
      <w:r>
        <w:t>Kalması</w:t>
      </w:r>
      <w:r>
        <w:rPr>
          <w:spacing w:val="-51"/>
        </w:rPr>
        <w:t xml:space="preserve"> </w:t>
      </w:r>
      <w:r>
        <w:t>Tablo 8 : Cildin Kimyasallara Maruz Kalması</w:t>
      </w:r>
      <w:r>
        <w:rPr>
          <w:spacing w:val="-52"/>
        </w:rPr>
        <w:t xml:space="preserve"> </w:t>
      </w:r>
      <w:r>
        <w:t>Tablo</w:t>
      </w:r>
      <w:r>
        <w:rPr>
          <w:spacing w:val="-3"/>
        </w:rPr>
        <w:t xml:space="preserve"> </w:t>
      </w:r>
      <w:r>
        <w:t>9</w:t>
      </w:r>
      <w:r>
        <w:rPr>
          <w:spacing w:val="-3"/>
        </w:rPr>
        <w:t xml:space="preserve"> </w:t>
      </w:r>
      <w:r>
        <w:t>:</w:t>
      </w:r>
      <w:r>
        <w:rPr>
          <w:spacing w:val="-1"/>
        </w:rPr>
        <w:t xml:space="preserve"> </w:t>
      </w:r>
      <w:r>
        <w:t>Kimyasalların</w:t>
      </w:r>
      <w:r>
        <w:rPr>
          <w:spacing w:val="-1"/>
        </w:rPr>
        <w:t xml:space="preserve"> </w:t>
      </w:r>
      <w:r>
        <w:t>Solunması</w:t>
      </w:r>
    </w:p>
    <w:p w14:paraId="0DCCE8AA" w14:textId="77777777" w:rsidR="00D238EE" w:rsidRDefault="00190BF9">
      <w:pPr>
        <w:pStyle w:val="BodyText"/>
        <w:spacing w:before="1"/>
        <w:ind w:left="2592" w:right="4501"/>
      </w:pPr>
      <w:r>
        <w:t>Tablo</w:t>
      </w:r>
      <w:r>
        <w:rPr>
          <w:spacing w:val="-13"/>
        </w:rPr>
        <w:t xml:space="preserve"> </w:t>
      </w:r>
      <w:r>
        <w:t>10:</w:t>
      </w:r>
      <w:r>
        <w:rPr>
          <w:spacing w:val="-13"/>
        </w:rPr>
        <w:t xml:space="preserve"> </w:t>
      </w:r>
      <w:r>
        <w:t>Kimyasalların</w:t>
      </w:r>
      <w:r>
        <w:rPr>
          <w:spacing w:val="-12"/>
        </w:rPr>
        <w:t xml:space="preserve"> </w:t>
      </w:r>
      <w:r>
        <w:t>Ağızdan</w:t>
      </w:r>
      <w:r>
        <w:rPr>
          <w:spacing w:val="-13"/>
        </w:rPr>
        <w:t xml:space="preserve"> </w:t>
      </w:r>
      <w:r>
        <w:t>Alınması</w:t>
      </w:r>
      <w:r>
        <w:rPr>
          <w:spacing w:val="-51"/>
        </w:rPr>
        <w:t xml:space="preserve"> </w:t>
      </w:r>
      <w:r>
        <w:t>Tablo</w:t>
      </w:r>
      <w:r>
        <w:rPr>
          <w:spacing w:val="-2"/>
        </w:rPr>
        <w:t xml:space="preserve"> </w:t>
      </w:r>
      <w:r>
        <w:t>11:</w:t>
      </w:r>
      <w:r>
        <w:rPr>
          <w:spacing w:val="-1"/>
        </w:rPr>
        <w:t xml:space="preserve"> </w:t>
      </w:r>
      <w:r>
        <w:t>Şok</w:t>
      </w:r>
    </w:p>
    <w:p w14:paraId="0906752A" w14:textId="77777777" w:rsidR="00D238EE" w:rsidRDefault="00190BF9">
      <w:pPr>
        <w:pStyle w:val="BodyText"/>
        <w:ind w:left="2592" w:right="5252"/>
      </w:pPr>
      <w:r>
        <w:rPr>
          <w:spacing w:val="-1"/>
        </w:rPr>
        <w:t>Tablo</w:t>
      </w:r>
      <w:r>
        <w:rPr>
          <w:spacing w:val="-13"/>
        </w:rPr>
        <w:t xml:space="preserve"> </w:t>
      </w:r>
      <w:r>
        <w:rPr>
          <w:spacing w:val="-1"/>
        </w:rPr>
        <w:t>12:</w:t>
      </w:r>
      <w:r>
        <w:rPr>
          <w:spacing w:val="-12"/>
        </w:rPr>
        <w:t xml:space="preserve"> </w:t>
      </w:r>
      <w:r>
        <w:rPr>
          <w:spacing w:val="-1"/>
        </w:rPr>
        <w:t>Akut</w:t>
      </w:r>
      <w:r>
        <w:rPr>
          <w:spacing w:val="-11"/>
        </w:rPr>
        <w:t xml:space="preserve"> </w:t>
      </w:r>
      <w:r>
        <w:t>Böbrek</w:t>
      </w:r>
      <w:r>
        <w:rPr>
          <w:spacing w:val="-11"/>
        </w:rPr>
        <w:t xml:space="preserve"> </w:t>
      </w:r>
      <w:r>
        <w:t>Yetmezliği</w:t>
      </w:r>
      <w:r>
        <w:rPr>
          <w:spacing w:val="-52"/>
        </w:rPr>
        <w:t xml:space="preserve"> </w:t>
      </w:r>
      <w:r>
        <w:t>Tablo</w:t>
      </w:r>
      <w:r>
        <w:rPr>
          <w:spacing w:val="-3"/>
        </w:rPr>
        <w:t xml:space="preserve"> </w:t>
      </w:r>
      <w:r>
        <w:t>13:</w:t>
      </w:r>
      <w:r>
        <w:rPr>
          <w:spacing w:val="-2"/>
        </w:rPr>
        <w:t xml:space="preserve"> </w:t>
      </w:r>
      <w:r>
        <w:t>Ağrı</w:t>
      </w:r>
      <w:r>
        <w:rPr>
          <w:spacing w:val="-2"/>
        </w:rPr>
        <w:t xml:space="preserve"> </w:t>
      </w:r>
      <w:r>
        <w:t>Giderimi</w:t>
      </w:r>
    </w:p>
    <w:p w14:paraId="57C97099" w14:textId="77777777" w:rsidR="00D238EE" w:rsidRDefault="00190BF9">
      <w:pPr>
        <w:pStyle w:val="BodyText"/>
        <w:ind w:left="2592" w:right="4539"/>
      </w:pPr>
      <w:r>
        <w:rPr>
          <w:spacing w:val="-1"/>
        </w:rPr>
        <w:t>Tablo</w:t>
      </w:r>
      <w:r>
        <w:rPr>
          <w:spacing w:val="-8"/>
        </w:rPr>
        <w:t xml:space="preserve"> </w:t>
      </w:r>
      <w:r>
        <w:rPr>
          <w:spacing w:val="-1"/>
        </w:rPr>
        <w:t>14:</w:t>
      </w:r>
      <w:r>
        <w:rPr>
          <w:spacing w:val="-7"/>
        </w:rPr>
        <w:t xml:space="preserve"> </w:t>
      </w:r>
      <w:r>
        <w:rPr>
          <w:spacing w:val="-1"/>
        </w:rPr>
        <w:t>Kimyasal-İndüklenmiş</w:t>
      </w:r>
      <w:r>
        <w:rPr>
          <w:spacing w:val="-7"/>
        </w:rPr>
        <w:t xml:space="preserve"> </w:t>
      </w:r>
      <w:r>
        <w:t>Kanama</w:t>
      </w:r>
      <w:r>
        <w:rPr>
          <w:spacing w:val="-52"/>
        </w:rPr>
        <w:t xml:space="preserve"> </w:t>
      </w:r>
      <w:r>
        <w:t>Tablo</w:t>
      </w:r>
      <w:r>
        <w:rPr>
          <w:spacing w:val="-8"/>
        </w:rPr>
        <w:t xml:space="preserve"> </w:t>
      </w:r>
      <w:r>
        <w:t>15:</w:t>
      </w:r>
      <w:r>
        <w:rPr>
          <w:spacing w:val="-7"/>
        </w:rPr>
        <w:t xml:space="preserve"> </w:t>
      </w:r>
      <w:r>
        <w:t>Kimyasal-İndüklenmiş</w:t>
      </w:r>
      <w:r>
        <w:rPr>
          <w:spacing w:val="-8"/>
        </w:rPr>
        <w:t xml:space="preserve"> </w:t>
      </w:r>
      <w:r>
        <w:t>Sarılık</w:t>
      </w:r>
    </w:p>
    <w:p w14:paraId="65F17B17" w14:textId="77777777" w:rsidR="00D238EE" w:rsidRDefault="00190BF9">
      <w:pPr>
        <w:pStyle w:val="BodyText"/>
        <w:ind w:left="2592" w:right="3849"/>
      </w:pPr>
      <w:r>
        <w:t>Tablo 16: Hidrofluorik Asit ve Hidrojen Fluorit</w:t>
      </w:r>
      <w:r>
        <w:rPr>
          <w:spacing w:val="1"/>
        </w:rPr>
        <w:t xml:space="preserve"> </w:t>
      </w:r>
      <w:r>
        <w:t>Tablo</w:t>
      </w:r>
      <w:r>
        <w:rPr>
          <w:spacing w:val="-12"/>
        </w:rPr>
        <w:t xml:space="preserve"> </w:t>
      </w:r>
      <w:r>
        <w:t>17:</w:t>
      </w:r>
      <w:r>
        <w:rPr>
          <w:spacing w:val="-11"/>
        </w:rPr>
        <w:t xml:space="preserve"> </w:t>
      </w:r>
      <w:r>
        <w:t>Organofosfat</w:t>
      </w:r>
      <w:r>
        <w:rPr>
          <w:spacing w:val="-10"/>
        </w:rPr>
        <w:t xml:space="preserve"> </w:t>
      </w:r>
      <w:r>
        <w:t>ve</w:t>
      </w:r>
      <w:r>
        <w:rPr>
          <w:spacing w:val="-10"/>
        </w:rPr>
        <w:t xml:space="preserve"> </w:t>
      </w:r>
      <w:r>
        <w:t>Karbomat</w:t>
      </w:r>
      <w:r>
        <w:rPr>
          <w:spacing w:val="-12"/>
        </w:rPr>
        <w:t xml:space="preserve"> </w:t>
      </w:r>
      <w:r>
        <w:t>Böcek</w:t>
      </w:r>
      <w:r>
        <w:rPr>
          <w:spacing w:val="-10"/>
        </w:rPr>
        <w:t xml:space="preserve"> </w:t>
      </w:r>
      <w:r>
        <w:t>İlacı</w:t>
      </w:r>
      <w:r>
        <w:rPr>
          <w:spacing w:val="-51"/>
        </w:rPr>
        <w:t xml:space="preserve"> </w:t>
      </w:r>
      <w:r>
        <w:t>Tablo</w:t>
      </w:r>
      <w:r>
        <w:rPr>
          <w:spacing w:val="-2"/>
        </w:rPr>
        <w:t xml:space="preserve"> </w:t>
      </w:r>
      <w:r>
        <w:t>18:</w:t>
      </w:r>
      <w:r>
        <w:rPr>
          <w:spacing w:val="-2"/>
        </w:rPr>
        <w:t xml:space="preserve"> </w:t>
      </w:r>
      <w:r>
        <w:t>Siyanür</w:t>
      </w:r>
    </w:p>
    <w:p w14:paraId="7C0C1591" w14:textId="77777777" w:rsidR="00D238EE" w:rsidRDefault="00190BF9">
      <w:pPr>
        <w:pStyle w:val="BodyText"/>
        <w:ind w:left="2592" w:right="5183"/>
      </w:pPr>
      <w:r>
        <w:t>Tablo</w:t>
      </w:r>
      <w:r>
        <w:rPr>
          <w:spacing w:val="-12"/>
        </w:rPr>
        <w:t xml:space="preserve"> </w:t>
      </w:r>
      <w:r>
        <w:t>19:</w:t>
      </w:r>
      <w:r>
        <w:rPr>
          <w:spacing w:val="-11"/>
        </w:rPr>
        <w:t xml:space="preserve"> </w:t>
      </w:r>
      <w:r>
        <w:t>Metanol</w:t>
      </w:r>
      <w:r>
        <w:rPr>
          <w:spacing w:val="-10"/>
        </w:rPr>
        <w:t xml:space="preserve"> </w:t>
      </w:r>
      <w:r>
        <w:t>ve</w:t>
      </w:r>
      <w:r>
        <w:rPr>
          <w:spacing w:val="-11"/>
        </w:rPr>
        <w:t xml:space="preserve"> </w:t>
      </w:r>
      <w:r>
        <w:t>Etilen</w:t>
      </w:r>
      <w:r>
        <w:rPr>
          <w:spacing w:val="-11"/>
        </w:rPr>
        <w:t xml:space="preserve"> </w:t>
      </w:r>
      <w:r>
        <w:t>Glikol</w:t>
      </w:r>
      <w:r>
        <w:rPr>
          <w:spacing w:val="-51"/>
        </w:rPr>
        <w:t xml:space="preserve"> </w:t>
      </w:r>
      <w:r>
        <w:t>Tablo</w:t>
      </w:r>
      <w:r>
        <w:rPr>
          <w:spacing w:val="-6"/>
        </w:rPr>
        <w:t xml:space="preserve"> </w:t>
      </w:r>
      <w:r>
        <w:t>20:</w:t>
      </w:r>
      <w:r>
        <w:rPr>
          <w:spacing w:val="-6"/>
        </w:rPr>
        <w:t xml:space="preserve"> </w:t>
      </w:r>
      <w:r>
        <w:t>Radyoaktif</w:t>
      </w:r>
      <w:r>
        <w:rPr>
          <w:spacing w:val="-5"/>
        </w:rPr>
        <w:t xml:space="preserve"> </w:t>
      </w:r>
      <w:r>
        <w:t>Maddeler</w:t>
      </w:r>
    </w:p>
    <w:p w14:paraId="76A4514F" w14:textId="77777777" w:rsidR="00D238EE" w:rsidRDefault="00D238EE">
      <w:pPr>
        <w:pStyle w:val="BodyText"/>
      </w:pPr>
    </w:p>
    <w:p w14:paraId="18D04ACC" w14:textId="77777777" w:rsidR="00D238EE" w:rsidRPr="00111E70" w:rsidRDefault="00190BF9">
      <w:pPr>
        <w:pStyle w:val="ListParagraph"/>
        <w:numPr>
          <w:ilvl w:val="0"/>
          <w:numId w:val="46"/>
        </w:numPr>
        <w:tabs>
          <w:tab w:val="left" w:pos="2601"/>
          <w:tab w:val="left" w:pos="2602"/>
        </w:tabs>
        <w:spacing w:before="52"/>
        <w:ind w:left="2571" w:right="2428"/>
        <w:jc w:val="right"/>
        <w:rPr>
          <w:sz w:val="24"/>
        </w:rPr>
      </w:pPr>
      <w:r>
        <w:rPr>
          <w:sz w:val="24"/>
        </w:rPr>
        <w:t>Ekler,</w:t>
      </w:r>
      <w:r w:rsidRPr="00111E70">
        <w:rPr>
          <w:sz w:val="24"/>
        </w:rPr>
        <w:t xml:space="preserve"> </w:t>
      </w:r>
      <w:r>
        <w:rPr>
          <w:sz w:val="24"/>
        </w:rPr>
        <w:t>ilaçlar</w:t>
      </w:r>
      <w:r w:rsidRPr="00111E70">
        <w:rPr>
          <w:sz w:val="24"/>
        </w:rPr>
        <w:t xml:space="preserve"> </w:t>
      </w:r>
      <w:r>
        <w:rPr>
          <w:sz w:val="24"/>
        </w:rPr>
        <w:t>ve</w:t>
      </w:r>
      <w:r w:rsidRPr="00111E70">
        <w:rPr>
          <w:sz w:val="24"/>
        </w:rPr>
        <w:t xml:space="preserve"> </w:t>
      </w:r>
      <w:r>
        <w:rPr>
          <w:sz w:val="24"/>
        </w:rPr>
        <w:t>Maruz</w:t>
      </w:r>
      <w:r w:rsidRPr="00111E70">
        <w:rPr>
          <w:sz w:val="24"/>
        </w:rPr>
        <w:t xml:space="preserve"> </w:t>
      </w:r>
      <w:r>
        <w:rPr>
          <w:sz w:val="24"/>
        </w:rPr>
        <w:t>kalınabilecek</w:t>
      </w:r>
      <w:r w:rsidRPr="00111E70">
        <w:rPr>
          <w:sz w:val="24"/>
        </w:rPr>
        <w:t xml:space="preserve"> </w:t>
      </w:r>
      <w:r>
        <w:rPr>
          <w:sz w:val="24"/>
        </w:rPr>
        <w:t>kimyasallar</w:t>
      </w:r>
      <w:r w:rsidRPr="00111E70">
        <w:rPr>
          <w:sz w:val="24"/>
        </w:rPr>
        <w:t xml:space="preserve"> </w:t>
      </w:r>
      <w:r>
        <w:rPr>
          <w:sz w:val="24"/>
        </w:rPr>
        <w:t>hakkında</w:t>
      </w:r>
      <w:r w:rsidRPr="00111E70">
        <w:rPr>
          <w:sz w:val="24"/>
        </w:rPr>
        <w:t xml:space="preserve"> </w:t>
      </w:r>
      <w:r>
        <w:rPr>
          <w:sz w:val="24"/>
        </w:rPr>
        <w:t>detaylı</w:t>
      </w:r>
      <w:r w:rsidRPr="00111E70">
        <w:rPr>
          <w:sz w:val="24"/>
        </w:rPr>
        <w:t xml:space="preserve"> </w:t>
      </w:r>
      <w:r>
        <w:rPr>
          <w:sz w:val="24"/>
        </w:rPr>
        <w:t>bilgi</w:t>
      </w:r>
      <w:r w:rsidRPr="00111E70">
        <w:rPr>
          <w:sz w:val="24"/>
        </w:rPr>
        <w:t xml:space="preserve"> </w:t>
      </w:r>
      <w:r>
        <w:rPr>
          <w:sz w:val="24"/>
        </w:rPr>
        <w:t>vermektedir.</w:t>
      </w:r>
      <w:r w:rsidRPr="00111E70">
        <w:rPr>
          <w:sz w:val="24"/>
        </w:rPr>
        <w:t xml:space="preserve"> </w:t>
      </w:r>
      <w:r>
        <w:rPr>
          <w:sz w:val="24"/>
        </w:rPr>
        <w:t>Eklere</w:t>
      </w:r>
      <w:r w:rsidRPr="00111E70">
        <w:rPr>
          <w:sz w:val="24"/>
        </w:rPr>
        <w:t xml:space="preserve"> </w:t>
      </w:r>
      <w:r>
        <w:rPr>
          <w:sz w:val="24"/>
        </w:rPr>
        <w:t>ilişkin</w:t>
      </w:r>
      <w:r w:rsidRPr="00111E70">
        <w:rPr>
          <w:sz w:val="24"/>
        </w:rPr>
        <w:t xml:space="preserve"> </w:t>
      </w:r>
      <w:r>
        <w:rPr>
          <w:sz w:val="24"/>
        </w:rPr>
        <w:t>bilgi aşağıda</w:t>
      </w:r>
      <w:r w:rsidRPr="00111E70">
        <w:rPr>
          <w:sz w:val="24"/>
        </w:rPr>
        <w:t xml:space="preserve"> </w:t>
      </w:r>
      <w:r>
        <w:rPr>
          <w:sz w:val="24"/>
        </w:rPr>
        <w:t>olduğu</w:t>
      </w:r>
      <w:r w:rsidRPr="00111E70">
        <w:rPr>
          <w:sz w:val="24"/>
        </w:rPr>
        <w:t xml:space="preserve"> </w:t>
      </w:r>
      <w:r>
        <w:rPr>
          <w:sz w:val="24"/>
        </w:rPr>
        <w:t>gibidir.</w:t>
      </w:r>
    </w:p>
    <w:p w14:paraId="09D23AC5" w14:textId="77777777" w:rsidR="00D238EE" w:rsidRDefault="00D238EE">
      <w:pPr>
        <w:pStyle w:val="BodyText"/>
      </w:pPr>
    </w:p>
    <w:p w14:paraId="6125560E" w14:textId="77777777" w:rsidR="00D238EE" w:rsidRDefault="00D238EE">
      <w:pPr>
        <w:pStyle w:val="BodyText"/>
      </w:pPr>
    </w:p>
    <w:p w14:paraId="706343A8" w14:textId="77777777" w:rsidR="00D238EE" w:rsidRDefault="00190BF9">
      <w:pPr>
        <w:pStyle w:val="BodyText"/>
        <w:spacing w:before="1" w:line="292" w:lineRule="exact"/>
        <w:ind w:left="2592"/>
      </w:pPr>
      <w:r>
        <w:t>Ek</w:t>
      </w:r>
      <w:r>
        <w:rPr>
          <w:spacing w:val="-3"/>
        </w:rPr>
        <w:t xml:space="preserve"> </w:t>
      </w:r>
      <w:r>
        <w:t>1</w:t>
      </w:r>
      <w:r>
        <w:rPr>
          <w:spacing w:val="-3"/>
        </w:rPr>
        <w:t xml:space="preserve"> </w:t>
      </w:r>
      <w:r>
        <w:t>:</w:t>
      </w:r>
      <w:r>
        <w:rPr>
          <w:spacing w:val="-3"/>
        </w:rPr>
        <w:t xml:space="preserve"> </w:t>
      </w:r>
      <w:r>
        <w:t>Kurtarma</w:t>
      </w:r>
    </w:p>
    <w:p w14:paraId="2B276571" w14:textId="77777777" w:rsidR="00D238EE" w:rsidRDefault="00190BF9">
      <w:pPr>
        <w:pStyle w:val="BodyText"/>
        <w:spacing w:line="292" w:lineRule="exact"/>
        <w:ind w:left="2602"/>
      </w:pPr>
      <w:r>
        <w:t>Ek</w:t>
      </w:r>
      <w:r>
        <w:rPr>
          <w:spacing w:val="-7"/>
        </w:rPr>
        <w:t xml:space="preserve"> </w:t>
      </w:r>
      <w:r>
        <w:t>2</w:t>
      </w:r>
      <w:r>
        <w:rPr>
          <w:spacing w:val="-8"/>
        </w:rPr>
        <w:t xml:space="preserve"> </w:t>
      </w:r>
      <w:r>
        <w:t>:</w:t>
      </w:r>
      <w:r>
        <w:rPr>
          <w:spacing w:val="-8"/>
        </w:rPr>
        <w:t xml:space="preserve"> </w:t>
      </w:r>
      <w:r>
        <w:t>Kardiyopulmoner</w:t>
      </w:r>
      <w:r>
        <w:rPr>
          <w:spacing w:val="-6"/>
        </w:rPr>
        <w:t xml:space="preserve"> </w:t>
      </w:r>
      <w:r>
        <w:t>Resüsitasyon</w:t>
      </w:r>
      <w:r>
        <w:rPr>
          <w:spacing w:val="-8"/>
        </w:rPr>
        <w:t xml:space="preserve"> </w:t>
      </w:r>
      <w:r>
        <w:t>(CPR)</w:t>
      </w:r>
    </w:p>
    <w:p w14:paraId="216B58A0" w14:textId="77777777" w:rsidR="00D238EE" w:rsidRDefault="00190BF9">
      <w:pPr>
        <w:pStyle w:val="BodyText"/>
        <w:spacing w:before="1"/>
        <w:ind w:left="2602" w:right="3238"/>
      </w:pPr>
      <w:r>
        <w:t>Ek</w:t>
      </w:r>
      <w:r>
        <w:rPr>
          <w:spacing w:val="-10"/>
        </w:rPr>
        <w:t xml:space="preserve"> </w:t>
      </w:r>
      <w:r>
        <w:t>3</w:t>
      </w:r>
      <w:r>
        <w:rPr>
          <w:spacing w:val="-10"/>
        </w:rPr>
        <w:t xml:space="preserve"> </w:t>
      </w:r>
      <w:r>
        <w:t>:</w:t>
      </w:r>
      <w:r>
        <w:rPr>
          <w:spacing w:val="-10"/>
        </w:rPr>
        <w:t xml:space="preserve"> </w:t>
      </w:r>
      <w:r>
        <w:t>Oksijen</w:t>
      </w:r>
      <w:r>
        <w:rPr>
          <w:spacing w:val="-10"/>
        </w:rPr>
        <w:t xml:space="preserve"> </w:t>
      </w:r>
      <w:r>
        <w:t>Uygulanması</w:t>
      </w:r>
      <w:r>
        <w:rPr>
          <w:spacing w:val="-9"/>
        </w:rPr>
        <w:t xml:space="preserve"> </w:t>
      </w:r>
      <w:r>
        <w:t>ve</w:t>
      </w:r>
      <w:r>
        <w:rPr>
          <w:spacing w:val="-8"/>
        </w:rPr>
        <w:t xml:space="preserve"> </w:t>
      </w:r>
      <w:r>
        <w:t>Knntrollü</w:t>
      </w:r>
      <w:r>
        <w:rPr>
          <w:spacing w:val="-9"/>
        </w:rPr>
        <w:t xml:space="preserve"> </w:t>
      </w:r>
      <w:r>
        <w:t>Ventilasyon</w:t>
      </w:r>
      <w:r>
        <w:rPr>
          <w:spacing w:val="-51"/>
        </w:rPr>
        <w:t xml:space="preserve"> </w:t>
      </w:r>
      <w:r>
        <w:t>Ek</w:t>
      </w:r>
      <w:r>
        <w:rPr>
          <w:spacing w:val="-4"/>
        </w:rPr>
        <w:t xml:space="preserve"> </w:t>
      </w:r>
      <w:r>
        <w:t>4</w:t>
      </w:r>
      <w:r>
        <w:rPr>
          <w:spacing w:val="-5"/>
        </w:rPr>
        <w:t xml:space="preserve"> </w:t>
      </w:r>
      <w:r>
        <w:t>:</w:t>
      </w:r>
      <w:r>
        <w:rPr>
          <w:spacing w:val="-4"/>
        </w:rPr>
        <w:t xml:space="preserve"> </w:t>
      </w:r>
      <w:r>
        <w:t>Bilincin</w:t>
      </w:r>
      <w:r>
        <w:rPr>
          <w:spacing w:val="-3"/>
        </w:rPr>
        <w:t xml:space="preserve"> </w:t>
      </w:r>
      <w:r>
        <w:t>Kimyasal-İndüklenmiş</w:t>
      </w:r>
      <w:r>
        <w:rPr>
          <w:spacing w:val="-2"/>
        </w:rPr>
        <w:t xml:space="preserve"> </w:t>
      </w:r>
      <w:r>
        <w:t>Düzensizliği</w:t>
      </w:r>
    </w:p>
    <w:p w14:paraId="2E33AAEC" w14:textId="77777777" w:rsidR="00D238EE" w:rsidRDefault="00190BF9">
      <w:pPr>
        <w:pStyle w:val="BodyText"/>
        <w:ind w:left="2602" w:right="5017"/>
      </w:pPr>
      <w:r>
        <w:t>Ek</w:t>
      </w:r>
      <w:r>
        <w:rPr>
          <w:spacing w:val="-8"/>
        </w:rPr>
        <w:t xml:space="preserve"> </w:t>
      </w:r>
      <w:r>
        <w:t>5</w:t>
      </w:r>
      <w:r>
        <w:rPr>
          <w:spacing w:val="-8"/>
        </w:rPr>
        <w:t xml:space="preserve"> </w:t>
      </w:r>
      <w:r>
        <w:t>:</w:t>
      </w:r>
      <w:r>
        <w:rPr>
          <w:spacing w:val="-9"/>
        </w:rPr>
        <w:t xml:space="preserve"> </w:t>
      </w:r>
      <w:r>
        <w:t>Kimyasal-İndüklenmiş</w:t>
      </w:r>
      <w:r>
        <w:rPr>
          <w:spacing w:val="-8"/>
        </w:rPr>
        <w:t xml:space="preserve"> </w:t>
      </w:r>
      <w:r>
        <w:t>Havale</w:t>
      </w:r>
      <w:r>
        <w:rPr>
          <w:spacing w:val="-51"/>
        </w:rPr>
        <w:t xml:space="preserve"> </w:t>
      </w:r>
      <w:r>
        <w:t>Ek</w:t>
      </w:r>
      <w:r>
        <w:rPr>
          <w:spacing w:val="-3"/>
        </w:rPr>
        <w:t xml:space="preserve"> </w:t>
      </w:r>
      <w:r>
        <w:t>6</w:t>
      </w:r>
      <w:r>
        <w:rPr>
          <w:spacing w:val="-3"/>
        </w:rPr>
        <w:t xml:space="preserve"> </w:t>
      </w:r>
      <w:r>
        <w:t>:</w:t>
      </w:r>
      <w:r>
        <w:rPr>
          <w:spacing w:val="-4"/>
        </w:rPr>
        <w:t xml:space="preserve"> </w:t>
      </w:r>
      <w:r>
        <w:t>Toksik</w:t>
      </w:r>
      <w:r>
        <w:rPr>
          <w:spacing w:val="-2"/>
        </w:rPr>
        <w:t xml:space="preserve"> </w:t>
      </w:r>
      <w:r>
        <w:t>Zihin</w:t>
      </w:r>
      <w:r>
        <w:rPr>
          <w:spacing w:val="-1"/>
        </w:rPr>
        <w:t xml:space="preserve"> </w:t>
      </w:r>
      <w:r>
        <w:t>Bulanıklığı</w:t>
      </w:r>
    </w:p>
    <w:p w14:paraId="0F30ED70" w14:textId="77777777" w:rsidR="00D238EE" w:rsidRDefault="00190BF9">
      <w:pPr>
        <w:pStyle w:val="BodyText"/>
        <w:ind w:left="2602" w:right="4471"/>
      </w:pPr>
      <w:r>
        <w:t>Ek</w:t>
      </w:r>
      <w:r>
        <w:rPr>
          <w:spacing w:val="-6"/>
        </w:rPr>
        <w:t xml:space="preserve"> </w:t>
      </w:r>
      <w:r>
        <w:t>7</w:t>
      </w:r>
      <w:r>
        <w:rPr>
          <w:spacing w:val="-7"/>
        </w:rPr>
        <w:t xml:space="preserve"> </w:t>
      </w:r>
      <w:r>
        <w:t>:</w:t>
      </w:r>
      <w:r>
        <w:rPr>
          <w:spacing w:val="-7"/>
        </w:rPr>
        <w:t xml:space="preserve"> </w:t>
      </w:r>
      <w:r>
        <w:t>Gözün</w:t>
      </w:r>
      <w:r>
        <w:rPr>
          <w:spacing w:val="-7"/>
        </w:rPr>
        <w:t xml:space="preserve"> </w:t>
      </w:r>
      <w:r>
        <w:t>Kimyasallara</w:t>
      </w:r>
      <w:r>
        <w:rPr>
          <w:spacing w:val="-6"/>
        </w:rPr>
        <w:t xml:space="preserve"> </w:t>
      </w:r>
      <w:r>
        <w:t>Maruz</w:t>
      </w:r>
      <w:r>
        <w:rPr>
          <w:spacing w:val="-6"/>
        </w:rPr>
        <w:t xml:space="preserve"> </w:t>
      </w:r>
      <w:r>
        <w:t>Kalması</w:t>
      </w:r>
      <w:r>
        <w:rPr>
          <w:spacing w:val="-51"/>
        </w:rPr>
        <w:t xml:space="preserve"> </w:t>
      </w:r>
      <w:r>
        <w:t>Ek 8 : Cildin Kimyasallara Maruz Kalması</w:t>
      </w:r>
      <w:r>
        <w:rPr>
          <w:spacing w:val="1"/>
        </w:rPr>
        <w:t xml:space="preserve"> </w:t>
      </w:r>
      <w:r>
        <w:t>Ek</w:t>
      </w:r>
      <w:r>
        <w:rPr>
          <w:spacing w:val="-1"/>
        </w:rPr>
        <w:t xml:space="preserve"> </w:t>
      </w:r>
      <w:r>
        <w:t>9</w:t>
      </w:r>
      <w:r>
        <w:rPr>
          <w:spacing w:val="-2"/>
        </w:rPr>
        <w:t xml:space="preserve"> </w:t>
      </w:r>
      <w:r>
        <w:t>:</w:t>
      </w:r>
      <w:r>
        <w:rPr>
          <w:spacing w:val="-2"/>
        </w:rPr>
        <w:t xml:space="preserve"> </w:t>
      </w:r>
      <w:r>
        <w:t>Kimyasalların</w:t>
      </w:r>
      <w:r>
        <w:rPr>
          <w:spacing w:val="-2"/>
        </w:rPr>
        <w:t xml:space="preserve"> </w:t>
      </w:r>
      <w:r>
        <w:t>Solunması</w:t>
      </w:r>
    </w:p>
    <w:p w14:paraId="6311A306" w14:textId="77777777" w:rsidR="00D238EE" w:rsidRDefault="00190BF9">
      <w:pPr>
        <w:pStyle w:val="BodyText"/>
        <w:ind w:left="2602" w:right="4785"/>
      </w:pPr>
      <w:r>
        <w:t>Ek</w:t>
      </w:r>
      <w:r>
        <w:rPr>
          <w:spacing w:val="-8"/>
        </w:rPr>
        <w:t xml:space="preserve"> </w:t>
      </w:r>
      <w:r>
        <w:t>10:</w:t>
      </w:r>
      <w:r>
        <w:rPr>
          <w:spacing w:val="-9"/>
        </w:rPr>
        <w:t xml:space="preserve"> </w:t>
      </w:r>
      <w:r>
        <w:t>Kimyasalların</w:t>
      </w:r>
      <w:r>
        <w:rPr>
          <w:spacing w:val="-8"/>
        </w:rPr>
        <w:t xml:space="preserve"> </w:t>
      </w:r>
      <w:r>
        <w:t>Ağızdan</w:t>
      </w:r>
      <w:r>
        <w:rPr>
          <w:spacing w:val="-7"/>
        </w:rPr>
        <w:t xml:space="preserve"> </w:t>
      </w:r>
      <w:r>
        <w:t>Alınması</w:t>
      </w:r>
      <w:r>
        <w:rPr>
          <w:spacing w:val="-51"/>
        </w:rPr>
        <w:t xml:space="preserve"> </w:t>
      </w:r>
      <w:r>
        <w:t>Ek</w:t>
      </w:r>
      <w:r>
        <w:rPr>
          <w:spacing w:val="-1"/>
        </w:rPr>
        <w:t xml:space="preserve"> </w:t>
      </w:r>
      <w:r>
        <w:t>11:</w:t>
      </w:r>
      <w:r>
        <w:rPr>
          <w:spacing w:val="-1"/>
        </w:rPr>
        <w:t xml:space="preserve"> </w:t>
      </w:r>
      <w:r>
        <w:t>Şok</w:t>
      </w:r>
    </w:p>
    <w:p w14:paraId="36A80601" w14:textId="77777777" w:rsidR="00D238EE" w:rsidRDefault="00190BF9">
      <w:pPr>
        <w:pStyle w:val="BodyText"/>
        <w:ind w:left="2602" w:right="5535"/>
      </w:pPr>
      <w:r>
        <w:t>Ek</w:t>
      </w:r>
      <w:r>
        <w:rPr>
          <w:spacing w:val="-10"/>
        </w:rPr>
        <w:t xml:space="preserve"> </w:t>
      </w:r>
      <w:r>
        <w:t>12:</w:t>
      </w:r>
      <w:r>
        <w:rPr>
          <w:spacing w:val="-11"/>
        </w:rPr>
        <w:t xml:space="preserve"> </w:t>
      </w:r>
      <w:r>
        <w:t>Akut</w:t>
      </w:r>
      <w:r>
        <w:rPr>
          <w:spacing w:val="-9"/>
        </w:rPr>
        <w:t xml:space="preserve"> </w:t>
      </w:r>
      <w:r>
        <w:t>Böbrek</w:t>
      </w:r>
      <w:r>
        <w:rPr>
          <w:spacing w:val="-9"/>
        </w:rPr>
        <w:t xml:space="preserve"> </w:t>
      </w:r>
      <w:r>
        <w:t>Yetmezliği</w:t>
      </w:r>
      <w:r>
        <w:rPr>
          <w:spacing w:val="-52"/>
        </w:rPr>
        <w:t xml:space="preserve"> </w:t>
      </w:r>
      <w:r>
        <w:t>Ek</w:t>
      </w:r>
      <w:r>
        <w:rPr>
          <w:spacing w:val="-1"/>
        </w:rPr>
        <w:t xml:space="preserve"> </w:t>
      </w:r>
      <w:r>
        <w:t>13:</w:t>
      </w:r>
      <w:r>
        <w:rPr>
          <w:spacing w:val="-1"/>
        </w:rPr>
        <w:t xml:space="preserve"> </w:t>
      </w:r>
      <w:r>
        <w:t>Ağrı</w:t>
      </w:r>
      <w:r>
        <w:rPr>
          <w:spacing w:val="-1"/>
        </w:rPr>
        <w:t xml:space="preserve"> </w:t>
      </w:r>
      <w:r>
        <w:t>Giderimi</w:t>
      </w:r>
    </w:p>
    <w:p w14:paraId="66FB329F" w14:textId="3121681A" w:rsidR="00D238EE" w:rsidRDefault="00190BF9">
      <w:pPr>
        <w:pStyle w:val="BodyText"/>
        <w:ind w:left="2602" w:right="5617"/>
      </w:pPr>
      <w:r>
        <w:t>Ek</w:t>
      </w:r>
      <w:r>
        <w:rPr>
          <w:spacing w:val="-5"/>
        </w:rPr>
        <w:t xml:space="preserve"> </w:t>
      </w:r>
      <w:r>
        <w:t>14:</w:t>
      </w:r>
      <w:r>
        <w:rPr>
          <w:spacing w:val="-5"/>
        </w:rPr>
        <w:t xml:space="preserve"> </w:t>
      </w:r>
      <w:r>
        <w:t>İlaç</w:t>
      </w:r>
      <w:r>
        <w:rPr>
          <w:spacing w:val="-4"/>
        </w:rPr>
        <w:t xml:space="preserve"> </w:t>
      </w:r>
      <w:r>
        <w:t>Listesi</w:t>
      </w:r>
      <w:r>
        <w:rPr>
          <w:spacing w:val="-4"/>
        </w:rPr>
        <w:t xml:space="preserve"> </w:t>
      </w:r>
      <w:r>
        <w:t>ve</w:t>
      </w:r>
      <w:r>
        <w:rPr>
          <w:spacing w:val="-5"/>
        </w:rPr>
        <w:t xml:space="preserve"> </w:t>
      </w:r>
      <w:r>
        <w:t>Ekipman</w:t>
      </w:r>
      <w:r>
        <w:rPr>
          <w:spacing w:val="-51"/>
        </w:rPr>
        <w:t xml:space="preserve"> </w:t>
      </w:r>
      <w:r>
        <w:t>Ek</w:t>
      </w:r>
      <w:r>
        <w:rPr>
          <w:spacing w:val="-2"/>
        </w:rPr>
        <w:t xml:space="preserve"> </w:t>
      </w:r>
      <w:r>
        <w:t>15:</w:t>
      </w:r>
      <w:r>
        <w:rPr>
          <w:spacing w:val="-3"/>
        </w:rPr>
        <w:t xml:space="preserve"> </w:t>
      </w:r>
      <w:r>
        <w:t>Maddelerin</w:t>
      </w:r>
      <w:r>
        <w:rPr>
          <w:spacing w:val="-1"/>
        </w:rPr>
        <w:t xml:space="preserve"> </w:t>
      </w:r>
      <w:r>
        <w:t>Listesi</w:t>
      </w:r>
    </w:p>
    <w:p w14:paraId="69A38350" w14:textId="40F1740C" w:rsidR="00A506FE" w:rsidRDefault="00A506FE">
      <w:pPr>
        <w:pStyle w:val="BodyText"/>
        <w:ind w:left="2602" w:right="5617"/>
      </w:pPr>
    </w:p>
    <w:p w14:paraId="09FDBDFD" w14:textId="666E4D47" w:rsidR="00A506FE" w:rsidRDefault="00A506FE">
      <w:pPr>
        <w:pStyle w:val="BodyText"/>
        <w:ind w:left="2602" w:right="5617"/>
      </w:pPr>
    </w:p>
    <w:p w14:paraId="092E9F41" w14:textId="77777777" w:rsidR="00D238EE" w:rsidRDefault="00D238EE">
      <w:pPr>
        <w:pStyle w:val="BodyText"/>
        <w:spacing w:before="10"/>
        <w:rPr>
          <w:sz w:val="5"/>
        </w:rPr>
      </w:pPr>
    </w:p>
    <w:p w14:paraId="5CFD2853" w14:textId="77777777" w:rsidR="00C16186" w:rsidRDefault="00C16186" w:rsidP="00C16186">
      <w:pPr>
        <w:pStyle w:val="Heading4"/>
        <w:tabs>
          <w:tab w:val="left" w:pos="2591"/>
          <w:tab w:val="left" w:pos="2592"/>
        </w:tabs>
        <w:spacing w:before="90"/>
        <w:ind w:left="2592"/>
        <w:rPr>
          <w:rFonts w:ascii="Times New Roman" w:hAnsi="Times New Roman"/>
          <w:spacing w:val="-1"/>
        </w:rPr>
      </w:pPr>
      <w:bookmarkStart w:id="152" w:name="8.3.6_Tesiste_Bulunan_İlk_Yardım_Malzeme"/>
      <w:bookmarkEnd w:id="152"/>
    </w:p>
    <w:p w14:paraId="77003DDF" w14:textId="77777777" w:rsidR="00C16186" w:rsidRDefault="00C16186" w:rsidP="00C16186">
      <w:pPr>
        <w:pStyle w:val="Heading4"/>
        <w:tabs>
          <w:tab w:val="left" w:pos="2591"/>
          <w:tab w:val="left" w:pos="2592"/>
        </w:tabs>
        <w:spacing w:before="90"/>
        <w:ind w:left="2592"/>
        <w:rPr>
          <w:rFonts w:ascii="Times New Roman" w:hAnsi="Times New Roman"/>
          <w:spacing w:val="-1"/>
        </w:rPr>
      </w:pPr>
    </w:p>
    <w:p w14:paraId="40A98EA9" w14:textId="77777777" w:rsidR="00C16186" w:rsidRDefault="00C16186" w:rsidP="00C16186">
      <w:pPr>
        <w:pStyle w:val="Heading4"/>
        <w:tabs>
          <w:tab w:val="left" w:pos="2591"/>
          <w:tab w:val="left" w:pos="2592"/>
        </w:tabs>
        <w:spacing w:before="90"/>
        <w:ind w:left="2592"/>
        <w:rPr>
          <w:rFonts w:ascii="Times New Roman" w:hAnsi="Times New Roman"/>
          <w:spacing w:val="-1"/>
        </w:rPr>
      </w:pPr>
    </w:p>
    <w:p w14:paraId="06A45177" w14:textId="77777777" w:rsidR="00C16186" w:rsidRDefault="00C16186" w:rsidP="00C16186">
      <w:pPr>
        <w:pStyle w:val="Heading4"/>
        <w:tabs>
          <w:tab w:val="left" w:pos="2591"/>
          <w:tab w:val="left" w:pos="2592"/>
        </w:tabs>
        <w:spacing w:before="90"/>
        <w:ind w:left="2592"/>
        <w:rPr>
          <w:rFonts w:ascii="Times New Roman" w:hAnsi="Times New Roman"/>
          <w:spacing w:val="-1"/>
        </w:rPr>
      </w:pPr>
    </w:p>
    <w:p w14:paraId="5CA03E94" w14:textId="4343E654" w:rsidR="00D238EE" w:rsidRDefault="0027677B" w:rsidP="0027677B">
      <w:pPr>
        <w:pStyle w:val="Heading4"/>
        <w:tabs>
          <w:tab w:val="left" w:pos="2591"/>
          <w:tab w:val="left" w:pos="2592"/>
        </w:tabs>
        <w:spacing w:before="90"/>
        <w:rPr>
          <w:rFonts w:ascii="Times New Roman" w:hAnsi="Times New Roman"/>
          <w:color w:val="FF0000"/>
        </w:rPr>
      </w:pPr>
      <w:r>
        <w:rPr>
          <w:rFonts w:ascii="Times New Roman" w:hAnsi="Times New Roman"/>
          <w:spacing w:val="-1"/>
        </w:rPr>
        <w:t xml:space="preserve">                               </w:t>
      </w:r>
      <w:r w:rsidR="00190BF9">
        <w:rPr>
          <w:rFonts w:ascii="Times New Roman" w:hAnsi="Times New Roman"/>
          <w:spacing w:val="-1"/>
        </w:rPr>
        <w:t>Tesiste</w:t>
      </w:r>
      <w:r w:rsidR="00190BF9">
        <w:rPr>
          <w:rFonts w:ascii="Times New Roman" w:hAnsi="Times New Roman"/>
          <w:spacing w:val="-8"/>
        </w:rPr>
        <w:t xml:space="preserve"> </w:t>
      </w:r>
      <w:r w:rsidR="00190BF9">
        <w:rPr>
          <w:rFonts w:ascii="Times New Roman" w:hAnsi="Times New Roman"/>
          <w:spacing w:val="-1"/>
        </w:rPr>
        <w:t>Bulunan</w:t>
      </w:r>
      <w:r w:rsidR="00190BF9">
        <w:rPr>
          <w:rFonts w:ascii="Times New Roman" w:hAnsi="Times New Roman"/>
          <w:spacing w:val="-6"/>
        </w:rPr>
        <w:t xml:space="preserve"> </w:t>
      </w:r>
      <w:r w:rsidR="00190BF9">
        <w:rPr>
          <w:rFonts w:ascii="Times New Roman" w:hAnsi="Times New Roman"/>
          <w:spacing w:val="-1"/>
        </w:rPr>
        <w:t>İlk</w:t>
      </w:r>
      <w:r w:rsidR="00190BF9">
        <w:rPr>
          <w:rFonts w:ascii="Times New Roman" w:hAnsi="Times New Roman"/>
          <w:spacing w:val="-13"/>
        </w:rPr>
        <w:t xml:space="preserve"> </w:t>
      </w:r>
      <w:r w:rsidR="00190BF9">
        <w:rPr>
          <w:rFonts w:ascii="Times New Roman" w:hAnsi="Times New Roman"/>
          <w:spacing w:val="-1"/>
        </w:rPr>
        <w:t>Yardım</w:t>
      </w:r>
      <w:r w:rsidR="00190BF9">
        <w:rPr>
          <w:rFonts w:ascii="Times New Roman" w:hAnsi="Times New Roman"/>
          <w:spacing w:val="-7"/>
        </w:rPr>
        <w:t xml:space="preserve"> </w:t>
      </w:r>
      <w:r w:rsidR="00190BF9">
        <w:rPr>
          <w:rFonts w:ascii="Times New Roman" w:hAnsi="Times New Roman"/>
          <w:spacing w:val="-1"/>
        </w:rPr>
        <w:t>Malzemelerinin</w:t>
      </w:r>
      <w:r w:rsidR="00190BF9">
        <w:rPr>
          <w:rFonts w:ascii="Times New Roman" w:hAnsi="Times New Roman"/>
          <w:spacing w:val="-13"/>
        </w:rPr>
        <w:t xml:space="preserve"> </w:t>
      </w:r>
      <w:r w:rsidR="00190BF9">
        <w:rPr>
          <w:rFonts w:ascii="Times New Roman" w:hAnsi="Times New Roman"/>
          <w:spacing w:val="-1"/>
        </w:rPr>
        <w:t>Yerleri</w:t>
      </w:r>
      <w:r w:rsidR="00190BF9">
        <w:rPr>
          <w:rFonts w:ascii="Times New Roman" w:hAnsi="Times New Roman"/>
          <w:spacing w:val="-7"/>
        </w:rPr>
        <w:t xml:space="preserve"> </w:t>
      </w:r>
      <w:r w:rsidR="00190BF9">
        <w:rPr>
          <w:rFonts w:ascii="Times New Roman" w:hAnsi="Times New Roman"/>
          <w:spacing w:val="-1"/>
        </w:rPr>
        <w:t>ve</w:t>
      </w:r>
      <w:r w:rsidR="00190BF9">
        <w:rPr>
          <w:rFonts w:ascii="Times New Roman" w:hAnsi="Times New Roman"/>
          <w:spacing w:val="-7"/>
        </w:rPr>
        <w:t xml:space="preserve"> </w:t>
      </w:r>
      <w:r w:rsidR="00190BF9">
        <w:rPr>
          <w:rFonts w:ascii="Times New Roman" w:hAnsi="Times New Roman"/>
          <w:spacing w:val="-1"/>
        </w:rPr>
        <w:t>İçerikleri</w:t>
      </w:r>
    </w:p>
    <w:p w14:paraId="0A69DE23" w14:textId="04115573" w:rsidR="00D238EE" w:rsidRPr="0027677B" w:rsidRDefault="00355C87" w:rsidP="0027677B">
      <w:pPr>
        <w:pStyle w:val="BodyText"/>
        <w:spacing w:before="169"/>
        <w:ind w:left="1161" w:right="2112" w:firstLine="720"/>
        <w:jc w:val="both"/>
        <w:rPr>
          <w:spacing w:val="-1"/>
        </w:rPr>
      </w:pPr>
      <w:r>
        <w:rPr>
          <w:noProof/>
          <w:lang w:eastAsia="tr-TR"/>
        </w:rPr>
        <mc:AlternateContent>
          <mc:Choice Requires="wps">
            <w:drawing>
              <wp:anchor distT="0" distB="0" distL="114300" distR="114300" simplePos="0" relativeHeight="251671552" behindDoc="1" locked="0" layoutInCell="1" allowOverlap="1" wp14:anchorId="3160DE52" wp14:editId="2239411E">
                <wp:simplePos x="0" y="0"/>
                <wp:positionH relativeFrom="page">
                  <wp:posOffset>5751830</wp:posOffset>
                </wp:positionH>
                <wp:positionV relativeFrom="paragraph">
                  <wp:posOffset>1888490</wp:posOffset>
                </wp:positionV>
                <wp:extent cx="186690" cy="384810"/>
                <wp:effectExtent l="0" t="0" r="0" b="0"/>
                <wp:wrapNone/>
                <wp:docPr id="8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90" cy="384810"/>
                        </a:xfrm>
                        <a:custGeom>
                          <a:avLst/>
                          <a:gdLst>
                            <a:gd name="T0" fmla="+- 0 9352 9058"/>
                            <a:gd name="T1" fmla="*/ T0 w 294"/>
                            <a:gd name="T2" fmla="+- 0 3286 2974"/>
                            <a:gd name="T3" fmla="*/ 3286 h 606"/>
                            <a:gd name="T4" fmla="+- 0 9058 9058"/>
                            <a:gd name="T5" fmla="*/ T4 w 294"/>
                            <a:gd name="T6" fmla="+- 0 3286 2974"/>
                            <a:gd name="T7" fmla="*/ 3286 h 606"/>
                            <a:gd name="T8" fmla="+- 0 9058 9058"/>
                            <a:gd name="T9" fmla="*/ T8 w 294"/>
                            <a:gd name="T10" fmla="+- 0 3580 2974"/>
                            <a:gd name="T11" fmla="*/ 3580 h 606"/>
                            <a:gd name="T12" fmla="+- 0 9352 9058"/>
                            <a:gd name="T13" fmla="*/ T12 w 294"/>
                            <a:gd name="T14" fmla="+- 0 3580 2974"/>
                            <a:gd name="T15" fmla="*/ 3580 h 606"/>
                            <a:gd name="T16" fmla="+- 0 9352 9058"/>
                            <a:gd name="T17" fmla="*/ T16 w 294"/>
                            <a:gd name="T18" fmla="+- 0 3286 2974"/>
                            <a:gd name="T19" fmla="*/ 3286 h 606"/>
                            <a:gd name="T20" fmla="+- 0 9352 9058"/>
                            <a:gd name="T21" fmla="*/ T20 w 294"/>
                            <a:gd name="T22" fmla="+- 0 2974 2974"/>
                            <a:gd name="T23" fmla="*/ 2974 h 606"/>
                            <a:gd name="T24" fmla="+- 0 9058 9058"/>
                            <a:gd name="T25" fmla="*/ T24 w 294"/>
                            <a:gd name="T26" fmla="+- 0 2974 2974"/>
                            <a:gd name="T27" fmla="*/ 2974 h 606"/>
                            <a:gd name="T28" fmla="+- 0 9058 9058"/>
                            <a:gd name="T29" fmla="*/ T28 w 294"/>
                            <a:gd name="T30" fmla="+- 0 3266 2974"/>
                            <a:gd name="T31" fmla="*/ 3266 h 606"/>
                            <a:gd name="T32" fmla="+- 0 9352 9058"/>
                            <a:gd name="T33" fmla="*/ T32 w 294"/>
                            <a:gd name="T34" fmla="+- 0 3266 2974"/>
                            <a:gd name="T35" fmla="*/ 3266 h 606"/>
                            <a:gd name="T36" fmla="+- 0 9352 9058"/>
                            <a:gd name="T37" fmla="*/ T36 w 294"/>
                            <a:gd name="T38" fmla="+- 0 2974 2974"/>
                            <a:gd name="T39" fmla="*/ 2974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4" h="606">
                              <a:moveTo>
                                <a:pt x="294" y="312"/>
                              </a:moveTo>
                              <a:lnTo>
                                <a:pt x="0" y="312"/>
                              </a:lnTo>
                              <a:lnTo>
                                <a:pt x="0" y="606"/>
                              </a:lnTo>
                              <a:lnTo>
                                <a:pt x="294" y="606"/>
                              </a:lnTo>
                              <a:lnTo>
                                <a:pt x="294" y="312"/>
                              </a:lnTo>
                              <a:close/>
                              <a:moveTo>
                                <a:pt x="294" y="0"/>
                              </a:moveTo>
                              <a:lnTo>
                                <a:pt x="0" y="0"/>
                              </a:lnTo>
                              <a:lnTo>
                                <a:pt x="0" y="292"/>
                              </a:lnTo>
                              <a:lnTo>
                                <a:pt x="294" y="292"/>
                              </a:lnTo>
                              <a:lnTo>
                                <a:pt x="294"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3DC45" id="AutoShape 22" o:spid="_x0000_s1026" style="position:absolute;margin-left:452.9pt;margin-top:148.7pt;width:14.7pt;height:30.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4,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" path="m294,312l,312,,606r294,l294,312xm294,l,,,292r294,l294,xe" fillcolor="yellow" stroked="f">
                <v:path arrowok="t" o:connecttype="custom" o:connectlocs="186690,2086610;0,2086610;0,2273300;186690,2273300;186690,2086610;186690,1888490;0,1888490;0,2073910;186690,2073910;186690,1888490" o:connectangles="0,0,0,0,0,0,0,0,0,0"/>
                <w10:wrap anchorx="page"/>
              </v:shape>
            </w:pict>
          </mc:Fallback>
        </mc:AlternateContent>
      </w:r>
      <w:r w:rsidR="00190BF9">
        <w:t>Liman</w:t>
      </w:r>
      <w:r w:rsidR="00190BF9">
        <w:rPr>
          <w:spacing w:val="-13"/>
        </w:rPr>
        <w:t xml:space="preserve"> </w:t>
      </w:r>
      <w:r w:rsidR="00190BF9">
        <w:t>Tesisimizde</w:t>
      </w:r>
      <w:r w:rsidR="00190BF9">
        <w:rPr>
          <w:spacing w:val="-12"/>
        </w:rPr>
        <w:t xml:space="preserve"> </w:t>
      </w:r>
      <w:r w:rsidR="00190BF9">
        <w:t>tehlikeli</w:t>
      </w:r>
      <w:r w:rsidR="00190BF9">
        <w:rPr>
          <w:spacing w:val="-12"/>
        </w:rPr>
        <w:t xml:space="preserve"> </w:t>
      </w:r>
      <w:r w:rsidR="00032B73">
        <w:t>yük</w:t>
      </w:r>
      <w:r w:rsidR="00190BF9">
        <w:t>lerden</w:t>
      </w:r>
      <w:r w:rsidR="00190BF9">
        <w:rPr>
          <w:spacing w:val="-13"/>
        </w:rPr>
        <w:t xml:space="preserve"> </w:t>
      </w:r>
      <w:r w:rsidR="00190BF9">
        <w:t>kaynaklanan</w:t>
      </w:r>
      <w:r w:rsidR="00190BF9">
        <w:rPr>
          <w:spacing w:val="-13"/>
        </w:rPr>
        <w:t xml:space="preserve"> </w:t>
      </w:r>
      <w:r w:rsidR="00190BF9">
        <w:t>acil</w:t>
      </w:r>
      <w:r w:rsidR="00190BF9">
        <w:rPr>
          <w:spacing w:val="-12"/>
        </w:rPr>
        <w:t xml:space="preserve"> </w:t>
      </w:r>
      <w:r w:rsidR="00190BF9">
        <w:t>durumlar</w:t>
      </w:r>
      <w:r w:rsidR="00190BF9">
        <w:rPr>
          <w:spacing w:val="-11"/>
        </w:rPr>
        <w:t xml:space="preserve"> </w:t>
      </w:r>
      <w:r w:rsidR="00190BF9">
        <w:t>veya</w:t>
      </w:r>
      <w:r w:rsidR="00190BF9">
        <w:rPr>
          <w:spacing w:val="-52"/>
        </w:rPr>
        <w:t xml:space="preserve"> </w:t>
      </w:r>
      <w:r w:rsidR="00190BF9">
        <w:t>kazalar</w:t>
      </w:r>
      <w:r w:rsidR="00190BF9">
        <w:rPr>
          <w:spacing w:val="-8"/>
        </w:rPr>
        <w:t xml:space="preserve"> </w:t>
      </w:r>
      <w:r w:rsidR="00190BF9">
        <w:t>söz</w:t>
      </w:r>
      <w:r w:rsidR="00190BF9">
        <w:rPr>
          <w:spacing w:val="-7"/>
        </w:rPr>
        <w:t xml:space="preserve"> </w:t>
      </w:r>
      <w:r w:rsidR="00190BF9">
        <w:t>konusu</w:t>
      </w:r>
      <w:r w:rsidR="00190BF9">
        <w:rPr>
          <w:spacing w:val="-9"/>
        </w:rPr>
        <w:t xml:space="preserve"> </w:t>
      </w:r>
      <w:r w:rsidR="00190BF9">
        <w:t>olduğunda</w:t>
      </w:r>
      <w:r w:rsidR="00190BF9">
        <w:rPr>
          <w:spacing w:val="-10"/>
        </w:rPr>
        <w:t xml:space="preserve"> </w:t>
      </w:r>
      <w:r w:rsidR="00190BF9">
        <w:t>müdahale</w:t>
      </w:r>
      <w:r w:rsidR="00190BF9">
        <w:rPr>
          <w:spacing w:val="-8"/>
        </w:rPr>
        <w:t xml:space="preserve"> </w:t>
      </w:r>
      <w:r w:rsidR="00190BF9">
        <w:t>için</w:t>
      </w:r>
      <w:r w:rsidR="00190BF9">
        <w:rPr>
          <w:spacing w:val="-8"/>
        </w:rPr>
        <w:t xml:space="preserve"> </w:t>
      </w:r>
      <w:r w:rsidR="00190BF9">
        <w:t>kullanılacak</w:t>
      </w:r>
      <w:r w:rsidR="00190BF9">
        <w:rPr>
          <w:spacing w:val="-8"/>
        </w:rPr>
        <w:t xml:space="preserve"> </w:t>
      </w:r>
      <w:r w:rsidR="00190BF9">
        <w:t>ilk</w:t>
      </w:r>
      <w:r w:rsidR="00190BF9">
        <w:rPr>
          <w:spacing w:val="-8"/>
        </w:rPr>
        <w:t xml:space="preserve"> </w:t>
      </w:r>
      <w:r w:rsidR="00190BF9">
        <w:t>yardım</w:t>
      </w:r>
      <w:r w:rsidR="00190BF9">
        <w:rPr>
          <w:spacing w:val="-9"/>
        </w:rPr>
        <w:t xml:space="preserve"> </w:t>
      </w:r>
      <w:r w:rsidR="00190BF9">
        <w:t>malzemeleri</w:t>
      </w:r>
      <w:r w:rsidR="00190BF9">
        <w:rPr>
          <w:spacing w:val="-52"/>
        </w:rPr>
        <w:t xml:space="preserve"> </w:t>
      </w:r>
      <w:r w:rsidR="00190BF9">
        <w:t>bulunmaktadır.</w:t>
      </w:r>
    </w:p>
    <w:p w14:paraId="1A7BA934" w14:textId="77777777" w:rsidR="00D238EE" w:rsidRDefault="00D238EE">
      <w:pPr>
        <w:pStyle w:val="BodyText"/>
        <w:spacing w:before="3"/>
        <w:rPr>
          <w:sz w:val="22"/>
        </w:rPr>
      </w:pPr>
    </w:p>
    <w:tbl>
      <w:tblPr>
        <w:tblStyle w:val="TableNormal1"/>
        <w:tblW w:w="0" w:type="auto"/>
        <w:tblInd w:w="1510" w:type="dxa"/>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Layout w:type="fixed"/>
        <w:tblLook w:val="01E0" w:firstRow="1" w:lastRow="1" w:firstColumn="1" w:lastColumn="1" w:noHBand="0" w:noVBand="0"/>
      </w:tblPr>
      <w:tblGrid>
        <w:gridCol w:w="696"/>
        <w:gridCol w:w="2758"/>
        <w:gridCol w:w="1746"/>
        <w:gridCol w:w="1484"/>
        <w:gridCol w:w="1426"/>
      </w:tblGrid>
      <w:tr w:rsidR="00D238EE" w14:paraId="79F690A7" w14:textId="77777777">
        <w:trPr>
          <w:trHeight w:val="1290"/>
        </w:trPr>
        <w:tc>
          <w:tcPr>
            <w:tcW w:w="696" w:type="dxa"/>
          </w:tcPr>
          <w:p w14:paraId="1516E41E" w14:textId="77777777" w:rsidR="00D238EE" w:rsidRDefault="00D238EE">
            <w:pPr>
              <w:pStyle w:val="TableParagraph"/>
              <w:spacing w:before="3"/>
              <w:rPr>
                <w:sz w:val="27"/>
              </w:rPr>
            </w:pPr>
          </w:p>
          <w:p w14:paraId="2A3A1D87" w14:textId="77777777" w:rsidR="00D238EE" w:rsidRDefault="00190BF9">
            <w:pPr>
              <w:pStyle w:val="TableParagraph"/>
              <w:spacing w:before="1" w:line="276" w:lineRule="auto"/>
              <w:ind w:left="66" w:right="122"/>
              <w:rPr>
                <w:b/>
                <w:sz w:val="24"/>
              </w:rPr>
            </w:pPr>
            <w:r>
              <w:rPr>
                <w:b/>
                <w:sz w:val="24"/>
              </w:rPr>
              <w:t>SIRA</w:t>
            </w:r>
            <w:r>
              <w:rPr>
                <w:b/>
                <w:spacing w:val="-53"/>
                <w:sz w:val="24"/>
              </w:rPr>
              <w:t xml:space="preserve"> </w:t>
            </w:r>
            <w:r>
              <w:rPr>
                <w:b/>
                <w:sz w:val="24"/>
              </w:rPr>
              <w:t>NO</w:t>
            </w:r>
          </w:p>
        </w:tc>
        <w:tc>
          <w:tcPr>
            <w:tcW w:w="2758" w:type="dxa"/>
          </w:tcPr>
          <w:p w14:paraId="128B9A97" w14:textId="77777777" w:rsidR="00D238EE" w:rsidRDefault="00D238EE">
            <w:pPr>
              <w:pStyle w:val="TableParagraph"/>
              <w:spacing w:before="3"/>
              <w:rPr>
                <w:sz w:val="27"/>
              </w:rPr>
            </w:pPr>
          </w:p>
          <w:p w14:paraId="10B63E78" w14:textId="77777777" w:rsidR="00D238EE" w:rsidRDefault="00190BF9">
            <w:pPr>
              <w:pStyle w:val="TableParagraph"/>
              <w:spacing w:before="1"/>
              <w:ind w:left="66"/>
              <w:rPr>
                <w:b/>
                <w:sz w:val="24"/>
              </w:rPr>
            </w:pPr>
            <w:r>
              <w:rPr>
                <w:b/>
                <w:sz w:val="24"/>
              </w:rPr>
              <w:t>MALZEMENİN</w:t>
            </w:r>
            <w:r>
              <w:rPr>
                <w:b/>
                <w:spacing w:val="-3"/>
                <w:sz w:val="24"/>
              </w:rPr>
              <w:t xml:space="preserve"> </w:t>
            </w:r>
            <w:r>
              <w:rPr>
                <w:b/>
                <w:sz w:val="24"/>
              </w:rPr>
              <w:t>ADI</w:t>
            </w:r>
          </w:p>
        </w:tc>
        <w:tc>
          <w:tcPr>
            <w:tcW w:w="1746" w:type="dxa"/>
          </w:tcPr>
          <w:p w14:paraId="3A872A21" w14:textId="77777777" w:rsidR="00D238EE" w:rsidRPr="002D74C8" w:rsidRDefault="00D238EE" w:rsidP="002A6983">
            <w:pPr>
              <w:pStyle w:val="TableParagraph"/>
              <w:spacing w:before="3"/>
              <w:ind w:left="360"/>
              <w:rPr>
                <w:b/>
                <w:color w:val="000000" w:themeColor="text1"/>
                <w:sz w:val="27"/>
                <w:highlight w:val="lightGray"/>
              </w:rPr>
            </w:pPr>
          </w:p>
          <w:p w14:paraId="6E681817" w14:textId="77777777" w:rsidR="00D238EE" w:rsidRPr="002D74C8" w:rsidRDefault="00190BF9" w:rsidP="002A6983">
            <w:pPr>
              <w:pStyle w:val="TableParagraph"/>
              <w:spacing w:before="1"/>
              <w:ind w:left="360"/>
              <w:rPr>
                <w:b/>
                <w:color w:val="000000" w:themeColor="text1"/>
                <w:sz w:val="24"/>
                <w:highlight w:val="lightGray"/>
              </w:rPr>
            </w:pPr>
            <w:r w:rsidRPr="002D74C8">
              <w:rPr>
                <w:b/>
                <w:color w:val="000000" w:themeColor="text1"/>
                <w:sz w:val="24"/>
                <w:highlight w:val="lightGray"/>
                <w:shd w:val="clear" w:color="auto" w:fill="FFFF00"/>
              </w:rPr>
              <w:t>KADROSU</w:t>
            </w:r>
          </w:p>
        </w:tc>
        <w:tc>
          <w:tcPr>
            <w:tcW w:w="1484" w:type="dxa"/>
          </w:tcPr>
          <w:p w14:paraId="2A711DF9" w14:textId="77777777" w:rsidR="00D238EE" w:rsidRPr="002D74C8" w:rsidRDefault="00D238EE" w:rsidP="002A6983">
            <w:pPr>
              <w:pStyle w:val="TableParagraph"/>
              <w:spacing w:before="3"/>
              <w:ind w:left="360"/>
              <w:rPr>
                <w:b/>
                <w:color w:val="000000" w:themeColor="text1"/>
                <w:sz w:val="27"/>
                <w:highlight w:val="lightGray"/>
              </w:rPr>
            </w:pPr>
          </w:p>
          <w:p w14:paraId="5097976C" w14:textId="77777777" w:rsidR="00D238EE" w:rsidRPr="002D74C8" w:rsidRDefault="00190BF9" w:rsidP="002A6983">
            <w:pPr>
              <w:pStyle w:val="TableParagraph"/>
              <w:spacing w:before="1"/>
              <w:ind w:left="360"/>
              <w:rPr>
                <w:b/>
                <w:color w:val="000000" w:themeColor="text1"/>
                <w:sz w:val="24"/>
                <w:highlight w:val="lightGray"/>
              </w:rPr>
            </w:pPr>
            <w:r w:rsidRPr="002D74C8">
              <w:rPr>
                <w:b/>
                <w:color w:val="000000" w:themeColor="text1"/>
                <w:sz w:val="24"/>
                <w:highlight w:val="lightGray"/>
                <w:shd w:val="clear" w:color="auto" w:fill="FFFF00"/>
              </w:rPr>
              <w:t>MEVCUDU</w:t>
            </w:r>
          </w:p>
        </w:tc>
        <w:tc>
          <w:tcPr>
            <w:tcW w:w="1426" w:type="dxa"/>
          </w:tcPr>
          <w:p w14:paraId="6298EC63" w14:textId="77777777" w:rsidR="00D238EE" w:rsidRPr="002D74C8" w:rsidRDefault="00D238EE" w:rsidP="002A6983">
            <w:pPr>
              <w:pStyle w:val="TableParagraph"/>
              <w:spacing w:before="3"/>
              <w:ind w:left="360"/>
              <w:rPr>
                <w:b/>
                <w:color w:val="000000" w:themeColor="text1"/>
                <w:sz w:val="27"/>
                <w:highlight w:val="lightGray"/>
              </w:rPr>
            </w:pPr>
          </w:p>
          <w:p w14:paraId="1FB19039" w14:textId="77777777" w:rsidR="00D238EE" w:rsidRPr="002D74C8" w:rsidRDefault="00190BF9" w:rsidP="002A6983">
            <w:pPr>
              <w:pStyle w:val="TableParagraph"/>
              <w:spacing w:before="1"/>
              <w:ind w:left="360"/>
              <w:rPr>
                <w:b/>
                <w:color w:val="000000" w:themeColor="text1"/>
                <w:sz w:val="24"/>
                <w:highlight w:val="lightGray"/>
              </w:rPr>
            </w:pPr>
            <w:r w:rsidRPr="002D74C8">
              <w:rPr>
                <w:b/>
                <w:color w:val="000000" w:themeColor="text1"/>
                <w:sz w:val="24"/>
                <w:highlight w:val="lightGray"/>
                <w:shd w:val="clear" w:color="auto" w:fill="FFFF00"/>
              </w:rPr>
              <w:t>İHTİYAÇ</w:t>
            </w:r>
          </w:p>
        </w:tc>
      </w:tr>
      <w:tr w:rsidR="00D238EE" w14:paraId="28A8F116" w14:textId="77777777">
        <w:trPr>
          <w:trHeight w:val="284"/>
        </w:trPr>
        <w:tc>
          <w:tcPr>
            <w:tcW w:w="696" w:type="dxa"/>
          </w:tcPr>
          <w:p w14:paraId="03184E7B" w14:textId="77777777" w:rsidR="00D238EE" w:rsidRDefault="00190BF9">
            <w:pPr>
              <w:pStyle w:val="TableParagraph"/>
              <w:spacing w:line="264" w:lineRule="exact"/>
              <w:ind w:left="66"/>
              <w:rPr>
                <w:sz w:val="24"/>
              </w:rPr>
            </w:pPr>
            <w:r>
              <w:rPr>
                <w:sz w:val="24"/>
              </w:rPr>
              <w:t>1-</w:t>
            </w:r>
          </w:p>
        </w:tc>
        <w:tc>
          <w:tcPr>
            <w:tcW w:w="7414" w:type="dxa"/>
            <w:gridSpan w:val="4"/>
          </w:tcPr>
          <w:p w14:paraId="5687893E" w14:textId="77777777" w:rsidR="00D238EE" w:rsidRPr="002D74C8" w:rsidRDefault="00190BF9" w:rsidP="002A6983">
            <w:pPr>
              <w:pStyle w:val="TableParagraph"/>
              <w:spacing w:line="264" w:lineRule="exact"/>
              <w:ind w:left="360"/>
              <w:rPr>
                <w:b/>
                <w:color w:val="000000" w:themeColor="text1"/>
                <w:sz w:val="24"/>
                <w:highlight w:val="lightGray"/>
              </w:rPr>
            </w:pPr>
            <w:r w:rsidRPr="002D74C8">
              <w:rPr>
                <w:b/>
                <w:color w:val="000000" w:themeColor="text1"/>
                <w:sz w:val="24"/>
              </w:rPr>
              <w:t>ÖZEL</w:t>
            </w:r>
            <w:r w:rsidRPr="002D74C8">
              <w:rPr>
                <w:b/>
                <w:color w:val="000000" w:themeColor="text1"/>
                <w:spacing w:val="-9"/>
                <w:sz w:val="24"/>
              </w:rPr>
              <w:t xml:space="preserve"> </w:t>
            </w:r>
            <w:r w:rsidRPr="002D74C8">
              <w:rPr>
                <w:b/>
                <w:color w:val="000000" w:themeColor="text1"/>
                <w:sz w:val="24"/>
              </w:rPr>
              <w:t>ŞAHSİ</w:t>
            </w:r>
            <w:r w:rsidRPr="002D74C8">
              <w:rPr>
                <w:b/>
                <w:color w:val="000000" w:themeColor="text1"/>
                <w:spacing w:val="-10"/>
                <w:sz w:val="24"/>
              </w:rPr>
              <w:t xml:space="preserve"> </w:t>
            </w:r>
            <w:r w:rsidRPr="002D74C8">
              <w:rPr>
                <w:b/>
                <w:color w:val="000000" w:themeColor="text1"/>
                <w:sz w:val="24"/>
              </w:rPr>
              <w:t>TEÇHİZAT</w:t>
            </w:r>
            <w:r w:rsidRPr="002D74C8">
              <w:rPr>
                <w:b/>
                <w:color w:val="000000" w:themeColor="text1"/>
                <w:spacing w:val="-9"/>
                <w:sz w:val="24"/>
              </w:rPr>
              <w:t xml:space="preserve"> </w:t>
            </w:r>
            <w:r w:rsidRPr="002D74C8">
              <w:rPr>
                <w:b/>
                <w:color w:val="000000" w:themeColor="text1"/>
                <w:sz w:val="24"/>
              </w:rPr>
              <w:t>:</w:t>
            </w:r>
          </w:p>
        </w:tc>
      </w:tr>
      <w:tr w:rsidR="00D238EE" w14:paraId="16863ECB" w14:textId="77777777" w:rsidTr="00557E62">
        <w:trPr>
          <w:trHeight w:val="281"/>
        </w:trPr>
        <w:tc>
          <w:tcPr>
            <w:tcW w:w="696" w:type="dxa"/>
          </w:tcPr>
          <w:p w14:paraId="74359023" w14:textId="77777777" w:rsidR="00D238EE" w:rsidRDefault="00190BF9">
            <w:pPr>
              <w:pStyle w:val="TableParagraph"/>
              <w:spacing w:line="262" w:lineRule="exact"/>
              <w:ind w:left="66"/>
              <w:rPr>
                <w:sz w:val="24"/>
              </w:rPr>
            </w:pPr>
            <w:r>
              <w:rPr>
                <w:sz w:val="24"/>
              </w:rPr>
              <w:t>a.</w:t>
            </w:r>
          </w:p>
        </w:tc>
        <w:tc>
          <w:tcPr>
            <w:tcW w:w="2758" w:type="dxa"/>
          </w:tcPr>
          <w:p w14:paraId="45E782EE" w14:textId="77777777" w:rsidR="00D238EE" w:rsidRDefault="00190BF9">
            <w:pPr>
              <w:pStyle w:val="TableParagraph"/>
              <w:spacing w:line="262" w:lineRule="exact"/>
              <w:ind w:left="66"/>
              <w:rPr>
                <w:sz w:val="24"/>
              </w:rPr>
            </w:pPr>
            <w:r>
              <w:rPr>
                <w:sz w:val="24"/>
              </w:rPr>
              <w:t>İş</w:t>
            </w:r>
            <w:r>
              <w:rPr>
                <w:spacing w:val="-3"/>
                <w:sz w:val="24"/>
              </w:rPr>
              <w:t xml:space="preserve"> </w:t>
            </w:r>
            <w:r>
              <w:rPr>
                <w:sz w:val="24"/>
              </w:rPr>
              <w:t>Elbisesi</w:t>
            </w:r>
          </w:p>
        </w:tc>
        <w:tc>
          <w:tcPr>
            <w:tcW w:w="1746" w:type="dxa"/>
          </w:tcPr>
          <w:p w14:paraId="5D96B3CF" w14:textId="2FFDD418" w:rsidR="00D238EE" w:rsidRPr="002D74C8" w:rsidRDefault="00AF0025"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35</w:t>
            </w:r>
          </w:p>
        </w:tc>
        <w:tc>
          <w:tcPr>
            <w:tcW w:w="1484" w:type="dxa"/>
          </w:tcPr>
          <w:p w14:paraId="797CF3BF"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35</w:t>
            </w:r>
          </w:p>
        </w:tc>
        <w:tc>
          <w:tcPr>
            <w:tcW w:w="1426" w:type="dxa"/>
            <w:shd w:val="clear" w:color="auto" w:fill="F2F2F2" w:themeFill="background1" w:themeFillShade="F2"/>
          </w:tcPr>
          <w:p w14:paraId="499FE7A3" w14:textId="5DE9FC32" w:rsidR="00D238EE" w:rsidRPr="002D74C8" w:rsidRDefault="00D238EE" w:rsidP="002A6983">
            <w:pPr>
              <w:pStyle w:val="TableParagraph"/>
              <w:spacing w:line="262" w:lineRule="exact"/>
              <w:ind w:left="360"/>
              <w:rPr>
                <w:color w:val="000000" w:themeColor="text1"/>
                <w:sz w:val="24"/>
                <w:highlight w:val="lightGray"/>
              </w:rPr>
            </w:pPr>
          </w:p>
        </w:tc>
      </w:tr>
      <w:tr w:rsidR="00D238EE" w14:paraId="2933B9A8" w14:textId="77777777" w:rsidTr="00557E62">
        <w:trPr>
          <w:trHeight w:val="284"/>
        </w:trPr>
        <w:tc>
          <w:tcPr>
            <w:tcW w:w="696" w:type="dxa"/>
          </w:tcPr>
          <w:p w14:paraId="3723BEC6" w14:textId="77777777" w:rsidR="00D238EE" w:rsidRDefault="00190BF9">
            <w:pPr>
              <w:pStyle w:val="TableParagraph"/>
              <w:spacing w:line="264" w:lineRule="exact"/>
              <w:ind w:left="66"/>
              <w:rPr>
                <w:sz w:val="24"/>
              </w:rPr>
            </w:pPr>
            <w:r>
              <w:rPr>
                <w:sz w:val="24"/>
              </w:rPr>
              <w:t>b.</w:t>
            </w:r>
          </w:p>
        </w:tc>
        <w:tc>
          <w:tcPr>
            <w:tcW w:w="2758" w:type="dxa"/>
          </w:tcPr>
          <w:p w14:paraId="715A8147" w14:textId="77777777" w:rsidR="00D238EE" w:rsidRDefault="00190BF9">
            <w:pPr>
              <w:pStyle w:val="TableParagraph"/>
              <w:spacing w:line="264" w:lineRule="exact"/>
              <w:ind w:left="66"/>
              <w:rPr>
                <w:sz w:val="24"/>
              </w:rPr>
            </w:pPr>
            <w:r>
              <w:rPr>
                <w:sz w:val="24"/>
              </w:rPr>
              <w:t>İlk</w:t>
            </w:r>
            <w:r>
              <w:rPr>
                <w:spacing w:val="-9"/>
                <w:sz w:val="24"/>
              </w:rPr>
              <w:t xml:space="preserve"> </w:t>
            </w:r>
            <w:r>
              <w:rPr>
                <w:sz w:val="24"/>
              </w:rPr>
              <w:t>yardım</w:t>
            </w:r>
            <w:r>
              <w:rPr>
                <w:spacing w:val="-8"/>
                <w:sz w:val="24"/>
              </w:rPr>
              <w:t xml:space="preserve"> </w:t>
            </w:r>
            <w:r>
              <w:rPr>
                <w:sz w:val="24"/>
              </w:rPr>
              <w:t>çantası</w:t>
            </w:r>
            <w:r>
              <w:rPr>
                <w:spacing w:val="-7"/>
                <w:sz w:val="24"/>
              </w:rPr>
              <w:t xml:space="preserve"> </w:t>
            </w:r>
            <w:r>
              <w:rPr>
                <w:sz w:val="24"/>
              </w:rPr>
              <w:t>(komple)</w:t>
            </w:r>
          </w:p>
        </w:tc>
        <w:tc>
          <w:tcPr>
            <w:tcW w:w="1746" w:type="dxa"/>
          </w:tcPr>
          <w:p w14:paraId="381E6858"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w:t>
            </w:r>
          </w:p>
        </w:tc>
        <w:tc>
          <w:tcPr>
            <w:tcW w:w="1484" w:type="dxa"/>
          </w:tcPr>
          <w:p w14:paraId="0195D303"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w:t>
            </w:r>
          </w:p>
        </w:tc>
        <w:tc>
          <w:tcPr>
            <w:tcW w:w="1426" w:type="dxa"/>
            <w:shd w:val="clear" w:color="auto" w:fill="F2F2F2" w:themeFill="background1" w:themeFillShade="F2"/>
          </w:tcPr>
          <w:p w14:paraId="6BCCC1CD" w14:textId="33E1D689" w:rsidR="00D238EE" w:rsidRPr="002D74C8" w:rsidRDefault="00D238EE" w:rsidP="00557E62">
            <w:pPr>
              <w:pStyle w:val="TableParagraph"/>
              <w:spacing w:line="264" w:lineRule="exact"/>
              <w:rPr>
                <w:color w:val="000000" w:themeColor="text1"/>
                <w:sz w:val="24"/>
                <w:highlight w:val="lightGray"/>
              </w:rPr>
            </w:pPr>
          </w:p>
        </w:tc>
      </w:tr>
      <w:tr w:rsidR="00D238EE" w14:paraId="224ACE73" w14:textId="77777777">
        <w:trPr>
          <w:trHeight w:val="618"/>
        </w:trPr>
        <w:tc>
          <w:tcPr>
            <w:tcW w:w="696" w:type="dxa"/>
          </w:tcPr>
          <w:p w14:paraId="40661B80" w14:textId="77777777" w:rsidR="00D238EE" w:rsidRDefault="00190BF9">
            <w:pPr>
              <w:pStyle w:val="TableParagraph"/>
              <w:spacing w:line="290" w:lineRule="exact"/>
              <w:ind w:left="66"/>
              <w:rPr>
                <w:sz w:val="24"/>
              </w:rPr>
            </w:pPr>
            <w:r>
              <w:rPr>
                <w:sz w:val="24"/>
              </w:rPr>
              <w:t>2-</w:t>
            </w:r>
          </w:p>
        </w:tc>
        <w:tc>
          <w:tcPr>
            <w:tcW w:w="2758" w:type="dxa"/>
          </w:tcPr>
          <w:p w14:paraId="2839E38E" w14:textId="77777777" w:rsidR="00D238EE" w:rsidRDefault="00190BF9">
            <w:pPr>
              <w:pStyle w:val="TableParagraph"/>
              <w:tabs>
                <w:tab w:val="left" w:pos="1161"/>
                <w:tab w:val="left" w:pos="2460"/>
              </w:tabs>
              <w:spacing w:line="290" w:lineRule="exact"/>
              <w:ind w:left="66"/>
              <w:rPr>
                <w:sz w:val="24"/>
              </w:rPr>
            </w:pPr>
            <w:r>
              <w:rPr>
                <w:sz w:val="24"/>
              </w:rPr>
              <w:t>Hizmet</w:t>
            </w:r>
            <w:r>
              <w:rPr>
                <w:sz w:val="24"/>
              </w:rPr>
              <w:tab/>
              <w:t>Malzeme</w:t>
            </w:r>
            <w:r>
              <w:rPr>
                <w:sz w:val="24"/>
              </w:rPr>
              <w:tab/>
              <w:t>ve</w:t>
            </w:r>
          </w:p>
          <w:p w14:paraId="4FDB8132" w14:textId="77777777" w:rsidR="00D238EE" w:rsidRDefault="00190BF9">
            <w:pPr>
              <w:pStyle w:val="TableParagraph"/>
              <w:spacing w:before="43" w:line="265" w:lineRule="exact"/>
              <w:ind w:left="66"/>
              <w:rPr>
                <w:sz w:val="24"/>
              </w:rPr>
            </w:pPr>
            <w:r>
              <w:rPr>
                <w:sz w:val="24"/>
              </w:rPr>
              <w:t>Teçhizatı</w:t>
            </w:r>
            <w:r>
              <w:rPr>
                <w:spacing w:val="-9"/>
                <w:sz w:val="24"/>
              </w:rPr>
              <w:t xml:space="preserve"> </w:t>
            </w:r>
            <w:r>
              <w:rPr>
                <w:sz w:val="24"/>
              </w:rPr>
              <w:t>:</w:t>
            </w:r>
            <w:r>
              <w:rPr>
                <w:spacing w:val="-9"/>
                <w:sz w:val="24"/>
              </w:rPr>
              <w:t xml:space="preserve"> </w:t>
            </w:r>
            <w:r>
              <w:rPr>
                <w:sz w:val="24"/>
              </w:rPr>
              <w:t>(Bir</w:t>
            </w:r>
            <w:r>
              <w:rPr>
                <w:spacing w:val="-8"/>
                <w:sz w:val="24"/>
              </w:rPr>
              <w:t xml:space="preserve"> </w:t>
            </w:r>
            <w:r>
              <w:rPr>
                <w:sz w:val="24"/>
              </w:rPr>
              <w:t>ekip</w:t>
            </w:r>
            <w:r>
              <w:rPr>
                <w:spacing w:val="-9"/>
                <w:sz w:val="24"/>
              </w:rPr>
              <w:t xml:space="preserve"> </w:t>
            </w:r>
            <w:r>
              <w:rPr>
                <w:sz w:val="24"/>
              </w:rPr>
              <w:t>için)</w:t>
            </w:r>
          </w:p>
        </w:tc>
        <w:tc>
          <w:tcPr>
            <w:tcW w:w="1746" w:type="dxa"/>
          </w:tcPr>
          <w:p w14:paraId="32F8475D" w14:textId="77777777" w:rsidR="00D238EE" w:rsidRPr="002D74C8" w:rsidRDefault="00D238EE" w:rsidP="002A6983">
            <w:pPr>
              <w:pStyle w:val="TableParagraph"/>
              <w:ind w:left="360"/>
              <w:rPr>
                <w:rFonts w:ascii="Times New Roman"/>
                <w:color w:val="000000" w:themeColor="text1"/>
                <w:sz w:val="24"/>
                <w:highlight w:val="lightGray"/>
              </w:rPr>
            </w:pPr>
          </w:p>
        </w:tc>
        <w:tc>
          <w:tcPr>
            <w:tcW w:w="1484" w:type="dxa"/>
          </w:tcPr>
          <w:p w14:paraId="79D67959" w14:textId="77777777" w:rsidR="00D238EE" w:rsidRPr="002D74C8" w:rsidRDefault="00D238EE" w:rsidP="002A6983">
            <w:pPr>
              <w:pStyle w:val="TableParagraph"/>
              <w:ind w:left="360"/>
              <w:rPr>
                <w:rFonts w:ascii="Times New Roman"/>
                <w:color w:val="000000" w:themeColor="text1"/>
                <w:sz w:val="24"/>
                <w:highlight w:val="lightGray"/>
              </w:rPr>
            </w:pPr>
          </w:p>
        </w:tc>
        <w:tc>
          <w:tcPr>
            <w:tcW w:w="1426" w:type="dxa"/>
          </w:tcPr>
          <w:p w14:paraId="33FA3EDF" w14:textId="77777777" w:rsidR="00D238EE" w:rsidRPr="002D74C8" w:rsidRDefault="00D238EE" w:rsidP="00557E62">
            <w:pPr>
              <w:pStyle w:val="TableParagraph"/>
              <w:spacing w:line="262" w:lineRule="exact"/>
              <w:ind w:left="360"/>
              <w:rPr>
                <w:rFonts w:ascii="Times New Roman"/>
                <w:color w:val="000000" w:themeColor="text1"/>
                <w:sz w:val="24"/>
                <w:highlight w:val="lightGray"/>
              </w:rPr>
            </w:pPr>
          </w:p>
        </w:tc>
      </w:tr>
      <w:tr w:rsidR="00D238EE" w14:paraId="791ADED1" w14:textId="77777777">
        <w:trPr>
          <w:trHeight w:val="284"/>
        </w:trPr>
        <w:tc>
          <w:tcPr>
            <w:tcW w:w="696" w:type="dxa"/>
          </w:tcPr>
          <w:p w14:paraId="2ADED8A9" w14:textId="77777777" w:rsidR="00D238EE" w:rsidRDefault="00190BF9">
            <w:pPr>
              <w:pStyle w:val="TableParagraph"/>
              <w:spacing w:line="264" w:lineRule="exact"/>
              <w:ind w:left="66"/>
              <w:rPr>
                <w:sz w:val="24"/>
              </w:rPr>
            </w:pPr>
            <w:r>
              <w:rPr>
                <w:sz w:val="24"/>
              </w:rPr>
              <w:t>a.</w:t>
            </w:r>
          </w:p>
        </w:tc>
        <w:tc>
          <w:tcPr>
            <w:tcW w:w="2758" w:type="dxa"/>
          </w:tcPr>
          <w:p w14:paraId="422A9ECA" w14:textId="77777777" w:rsidR="00D238EE" w:rsidRDefault="00190BF9">
            <w:pPr>
              <w:pStyle w:val="TableParagraph"/>
              <w:spacing w:line="264" w:lineRule="exact"/>
              <w:ind w:left="66"/>
              <w:rPr>
                <w:sz w:val="24"/>
              </w:rPr>
            </w:pPr>
            <w:r>
              <w:rPr>
                <w:sz w:val="24"/>
              </w:rPr>
              <w:t>Sedye</w:t>
            </w:r>
          </w:p>
        </w:tc>
        <w:tc>
          <w:tcPr>
            <w:tcW w:w="1746" w:type="dxa"/>
          </w:tcPr>
          <w:p w14:paraId="781A8B96"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20</w:t>
            </w:r>
          </w:p>
        </w:tc>
        <w:tc>
          <w:tcPr>
            <w:tcW w:w="1484" w:type="dxa"/>
          </w:tcPr>
          <w:p w14:paraId="2D6A0263"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2</w:t>
            </w:r>
          </w:p>
        </w:tc>
        <w:tc>
          <w:tcPr>
            <w:tcW w:w="1426" w:type="dxa"/>
          </w:tcPr>
          <w:p w14:paraId="56EA6468"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18</w:t>
            </w:r>
          </w:p>
        </w:tc>
      </w:tr>
      <w:tr w:rsidR="00D238EE" w14:paraId="210C8215" w14:textId="77777777">
        <w:trPr>
          <w:trHeight w:val="281"/>
        </w:trPr>
        <w:tc>
          <w:tcPr>
            <w:tcW w:w="696" w:type="dxa"/>
          </w:tcPr>
          <w:p w14:paraId="16E2ED7E" w14:textId="77777777" w:rsidR="00D238EE" w:rsidRDefault="00190BF9">
            <w:pPr>
              <w:pStyle w:val="TableParagraph"/>
              <w:spacing w:line="262" w:lineRule="exact"/>
              <w:ind w:left="66"/>
              <w:rPr>
                <w:sz w:val="24"/>
              </w:rPr>
            </w:pPr>
            <w:r>
              <w:rPr>
                <w:sz w:val="24"/>
              </w:rPr>
              <w:t>b</w:t>
            </w:r>
          </w:p>
        </w:tc>
        <w:tc>
          <w:tcPr>
            <w:tcW w:w="2758" w:type="dxa"/>
          </w:tcPr>
          <w:p w14:paraId="1ABDAE1A" w14:textId="77777777" w:rsidR="00D238EE" w:rsidRDefault="00190BF9">
            <w:pPr>
              <w:pStyle w:val="TableParagraph"/>
              <w:spacing w:line="262" w:lineRule="exact"/>
              <w:ind w:left="66"/>
              <w:rPr>
                <w:sz w:val="24"/>
              </w:rPr>
            </w:pPr>
            <w:r>
              <w:rPr>
                <w:sz w:val="24"/>
              </w:rPr>
              <w:t>Battaniye</w:t>
            </w:r>
          </w:p>
        </w:tc>
        <w:tc>
          <w:tcPr>
            <w:tcW w:w="1746" w:type="dxa"/>
          </w:tcPr>
          <w:p w14:paraId="79CCDF2D"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40</w:t>
            </w:r>
          </w:p>
        </w:tc>
        <w:tc>
          <w:tcPr>
            <w:tcW w:w="1484" w:type="dxa"/>
          </w:tcPr>
          <w:p w14:paraId="439AC958"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5</w:t>
            </w:r>
          </w:p>
        </w:tc>
        <w:tc>
          <w:tcPr>
            <w:tcW w:w="1426" w:type="dxa"/>
          </w:tcPr>
          <w:p w14:paraId="242B0286"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15</w:t>
            </w:r>
          </w:p>
        </w:tc>
      </w:tr>
      <w:tr w:rsidR="00D238EE" w14:paraId="01C5E7E4" w14:textId="77777777">
        <w:trPr>
          <w:trHeight w:val="284"/>
        </w:trPr>
        <w:tc>
          <w:tcPr>
            <w:tcW w:w="696" w:type="dxa"/>
          </w:tcPr>
          <w:p w14:paraId="77E72A54" w14:textId="77777777" w:rsidR="00D238EE" w:rsidRDefault="00190BF9">
            <w:pPr>
              <w:pStyle w:val="TableParagraph"/>
              <w:spacing w:line="264" w:lineRule="exact"/>
              <w:ind w:left="66"/>
              <w:rPr>
                <w:sz w:val="24"/>
              </w:rPr>
            </w:pPr>
            <w:r>
              <w:rPr>
                <w:sz w:val="24"/>
              </w:rPr>
              <w:t>c.</w:t>
            </w:r>
          </w:p>
        </w:tc>
        <w:tc>
          <w:tcPr>
            <w:tcW w:w="2758" w:type="dxa"/>
          </w:tcPr>
          <w:p w14:paraId="7A4FDC63" w14:textId="77777777" w:rsidR="00D238EE" w:rsidRDefault="00190BF9">
            <w:pPr>
              <w:pStyle w:val="TableParagraph"/>
              <w:spacing w:line="264" w:lineRule="exact"/>
              <w:ind w:left="66"/>
              <w:rPr>
                <w:sz w:val="24"/>
              </w:rPr>
            </w:pPr>
            <w:r>
              <w:rPr>
                <w:sz w:val="24"/>
              </w:rPr>
              <w:t>Halat</w:t>
            </w:r>
            <w:r>
              <w:rPr>
                <w:spacing w:val="-9"/>
                <w:sz w:val="24"/>
              </w:rPr>
              <w:t xml:space="preserve"> </w:t>
            </w:r>
            <w:r>
              <w:rPr>
                <w:sz w:val="24"/>
              </w:rPr>
              <w:t>(12’er</w:t>
            </w:r>
            <w:r>
              <w:rPr>
                <w:spacing w:val="-11"/>
                <w:sz w:val="24"/>
              </w:rPr>
              <w:t xml:space="preserve"> </w:t>
            </w:r>
            <w:r>
              <w:rPr>
                <w:sz w:val="24"/>
              </w:rPr>
              <w:t>metrelik)</w:t>
            </w:r>
          </w:p>
        </w:tc>
        <w:tc>
          <w:tcPr>
            <w:tcW w:w="1746" w:type="dxa"/>
          </w:tcPr>
          <w:p w14:paraId="64C6B62D"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10</w:t>
            </w:r>
          </w:p>
        </w:tc>
        <w:tc>
          <w:tcPr>
            <w:tcW w:w="1484" w:type="dxa"/>
          </w:tcPr>
          <w:p w14:paraId="3647D210"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w:t>
            </w:r>
          </w:p>
        </w:tc>
        <w:tc>
          <w:tcPr>
            <w:tcW w:w="1426" w:type="dxa"/>
          </w:tcPr>
          <w:p w14:paraId="7C5270FF"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10</w:t>
            </w:r>
          </w:p>
        </w:tc>
      </w:tr>
      <w:tr w:rsidR="00D238EE" w14:paraId="5D78166E" w14:textId="77777777">
        <w:trPr>
          <w:trHeight w:val="281"/>
        </w:trPr>
        <w:tc>
          <w:tcPr>
            <w:tcW w:w="696" w:type="dxa"/>
          </w:tcPr>
          <w:p w14:paraId="205DD60B" w14:textId="77777777" w:rsidR="00D238EE" w:rsidRDefault="00190BF9">
            <w:pPr>
              <w:pStyle w:val="TableParagraph"/>
              <w:spacing w:line="262" w:lineRule="exact"/>
              <w:ind w:left="66"/>
              <w:rPr>
                <w:sz w:val="24"/>
              </w:rPr>
            </w:pPr>
            <w:r>
              <w:rPr>
                <w:sz w:val="24"/>
              </w:rPr>
              <w:t>ç.</w:t>
            </w:r>
          </w:p>
        </w:tc>
        <w:tc>
          <w:tcPr>
            <w:tcW w:w="2758" w:type="dxa"/>
          </w:tcPr>
          <w:p w14:paraId="4AE93106" w14:textId="77777777" w:rsidR="00D238EE" w:rsidRDefault="00190BF9">
            <w:pPr>
              <w:pStyle w:val="TableParagraph"/>
              <w:spacing w:line="262" w:lineRule="exact"/>
              <w:ind w:left="66"/>
              <w:rPr>
                <w:sz w:val="24"/>
              </w:rPr>
            </w:pPr>
            <w:r>
              <w:rPr>
                <w:sz w:val="24"/>
              </w:rPr>
              <w:t>İlk</w:t>
            </w:r>
            <w:r>
              <w:rPr>
                <w:spacing w:val="-8"/>
                <w:sz w:val="24"/>
              </w:rPr>
              <w:t xml:space="preserve"> </w:t>
            </w:r>
            <w:r>
              <w:rPr>
                <w:sz w:val="24"/>
              </w:rPr>
              <w:t>yardım</w:t>
            </w:r>
            <w:r>
              <w:rPr>
                <w:spacing w:val="-7"/>
                <w:sz w:val="24"/>
              </w:rPr>
              <w:t xml:space="preserve"> </w:t>
            </w:r>
            <w:r>
              <w:rPr>
                <w:sz w:val="24"/>
              </w:rPr>
              <w:t>çantası</w:t>
            </w:r>
          </w:p>
        </w:tc>
        <w:tc>
          <w:tcPr>
            <w:tcW w:w="1746" w:type="dxa"/>
          </w:tcPr>
          <w:p w14:paraId="6F0A9987"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10</w:t>
            </w:r>
          </w:p>
        </w:tc>
        <w:tc>
          <w:tcPr>
            <w:tcW w:w="1484" w:type="dxa"/>
          </w:tcPr>
          <w:p w14:paraId="04B0D4E5"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2</w:t>
            </w:r>
          </w:p>
        </w:tc>
        <w:tc>
          <w:tcPr>
            <w:tcW w:w="1426" w:type="dxa"/>
          </w:tcPr>
          <w:p w14:paraId="0EE40A9E" w14:textId="77777777" w:rsidR="00D238EE" w:rsidRPr="002D74C8" w:rsidRDefault="00190BF9" w:rsidP="002A6983">
            <w:pPr>
              <w:pStyle w:val="TableParagraph"/>
              <w:spacing w:line="262" w:lineRule="exact"/>
              <w:ind w:left="360"/>
              <w:rPr>
                <w:color w:val="000000" w:themeColor="text1"/>
                <w:sz w:val="24"/>
                <w:highlight w:val="lightGray"/>
              </w:rPr>
            </w:pPr>
            <w:r w:rsidRPr="002D74C8">
              <w:rPr>
                <w:color w:val="000000" w:themeColor="text1"/>
                <w:sz w:val="24"/>
                <w:highlight w:val="lightGray"/>
                <w:shd w:val="clear" w:color="auto" w:fill="FFFF00"/>
              </w:rPr>
              <w:t>8</w:t>
            </w:r>
          </w:p>
        </w:tc>
      </w:tr>
      <w:tr w:rsidR="00D238EE" w14:paraId="4969386F" w14:textId="77777777">
        <w:trPr>
          <w:trHeight w:val="283"/>
        </w:trPr>
        <w:tc>
          <w:tcPr>
            <w:tcW w:w="696" w:type="dxa"/>
          </w:tcPr>
          <w:p w14:paraId="63015B4A" w14:textId="77777777" w:rsidR="00D238EE" w:rsidRDefault="00190BF9">
            <w:pPr>
              <w:pStyle w:val="TableParagraph"/>
              <w:spacing w:line="264" w:lineRule="exact"/>
              <w:ind w:left="66"/>
              <w:rPr>
                <w:sz w:val="24"/>
              </w:rPr>
            </w:pPr>
            <w:r>
              <w:rPr>
                <w:sz w:val="24"/>
              </w:rPr>
              <w:t>d.</w:t>
            </w:r>
          </w:p>
        </w:tc>
        <w:tc>
          <w:tcPr>
            <w:tcW w:w="2758" w:type="dxa"/>
          </w:tcPr>
          <w:p w14:paraId="46182436" w14:textId="77777777" w:rsidR="00D238EE" w:rsidRDefault="00190BF9">
            <w:pPr>
              <w:pStyle w:val="TableParagraph"/>
              <w:spacing w:line="264" w:lineRule="exact"/>
              <w:ind w:left="66"/>
              <w:rPr>
                <w:sz w:val="24"/>
              </w:rPr>
            </w:pPr>
            <w:r>
              <w:rPr>
                <w:sz w:val="24"/>
              </w:rPr>
              <w:t>Dozimetre</w:t>
            </w:r>
          </w:p>
        </w:tc>
        <w:tc>
          <w:tcPr>
            <w:tcW w:w="1746" w:type="dxa"/>
          </w:tcPr>
          <w:p w14:paraId="27320EE6"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w:t>
            </w:r>
          </w:p>
        </w:tc>
        <w:tc>
          <w:tcPr>
            <w:tcW w:w="1484" w:type="dxa"/>
          </w:tcPr>
          <w:p w14:paraId="46725AE1"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w:t>
            </w:r>
          </w:p>
        </w:tc>
        <w:tc>
          <w:tcPr>
            <w:tcW w:w="1426" w:type="dxa"/>
          </w:tcPr>
          <w:p w14:paraId="2C1554F6" w14:textId="77777777" w:rsidR="00D238EE" w:rsidRPr="002D74C8" w:rsidRDefault="00190BF9" w:rsidP="002A6983">
            <w:pPr>
              <w:pStyle w:val="TableParagraph"/>
              <w:spacing w:line="264" w:lineRule="exact"/>
              <w:ind w:left="360"/>
              <w:rPr>
                <w:color w:val="000000" w:themeColor="text1"/>
                <w:sz w:val="24"/>
                <w:highlight w:val="lightGray"/>
              </w:rPr>
            </w:pPr>
            <w:r w:rsidRPr="002D74C8">
              <w:rPr>
                <w:color w:val="000000" w:themeColor="text1"/>
                <w:sz w:val="24"/>
                <w:highlight w:val="lightGray"/>
                <w:shd w:val="clear" w:color="auto" w:fill="FFFF00"/>
              </w:rPr>
              <w:t>1</w:t>
            </w:r>
          </w:p>
        </w:tc>
      </w:tr>
      <w:tr w:rsidR="00D238EE" w14:paraId="1A5FB5CE" w14:textId="77777777">
        <w:trPr>
          <w:trHeight w:val="954"/>
        </w:trPr>
        <w:tc>
          <w:tcPr>
            <w:tcW w:w="696" w:type="dxa"/>
          </w:tcPr>
          <w:p w14:paraId="64A6D6B5" w14:textId="77777777" w:rsidR="00D238EE" w:rsidRDefault="00190BF9">
            <w:pPr>
              <w:pStyle w:val="TableParagraph"/>
              <w:spacing w:line="290" w:lineRule="exact"/>
              <w:ind w:left="66"/>
              <w:rPr>
                <w:sz w:val="24"/>
              </w:rPr>
            </w:pPr>
            <w:r>
              <w:rPr>
                <w:sz w:val="24"/>
              </w:rPr>
              <w:t>e.</w:t>
            </w:r>
          </w:p>
        </w:tc>
        <w:tc>
          <w:tcPr>
            <w:tcW w:w="2758" w:type="dxa"/>
          </w:tcPr>
          <w:p w14:paraId="6F87DC88" w14:textId="77777777" w:rsidR="00D238EE" w:rsidRDefault="00190BF9">
            <w:pPr>
              <w:pStyle w:val="TableParagraph"/>
              <w:tabs>
                <w:tab w:val="left" w:pos="1411"/>
                <w:tab w:val="left" w:pos="1898"/>
              </w:tabs>
              <w:spacing w:line="276" w:lineRule="auto"/>
              <w:ind w:left="66" w:right="41"/>
              <w:rPr>
                <w:sz w:val="24"/>
              </w:rPr>
            </w:pPr>
            <w:r>
              <w:rPr>
                <w:sz w:val="24"/>
              </w:rPr>
              <w:t>Ambulans</w:t>
            </w:r>
            <w:r>
              <w:rPr>
                <w:spacing w:val="16"/>
                <w:sz w:val="24"/>
              </w:rPr>
              <w:t xml:space="preserve"> </w:t>
            </w:r>
            <w:r>
              <w:rPr>
                <w:sz w:val="24"/>
              </w:rPr>
              <w:t>veya</w:t>
            </w:r>
            <w:r>
              <w:rPr>
                <w:spacing w:val="15"/>
                <w:sz w:val="24"/>
              </w:rPr>
              <w:t xml:space="preserve"> </w:t>
            </w:r>
            <w:r>
              <w:rPr>
                <w:sz w:val="24"/>
              </w:rPr>
              <w:t>bu</w:t>
            </w:r>
            <w:r>
              <w:rPr>
                <w:spacing w:val="14"/>
                <w:sz w:val="24"/>
              </w:rPr>
              <w:t xml:space="preserve"> </w:t>
            </w:r>
            <w:r>
              <w:rPr>
                <w:sz w:val="24"/>
              </w:rPr>
              <w:t>hizmeti</w:t>
            </w:r>
            <w:r>
              <w:rPr>
                <w:spacing w:val="-51"/>
                <w:sz w:val="24"/>
              </w:rPr>
              <w:t xml:space="preserve"> </w:t>
            </w:r>
            <w:r>
              <w:rPr>
                <w:sz w:val="24"/>
              </w:rPr>
              <w:t>görebilecek</w:t>
            </w:r>
            <w:r>
              <w:rPr>
                <w:sz w:val="24"/>
              </w:rPr>
              <w:tab/>
              <w:t>bir</w:t>
            </w:r>
            <w:r>
              <w:rPr>
                <w:sz w:val="24"/>
              </w:rPr>
              <w:tab/>
            </w:r>
            <w:r>
              <w:rPr>
                <w:spacing w:val="-2"/>
                <w:sz w:val="24"/>
              </w:rPr>
              <w:t>motorlu</w:t>
            </w:r>
          </w:p>
          <w:p w14:paraId="4A243422" w14:textId="77777777" w:rsidR="00D238EE" w:rsidRDefault="00190BF9">
            <w:pPr>
              <w:pStyle w:val="TableParagraph"/>
              <w:spacing w:line="263" w:lineRule="exact"/>
              <w:ind w:left="66"/>
              <w:rPr>
                <w:sz w:val="24"/>
              </w:rPr>
            </w:pPr>
            <w:r>
              <w:rPr>
                <w:sz w:val="24"/>
              </w:rPr>
              <w:t>araç</w:t>
            </w:r>
          </w:p>
        </w:tc>
        <w:tc>
          <w:tcPr>
            <w:tcW w:w="1746" w:type="dxa"/>
          </w:tcPr>
          <w:p w14:paraId="69F0D763" w14:textId="77777777" w:rsidR="00D238EE" w:rsidRPr="002D74C8" w:rsidRDefault="00190BF9" w:rsidP="002A6983">
            <w:pPr>
              <w:pStyle w:val="TableParagraph"/>
              <w:spacing w:line="290" w:lineRule="exact"/>
              <w:ind w:left="360"/>
              <w:rPr>
                <w:color w:val="000000" w:themeColor="text1"/>
                <w:sz w:val="24"/>
                <w:highlight w:val="lightGray"/>
              </w:rPr>
            </w:pPr>
            <w:r w:rsidRPr="002D74C8">
              <w:rPr>
                <w:color w:val="000000" w:themeColor="text1"/>
                <w:sz w:val="24"/>
                <w:highlight w:val="lightGray"/>
                <w:shd w:val="clear" w:color="auto" w:fill="FFFF00"/>
              </w:rPr>
              <w:t>1</w:t>
            </w:r>
          </w:p>
        </w:tc>
        <w:tc>
          <w:tcPr>
            <w:tcW w:w="1484" w:type="dxa"/>
          </w:tcPr>
          <w:p w14:paraId="5783E567" w14:textId="77777777" w:rsidR="00D238EE" w:rsidRPr="002D74C8" w:rsidRDefault="00190BF9" w:rsidP="002A6983">
            <w:pPr>
              <w:pStyle w:val="TableParagraph"/>
              <w:spacing w:line="290" w:lineRule="exact"/>
              <w:ind w:left="360"/>
              <w:rPr>
                <w:color w:val="000000" w:themeColor="text1"/>
                <w:sz w:val="24"/>
                <w:highlight w:val="lightGray"/>
              </w:rPr>
            </w:pPr>
            <w:r w:rsidRPr="002D74C8">
              <w:rPr>
                <w:color w:val="000000" w:themeColor="text1"/>
                <w:sz w:val="24"/>
                <w:highlight w:val="lightGray"/>
                <w:shd w:val="clear" w:color="auto" w:fill="FFFF00"/>
              </w:rPr>
              <w:t>1</w:t>
            </w:r>
          </w:p>
        </w:tc>
        <w:tc>
          <w:tcPr>
            <w:tcW w:w="1426" w:type="dxa"/>
          </w:tcPr>
          <w:p w14:paraId="7A048498" w14:textId="77777777" w:rsidR="00D238EE" w:rsidRPr="002D74C8" w:rsidRDefault="00190BF9" w:rsidP="002A6983">
            <w:pPr>
              <w:pStyle w:val="TableParagraph"/>
              <w:spacing w:line="290" w:lineRule="exact"/>
              <w:ind w:left="360"/>
              <w:rPr>
                <w:color w:val="000000" w:themeColor="text1"/>
                <w:sz w:val="24"/>
                <w:highlight w:val="lightGray"/>
              </w:rPr>
            </w:pPr>
            <w:r w:rsidRPr="002D74C8">
              <w:rPr>
                <w:color w:val="000000" w:themeColor="text1"/>
                <w:sz w:val="24"/>
                <w:highlight w:val="lightGray"/>
                <w:shd w:val="clear" w:color="auto" w:fill="FFFF00"/>
              </w:rPr>
              <w:t>----</w:t>
            </w:r>
          </w:p>
        </w:tc>
      </w:tr>
      <w:tr w:rsidR="00D238EE" w14:paraId="12AE7EDA" w14:textId="77777777">
        <w:trPr>
          <w:trHeight w:val="7022"/>
        </w:trPr>
        <w:tc>
          <w:tcPr>
            <w:tcW w:w="696" w:type="dxa"/>
          </w:tcPr>
          <w:p w14:paraId="64CE599B" w14:textId="77777777" w:rsidR="00D238EE" w:rsidRDefault="00D238EE">
            <w:pPr>
              <w:pStyle w:val="TableParagraph"/>
              <w:rPr>
                <w:rFonts w:ascii="Times New Roman"/>
                <w:sz w:val="24"/>
              </w:rPr>
            </w:pPr>
          </w:p>
        </w:tc>
        <w:tc>
          <w:tcPr>
            <w:tcW w:w="2758" w:type="dxa"/>
          </w:tcPr>
          <w:p w14:paraId="5B506ADF" w14:textId="77777777" w:rsidR="00D238EE" w:rsidRDefault="00190BF9">
            <w:pPr>
              <w:pStyle w:val="TableParagraph"/>
              <w:spacing w:line="292" w:lineRule="exact"/>
              <w:ind w:left="66"/>
              <w:rPr>
                <w:sz w:val="24"/>
              </w:rPr>
            </w:pPr>
            <w:r>
              <w:rPr>
                <w:sz w:val="24"/>
              </w:rPr>
              <w:t>-Stetoskop</w:t>
            </w:r>
            <w:r>
              <w:rPr>
                <w:spacing w:val="-9"/>
                <w:sz w:val="24"/>
              </w:rPr>
              <w:t xml:space="preserve"> </w:t>
            </w:r>
            <w:r>
              <w:rPr>
                <w:sz w:val="24"/>
              </w:rPr>
              <w:t>(4</w:t>
            </w:r>
            <w:r>
              <w:rPr>
                <w:spacing w:val="-6"/>
                <w:sz w:val="24"/>
              </w:rPr>
              <w:t xml:space="preserve"> </w:t>
            </w:r>
            <w:r>
              <w:rPr>
                <w:sz w:val="24"/>
              </w:rPr>
              <w:t>Adet)</w:t>
            </w:r>
          </w:p>
          <w:p w14:paraId="3720C581" w14:textId="77777777" w:rsidR="00D238EE" w:rsidRDefault="00190BF9">
            <w:pPr>
              <w:pStyle w:val="TableParagraph"/>
              <w:spacing w:line="292" w:lineRule="exact"/>
              <w:ind w:left="66"/>
              <w:rPr>
                <w:sz w:val="24"/>
              </w:rPr>
            </w:pPr>
            <w:r>
              <w:rPr>
                <w:sz w:val="24"/>
              </w:rPr>
              <w:t>-Tansiyon</w:t>
            </w:r>
            <w:r>
              <w:rPr>
                <w:spacing w:val="-8"/>
                <w:sz w:val="24"/>
              </w:rPr>
              <w:t xml:space="preserve"> </w:t>
            </w:r>
            <w:r>
              <w:rPr>
                <w:sz w:val="24"/>
              </w:rPr>
              <w:t>aleti</w:t>
            </w:r>
            <w:r>
              <w:rPr>
                <w:spacing w:val="-8"/>
                <w:sz w:val="24"/>
              </w:rPr>
              <w:t xml:space="preserve"> </w:t>
            </w:r>
            <w:r>
              <w:rPr>
                <w:sz w:val="24"/>
              </w:rPr>
              <w:t>(3</w:t>
            </w:r>
            <w:r>
              <w:rPr>
                <w:spacing w:val="-9"/>
                <w:sz w:val="24"/>
              </w:rPr>
              <w:t xml:space="preserve"> </w:t>
            </w:r>
            <w:r>
              <w:rPr>
                <w:sz w:val="24"/>
              </w:rPr>
              <w:t>Adet)</w:t>
            </w:r>
          </w:p>
          <w:p w14:paraId="7F45AD31" w14:textId="77777777" w:rsidR="00D238EE" w:rsidRDefault="00190BF9">
            <w:pPr>
              <w:pStyle w:val="TableParagraph"/>
              <w:spacing w:before="1" w:line="292" w:lineRule="exact"/>
              <w:ind w:left="66"/>
              <w:rPr>
                <w:sz w:val="24"/>
              </w:rPr>
            </w:pPr>
            <w:r>
              <w:rPr>
                <w:sz w:val="24"/>
              </w:rPr>
              <w:t>-Otoskop</w:t>
            </w:r>
            <w:r>
              <w:rPr>
                <w:spacing w:val="-5"/>
                <w:sz w:val="24"/>
              </w:rPr>
              <w:t xml:space="preserve"> </w:t>
            </w:r>
            <w:r>
              <w:rPr>
                <w:sz w:val="24"/>
              </w:rPr>
              <w:t>(2</w:t>
            </w:r>
            <w:r>
              <w:rPr>
                <w:spacing w:val="-6"/>
                <w:sz w:val="24"/>
              </w:rPr>
              <w:t xml:space="preserve"> </w:t>
            </w:r>
            <w:r>
              <w:rPr>
                <w:sz w:val="24"/>
              </w:rPr>
              <w:t>Adet)</w:t>
            </w:r>
          </w:p>
          <w:p w14:paraId="2F122E02" w14:textId="77777777" w:rsidR="00D238EE" w:rsidRDefault="00190BF9">
            <w:pPr>
              <w:pStyle w:val="TableParagraph"/>
              <w:spacing w:line="292" w:lineRule="exact"/>
              <w:ind w:left="66"/>
              <w:rPr>
                <w:sz w:val="24"/>
              </w:rPr>
            </w:pPr>
            <w:r>
              <w:rPr>
                <w:sz w:val="24"/>
              </w:rPr>
              <w:t>-Oftalmoskop</w:t>
            </w:r>
            <w:r>
              <w:rPr>
                <w:spacing w:val="-8"/>
                <w:sz w:val="24"/>
              </w:rPr>
              <w:t xml:space="preserve"> </w:t>
            </w:r>
            <w:r>
              <w:rPr>
                <w:sz w:val="24"/>
              </w:rPr>
              <w:t>(2</w:t>
            </w:r>
            <w:r>
              <w:rPr>
                <w:spacing w:val="-9"/>
                <w:sz w:val="24"/>
              </w:rPr>
              <w:t xml:space="preserve"> </w:t>
            </w:r>
            <w:r>
              <w:rPr>
                <w:sz w:val="24"/>
              </w:rPr>
              <w:t>Adet)</w:t>
            </w:r>
          </w:p>
          <w:p w14:paraId="677BCA48" w14:textId="77777777" w:rsidR="00D238EE" w:rsidRDefault="00190BF9">
            <w:pPr>
              <w:pStyle w:val="TableParagraph"/>
              <w:spacing w:before="1" w:line="292" w:lineRule="exact"/>
              <w:ind w:left="66"/>
              <w:rPr>
                <w:sz w:val="24"/>
              </w:rPr>
            </w:pPr>
            <w:r>
              <w:rPr>
                <w:sz w:val="24"/>
              </w:rPr>
              <w:t>-Ateşölçer</w:t>
            </w:r>
            <w:r>
              <w:rPr>
                <w:spacing w:val="-7"/>
                <w:sz w:val="24"/>
              </w:rPr>
              <w:t xml:space="preserve"> </w:t>
            </w:r>
            <w:r>
              <w:rPr>
                <w:sz w:val="24"/>
              </w:rPr>
              <w:t>(2</w:t>
            </w:r>
            <w:r>
              <w:rPr>
                <w:spacing w:val="-5"/>
                <w:sz w:val="24"/>
              </w:rPr>
              <w:t xml:space="preserve"> </w:t>
            </w:r>
            <w:r>
              <w:rPr>
                <w:sz w:val="24"/>
              </w:rPr>
              <w:t>Adet)</w:t>
            </w:r>
          </w:p>
          <w:p w14:paraId="130C17E8" w14:textId="77777777" w:rsidR="00D238EE" w:rsidRDefault="00190BF9">
            <w:pPr>
              <w:pStyle w:val="TableParagraph"/>
              <w:spacing w:line="292" w:lineRule="exact"/>
              <w:ind w:left="66"/>
              <w:rPr>
                <w:sz w:val="24"/>
              </w:rPr>
            </w:pPr>
            <w:r>
              <w:rPr>
                <w:sz w:val="24"/>
              </w:rPr>
              <w:t>-Işık</w:t>
            </w:r>
            <w:r>
              <w:rPr>
                <w:spacing w:val="-5"/>
                <w:sz w:val="24"/>
              </w:rPr>
              <w:t xml:space="preserve"> </w:t>
            </w:r>
            <w:r>
              <w:rPr>
                <w:sz w:val="24"/>
              </w:rPr>
              <w:t>kaynağı</w:t>
            </w:r>
            <w:r>
              <w:rPr>
                <w:spacing w:val="-5"/>
                <w:sz w:val="24"/>
              </w:rPr>
              <w:t xml:space="preserve"> </w:t>
            </w:r>
            <w:r>
              <w:rPr>
                <w:sz w:val="24"/>
              </w:rPr>
              <w:t>(4</w:t>
            </w:r>
            <w:r>
              <w:rPr>
                <w:spacing w:val="-4"/>
                <w:sz w:val="24"/>
              </w:rPr>
              <w:t xml:space="preserve"> </w:t>
            </w:r>
            <w:r>
              <w:rPr>
                <w:sz w:val="24"/>
              </w:rPr>
              <w:t>Adet)</w:t>
            </w:r>
          </w:p>
          <w:p w14:paraId="51FDDA66" w14:textId="77777777" w:rsidR="00D238EE" w:rsidRDefault="00190BF9">
            <w:pPr>
              <w:pStyle w:val="TableParagraph"/>
              <w:spacing w:before="1"/>
              <w:ind w:left="66" w:right="611"/>
              <w:rPr>
                <w:sz w:val="24"/>
              </w:rPr>
            </w:pPr>
            <w:r>
              <w:rPr>
                <w:sz w:val="24"/>
              </w:rPr>
              <w:t>-Küçük</w:t>
            </w:r>
            <w:r>
              <w:rPr>
                <w:spacing w:val="-7"/>
                <w:sz w:val="24"/>
              </w:rPr>
              <w:t xml:space="preserve"> </w:t>
            </w:r>
            <w:r>
              <w:rPr>
                <w:sz w:val="24"/>
              </w:rPr>
              <w:t>cerrahi</w:t>
            </w:r>
            <w:r>
              <w:rPr>
                <w:spacing w:val="-6"/>
                <w:sz w:val="24"/>
              </w:rPr>
              <w:t xml:space="preserve"> </w:t>
            </w:r>
            <w:r>
              <w:rPr>
                <w:sz w:val="24"/>
              </w:rPr>
              <w:t>seti</w:t>
            </w:r>
            <w:r>
              <w:rPr>
                <w:spacing w:val="-8"/>
                <w:sz w:val="24"/>
              </w:rPr>
              <w:t xml:space="preserve"> </w:t>
            </w:r>
            <w:r>
              <w:rPr>
                <w:sz w:val="24"/>
              </w:rPr>
              <w:t>(2</w:t>
            </w:r>
            <w:r>
              <w:rPr>
                <w:spacing w:val="-51"/>
                <w:sz w:val="24"/>
              </w:rPr>
              <w:t xml:space="preserve"> </w:t>
            </w:r>
            <w:r>
              <w:rPr>
                <w:sz w:val="24"/>
              </w:rPr>
              <w:t>Adet)</w:t>
            </w:r>
          </w:p>
          <w:p w14:paraId="12B060F6" w14:textId="77777777" w:rsidR="00D238EE" w:rsidRDefault="00190BF9">
            <w:pPr>
              <w:pStyle w:val="TableParagraph"/>
              <w:spacing w:line="292" w:lineRule="exact"/>
              <w:ind w:left="66"/>
              <w:rPr>
                <w:sz w:val="24"/>
              </w:rPr>
            </w:pPr>
            <w:r>
              <w:rPr>
                <w:sz w:val="24"/>
              </w:rPr>
              <w:t>-Paravan,</w:t>
            </w:r>
            <w:r>
              <w:rPr>
                <w:spacing w:val="-7"/>
                <w:sz w:val="24"/>
              </w:rPr>
              <w:t xml:space="preserve"> </w:t>
            </w:r>
            <w:r>
              <w:rPr>
                <w:sz w:val="24"/>
              </w:rPr>
              <w:t>perde</w:t>
            </w:r>
            <w:r>
              <w:rPr>
                <w:spacing w:val="-7"/>
                <w:sz w:val="24"/>
              </w:rPr>
              <w:t xml:space="preserve"> </w:t>
            </w:r>
            <w:r>
              <w:rPr>
                <w:sz w:val="24"/>
              </w:rPr>
              <w:t>(5</w:t>
            </w:r>
            <w:r>
              <w:rPr>
                <w:spacing w:val="-8"/>
                <w:sz w:val="24"/>
              </w:rPr>
              <w:t xml:space="preserve"> </w:t>
            </w:r>
            <w:r>
              <w:rPr>
                <w:sz w:val="24"/>
              </w:rPr>
              <w:t>Adet)</w:t>
            </w:r>
          </w:p>
          <w:p w14:paraId="1384720B" w14:textId="77777777" w:rsidR="00D238EE" w:rsidRDefault="00190BF9">
            <w:pPr>
              <w:pStyle w:val="TableParagraph"/>
              <w:spacing w:line="292" w:lineRule="exact"/>
              <w:ind w:left="66"/>
              <w:rPr>
                <w:sz w:val="24"/>
              </w:rPr>
            </w:pPr>
            <w:r>
              <w:rPr>
                <w:sz w:val="24"/>
              </w:rPr>
              <w:t>-Muayene</w:t>
            </w:r>
            <w:r>
              <w:rPr>
                <w:spacing w:val="-5"/>
                <w:sz w:val="24"/>
              </w:rPr>
              <w:t xml:space="preserve"> </w:t>
            </w:r>
            <w:r>
              <w:rPr>
                <w:sz w:val="24"/>
              </w:rPr>
              <w:t>masası</w:t>
            </w:r>
            <w:r>
              <w:rPr>
                <w:spacing w:val="-4"/>
                <w:sz w:val="24"/>
              </w:rPr>
              <w:t xml:space="preserve"> </w:t>
            </w:r>
            <w:r>
              <w:rPr>
                <w:sz w:val="24"/>
              </w:rPr>
              <w:t>(3</w:t>
            </w:r>
            <w:r>
              <w:rPr>
                <w:spacing w:val="-5"/>
                <w:sz w:val="24"/>
              </w:rPr>
              <w:t xml:space="preserve"> </w:t>
            </w:r>
            <w:r>
              <w:rPr>
                <w:sz w:val="24"/>
              </w:rPr>
              <w:t>Adet)</w:t>
            </w:r>
          </w:p>
          <w:p w14:paraId="5B17DE12" w14:textId="77777777" w:rsidR="00D238EE" w:rsidRDefault="00190BF9">
            <w:pPr>
              <w:pStyle w:val="TableParagraph"/>
              <w:spacing w:before="1" w:line="292" w:lineRule="exact"/>
              <w:ind w:left="66"/>
              <w:rPr>
                <w:sz w:val="24"/>
              </w:rPr>
            </w:pPr>
            <w:r>
              <w:rPr>
                <w:sz w:val="24"/>
              </w:rPr>
              <w:t>-Refleks</w:t>
            </w:r>
            <w:r>
              <w:rPr>
                <w:spacing w:val="-7"/>
                <w:sz w:val="24"/>
              </w:rPr>
              <w:t xml:space="preserve"> </w:t>
            </w:r>
            <w:r>
              <w:rPr>
                <w:sz w:val="24"/>
              </w:rPr>
              <w:t>çekici</w:t>
            </w:r>
            <w:r>
              <w:rPr>
                <w:spacing w:val="-5"/>
                <w:sz w:val="24"/>
              </w:rPr>
              <w:t xml:space="preserve"> </w:t>
            </w:r>
            <w:r>
              <w:rPr>
                <w:sz w:val="24"/>
              </w:rPr>
              <w:t>(1</w:t>
            </w:r>
            <w:r>
              <w:rPr>
                <w:spacing w:val="-5"/>
                <w:sz w:val="24"/>
              </w:rPr>
              <w:t xml:space="preserve"> </w:t>
            </w:r>
            <w:r>
              <w:rPr>
                <w:sz w:val="24"/>
              </w:rPr>
              <w:t>Adet)</w:t>
            </w:r>
          </w:p>
          <w:p w14:paraId="3DAF3CB8" w14:textId="77777777" w:rsidR="00D238EE" w:rsidRDefault="00190BF9">
            <w:pPr>
              <w:pStyle w:val="TableParagraph"/>
              <w:spacing w:line="292" w:lineRule="exact"/>
              <w:ind w:left="66"/>
              <w:rPr>
                <w:sz w:val="24"/>
              </w:rPr>
            </w:pPr>
            <w:r>
              <w:rPr>
                <w:sz w:val="24"/>
              </w:rPr>
              <w:t>-Tartı</w:t>
            </w:r>
            <w:r>
              <w:rPr>
                <w:spacing w:val="-8"/>
                <w:sz w:val="24"/>
              </w:rPr>
              <w:t xml:space="preserve"> </w:t>
            </w:r>
            <w:r>
              <w:rPr>
                <w:sz w:val="24"/>
              </w:rPr>
              <w:t>aleti</w:t>
            </w:r>
            <w:r>
              <w:rPr>
                <w:spacing w:val="-7"/>
                <w:sz w:val="24"/>
              </w:rPr>
              <w:t xml:space="preserve"> </w:t>
            </w:r>
            <w:r>
              <w:rPr>
                <w:sz w:val="24"/>
              </w:rPr>
              <w:t>(1</w:t>
            </w:r>
            <w:r>
              <w:rPr>
                <w:spacing w:val="-8"/>
                <w:sz w:val="24"/>
              </w:rPr>
              <w:t xml:space="preserve"> </w:t>
            </w:r>
            <w:r>
              <w:rPr>
                <w:sz w:val="24"/>
              </w:rPr>
              <w:t>Adet)</w:t>
            </w:r>
          </w:p>
          <w:p w14:paraId="06B93311" w14:textId="77777777" w:rsidR="00D238EE" w:rsidRDefault="00190BF9">
            <w:pPr>
              <w:pStyle w:val="TableParagraph"/>
              <w:spacing w:before="1" w:line="292" w:lineRule="exact"/>
              <w:ind w:left="66"/>
              <w:rPr>
                <w:sz w:val="24"/>
              </w:rPr>
            </w:pPr>
            <w:r>
              <w:rPr>
                <w:sz w:val="24"/>
              </w:rPr>
              <w:t>-Pansuman</w:t>
            </w:r>
            <w:r>
              <w:rPr>
                <w:spacing w:val="-4"/>
                <w:sz w:val="24"/>
              </w:rPr>
              <w:t xml:space="preserve"> </w:t>
            </w:r>
            <w:r>
              <w:rPr>
                <w:sz w:val="24"/>
              </w:rPr>
              <w:t>seti</w:t>
            </w:r>
            <w:r>
              <w:rPr>
                <w:spacing w:val="-4"/>
                <w:sz w:val="24"/>
              </w:rPr>
              <w:t xml:space="preserve"> </w:t>
            </w:r>
            <w:r>
              <w:rPr>
                <w:sz w:val="24"/>
              </w:rPr>
              <w:t>(2</w:t>
            </w:r>
            <w:r>
              <w:rPr>
                <w:spacing w:val="-5"/>
                <w:sz w:val="24"/>
              </w:rPr>
              <w:t xml:space="preserve"> </w:t>
            </w:r>
            <w:r>
              <w:rPr>
                <w:sz w:val="24"/>
              </w:rPr>
              <w:t>Adet)</w:t>
            </w:r>
          </w:p>
          <w:p w14:paraId="09E8CCF3" w14:textId="77777777" w:rsidR="00D238EE" w:rsidRDefault="00190BF9">
            <w:pPr>
              <w:pStyle w:val="TableParagraph"/>
              <w:ind w:left="66" w:right="308"/>
              <w:rPr>
                <w:sz w:val="24"/>
              </w:rPr>
            </w:pPr>
            <w:r>
              <w:rPr>
                <w:sz w:val="24"/>
              </w:rPr>
              <w:t>-Dil basacağı, enjektör,</w:t>
            </w:r>
            <w:r>
              <w:rPr>
                <w:spacing w:val="1"/>
                <w:sz w:val="24"/>
              </w:rPr>
              <w:t xml:space="preserve"> </w:t>
            </w:r>
            <w:r>
              <w:rPr>
                <w:sz w:val="24"/>
              </w:rPr>
              <w:t>gazlı</w:t>
            </w:r>
            <w:r>
              <w:rPr>
                <w:spacing w:val="-6"/>
                <w:sz w:val="24"/>
              </w:rPr>
              <w:t xml:space="preserve"> </w:t>
            </w:r>
            <w:r>
              <w:rPr>
                <w:sz w:val="24"/>
              </w:rPr>
              <w:t>bez</w:t>
            </w:r>
            <w:r>
              <w:rPr>
                <w:spacing w:val="-7"/>
                <w:sz w:val="24"/>
              </w:rPr>
              <w:t xml:space="preserve"> </w:t>
            </w:r>
            <w:r>
              <w:rPr>
                <w:sz w:val="24"/>
              </w:rPr>
              <w:t>gibi</w:t>
            </w:r>
            <w:r>
              <w:rPr>
                <w:spacing w:val="-5"/>
                <w:sz w:val="24"/>
              </w:rPr>
              <w:t xml:space="preserve"> </w:t>
            </w:r>
            <w:r>
              <w:rPr>
                <w:sz w:val="24"/>
              </w:rPr>
              <w:t>gerekli</w:t>
            </w:r>
            <w:r>
              <w:rPr>
                <w:spacing w:val="-8"/>
                <w:sz w:val="24"/>
              </w:rPr>
              <w:t xml:space="preserve"> </w:t>
            </w:r>
            <w:r>
              <w:rPr>
                <w:sz w:val="24"/>
              </w:rPr>
              <w:t>sarf</w:t>
            </w:r>
            <w:r>
              <w:rPr>
                <w:spacing w:val="-51"/>
                <w:sz w:val="24"/>
              </w:rPr>
              <w:t xml:space="preserve"> </w:t>
            </w:r>
            <w:r>
              <w:rPr>
                <w:sz w:val="24"/>
              </w:rPr>
              <w:t>malzemeleri (Yeterli</w:t>
            </w:r>
            <w:r>
              <w:rPr>
                <w:spacing w:val="1"/>
                <w:sz w:val="24"/>
              </w:rPr>
              <w:t xml:space="preserve"> </w:t>
            </w:r>
            <w:r>
              <w:rPr>
                <w:sz w:val="24"/>
              </w:rPr>
              <w:t>Miktarda)</w:t>
            </w:r>
          </w:p>
          <w:p w14:paraId="430B3B7A" w14:textId="77777777" w:rsidR="00D238EE" w:rsidRDefault="00190BF9">
            <w:pPr>
              <w:pStyle w:val="TableParagraph"/>
              <w:ind w:left="66"/>
              <w:rPr>
                <w:sz w:val="24"/>
              </w:rPr>
            </w:pPr>
            <w:r>
              <w:rPr>
                <w:sz w:val="24"/>
              </w:rPr>
              <w:t>-Keskin</w:t>
            </w:r>
            <w:r>
              <w:rPr>
                <w:spacing w:val="-6"/>
                <w:sz w:val="24"/>
              </w:rPr>
              <w:t xml:space="preserve"> </w:t>
            </w:r>
            <w:r>
              <w:rPr>
                <w:sz w:val="24"/>
              </w:rPr>
              <w:t>atık</w:t>
            </w:r>
            <w:r>
              <w:rPr>
                <w:spacing w:val="-4"/>
                <w:sz w:val="24"/>
              </w:rPr>
              <w:t xml:space="preserve"> </w:t>
            </w:r>
            <w:r>
              <w:rPr>
                <w:sz w:val="24"/>
              </w:rPr>
              <w:t>kabı</w:t>
            </w:r>
            <w:r>
              <w:rPr>
                <w:spacing w:val="-5"/>
                <w:sz w:val="24"/>
              </w:rPr>
              <w:t xml:space="preserve"> </w:t>
            </w:r>
            <w:r>
              <w:rPr>
                <w:sz w:val="24"/>
              </w:rPr>
              <w:t>(2</w:t>
            </w:r>
            <w:r>
              <w:rPr>
                <w:spacing w:val="-5"/>
                <w:sz w:val="24"/>
              </w:rPr>
              <w:t xml:space="preserve"> </w:t>
            </w:r>
            <w:r>
              <w:rPr>
                <w:sz w:val="24"/>
              </w:rPr>
              <w:t>Adet)</w:t>
            </w:r>
          </w:p>
          <w:p w14:paraId="20F58FD0" w14:textId="77777777" w:rsidR="00D238EE" w:rsidRDefault="00190BF9">
            <w:pPr>
              <w:pStyle w:val="TableParagraph"/>
              <w:spacing w:before="1"/>
              <w:ind w:left="66" w:right="56"/>
              <w:rPr>
                <w:sz w:val="24"/>
              </w:rPr>
            </w:pPr>
            <w:r>
              <w:rPr>
                <w:sz w:val="24"/>
              </w:rPr>
              <w:t>-Manometreli</w:t>
            </w:r>
            <w:r>
              <w:rPr>
                <w:spacing w:val="-9"/>
                <w:sz w:val="24"/>
              </w:rPr>
              <w:t xml:space="preserve"> </w:t>
            </w:r>
            <w:r>
              <w:rPr>
                <w:sz w:val="24"/>
              </w:rPr>
              <w:t>oksijen</w:t>
            </w:r>
            <w:r>
              <w:rPr>
                <w:spacing w:val="-11"/>
                <w:sz w:val="24"/>
              </w:rPr>
              <w:t xml:space="preserve"> </w:t>
            </w:r>
            <w:r>
              <w:rPr>
                <w:sz w:val="24"/>
              </w:rPr>
              <w:t>tüpü</w:t>
            </w:r>
            <w:r>
              <w:rPr>
                <w:spacing w:val="-51"/>
                <w:sz w:val="24"/>
              </w:rPr>
              <w:t xml:space="preserve"> </w:t>
            </w:r>
            <w:r>
              <w:rPr>
                <w:sz w:val="24"/>
              </w:rPr>
              <w:t>(taşınabilir)</w:t>
            </w:r>
            <w:r>
              <w:rPr>
                <w:spacing w:val="-2"/>
                <w:sz w:val="24"/>
              </w:rPr>
              <w:t xml:space="preserve"> </w:t>
            </w:r>
            <w:r>
              <w:rPr>
                <w:sz w:val="24"/>
              </w:rPr>
              <w:t>(3</w:t>
            </w:r>
            <w:r>
              <w:rPr>
                <w:spacing w:val="-2"/>
                <w:sz w:val="24"/>
              </w:rPr>
              <w:t xml:space="preserve"> </w:t>
            </w:r>
            <w:r>
              <w:rPr>
                <w:sz w:val="24"/>
              </w:rPr>
              <w:t>Adet)</w:t>
            </w:r>
          </w:p>
          <w:p w14:paraId="079AE5E6" w14:textId="77777777" w:rsidR="00D238EE" w:rsidRDefault="00190BF9">
            <w:pPr>
              <w:pStyle w:val="TableParagraph"/>
              <w:spacing w:line="292" w:lineRule="exact"/>
              <w:ind w:left="66"/>
              <w:rPr>
                <w:sz w:val="24"/>
              </w:rPr>
            </w:pPr>
            <w:r>
              <w:rPr>
                <w:sz w:val="24"/>
              </w:rPr>
              <w:t>-Seyyar</w:t>
            </w:r>
            <w:r>
              <w:rPr>
                <w:spacing w:val="-4"/>
                <w:sz w:val="24"/>
              </w:rPr>
              <w:t xml:space="preserve"> </w:t>
            </w:r>
            <w:r>
              <w:rPr>
                <w:sz w:val="24"/>
              </w:rPr>
              <w:t>lamba</w:t>
            </w:r>
            <w:r>
              <w:rPr>
                <w:spacing w:val="-3"/>
                <w:sz w:val="24"/>
              </w:rPr>
              <w:t xml:space="preserve"> </w:t>
            </w:r>
            <w:r>
              <w:rPr>
                <w:sz w:val="24"/>
              </w:rPr>
              <w:t>(1</w:t>
            </w:r>
            <w:r>
              <w:rPr>
                <w:spacing w:val="-4"/>
                <w:sz w:val="24"/>
              </w:rPr>
              <w:t xml:space="preserve"> </w:t>
            </w:r>
            <w:r>
              <w:rPr>
                <w:sz w:val="24"/>
              </w:rPr>
              <w:t>Adet)</w:t>
            </w:r>
          </w:p>
          <w:p w14:paraId="5C725908" w14:textId="77777777" w:rsidR="00D238EE" w:rsidRDefault="00190BF9">
            <w:pPr>
              <w:pStyle w:val="TableParagraph"/>
              <w:spacing w:line="292" w:lineRule="exact"/>
              <w:ind w:left="66"/>
              <w:rPr>
                <w:sz w:val="24"/>
              </w:rPr>
            </w:pPr>
            <w:r>
              <w:rPr>
                <w:sz w:val="24"/>
              </w:rPr>
              <w:t>-Buzdolabı</w:t>
            </w:r>
            <w:r>
              <w:rPr>
                <w:spacing w:val="-5"/>
                <w:sz w:val="24"/>
              </w:rPr>
              <w:t xml:space="preserve"> </w:t>
            </w:r>
            <w:r>
              <w:rPr>
                <w:sz w:val="24"/>
              </w:rPr>
              <w:t>(1</w:t>
            </w:r>
            <w:r>
              <w:rPr>
                <w:spacing w:val="-4"/>
                <w:sz w:val="24"/>
              </w:rPr>
              <w:t xml:space="preserve"> </w:t>
            </w:r>
            <w:r>
              <w:rPr>
                <w:sz w:val="24"/>
              </w:rPr>
              <w:t>Adet)</w:t>
            </w:r>
          </w:p>
          <w:p w14:paraId="29CE75C1" w14:textId="77777777" w:rsidR="00D238EE" w:rsidRDefault="00190BF9">
            <w:pPr>
              <w:pStyle w:val="TableParagraph"/>
              <w:spacing w:before="1" w:line="292" w:lineRule="exact"/>
              <w:ind w:left="66"/>
              <w:rPr>
                <w:sz w:val="24"/>
              </w:rPr>
            </w:pPr>
            <w:r>
              <w:rPr>
                <w:sz w:val="24"/>
              </w:rPr>
              <w:t>-İlaç</w:t>
            </w:r>
            <w:r>
              <w:rPr>
                <w:spacing w:val="-4"/>
                <w:sz w:val="24"/>
              </w:rPr>
              <w:t xml:space="preserve"> </w:t>
            </w:r>
            <w:r>
              <w:rPr>
                <w:sz w:val="24"/>
              </w:rPr>
              <w:t>ve</w:t>
            </w:r>
            <w:r>
              <w:rPr>
                <w:spacing w:val="-3"/>
                <w:sz w:val="24"/>
              </w:rPr>
              <w:t xml:space="preserve"> </w:t>
            </w:r>
            <w:r>
              <w:rPr>
                <w:sz w:val="24"/>
              </w:rPr>
              <w:t>malzeme</w:t>
            </w:r>
            <w:r>
              <w:rPr>
                <w:spacing w:val="-3"/>
                <w:sz w:val="24"/>
              </w:rPr>
              <w:t xml:space="preserve"> </w:t>
            </w:r>
            <w:r>
              <w:rPr>
                <w:sz w:val="24"/>
              </w:rPr>
              <w:t>dolabı</w:t>
            </w:r>
            <w:r>
              <w:rPr>
                <w:spacing w:val="-4"/>
                <w:sz w:val="24"/>
              </w:rPr>
              <w:t xml:space="preserve"> </w:t>
            </w:r>
            <w:r>
              <w:rPr>
                <w:sz w:val="24"/>
              </w:rPr>
              <w:t>(3</w:t>
            </w:r>
          </w:p>
          <w:p w14:paraId="70882B87" w14:textId="77777777" w:rsidR="00D238EE" w:rsidRDefault="00190BF9">
            <w:pPr>
              <w:pStyle w:val="TableParagraph"/>
              <w:spacing w:line="264" w:lineRule="exact"/>
              <w:ind w:left="66"/>
              <w:rPr>
                <w:sz w:val="24"/>
              </w:rPr>
            </w:pPr>
            <w:r>
              <w:rPr>
                <w:sz w:val="24"/>
              </w:rPr>
              <w:t>Adet)</w:t>
            </w:r>
          </w:p>
        </w:tc>
        <w:tc>
          <w:tcPr>
            <w:tcW w:w="1746" w:type="dxa"/>
          </w:tcPr>
          <w:p w14:paraId="32FABFA6" w14:textId="77777777" w:rsidR="00D238EE" w:rsidRDefault="00D238EE">
            <w:pPr>
              <w:pStyle w:val="TableParagraph"/>
              <w:rPr>
                <w:rFonts w:ascii="Times New Roman"/>
                <w:sz w:val="24"/>
              </w:rPr>
            </w:pPr>
          </w:p>
        </w:tc>
        <w:tc>
          <w:tcPr>
            <w:tcW w:w="1484" w:type="dxa"/>
          </w:tcPr>
          <w:p w14:paraId="58970278" w14:textId="77777777" w:rsidR="00D238EE" w:rsidRDefault="00D238EE">
            <w:pPr>
              <w:pStyle w:val="TableParagraph"/>
              <w:rPr>
                <w:rFonts w:ascii="Times New Roman"/>
                <w:sz w:val="24"/>
              </w:rPr>
            </w:pPr>
          </w:p>
        </w:tc>
        <w:tc>
          <w:tcPr>
            <w:tcW w:w="1426" w:type="dxa"/>
          </w:tcPr>
          <w:p w14:paraId="34469427" w14:textId="77777777" w:rsidR="00D238EE" w:rsidRDefault="00D238EE">
            <w:pPr>
              <w:pStyle w:val="TableParagraph"/>
              <w:rPr>
                <w:rFonts w:ascii="Times New Roman"/>
                <w:sz w:val="24"/>
              </w:rPr>
            </w:pPr>
          </w:p>
        </w:tc>
      </w:tr>
    </w:tbl>
    <w:p w14:paraId="4B452D23" w14:textId="77777777" w:rsidR="00D238EE" w:rsidRDefault="00D238EE">
      <w:pPr>
        <w:rPr>
          <w:rFonts w:ascii="Times New Roman"/>
          <w:sz w:val="24"/>
        </w:rPr>
        <w:sectPr w:rsidR="00D238EE">
          <w:pgSz w:w="11900" w:h="16840"/>
          <w:pgMar w:top="800" w:right="240" w:bottom="980" w:left="640" w:header="550" w:footer="788" w:gutter="0"/>
          <w:cols w:space="708"/>
        </w:sectPr>
      </w:pPr>
    </w:p>
    <w:p w14:paraId="37E17D8B" w14:textId="77777777" w:rsidR="00D238EE" w:rsidRDefault="00D238EE">
      <w:pPr>
        <w:pStyle w:val="BodyText"/>
        <w:rPr>
          <w:sz w:val="20"/>
        </w:rPr>
      </w:pPr>
    </w:p>
    <w:p w14:paraId="609A1190" w14:textId="77777777" w:rsidR="00D238EE" w:rsidRDefault="00D238EE">
      <w:pPr>
        <w:pStyle w:val="BodyText"/>
        <w:rPr>
          <w:sz w:val="20"/>
        </w:rPr>
      </w:pPr>
    </w:p>
    <w:p w14:paraId="11A0B9E0" w14:textId="77777777" w:rsidR="00D238EE" w:rsidRDefault="00D238EE">
      <w:pPr>
        <w:pStyle w:val="BodyText"/>
        <w:spacing w:before="1"/>
        <w:rPr>
          <w:sz w:val="11"/>
        </w:rPr>
      </w:pPr>
    </w:p>
    <w:tbl>
      <w:tblPr>
        <w:tblStyle w:val="TableNormal1"/>
        <w:tblW w:w="0" w:type="auto"/>
        <w:tblInd w:w="1510" w:type="dxa"/>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Layout w:type="fixed"/>
        <w:tblLook w:val="01E0" w:firstRow="1" w:lastRow="1" w:firstColumn="1" w:lastColumn="1" w:noHBand="0" w:noVBand="0"/>
      </w:tblPr>
      <w:tblGrid>
        <w:gridCol w:w="696"/>
        <w:gridCol w:w="2758"/>
        <w:gridCol w:w="1746"/>
        <w:gridCol w:w="1484"/>
        <w:gridCol w:w="1426"/>
      </w:tblGrid>
      <w:tr w:rsidR="00D238EE" w14:paraId="08D8BE2E" w14:textId="77777777">
        <w:trPr>
          <w:trHeight w:val="10832"/>
        </w:trPr>
        <w:tc>
          <w:tcPr>
            <w:tcW w:w="696" w:type="dxa"/>
          </w:tcPr>
          <w:p w14:paraId="5E0783D1" w14:textId="77777777" w:rsidR="00D238EE" w:rsidRDefault="00D238EE">
            <w:pPr>
              <w:pStyle w:val="TableParagraph"/>
              <w:rPr>
                <w:rFonts w:ascii="Times New Roman"/>
                <w:sz w:val="24"/>
              </w:rPr>
            </w:pPr>
          </w:p>
        </w:tc>
        <w:tc>
          <w:tcPr>
            <w:tcW w:w="2758" w:type="dxa"/>
          </w:tcPr>
          <w:p w14:paraId="6158C0AA" w14:textId="77777777" w:rsidR="00D238EE" w:rsidRDefault="00190BF9">
            <w:pPr>
              <w:pStyle w:val="TableParagraph"/>
              <w:spacing w:line="292" w:lineRule="exact"/>
              <w:ind w:left="66"/>
              <w:rPr>
                <w:sz w:val="24"/>
              </w:rPr>
            </w:pPr>
            <w:r>
              <w:rPr>
                <w:sz w:val="24"/>
              </w:rPr>
              <w:t>-EKG</w:t>
            </w:r>
            <w:r>
              <w:rPr>
                <w:spacing w:val="-5"/>
                <w:sz w:val="24"/>
              </w:rPr>
              <w:t xml:space="preserve"> </w:t>
            </w:r>
            <w:r>
              <w:rPr>
                <w:sz w:val="24"/>
              </w:rPr>
              <w:t>cihazı</w:t>
            </w:r>
            <w:r>
              <w:rPr>
                <w:spacing w:val="-4"/>
                <w:sz w:val="24"/>
              </w:rPr>
              <w:t xml:space="preserve"> </w:t>
            </w:r>
            <w:r>
              <w:rPr>
                <w:sz w:val="24"/>
              </w:rPr>
              <w:t>(1</w:t>
            </w:r>
            <w:r>
              <w:rPr>
                <w:spacing w:val="-5"/>
                <w:sz w:val="24"/>
              </w:rPr>
              <w:t xml:space="preserve"> </w:t>
            </w:r>
            <w:r>
              <w:rPr>
                <w:sz w:val="24"/>
              </w:rPr>
              <w:t>Adet)</w:t>
            </w:r>
          </w:p>
          <w:p w14:paraId="24E42E80" w14:textId="77777777" w:rsidR="00D238EE" w:rsidRDefault="00D238EE">
            <w:pPr>
              <w:pStyle w:val="TableParagraph"/>
              <w:rPr>
                <w:sz w:val="24"/>
              </w:rPr>
            </w:pPr>
          </w:p>
          <w:p w14:paraId="60D897D3" w14:textId="77777777" w:rsidR="00D238EE" w:rsidRDefault="00190BF9">
            <w:pPr>
              <w:pStyle w:val="TableParagraph"/>
              <w:ind w:left="66" w:right="282"/>
              <w:rPr>
                <w:sz w:val="24"/>
              </w:rPr>
            </w:pPr>
            <w:r>
              <w:rPr>
                <w:sz w:val="24"/>
              </w:rPr>
              <w:t>-Bifazik</w:t>
            </w:r>
            <w:r>
              <w:rPr>
                <w:spacing w:val="-13"/>
                <w:sz w:val="24"/>
              </w:rPr>
              <w:t xml:space="preserve"> </w:t>
            </w:r>
            <w:r>
              <w:rPr>
                <w:sz w:val="24"/>
              </w:rPr>
              <w:t>Defirilatör</w:t>
            </w:r>
            <w:r>
              <w:rPr>
                <w:spacing w:val="-11"/>
                <w:sz w:val="24"/>
              </w:rPr>
              <w:t xml:space="preserve"> </w:t>
            </w:r>
            <w:r>
              <w:rPr>
                <w:sz w:val="24"/>
              </w:rPr>
              <w:t>Cihazı</w:t>
            </w:r>
            <w:r>
              <w:rPr>
                <w:spacing w:val="-51"/>
                <w:sz w:val="24"/>
              </w:rPr>
              <w:t xml:space="preserve"> </w:t>
            </w:r>
            <w:r>
              <w:rPr>
                <w:sz w:val="24"/>
              </w:rPr>
              <w:t>(1 Adet)</w:t>
            </w:r>
          </w:p>
          <w:p w14:paraId="704563C0" w14:textId="77777777" w:rsidR="00D238EE" w:rsidRDefault="00190BF9">
            <w:pPr>
              <w:pStyle w:val="TableParagraph"/>
              <w:ind w:left="66" w:right="698"/>
              <w:rPr>
                <w:sz w:val="24"/>
              </w:rPr>
            </w:pPr>
            <w:r>
              <w:rPr>
                <w:spacing w:val="-1"/>
                <w:sz w:val="24"/>
              </w:rPr>
              <w:t xml:space="preserve">-Otomatik </w:t>
            </w:r>
            <w:r>
              <w:rPr>
                <w:sz w:val="24"/>
              </w:rPr>
              <w:t>Eksternal</w:t>
            </w:r>
            <w:r>
              <w:rPr>
                <w:spacing w:val="-52"/>
                <w:sz w:val="24"/>
              </w:rPr>
              <w:t xml:space="preserve"> </w:t>
            </w:r>
            <w:r>
              <w:rPr>
                <w:sz w:val="24"/>
              </w:rPr>
              <w:t>Defibrilatör</w:t>
            </w:r>
            <w:r>
              <w:rPr>
                <w:spacing w:val="-8"/>
                <w:sz w:val="24"/>
              </w:rPr>
              <w:t xml:space="preserve"> </w:t>
            </w:r>
            <w:r>
              <w:rPr>
                <w:sz w:val="24"/>
              </w:rPr>
              <w:t>(1</w:t>
            </w:r>
            <w:r>
              <w:rPr>
                <w:spacing w:val="-10"/>
                <w:sz w:val="24"/>
              </w:rPr>
              <w:t xml:space="preserve"> </w:t>
            </w:r>
            <w:r>
              <w:rPr>
                <w:sz w:val="24"/>
              </w:rPr>
              <w:t>Adet)</w:t>
            </w:r>
          </w:p>
          <w:p w14:paraId="31109E62" w14:textId="77777777" w:rsidR="00D238EE" w:rsidRDefault="00190BF9">
            <w:pPr>
              <w:pStyle w:val="TableParagraph"/>
              <w:ind w:left="66" w:right="192"/>
              <w:rPr>
                <w:sz w:val="24"/>
              </w:rPr>
            </w:pPr>
            <w:r>
              <w:rPr>
                <w:sz w:val="24"/>
              </w:rPr>
              <w:t>-Monitörizasyon</w:t>
            </w:r>
            <w:r>
              <w:rPr>
                <w:spacing w:val="-12"/>
                <w:sz w:val="24"/>
              </w:rPr>
              <w:t xml:space="preserve"> </w:t>
            </w:r>
            <w:r>
              <w:rPr>
                <w:sz w:val="24"/>
              </w:rPr>
              <w:t>Cihazı</w:t>
            </w:r>
            <w:r>
              <w:rPr>
                <w:spacing w:val="-12"/>
                <w:sz w:val="24"/>
              </w:rPr>
              <w:t xml:space="preserve"> </w:t>
            </w:r>
            <w:r>
              <w:rPr>
                <w:sz w:val="24"/>
              </w:rPr>
              <w:t>(2</w:t>
            </w:r>
            <w:r>
              <w:rPr>
                <w:spacing w:val="-52"/>
                <w:sz w:val="24"/>
              </w:rPr>
              <w:t xml:space="preserve"> </w:t>
            </w:r>
            <w:r>
              <w:rPr>
                <w:sz w:val="24"/>
              </w:rPr>
              <w:t>Adet)</w:t>
            </w:r>
          </w:p>
          <w:p w14:paraId="6598E326" w14:textId="77777777" w:rsidR="00D238EE" w:rsidRDefault="00190BF9">
            <w:pPr>
              <w:pStyle w:val="TableParagraph"/>
              <w:spacing w:line="292" w:lineRule="exact"/>
              <w:ind w:left="66"/>
              <w:rPr>
                <w:sz w:val="24"/>
              </w:rPr>
            </w:pPr>
            <w:r>
              <w:rPr>
                <w:sz w:val="24"/>
              </w:rPr>
              <w:t>-Ventilatör</w:t>
            </w:r>
            <w:r>
              <w:rPr>
                <w:spacing w:val="-9"/>
                <w:sz w:val="24"/>
              </w:rPr>
              <w:t xml:space="preserve"> </w:t>
            </w:r>
            <w:r>
              <w:rPr>
                <w:sz w:val="24"/>
              </w:rPr>
              <w:t>(1</w:t>
            </w:r>
            <w:r>
              <w:rPr>
                <w:spacing w:val="-9"/>
                <w:sz w:val="24"/>
              </w:rPr>
              <w:t xml:space="preserve"> </w:t>
            </w:r>
            <w:r>
              <w:rPr>
                <w:sz w:val="24"/>
              </w:rPr>
              <w:t>Adet)</w:t>
            </w:r>
          </w:p>
          <w:p w14:paraId="354F28EF" w14:textId="77777777" w:rsidR="00D238EE" w:rsidRDefault="00190BF9">
            <w:pPr>
              <w:pStyle w:val="TableParagraph"/>
              <w:spacing w:line="292" w:lineRule="exact"/>
              <w:ind w:left="66"/>
              <w:rPr>
                <w:sz w:val="24"/>
              </w:rPr>
            </w:pPr>
            <w:r>
              <w:rPr>
                <w:sz w:val="24"/>
              </w:rPr>
              <w:t>-Negatoskop</w:t>
            </w:r>
            <w:r>
              <w:rPr>
                <w:spacing w:val="-7"/>
                <w:sz w:val="24"/>
              </w:rPr>
              <w:t xml:space="preserve"> </w:t>
            </w:r>
            <w:r>
              <w:rPr>
                <w:sz w:val="24"/>
              </w:rPr>
              <w:t>(1</w:t>
            </w:r>
            <w:r>
              <w:rPr>
                <w:spacing w:val="-8"/>
                <w:sz w:val="24"/>
              </w:rPr>
              <w:t xml:space="preserve"> </w:t>
            </w:r>
            <w:r>
              <w:rPr>
                <w:sz w:val="24"/>
              </w:rPr>
              <w:t>Adet)</w:t>
            </w:r>
          </w:p>
          <w:p w14:paraId="38E22387" w14:textId="77777777" w:rsidR="00D238EE" w:rsidRDefault="00190BF9">
            <w:pPr>
              <w:pStyle w:val="TableParagraph"/>
              <w:spacing w:before="1"/>
              <w:ind w:left="66" w:right="506"/>
              <w:rPr>
                <w:sz w:val="24"/>
              </w:rPr>
            </w:pPr>
            <w:r>
              <w:rPr>
                <w:spacing w:val="-1"/>
                <w:sz w:val="24"/>
              </w:rPr>
              <w:t>-Tekerlekli</w:t>
            </w:r>
            <w:r>
              <w:rPr>
                <w:spacing w:val="-11"/>
                <w:sz w:val="24"/>
              </w:rPr>
              <w:t xml:space="preserve"> </w:t>
            </w:r>
            <w:r>
              <w:rPr>
                <w:spacing w:val="-1"/>
                <w:sz w:val="24"/>
              </w:rPr>
              <w:t>sandalye</w:t>
            </w:r>
            <w:r>
              <w:rPr>
                <w:spacing w:val="-12"/>
                <w:sz w:val="24"/>
              </w:rPr>
              <w:t xml:space="preserve"> </w:t>
            </w:r>
            <w:r>
              <w:rPr>
                <w:sz w:val="24"/>
              </w:rPr>
              <w:t>(1</w:t>
            </w:r>
            <w:r>
              <w:rPr>
                <w:spacing w:val="-52"/>
                <w:sz w:val="24"/>
              </w:rPr>
              <w:t xml:space="preserve"> </w:t>
            </w:r>
            <w:r>
              <w:rPr>
                <w:sz w:val="24"/>
              </w:rPr>
              <w:t>Adet)</w:t>
            </w:r>
          </w:p>
          <w:p w14:paraId="5679CF8D" w14:textId="77777777" w:rsidR="00D238EE" w:rsidRDefault="00190BF9">
            <w:pPr>
              <w:pStyle w:val="TableParagraph"/>
              <w:ind w:left="66" w:right="71"/>
              <w:rPr>
                <w:sz w:val="24"/>
              </w:rPr>
            </w:pPr>
            <w:r>
              <w:rPr>
                <w:sz w:val="24"/>
              </w:rPr>
              <w:t>-Hasta</w:t>
            </w:r>
            <w:r>
              <w:rPr>
                <w:spacing w:val="-13"/>
                <w:sz w:val="24"/>
              </w:rPr>
              <w:t xml:space="preserve"> </w:t>
            </w:r>
            <w:r>
              <w:rPr>
                <w:sz w:val="24"/>
              </w:rPr>
              <w:t>Müşahade</w:t>
            </w:r>
            <w:r>
              <w:rPr>
                <w:spacing w:val="-12"/>
                <w:sz w:val="24"/>
              </w:rPr>
              <w:t xml:space="preserve"> </w:t>
            </w:r>
            <w:r>
              <w:rPr>
                <w:sz w:val="24"/>
              </w:rPr>
              <w:t>Yatağı</w:t>
            </w:r>
            <w:r>
              <w:rPr>
                <w:spacing w:val="-11"/>
                <w:sz w:val="24"/>
              </w:rPr>
              <w:t xml:space="preserve"> </w:t>
            </w:r>
            <w:r>
              <w:rPr>
                <w:sz w:val="24"/>
              </w:rPr>
              <w:t>(2</w:t>
            </w:r>
            <w:r>
              <w:rPr>
                <w:spacing w:val="-51"/>
                <w:sz w:val="24"/>
              </w:rPr>
              <w:t xml:space="preserve"> </w:t>
            </w:r>
            <w:r>
              <w:rPr>
                <w:sz w:val="24"/>
              </w:rPr>
              <w:t>Adet)</w:t>
            </w:r>
          </w:p>
          <w:p w14:paraId="1A1C4870" w14:textId="77777777" w:rsidR="00D238EE" w:rsidRDefault="00190BF9">
            <w:pPr>
              <w:pStyle w:val="TableParagraph"/>
              <w:ind w:left="66" w:right="369"/>
              <w:rPr>
                <w:sz w:val="24"/>
              </w:rPr>
            </w:pPr>
            <w:r>
              <w:rPr>
                <w:sz w:val="24"/>
              </w:rPr>
              <w:t>-Dekübit</w:t>
            </w:r>
            <w:r>
              <w:rPr>
                <w:spacing w:val="-8"/>
                <w:sz w:val="24"/>
              </w:rPr>
              <w:t xml:space="preserve"> </w:t>
            </w:r>
            <w:r>
              <w:rPr>
                <w:sz w:val="24"/>
              </w:rPr>
              <w:t>Ülseri</w:t>
            </w:r>
            <w:r>
              <w:rPr>
                <w:spacing w:val="-6"/>
                <w:sz w:val="24"/>
              </w:rPr>
              <w:t xml:space="preserve"> </w:t>
            </w:r>
            <w:r>
              <w:rPr>
                <w:sz w:val="24"/>
              </w:rPr>
              <w:t>Önleyici</w:t>
            </w:r>
            <w:r>
              <w:rPr>
                <w:spacing w:val="-51"/>
                <w:sz w:val="24"/>
              </w:rPr>
              <w:t xml:space="preserve"> </w:t>
            </w:r>
            <w:r>
              <w:rPr>
                <w:sz w:val="24"/>
              </w:rPr>
              <w:t>Havalı Hasta yatağı (1</w:t>
            </w:r>
            <w:r>
              <w:rPr>
                <w:spacing w:val="1"/>
                <w:sz w:val="24"/>
              </w:rPr>
              <w:t xml:space="preserve"> </w:t>
            </w:r>
            <w:r>
              <w:rPr>
                <w:sz w:val="24"/>
              </w:rPr>
              <w:t>adet)</w:t>
            </w:r>
          </w:p>
          <w:p w14:paraId="4A13BFF6" w14:textId="77777777" w:rsidR="00D238EE" w:rsidRDefault="00190BF9">
            <w:pPr>
              <w:pStyle w:val="TableParagraph"/>
              <w:ind w:left="66" w:right="271"/>
              <w:rPr>
                <w:sz w:val="24"/>
              </w:rPr>
            </w:pPr>
            <w:r>
              <w:rPr>
                <w:sz w:val="24"/>
              </w:rPr>
              <w:t>-15/2/2008 tarihli ve</w:t>
            </w:r>
            <w:r>
              <w:rPr>
                <w:spacing w:val="1"/>
                <w:sz w:val="24"/>
              </w:rPr>
              <w:t xml:space="preserve"> </w:t>
            </w:r>
            <w:r>
              <w:rPr>
                <w:sz w:val="24"/>
              </w:rPr>
              <w:t>26788 sayılı Resmî</w:t>
            </w:r>
            <w:r>
              <w:rPr>
                <w:spacing w:val="1"/>
                <w:sz w:val="24"/>
              </w:rPr>
              <w:t xml:space="preserve"> </w:t>
            </w:r>
            <w:r>
              <w:rPr>
                <w:sz w:val="24"/>
              </w:rPr>
              <w:t>Gazete’de yayımlanan</w:t>
            </w:r>
            <w:r>
              <w:rPr>
                <w:spacing w:val="1"/>
                <w:sz w:val="24"/>
              </w:rPr>
              <w:t xml:space="preserve"> </w:t>
            </w:r>
            <w:r>
              <w:rPr>
                <w:spacing w:val="-1"/>
                <w:sz w:val="24"/>
              </w:rPr>
              <w:t xml:space="preserve">Ayakta </w:t>
            </w:r>
            <w:r>
              <w:rPr>
                <w:sz w:val="24"/>
              </w:rPr>
              <w:t>Teşhis ve Tedavi</w:t>
            </w:r>
            <w:r>
              <w:rPr>
                <w:spacing w:val="1"/>
                <w:sz w:val="24"/>
              </w:rPr>
              <w:t xml:space="preserve"> </w:t>
            </w:r>
            <w:r>
              <w:rPr>
                <w:sz w:val="24"/>
              </w:rPr>
              <w:t>Yapılan Özel Sağlık</w:t>
            </w:r>
            <w:r>
              <w:rPr>
                <w:spacing w:val="1"/>
                <w:sz w:val="24"/>
              </w:rPr>
              <w:t xml:space="preserve"> </w:t>
            </w:r>
            <w:r>
              <w:rPr>
                <w:sz w:val="24"/>
              </w:rPr>
              <w:t>Kuruluşları Hakkında</w:t>
            </w:r>
            <w:r>
              <w:rPr>
                <w:spacing w:val="1"/>
                <w:sz w:val="24"/>
              </w:rPr>
              <w:t xml:space="preserve"> </w:t>
            </w:r>
            <w:r>
              <w:rPr>
                <w:sz w:val="24"/>
              </w:rPr>
              <w:t>Yönetmeliğe göre</w:t>
            </w:r>
            <w:r>
              <w:rPr>
                <w:spacing w:val="1"/>
                <w:sz w:val="24"/>
              </w:rPr>
              <w:t xml:space="preserve"> </w:t>
            </w:r>
            <w:r>
              <w:rPr>
                <w:sz w:val="24"/>
              </w:rPr>
              <w:t>bulundurulması zorunlu</w:t>
            </w:r>
            <w:r>
              <w:rPr>
                <w:spacing w:val="1"/>
                <w:sz w:val="24"/>
              </w:rPr>
              <w:t xml:space="preserve"> </w:t>
            </w:r>
            <w:r>
              <w:rPr>
                <w:sz w:val="24"/>
              </w:rPr>
              <w:t>tutulan</w:t>
            </w:r>
            <w:r>
              <w:rPr>
                <w:spacing w:val="-11"/>
                <w:sz w:val="24"/>
              </w:rPr>
              <w:t xml:space="preserve"> </w:t>
            </w:r>
            <w:r>
              <w:rPr>
                <w:sz w:val="24"/>
              </w:rPr>
              <w:t>temel</w:t>
            </w:r>
            <w:r>
              <w:rPr>
                <w:spacing w:val="-11"/>
                <w:sz w:val="24"/>
              </w:rPr>
              <w:t xml:space="preserve"> </w:t>
            </w:r>
            <w:r>
              <w:rPr>
                <w:sz w:val="24"/>
              </w:rPr>
              <w:t>acil</w:t>
            </w:r>
            <w:r>
              <w:rPr>
                <w:spacing w:val="-12"/>
                <w:sz w:val="24"/>
              </w:rPr>
              <w:t xml:space="preserve"> </w:t>
            </w:r>
            <w:r>
              <w:rPr>
                <w:sz w:val="24"/>
              </w:rPr>
              <w:t>ilaçlar,</w:t>
            </w:r>
            <w:r>
              <w:rPr>
                <w:spacing w:val="-51"/>
                <w:sz w:val="24"/>
              </w:rPr>
              <w:t xml:space="preserve"> </w:t>
            </w:r>
            <w:r>
              <w:rPr>
                <w:sz w:val="24"/>
              </w:rPr>
              <w:t>aşılar, serumlar ve</w:t>
            </w:r>
            <w:r>
              <w:rPr>
                <w:spacing w:val="1"/>
                <w:sz w:val="24"/>
              </w:rPr>
              <w:t xml:space="preserve"> </w:t>
            </w:r>
            <w:r>
              <w:rPr>
                <w:sz w:val="24"/>
              </w:rPr>
              <w:t>antiserumlar (Yeterli</w:t>
            </w:r>
            <w:r>
              <w:rPr>
                <w:spacing w:val="1"/>
                <w:sz w:val="24"/>
              </w:rPr>
              <w:t xml:space="preserve"> </w:t>
            </w:r>
            <w:r>
              <w:rPr>
                <w:sz w:val="24"/>
              </w:rPr>
              <w:t>Miktarda)</w:t>
            </w:r>
          </w:p>
          <w:p w14:paraId="72B820F2" w14:textId="77777777" w:rsidR="00D238EE" w:rsidRDefault="00190BF9">
            <w:pPr>
              <w:pStyle w:val="TableParagraph"/>
              <w:ind w:left="66" w:right="230"/>
              <w:rPr>
                <w:sz w:val="24"/>
              </w:rPr>
            </w:pPr>
            <w:r>
              <w:rPr>
                <w:sz w:val="24"/>
              </w:rPr>
              <w:t>-Ek-C Belgeli, Sağlık</w:t>
            </w:r>
            <w:r>
              <w:rPr>
                <w:spacing w:val="1"/>
                <w:sz w:val="24"/>
              </w:rPr>
              <w:t xml:space="preserve"> </w:t>
            </w:r>
            <w:r>
              <w:rPr>
                <w:sz w:val="24"/>
              </w:rPr>
              <w:t>Müdürlüğü Ruhsatlı,</w:t>
            </w:r>
            <w:r>
              <w:rPr>
                <w:spacing w:val="1"/>
                <w:sz w:val="24"/>
              </w:rPr>
              <w:t xml:space="preserve"> </w:t>
            </w:r>
            <w:r>
              <w:rPr>
                <w:sz w:val="24"/>
              </w:rPr>
              <w:t>Yönetmeliklere Uygun</w:t>
            </w:r>
            <w:r>
              <w:rPr>
                <w:spacing w:val="1"/>
                <w:sz w:val="24"/>
              </w:rPr>
              <w:t xml:space="preserve"> </w:t>
            </w:r>
            <w:r>
              <w:rPr>
                <w:sz w:val="24"/>
              </w:rPr>
              <w:t>Malzeme ve İlaçlar ile</w:t>
            </w:r>
            <w:r>
              <w:rPr>
                <w:spacing w:val="1"/>
                <w:sz w:val="24"/>
              </w:rPr>
              <w:t xml:space="preserve"> </w:t>
            </w:r>
            <w:r>
              <w:rPr>
                <w:sz w:val="24"/>
              </w:rPr>
              <w:t>mücehhez Mavi Şeritli</w:t>
            </w:r>
            <w:r>
              <w:rPr>
                <w:spacing w:val="1"/>
                <w:sz w:val="24"/>
              </w:rPr>
              <w:t xml:space="preserve"> </w:t>
            </w:r>
            <w:r>
              <w:rPr>
                <w:sz w:val="24"/>
              </w:rPr>
              <w:t>Hasta</w:t>
            </w:r>
            <w:r>
              <w:rPr>
                <w:spacing w:val="-6"/>
                <w:sz w:val="24"/>
              </w:rPr>
              <w:t xml:space="preserve"> </w:t>
            </w:r>
            <w:r>
              <w:rPr>
                <w:sz w:val="24"/>
              </w:rPr>
              <w:t>Nakil</w:t>
            </w:r>
            <w:r>
              <w:rPr>
                <w:spacing w:val="-5"/>
                <w:sz w:val="24"/>
              </w:rPr>
              <w:t xml:space="preserve"> </w:t>
            </w:r>
            <w:r>
              <w:rPr>
                <w:sz w:val="24"/>
              </w:rPr>
              <w:t>Ambulansı</w:t>
            </w:r>
            <w:r>
              <w:rPr>
                <w:spacing w:val="-5"/>
                <w:sz w:val="24"/>
              </w:rPr>
              <w:t xml:space="preserve"> </w:t>
            </w:r>
            <w:r>
              <w:rPr>
                <w:sz w:val="24"/>
              </w:rPr>
              <w:t>(1</w:t>
            </w:r>
            <w:r>
              <w:rPr>
                <w:spacing w:val="-52"/>
                <w:sz w:val="24"/>
              </w:rPr>
              <w:t xml:space="preserve"> </w:t>
            </w:r>
            <w:r>
              <w:rPr>
                <w:sz w:val="24"/>
              </w:rPr>
              <w:t>Adet)</w:t>
            </w:r>
          </w:p>
        </w:tc>
        <w:tc>
          <w:tcPr>
            <w:tcW w:w="1746" w:type="dxa"/>
          </w:tcPr>
          <w:p w14:paraId="1CD4E94A" w14:textId="77777777" w:rsidR="00D238EE" w:rsidRDefault="00D238EE">
            <w:pPr>
              <w:pStyle w:val="TableParagraph"/>
              <w:rPr>
                <w:rFonts w:ascii="Times New Roman"/>
                <w:sz w:val="24"/>
              </w:rPr>
            </w:pPr>
          </w:p>
        </w:tc>
        <w:tc>
          <w:tcPr>
            <w:tcW w:w="1484" w:type="dxa"/>
          </w:tcPr>
          <w:p w14:paraId="2F067BA6" w14:textId="77777777" w:rsidR="00D238EE" w:rsidRDefault="00D238EE">
            <w:pPr>
              <w:pStyle w:val="TableParagraph"/>
              <w:rPr>
                <w:rFonts w:ascii="Times New Roman"/>
                <w:sz w:val="24"/>
              </w:rPr>
            </w:pPr>
          </w:p>
        </w:tc>
        <w:tc>
          <w:tcPr>
            <w:tcW w:w="1426" w:type="dxa"/>
          </w:tcPr>
          <w:p w14:paraId="26C258E3" w14:textId="77777777" w:rsidR="00D238EE" w:rsidRDefault="00D238EE">
            <w:pPr>
              <w:pStyle w:val="TableParagraph"/>
              <w:rPr>
                <w:rFonts w:ascii="Times New Roman"/>
                <w:sz w:val="24"/>
              </w:rPr>
            </w:pPr>
          </w:p>
        </w:tc>
      </w:tr>
    </w:tbl>
    <w:p w14:paraId="7E04A9A6" w14:textId="77777777" w:rsidR="00D238EE" w:rsidRDefault="00D238EE">
      <w:pPr>
        <w:pStyle w:val="BodyText"/>
        <w:spacing w:before="5"/>
        <w:rPr>
          <w:sz w:val="23"/>
        </w:rPr>
      </w:pPr>
    </w:p>
    <w:p w14:paraId="13ED3553" w14:textId="77777777" w:rsidR="00D238EE" w:rsidRDefault="00190BF9">
      <w:pPr>
        <w:pStyle w:val="BodyText"/>
        <w:spacing w:before="51"/>
        <w:ind w:left="1161"/>
      </w:pPr>
      <w:r>
        <w:t>BU</w:t>
      </w:r>
      <w:r>
        <w:rPr>
          <w:spacing w:val="-8"/>
        </w:rPr>
        <w:t xml:space="preserve"> </w:t>
      </w:r>
      <w:r>
        <w:t>ÇİZELGELERDE</w:t>
      </w:r>
      <w:r>
        <w:rPr>
          <w:spacing w:val="-7"/>
        </w:rPr>
        <w:t xml:space="preserve"> </w:t>
      </w:r>
      <w:r>
        <w:t>ADLARI</w:t>
      </w:r>
      <w:r>
        <w:rPr>
          <w:spacing w:val="-7"/>
        </w:rPr>
        <w:t xml:space="preserve"> </w:t>
      </w:r>
      <w:r>
        <w:t>GEÇEN</w:t>
      </w:r>
      <w:r>
        <w:rPr>
          <w:spacing w:val="-7"/>
        </w:rPr>
        <w:t xml:space="preserve"> </w:t>
      </w:r>
      <w:r>
        <w:t>TORBA</w:t>
      </w:r>
      <w:r>
        <w:rPr>
          <w:spacing w:val="-7"/>
        </w:rPr>
        <w:t xml:space="preserve"> </w:t>
      </w:r>
      <w:r>
        <w:t>VE</w:t>
      </w:r>
      <w:r>
        <w:rPr>
          <w:spacing w:val="-7"/>
        </w:rPr>
        <w:t xml:space="preserve"> </w:t>
      </w:r>
      <w:r>
        <w:t>ÇANTA</w:t>
      </w:r>
      <w:r>
        <w:rPr>
          <w:spacing w:val="-8"/>
        </w:rPr>
        <w:t xml:space="preserve"> </w:t>
      </w:r>
      <w:r>
        <w:t>İÇİNDEKİ</w:t>
      </w:r>
      <w:r>
        <w:rPr>
          <w:spacing w:val="-7"/>
        </w:rPr>
        <w:t xml:space="preserve"> </w:t>
      </w:r>
      <w:r>
        <w:t>MALZEME:</w:t>
      </w:r>
    </w:p>
    <w:p w14:paraId="0E2379E9" w14:textId="77777777" w:rsidR="00D238EE" w:rsidRDefault="00190BF9">
      <w:pPr>
        <w:pStyle w:val="Heading4"/>
        <w:spacing w:before="163"/>
        <w:ind w:left="1161"/>
      </w:pPr>
      <w:r>
        <w:t>MALZEME</w:t>
      </w:r>
      <w:r>
        <w:rPr>
          <w:spacing w:val="-6"/>
        </w:rPr>
        <w:t xml:space="preserve"> </w:t>
      </w:r>
      <w:r>
        <w:t>TORBASI</w:t>
      </w:r>
      <w:r>
        <w:rPr>
          <w:spacing w:val="-9"/>
        </w:rPr>
        <w:t xml:space="preserve"> </w:t>
      </w:r>
      <w:r>
        <w:t>İÇİNDEKİLER:</w:t>
      </w:r>
    </w:p>
    <w:p w14:paraId="0208A170" w14:textId="77777777" w:rsidR="00D238EE" w:rsidRDefault="00190BF9">
      <w:pPr>
        <w:pStyle w:val="BodyText"/>
        <w:spacing w:before="43" w:line="276" w:lineRule="auto"/>
        <w:ind w:left="1161" w:right="1564"/>
      </w:pPr>
      <w:r>
        <w:t>1</w:t>
      </w:r>
      <w:r>
        <w:rPr>
          <w:spacing w:val="-5"/>
        </w:rPr>
        <w:t xml:space="preserve"> </w:t>
      </w:r>
      <w:r>
        <w:t>Flaster</w:t>
      </w:r>
      <w:r>
        <w:rPr>
          <w:spacing w:val="-5"/>
        </w:rPr>
        <w:t xml:space="preserve"> </w:t>
      </w:r>
      <w:r>
        <w:t>kutusu</w:t>
      </w:r>
      <w:r>
        <w:rPr>
          <w:spacing w:val="-3"/>
        </w:rPr>
        <w:t xml:space="preserve"> </w:t>
      </w:r>
      <w:r>
        <w:t>,</w:t>
      </w:r>
      <w:r>
        <w:rPr>
          <w:spacing w:val="-4"/>
        </w:rPr>
        <w:t xml:space="preserve"> </w:t>
      </w:r>
      <w:r>
        <w:t>8</w:t>
      </w:r>
      <w:r>
        <w:rPr>
          <w:spacing w:val="-5"/>
        </w:rPr>
        <w:t xml:space="preserve"> </w:t>
      </w:r>
      <w:r>
        <w:t>Flaster</w:t>
      </w:r>
      <w:r>
        <w:rPr>
          <w:spacing w:val="-5"/>
        </w:rPr>
        <w:t xml:space="preserve"> </w:t>
      </w:r>
      <w:r>
        <w:t>,</w:t>
      </w:r>
      <w:r>
        <w:rPr>
          <w:spacing w:val="-4"/>
        </w:rPr>
        <w:t xml:space="preserve"> </w:t>
      </w:r>
      <w:r>
        <w:t>2</w:t>
      </w:r>
      <w:r>
        <w:rPr>
          <w:spacing w:val="-5"/>
        </w:rPr>
        <w:t xml:space="preserve"> </w:t>
      </w:r>
      <w:r>
        <w:t>büyük</w:t>
      </w:r>
      <w:r>
        <w:rPr>
          <w:spacing w:val="-4"/>
        </w:rPr>
        <w:t xml:space="preserve"> </w:t>
      </w:r>
      <w:r>
        <w:t>,</w:t>
      </w:r>
      <w:r>
        <w:rPr>
          <w:spacing w:val="-2"/>
        </w:rPr>
        <w:t xml:space="preserve"> </w:t>
      </w:r>
      <w:r>
        <w:t>2</w:t>
      </w:r>
      <w:r>
        <w:rPr>
          <w:spacing w:val="-5"/>
        </w:rPr>
        <w:t xml:space="preserve"> </w:t>
      </w:r>
      <w:r>
        <w:t>küçük</w:t>
      </w:r>
      <w:r>
        <w:rPr>
          <w:spacing w:val="-4"/>
        </w:rPr>
        <w:t xml:space="preserve"> </w:t>
      </w:r>
      <w:r>
        <w:t>sargı</w:t>
      </w:r>
      <w:r>
        <w:rPr>
          <w:spacing w:val="-2"/>
        </w:rPr>
        <w:t xml:space="preserve"> </w:t>
      </w:r>
      <w:r>
        <w:t>bezi,</w:t>
      </w:r>
      <w:r>
        <w:rPr>
          <w:spacing w:val="-4"/>
        </w:rPr>
        <w:t xml:space="preserve"> </w:t>
      </w:r>
      <w:r>
        <w:t>1</w:t>
      </w:r>
      <w:r>
        <w:rPr>
          <w:spacing w:val="-5"/>
        </w:rPr>
        <w:t xml:space="preserve"> </w:t>
      </w:r>
      <w:r>
        <w:t>toz</w:t>
      </w:r>
      <w:r>
        <w:rPr>
          <w:spacing w:val="-5"/>
        </w:rPr>
        <w:t xml:space="preserve"> </w:t>
      </w:r>
      <w:r>
        <w:t>gözlüğü</w:t>
      </w:r>
      <w:r>
        <w:rPr>
          <w:spacing w:val="-4"/>
        </w:rPr>
        <w:t xml:space="preserve"> </w:t>
      </w:r>
      <w:r>
        <w:t>,</w:t>
      </w:r>
      <w:r>
        <w:rPr>
          <w:spacing w:val="-3"/>
        </w:rPr>
        <w:t xml:space="preserve"> </w:t>
      </w:r>
      <w:r>
        <w:t>1</w:t>
      </w:r>
      <w:r>
        <w:rPr>
          <w:spacing w:val="-5"/>
        </w:rPr>
        <w:t xml:space="preserve"> </w:t>
      </w:r>
      <w:r>
        <w:t>kauçuk</w:t>
      </w:r>
      <w:r>
        <w:rPr>
          <w:spacing w:val="-4"/>
        </w:rPr>
        <w:t xml:space="preserve"> </w:t>
      </w:r>
      <w:r>
        <w:t>kaplı</w:t>
      </w:r>
      <w:r>
        <w:rPr>
          <w:spacing w:val="-51"/>
        </w:rPr>
        <w:t xml:space="preserve"> </w:t>
      </w:r>
      <w:r>
        <w:t>elektrik</w:t>
      </w:r>
      <w:r>
        <w:rPr>
          <w:spacing w:val="-1"/>
        </w:rPr>
        <w:t xml:space="preserve"> </w:t>
      </w:r>
      <w:r>
        <w:t>feneri kordunu.</w:t>
      </w:r>
    </w:p>
    <w:p w14:paraId="2025E53C" w14:textId="77777777" w:rsidR="00D238EE" w:rsidRDefault="00190BF9">
      <w:pPr>
        <w:pStyle w:val="Heading4"/>
        <w:spacing w:before="119"/>
        <w:ind w:left="1161"/>
      </w:pPr>
      <w:r>
        <w:t>İLK</w:t>
      </w:r>
      <w:r>
        <w:rPr>
          <w:spacing w:val="-12"/>
        </w:rPr>
        <w:t xml:space="preserve"> </w:t>
      </w:r>
      <w:r>
        <w:t>YARDIM</w:t>
      </w:r>
      <w:r>
        <w:rPr>
          <w:spacing w:val="-10"/>
        </w:rPr>
        <w:t xml:space="preserve"> </w:t>
      </w:r>
      <w:r>
        <w:t>TORBASI</w:t>
      </w:r>
      <w:r>
        <w:rPr>
          <w:spacing w:val="-12"/>
        </w:rPr>
        <w:t xml:space="preserve"> </w:t>
      </w:r>
      <w:r>
        <w:t>İÇİNDEKİLER:</w:t>
      </w:r>
    </w:p>
    <w:p w14:paraId="17A8FD04" w14:textId="77777777" w:rsidR="00AF0025" w:rsidRDefault="00AF0025" w:rsidP="00AF0025">
      <w:pPr>
        <w:pStyle w:val="BodyText"/>
        <w:spacing w:before="52" w:line="276" w:lineRule="auto"/>
        <w:ind w:left="1161" w:right="1638"/>
      </w:pPr>
      <w:r>
        <w:t>1</w:t>
      </w:r>
      <w:r>
        <w:rPr>
          <w:spacing w:val="-7"/>
        </w:rPr>
        <w:t xml:space="preserve"> </w:t>
      </w:r>
      <w:r>
        <w:t>matra,</w:t>
      </w:r>
      <w:r>
        <w:rPr>
          <w:spacing w:val="-6"/>
        </w:rPr>
        <w:t xml:space="preserve"> </w:t>
      </w:r>
      <w:r>
        <w:t>bir</w:t>
      </w:r>
      <w:r>
        <w:rPr>
          <w:spacing w:val="-7"/>
        </w:rPr>
        <w:t xml:space="preserve"> </w:t>
      </w:r>
      <w:r>
        <w:t>turnike</w:t>
      </w:r>
      <w:r>
        <w:rPr>
          <w:spacing w:val="-5"/>
        </w:rPr>
        <w:t xml:space="preserve"> </w:t>
      </w:r>
      <w:r>
        <w:t>ağacı,</w:t>
      </w:r>
      <w:r>
        <w:rPr>
          <w:spacing w:val="-7"/>
        </w:rPr>
        <w:t xml:space="preserve"> </w:t>
      </w:r>
      <w:r>
        <w:t>20</w:t>
      </w:r>
      <w:r>
        <w:rPr>
          <w:spacing w:val="-6"/>
        </w:rPr>
        <w:t xml:space="preserve"> </w:t>
      </w:r>
      <w:r>
        <w:t>çengelli</w:t>
      </w:r>
      <w:r>
        <w:rPr>
          <w:spacing w:val="-4"/>
        </w:rPr>
        <w:t xml:space="preserve"> </w:t>
      </w:r>
      <w:r>
        <w:t>iğne,</w:t>
      </w:r>
      <w:r>
        <w:rPr>
          <w:spacing w:val="-7"/>
        </w:rPr>
        <w:t xml:space="preserve"> </w:t>
      </w:r>
      <w:r>
        <w:t>yaralı</w:t>
      </w:r>
      <w:r>
        <w:rPr>
          <w:spacing w:val="-3"/>
        </w:rPr>
        <w:t xml:space="preserve"> </w:t>
      </w:r>
      <w:r>
        <w:t>etiketi,</w:t>
      </w:r>
      <w:r>
        <w:rPr>
          <w:spacing w:val="-7"/>
        </w:rPr>
        <w:t xml:space="preserve"> </w:t>
      </w:r>
      <w:r>
        <w:t>6</w:t>
      </w:r>
      <w:r>
        <w:rPr>
          <w:spacing w:val="-6"/>
        </w:rPr>
        <w:t xml:space="preserve"> </w:t>
      </w:r>
      <w:r>
        <w:t>üçgen</w:t>
      </w:r>
      <w:r>
        <w:rPr>
          <w:spacing w:val="-7"/>
        </w:rPr>
        <w:t xml:space="preserve"> </w:t>
      </w:r>
      <w:r>
        <w:t>sargı</w:t>
      </w:r>
      <w:r>
        <w:rPr>
          <w:spacing w:val="-5"/>
        </w:rPr>
        <w:t xml:space="preserve"> </w:t>
      </w:r>
      <w:r>
        <w:t>bezi,</w:t>
      </w:r>
      <w:r>
        <w:rPr>
          <w:spacing w:val="-7"/>
        </w:rPr>
        <w:t xml:space="preserve"> </w:t>
      </w:r>
      <w:r>
        <w:t>3</w:t>
      </w:r>
      <w:r>
        <w:rPr>
          <w:spacing w:val="-6"/>
        </w:rPr>
        <w:t xml:space="preserve"> </w:t>
      </w:r>
      <w:r>
        <w:t>büyük</w:t>
      </w:r>
      <w:r>
        <w:rPr>
          <w:spacing w:val="-6"/>
        </w:rPr>
        <w:t xml:space="preserve"> </w:t>
      </w:r>
      <w:r>
        <w:t>,</w:t>
      </w:r>
      <w:r>
        <w:rPr>
          <w:spacing w:val="-51"/>
        </w:rPr>
        <w:t xml:space="preserve"> </w:t>
      </w:r>
      <w:r>
        <w:t>3 küçük sargı bezi, 1 cebire , 1 makas, 1 flaster, 1 paket gazlı bez, 1 şişe amonyak</w:t>
      </w:r>
      <w:r>
        <w:rPr>
          <w:spacing w:val="1"/>
        </w:rPr>
        <w:t xml:space="preserve"> </w:t>
      </w:r>
      <w:r>
        <w:t>ruhu.</w:t>
      </w:r>
    </w:p>
    <w:p w14:paraId="68D7F455" w14:textId="77777777" w:rsidR="00D238EE" w:rsidRDefault="00D238EE">
      <w:pPr>
        <w:sectPr w:rsidR="00D238EE">
          <w:pgSz w:w="11900" w:h="16840"/>
          <w:pgMar w:top="800" w:right="240" w:bottom="980" w:left="640" w:header="550" w:footer="788" w:gutter="0"/>
          <w:cols w:space="708"/>
        </w:sectPr>
      </w:pPr>
    </w:p>
    <w:p w14:paraId="3FC540F0" w14:textId="77777777" w:rsidR="00D238EE" w:rsidRDefault="00D238EE">
      <w:pPr>
        <w:pStyle w:val="BodyText"/>
        <w:rPr>
          <w:b/>
          <w:sz w:val="20"/>
        </w:rPr>
      </w:pPr>
    </w:p>
    <w:p w14:paraId="0D590BC9" w14:textId="77777777" w:rsidR="00D238EE" w:rsidRDefault="00D238EE">
      <w:pPr>
        <w:pStyle w:val="BodyText"/>
        <w:spacing w:before="4"/>
        <w:rPr>
          <w:b/>
          <w:sz w:val="27"/>
        </w:rPr>
      </w:pPr>
    </w:p>
    <w:p w14:paraId="424D2206" w14:textId="77777777" w:rsidR="00D238EE" w:rsidRDefault="00190BF9">
      <w:pPr>
        <w:pStyle w:val="Heading4"/>
        <w:spacing w:before="117"/>
        <w:ind w:left="1161"/>
      </w:pPr>
      <w:r>
        <w:t>İLK</w:t>
      </w:r>
      <w:r>
        <w:rPr>
          <w:spacing w:val="-14"/>
        </w:rPr>
        <w:t xml:space="preserve"> </w:t>
      </w:r>
      <w:r>
        <w:t>YARDIM</w:t>
      </w:r>
      <w:r>
        <w:rPr>
          <w:spacing w:val="-13"/>
        </w:rPr>
        <w:t xml:space="preserve"> </w:t>
      </w:r>
      <w:r>
        <w:t>ÇANTASI</w:t>
      </w:r>
      <w:r>
        <w:rPr>
          <w:spacing w:val="-13"/>
        </w:rPr>
        <w:t xml:space="preserve"> </w:t>
      </w:r>
      <w:r>
        <w:t>İÇİNDEKİLER:</w:t>
      </w:r>
    </w:p>
    <w:p w14:paraId="241F1A8C" w14:textId="77777777" w:rsidR="00D238EE" w:rsidRDefault="00190BF9">
      <w:pPr>
        <w:pStyle w:val="BodyText"/>
        <w:spacing w:before="43" w:line="276" w:lineRule="auto"/>
        <w:ind w:left="1161" w:right="1734"/>
      </w:pPr>
      <w:r>
        <w:t>Yukarıdakilere</w:t>
      </w:r>
      <w:r>
        <w:rPr>
          <w:spacing w:val="-9"/>
        </w:rPr>
        <w:t xml:space="preserve"> </w:t>
      </w:r>
      <w:r>
        <w:t>ilaveten</w:t>
      </w:r>
      <w:r>
        <w:rPr>
          <w:spacing w:val="-7"/>
        </w:rPr>
        <w:t xml:space="preserve"> </w:t>
      </w:r>
      <w:r>
        <w:t>ayrıca</w:t>
      </w:r>
      <w:r>
        <w:rPr>
          <w:spacing w:val="-9"/>
        </w:rPr>
        <w:t xml:space="preserve"> </w:t>
      </w:r>
      <w:r>
        <w:t>3</w:t>
      </w:r>
      <w:r>
        <w:rPr>
          <w:spacing w:val="-9"/>
        </w:rPr>
        <w:t xml:space="preserve"> </w:t>
      </w:r>
      <w:r>
        <w:t>tüp</w:t>
      </w:r>
      <w:r>
        <w:rPr>
          <w:spacing w:val="-9"/>
        </w:rPr>
        <w:t xml:space="preserve"> </w:t>
      </w:r>
      <w:r>
        <w:t>kortizyon</w:t>
      </w:r>
      <w:r>
        <w:rPr>
          <w:spacing w:val="-7"/>
        </w:rPr>
        <w:t xml:space="preserve"> </w:t>
      </w:r>
      <w:r>
        <w:t>merhemi,</w:t>
      </w:r>
      <w:r>
        <w:rPr>
          <w:spacing w:val="-9"/>
        </w:rPr>
        <w:t xml:space="preserve"> </w:t>
      </w:r>
      <w:r>
        <w:t>3</w:t>
      </w:r>
      <w:r>
        <w:rPr>
          <w:spacing w:val="-10"/>
        </w:rPr>
        <w:t xml:space="preserve"> </w:t>
      </w:r>
      <w:r>
        <w:t>tüp</w:t>
      </w:r>
      <w:r>
        <w:rPr>
          <w:spacing w:val="-7"/>
        </w:rPr>
        <w:t xml:space="preserve"> </w:t>
      </w:r>
      <w:r>
        <w:t>sülfamit</w:t>
      </w:r>
      <w:r>
        <w:rPr>
          <w:spacing w:val="-9"/>
        </w:rPr>
        <w:t xml:space="preserve"> </w:t>
      </w:r>
      <w:r>
        <w:t>merhemi,</w:t>
      </w:r>
      <w:r>
        <w:rPr>
          <w:spacing w:val="-9"/>
        </w:rPr>
        <w:t xml:space="preserve"> </w:t>
      </w:r>
      <w:r>
        <w:t>3</w:t>
      </w:r>
      <w:r>
        <w:rPr>
          <w:spacing w:val="-52"/>
        </w:rPr>
        <w:t xml:space="preserve"> </w:t>
      </w:r>
      <w:r>
        <w:t>şişe</w:t>
      </w:r>
      <w:r>
        <w:rPr>
          <w:spacing w:val="-2"/>
        </w:rPr>
        <w:t xml:space="preserve"> </w:t>
      </w:r>
      <w:r>
        <w:t>diyazol</w:t>
      </w:r>
      <w:r>
        <w:rPr>
          <w:spacing w:val="-2"/>
        </w:rPr>
        <w:t xml:space="preserve"> </w:t>
      </w:r>
      <w:r>
        <w:t>veya</w:t>
      </w:r>
      <w:r>
        <w:rPr>
          <w:spacing w:val="-4"/>
        </w:rPr>
        <w:t xml:space="preserve"> </w:t>
      </w:r>
      <w:r>
        <w:t>koramin</w:t>
      </w:r>
      <w:r>
        <w:rPr>
          <w:spacing w:val="-1"/>
        </w:rPr>
        <w:t xml:space="preserve"> </w:t>
      </w:r>
      <w:r>
        <w:t>veya</w:t>
      </w:r>
      <w:r>
        <w:rPr>
          <w:spacing w:val="-2"/>
        </w:rPr>
        <w:t xml:space="preserve"> </w:t>
      </w:r>
      <w:r>
        <w:t>muadili</w:t>
      </w:r>
      <w:r>
        <w:rPr>
          <w:spacing w:val="-2"/>
        </w:rPr>
        <w:t xml:space="preserve"> </w:t>
      </w:r>
      <w:r>
        <w:t>kardiyotonikler.</w:t>
      </w:r>
    </w:p>
    <w:p w14:paraId="584A2295" w14:textId="77777777" w:rsidR="00D238EE" w:rsidRDefault="00190BF9">
      <w:pPr>
        <w:pStyle w:val="Heading4"/>
        <w:spacing w:before="118"/>
        <w:ind w:left="1161"/>
      </w:pPr>
      <w:r>
        <w:rPr>
          <w:spacing w:val="-1"/>
        </w:rPr>
        <w:t>KURTARMA</w:t>
      </w:r>
      <w:r>
        <w:rPr>
          <w:spacing w:val="-11"/>
        </w:rPr>
        <w:t xml:space="preserve"> </w:t>
      </w:r>
      <w:r>
        <w:rPr>
          <w:spacing w:val="-1"/>
        </w:rPr>
        <w:t>SERVİSİNDE</w:t>
      </w:r>
      <w:r>
        <w:rPr>
          <w:spacing w:val="-11"/>
        </w:rPr>
        <w:t xml:space="preserve"> </w:t>
      </w:r>
      <w:r>
        <w:rPr>
          <w:spacing w:val="-1"/>
        </w:rPr>
        <w:t>ÖZEL</w:t>
      </w:r>
      <w:r>
        <w:rPr>
          <w:spacing w:val="-11"/>
        </w:rPr>
        <w:t xml:space="preserve"> </w:t>
      </w:r>
      <w:r>
        <w:rPr>
          <w:spacing w:val="-1"/>
        </w:rPr>
        <w:t>ŞAHSİ</w:t>
      </w:r>
      <w:r>
        <w:rPr>
          <w:spacing w:val="-12"/>
        </w:rPr>
        <w:t xml:space="preserve"> </w:t>
      </w:r>
      <w:r>
        <w:rPr>
          <w:spacing w:val="-1"/>
        </w:rPr>
        <w:t>TEÇHİZATTAKİ</w:t>
      </w:r>
      <w:r>
        <w:rPr>
          <w:spacing w:val="-10"/>
        </w:rPr>
        <w:t xml:space="preserve"> </w:t>
      </w:r>
      <w:r>
        <w:t>ARKA</w:t>
      </w:r>
      <w:r>
        <w:rPr>
          <w:spacing w:val="-11"/>
        </w:rPr>
        <w:t xml:space="preserve"> </w:t>
      </w:r>
      <w:r>
        <w:t>ÇANTASI</w:t>
      </w:r>
      <w:r>
        <w:rPr>
          <w:spacing w:val="-11"/>
        </w:rPr>
        <w:t xml:space="preserve"> </w:t>
      </w:r>
      <w:r>
        <w:t>İÇİNDEKİLER:</w:t>
      </w:r>
    </w:p>
    <w:p w14:paraId="2F1D9109" w14:textId="77777777" w:rsidR="00D238EE" w:rsidRDefault="00190BF9">
      <w:pPr>
        <w:pStyle w:val="BodyText"/>
        <w:spacing w:before="43" w:line="276" w:lineRule="auto"/>
        <w:ind w:left="1161" w:right="1564"/>
      </w:pPr>
      <w:r>
        <w:t>1 Testere, 1 keski (30 santim uzunluğunda) , 1 İzoleli pense (orta boy) , 1 çekiç (1 kg.</w:t>
      </w:r>
      <w:r>
        <w:rPr>
          <w:spacing w:val="1"/>
        </w:rPr>
        <w:t xml:space="preserve"> </w:t>
      </w:r>
      <w:r>
        <w:t>saplı),</w:t>
      </w:r>
      <w:r>
        <w:rPr>
          <w:spacing w:val="-6"/>
        </w:rPr>
        <w:t xml:space="preserve"> </w:t>
      </w:r>
      <w:r>
        <w:t>1</w:t>
      </w:r>
      <w:r>
        <w:rPr>
          <w:spacing w:val="-7"/>
        </w:rPr>
        <w:t xml:space="preserve"> </w:t>
      </w:r>
      <w:r>
        <w:t>halat</w:t>
      </w:r>
      <w:r>
        <w:rPr>
          <w:spacing w:val="-6"/>
        </w:rPr>
        <w:t xml:space="preserve"> </w:t>
      </w:r>
      <w:r>
        <w:t>(12</w:t>
      </w:r>
      <w:r>
        <w:rPr>
          <w:spacing w:val="-7"/>
        </w:rPr>
        <w:t xml:space="preserve"> </w:t>
      </w:r>
      <w:r>
        <w:t>m.</w:t>
      </w:r>
      <w:r>
        <w:rPr>
          <w:spacing w:val="-7"/>
        </w:rPr>
        <w:t xml:space="preserve"> </w:t>
      </w:r>
      <w:r>
        <w:t>Uzunluğunda,</w:t>
      </w:r>
      <w:r>
        <w:rPr>
          <w:spacing w:val="-5"/>
        </w:rPr>
        <w:t xml:space="preserve"> </w:t>
      </w:r>
      <w:r>
        <w:t>3.8</w:t>
      </w:r>
      <w:r>
        <w:rPr>
          <w:spacing w:val="-7"/>
        </w:rPr>
        <w:t xml:space="preserve"> </w:t>
      </w:r>
      <w:r>
        <w:t>cm.</w:t>
      </w:r>
      <w:r>
        <w:rPr>
          <w:spacing w:val="-7"/>
        </w:rPr>
        <w:t xml:space="preserve"> </w:t>
      </w:r>
      <w:r>
        <w:t>çevre)</w:t>
      </w:r>
      <w:r>
        <w:rPr>
          <w:spacing w:val="-6"/>
        </w:rPr>
        <w:t xml:space="preserve"> </w:t>
      </w:r>
      <w:r>
        <w:t>,1</w:t>
      </w:r>
      <w:r>
        <w:rPr>
          <w:spacing w:val="-7"/>
        </w:rPr>
        <w:t xml:space="preserve"> </w:t>
      </w:r>
      <w:r>
        <w:t>battaniye</w:t>
      </w:r>
      <w:r>
        <w:rPr>
          <w:spacing w:val="-5"/>
        </w:rPr>
        <w:t xml:space="preserve"> </w:t>
      </w:r>
      <w:r>
        <w:t>(hasta</w:t>
      </w:r>
      <w:r>
        <w:rPr>
          <w:spacing w:val="-6"/>
        </w:rPr>
        <w:t xml:space="preserve"> </w:t>
      </w:r>
      <w:r>
        <w:t>taşımak</w:t>
      </w:r>
      <w:r>
        <w:rPr>
          <w:spacing w:val="-7"/>
        </w:rPr>
        <w:t xml:space="preserve"> </w:t>
      </w:r>
      <w:r>
        <w:t>kemeri,</w:t>
      </w:r>
      <w:r>
        <w:rPr>
          <w:spacing w:val="-51"/>
        </w:rPr>
        <w:t xml:space="preserve"> </w:t>
      </w:r>
      <w:r>
        <w:t>(1 takım) , 1 burgu (2.5x25 santimlik), 1 portatif yük taşıma kapasiteli ve bir ucu</w:t>
      </w:r>
      <w:r>
        <w:rPr>
          <w:spacing w:val="1"/>
        </w:rPr>
        <w:t xml:space="preserve"> </w:t>
      </w:r>
      <w:r>
        <w:t>halkalı),</w:t>
      </w:r>
      <w:r>
        <w:rPr>
          <w:spacing w:val="-6"/>
        </w:rPr>
        <w:t xml:space="preserve"> </w:t>
      </w:r>
      <w:r>
        <w:t>1</w:t>
      </w:r>
      <w:r>
        <w:rPr>
          <w:spacing w:val="-5"/>
        </w:rPr>
        <w:t xml:space="preserve"> </w:t>
      </w:r>
      <w:r>
        <w:t>enkaz</w:t>
      </w:r>
      <w:r>
        <w:rPr>
          <w:spacing w:val="-4"/>
        </w:rPr>
        <w:t xml:space="preserve"> </w:t>
      </w:r>
      <w:r>
        <w:t>demiri</w:t>
      </w:r>
      <w:r>
        <w:rPr>
          <w:spacing w:val="-4"/>
        </w:rPr>
        <w:t xml:space="preserve"> </w:t>
      </w:r>
      <w:r>
        <w:t>(25</w:t>
      </w:r>
      <w:r>
        <w:rPr>
          <w:spacing w:val="-4"/>
        </w:rPr>
        <w:t xml:space="preserve"> </w:t>
      </w:r>
      <w:r>
        <w:t>cm.lik</w:t>
      </w:r>
      <w:r>
        <w:rPr>
          <w:spacing w:val="-4"/>
        </w:rPr>
        <w:t xml:space="preserve"> </w:t>
      </w:r>
      <w:r>
        <w:t>;</w:t>
      </w:r>
      <w:r>
        <w:rPr>
          <w:spacing w:val="-5"/>
        </w:rPr>
        <w:t xml:space="preserve"> </w:t>
      </w:r>
      <w:r>
        <w:t>bir</w:t>
      </w:r>
      <w:r>
        <w:rPr>
          <w:spacing w:val="-5"/>
        </w:rPr>
        <w:t xml:space="preserve"> </w:t>
      </w:r>
      <w:r>
        <w:t>ucu</w:t>
      </w:r>
      <w:r>
        <w:rPr>
          <w:spacing w:val="-6"/>
        </w:rPr>
        <w:t xml:space="preserve"> </w:t>
      </w:r>
      <w:r>
        <w:t>keski</w:t>
      </w:r>
      <w:r>
        <w:rPr>
          <w:spacing w:val="-2"/>
        </w:rPr>
        <w:t xml:space="preserve"> </w:t>
      </w:r>
      <w:r>
        <w:t>diğer</w:t>
      </w:r>
      <w:r>
        <w:rPr>
          <w:spacing w:val="-5"/>
        </w:rPr>
        <w:t xml:space="preserve"> </w:t>
      </w:r>
      <w:r>
        <w:t>ucu</w:t>
      </w:r>
      <w:r>
        <w:rPr>
          <w:spacing w:val="-6"/>
        </w:rPr>
        <w:t xml:space="preserve"> </w:t>
      </w:r>
      <w:r>
        <w:t>keski</w:t>
      </w:r>
      <w:r>
        <w:rPr>
          <w:spacing w:val="-4"/>
        </w:rPr>
        <w:t xml:space="preserve"> </w:t>
      </w:r>
      <w:r>
        <w:t>diğer</w:t>
      </w:r>
      <w:r>
        <w:rPr>
          <w:spacing w:val="-5"/>
        </w:rPr>
        <w:t xml:space="preserve"> </w:t>
      </w:r>
      <w:r>
        <w:t>ucu</w:t>
      </w:r>
      <w:r>
        <w:rPr>
          <w:spacing w:val="-5"/>
        </w:rPr>
        <w:t xml:space="preserve"> </w:t>
      </w:r>
      <w:r>
        <w:t>çivi</w:t>
      </w:r>
      <w:r>
        <w:rPr>
          <w:spacing w:val="-4"/>
        </w:rPr>
        <w:t xml:space="preserve"> </w:t>
      </w:r>
      <w:r>
        <w:t>sökmek</w:t>
      </w:r>
      <w:r>
        <w:rPr>
          <w:spacing w:val="-52"/>
        </w:rPr>
        <w:t xml:space="preserve"> </w:t>
      </w:r>
      <w:r>
        <w:t>için</w:t>
      </w:r>
      <w:r>
        <w:rPr>
          <w:spacing w:val="-2"/>
        </w:rPr>
        <w:t xml:space="preserve"> </w:t>
      </w:r>
      <w:r>
        <w:t>çatal.)</w:t>
      </w:r>
    </w:p>
    <w:p w14:paraId="1C51D71F" w14:textId="6DF45180" w:rsidR="00D238EE" w:rsidRDefault="00190BF9">
      <w:pPr>
        <w:pStyle w:val="Heading3"/>
        <w:numPr>
          <w:ilvl w:val="1"/>
          <w:numId w:val="44"/>
        </w:numPr>
        <w:tabs>
          <w:tab w:val="left" w:pos="1882"/>
        </w:tabs>
        <w:spacing w:before="194"/>
      </w:pPr>
      <w:bookmarkStart w:id="153" w:name="8.4_Acil_durumlarda_tesis_içi_ve_tesisi_"/>
      <w:bookmarkStart w:id="154" w:name="_TOC_250033"/>
      <w:bookmarkEnd w:id="153"/>
      <w:r>
        <w:t>Acil</w:t>
      </w:r>
      <w:r>
        <w:rPr>
          <w:spacing w:val="-12"/>
        </w:rPr>
        <w:t xml:space="preserve"> </w:t>
      </w:r>
      <w:r w:rsidR="00B91CC2">
        <w:t>Durumlarda</w:t>
      </w:r>
      <w:r w:rsidR="00B91CC2">
        <w:rPr>
          <w:spacing w:val="-11"/>
        </w:rPr>
        <w:t xml:space="preserve"> </w:t>
      </w:r>
      <w:r w:rsidR="00B91CC2">
        <w:t>Tesis</w:t>
      </w:r>
      <w:r w:rsidR="00B91CC2">
        <w:rPr>
          <w:spacing w:val="-10"/>
        </w:rPr>
        <w:t xml:space="preserve"> </w:t>
      </w:r>
      <w:r w:rsidR="00B91CC2">
        <w:t>İçi</w:t>
      </w:r>
      <w:r w:rsidR="00B91CC2">
        <w:rPr>
          <w:spacing w:val="-9"/>
        </w:rPr>
        <w:t xml:space="preserve"> </w:t>
      </w:r>
      <w:r w:rsidR="00B91CC2">
        <w:t>Ve</w:t>
      </w:r>
      <w:r w:rsidR="00B91CC2">
        <w:rPr>
          <w:spacing w:val="-10"/>
        </w:rPr>
        <w:t xml:space="preserve"> </w:t>
      </w:r>
      <w:r w:rsidR="00B91CC2">
        <w:t>Tesisi</w:t>
      </w:r>
      <w:r w:rsidR="00B91CC2">
        <w:rPr>
          <w:spacing w:val="-11"/>
        </w:rPr>
        <w:t xml:space="preserve"> </w:t>
      </w:r>
      <w:r w:rsidR="00B91CC2">
        <w:t>Dışı</w:t>
      </w:r>
      <w:r w:rsidR="00B91CC2">
        <w:rPr>
          <w:spacing w:val="-9"/>
        </w:rPr>
        <w:t xml:space="preserve"> </w:t>
      </w:r>
      <w:r w:rsidR="00B91CC2">
        <w:t>Yapılması</w:t>
      </w:r>
      <w:r w:rsidR="00B91CC2">
        <w:rPr>
          <w:spacing w:val="-12"/>
        </w:rPr>
        <w:t xml:space="preserve"> </w:t>
      </w:r>
      <w:r w:rsidR="00B91CC2">
        <w:t>Gereken</w:t>
      </w:r>
      <w:r w:rsidR="00B91CC2">
        <w:rPr>
          <w:spacing w:val="-8"/>
        </w:rPr>
        <w:t xml:space="preserve"> </w:t>
      </w:r>
      <w:bookmarkEnd w:id="154"/>
      <w:r w:rsidR="00B91CC2">
        <w:t>Bildirimler</w:t>
      </w:r>
    </w:p>
    <w:p w14:paraId="0AB6735E" w14:textId="77777777" w:rsidR="00D238EE" w:rsidRDefault="00190BF9" w:rsidP="002D74C8">
      <w:pPr>
        <w:pStyle w:val="ListParagraph"/>
        <w:tabs>
          <w:tab w:val="left" w:pos="2601"/>
          <w:tab w:val="left" w:pos="2602"/>
        </w:tabs>
        <w:spacing w:before="200"/>
        <w:ind w:left="1871" w:right="2149" w:firstLine="0"/>
        <w:rPr>
          <w:sz w:val="24"/>
        </w:rPr>
      </w:pPr>
      <w:r w:rsidRPr="002D74C8">
        <w:rPr>
          <w:sz w:val="24"/>
          <w:szCs w:val="24"/>
        </w:rPr>
        <w:t>Acil durumlarda yapılması gereken bildirimlere ilişkin akış şeması aşağıda olduğu gibidir</w:t>
      </w:r>
      <w:r>
        <w:rPr>
          <w:sz w:val="24"/>
        </w:rPr>
        <w:t>.</w:t>
      </w:r>
    </w:p>
    <w:p w14:paraId="14748BFB" w14:textId="77777777" w:rsidR="00D238EE" w:rsidRDefault="00190BF9">
      <w:pPr>
        <w:pStyle w:val="BodyText"/>
        <w:spacing w:before="5"/>
        <w:rPr>
          <w:sz w:val="22"/>
        </w:rPr>
      </w:pPr>
      <w:r>
        <w:rPr>
          <w:noProof/>
          <w:lang w:eastAsia="tr-TR"/>
        </w:rPr>
        <w:drawing>
          <wp:anchor distT="0" distB="0" distL="0" distR="0" simplePos="0" relativeHeight="251655168" behindDoc="0" locked="0" layoutInCell="1" allowOverlap="1" wp14:anchorId="6C3DAD4E" wp14:editId="50C213F1">
            <wp:simplePos x="0" y="0"/>
            <wp:positionH relativeFrom="page">
              <wp:posOffset>1906270</wp:posOffset>
            </wp:positionH>
            <wp:positionV relativeFrom="paragraph">
              <wp:posOffset>198727</wp:posOffset>
            </wp:positionV>
            <wp:extent cx="4278984" cy="2609850"/>
            <wp:effectExtent l="0" t="0" r="0" b="0"/>
            <wp:wrapTopAndBottom/>
            <wp:docPr id="4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1.jpeg"/>
                    <pic:cNvPicPr/>
                  </pic:nvPicPr>
                  <pic:blipFill>
                    <a:blip r:embed="rId50" cstate="print"/>
                    <a:stretch>
                      <a:fillRect/>
                    </a:stretch>
                  </pic:blipFill>
                  <pic:spPr>
                    <a:xfrm>
                      <a:off x="0" y="0"/>
                      <a:ext cx="4278984" cy="2609850"/>
                    </a:xfrm>
                    <a:prstGeom prst="rect">
                      <a:avLst/>
                    </a:prstGeom>
                  </pic:spPr>
                </pic:pic>
              </a:graphicData>
            </a:graphic>
          </wp:anchor>
        </w:drawing>
      </w:r>
    </w:p>
    <w:p w14:paraId="562AE3D0" w14:textId="77777777" w:rsidR="00D238EE" w:rsidRPr="002D74C8" w:rsidRDefault="00190BF9" w:rsidP="002D74C8">
      <w:pPr>
        <w:pStyle w:val="ListParagraph"/>
        <w:tabs>
          <w:tab w:val="left" w:pos="2601"/>
          <w:tab w:val="left" w:pos="2602"/>
        </w:tabs>
        <w:spacing w:before="144" w:line="403" w:lineRule="auto"/>
        <w:ind w:left="1872" w:right="3075" w:firstLine="0"/>
        <w:rPr>
          <w:sz w:val="24"/>
          <w:szCs w:val="24"/>
        </w:rPr>
      </w:pPr>
      <w:bookmarkStart w:id="155" w:name="8.4.2_Tesisimizde_acil_durumlarda_yapılm"/>
      <w:bookmarkEnd w:id="155"/>
      <w:r w:rsidRPr="002D74C8">
        <w:rPr>
          <w:sz w:val="24"/>
          <w:szCs w:val="24"/>
        </w:rPr>
        <w:t xml:space="preserve">Tesisimizde acil durumlarda yapılması gereken hususlar </w:t>
      </w:r>
      <w:bookmarkStart w:id="156" w:name="Acil_Durum_Eylem_Planında_olduğu_gibidir"/>
      <w:bookmarkEnd w:id="156"/>
      <w:r w:rsidRPr="002D74C8">
        <w:rPr>
          <w:sz w:val="24"/>
          <w:szCs w:val="24"/>
        </w:rPr>
        <w:t>Acil Durum Eylem Planında olduğu gibidir.</w:t>
      </w:r>
    </w:p>
    <w:p w14:paraId="46729547" w14:textId="5EA96D04" w:rsidR="00D238EE" w:rsidRDefault="00190BF9">
      <w:pPr>
        <w:pStyle w:val="Heading3"/>
        <w:numPr>
          <w:ilvl w:val="1"/>
          <w:numId w:val="44"/>
        </w:numPr>
        <w:tabs>
          <w:tab w:val="left" w:pos="1939"/>
          <w:tab w:val="left" w:pos="1940"/>
        </w:tabs>
        <w:spacing w:before="1"/>
        <w:ind w:left="1940" w:hanging="636"/>
      </w:pPr>
      <w:bookmarkStart w:id="157" w:name="8.5_Kazaların_raporlanma_prosedürleri."/>
      <w:bookmarkStart w:id="158" w:name="_TOC_250032"/>
      <w:bookmarkEnd w:id="157"/>
      <w:r>
        <w:rPr>
          <w:spacing w:val="-1"/>
        </w:rPr>
        <w:t>Kazaların</w:t>
      </w:r>
      <w:r>
        <w:rPr>
          <w:spacing w:val="-11"/>
        </w:rPr>
        <w:t xml:space="preserve"> </w:t>
      </w:r>
      <w:r w:rsidR="00B91CC2">
        <w:rPr>
          <w:spacing w:val="-1"/>
        </w:rPr>
        <w:t>Raporlanma</w:t>
      </w:r>
      <w:r w:rsidR="00B91CC2">
        <w:rPr>
          <w:spacing w:val="-9"/>
        </w:rPr>
        <w:t xml:space="preserve"> </w:t>
      </w:r>
      <w:bookmarkEnd w:id="158"/>
      <w:r w:rsidR="00B91CC2">
        <w:t>Prosedürleri</w:t>
      </w:r>
    </w:p>
    <w:p w14:paraId="34D5A228" w14:textId="77777777" w:rsidR="00D238EE" w:rsidRDefault="00D238EE">
      <w:pPr>
        <w:pStyle w:val="BodyText"/>
        <w:rPr>
          <w:b/>
        </w:rPr>
      </w:pPr>
    </w:p>
    <w:p w14:paraId="02BA9873" w14:textId="77777777" w:rsidR="00D238EE" w:rsidRDefault="00190BF9">
      <w:pPr>
        <w:pStyle w:val="BodyText"/>
        <w:ind w:left="1161" w:right="1561" w:firstLine="718"/>
        <w:jc w:val="both"/>
      </w:pPr>
      <w:r>
        <w:t>Tesisimizde</w:t>
      </w:r>
      <w:r>
        <w:rPr>
          <w:spacing w:val="-6"/>
        </w:rPr>
        <w:t xml:space="preserve"> </w:t>
      </w:r>
      <w:r>
        <w:t>tehlikeli</w:t>
      </w:r>
      <w:r>
        <w:rPr>
          <w:spacing w:val="-6"/>
        </w:rPr>
        <w:t xml:space="preserve"> </w:t>
      </w:r>
      <w:r>
        <w:t>yüklerle</w:t>
      </w:r>
      <w:r>
        <w:rPr>
          <w:spacing w:val="-4"/>
        </w:rPr>
        <w:t xml:space="preserve"> </w:t>
      </w:r>
      <w:r>
        <w:t>ilgili</w:t>
      </w:r>
      <w:r>
        <w:rPr>
          <w:spacing w:val="-6"/>
        </w:rPr>
        <w:t xml:space="preserve"> </w:t>
      </w:r>
      <w:r>
        <w:t>olarak</w:t>
      </w:r>
      <w:r>
        <w:rPr>
          <w:spacing w:val="-4"/>
        </w:rPr>
        <w:t xml:space="preserve"> </w:t>
      </w:r>
      <w:r>
        <w:t>meydana</w:t>
      </w:r>
      <w:r>
        <w:rPr>
          <w:spacing w:val="-6"/>
        </w:rPr>
        <w:t xml:space="preserve"> </w:t>
      </w:r>
      <w:r>
        <w:t>gelen</w:t>
      </w:r>
      <w:r>
        <w:rPr>
          <w:spacing w:val="-6"/>
        </w:rPr>
        <w:t xml:space="preserve"> </w:t>
      </w:r>
      <w:r>
        <w:t>kaza/olaylar</w:t>
      </w:r>
      <w:r>
        <w:rPr>
          <w:spacing w:val="-5"/>
        </w:rPr>
        <w:t xml:space="preserve"> </w:t>
      </w:r>
      <w:r>
        <w:t>öncelikle</w:t>
      </w:r>
      <w:r>
        <w:rPr>
          <w:spacing w:val="-52"/>
        </w:rPr>
        <w:t xml:space="preserve"> </w:t>
      </w:r>
      <w:r>
        <w:t>VHF telsiz sistemi veya diğer iletişim araçları kullanılarak olaydan itibaren en geç 3</w:t>
      </w:r>
      <w:r>
        <w:rPr>
          <w:spacing w:val="1"/>
        </w:rPr>
        <w:t xml:space="preserve"> </w:t>
      </w:r>
      <w:r>
        <w:t>saat içinde Liman Başkanlığına bildirilecektir. Bu bildirimi müteakip kaza/olay ilişkin</w:t>
      </w:r>
      <w:r>
        <w:rPr>
          <w:spacing w:val="1"/>
        </w:rPr>
        <w:t xml:space="preserve"> </w:t>
      </w:r>
      <w:r>
        <w:t>kanaatleri</w:t>
      </w:r>
      <w:r>
        <w:rPr>
          <w:spacing w:val="1"/>
        </w:rPr>
        <w:t xml:space="preserve"> </w:t>
      </w:r>
      <w:r>
        <w:t>içeren</w:t>
      </w:r>
      <w:r>
        <w:rPr>
          <w:spacing w:val="1"/>
        </w:rPr>
        <w:t xml:space="preserve"> </w:t>
      </w:r>
      <w:r>
        <w:t>yazılı</w:t>
      </w:r>
      <w:r>
        <w:rPr>
          <w:spacing w:val="1"/>
        </w:rPr>
        <w:t xml:space="preserve"> </w:t>
      </w:r>
      <w:r>
        <w:t>bir</w:t>
      </w:r>
      <w:r>
        <w:rPr>
          <w:spacing w:val="1"/>
        </w:rPr>
        <w:t xml:space="preserve"> </w:t>
      </w:r>
      <w:r>
        <w:t>raporda</w:t>
      </w:r>
      <w:r>
        <w:rPr>
          <w:spacing w:val="1"/>
        </w:rPr>
        <w:t xml:space="preserve"> </w:t>
      </w:r>
      <w:r>
        <w:t>en</w:t>
      </w:r>
      <w:r>
        <w:rPr>
          <w:spacing w:val="1"/>
        </w:rPr>
        <w:t xml:space="preserve"> </w:t>
      </w:r>
      <w:r>
        <w:t>geç</w:t>
      </w:r>
      <w:r>
        <w:rPr>
          <w:spacing w:val="1"/>
        </w:rPr>
        <w:t xml:space="preserve"> </w:t>
      </w:r>
      <w:r>
        <w:t>24</w:t>
      </w:r>
      <w:r>
        <w:rPr>
          <w:spacing w:val="1"/>
        </w:rPr>
        <w:t xml:space="preserve"> </w:t>
      </w:r>
      <w:r>
        <w:t>saat</w:t>
      </w:r>
      <w:r>
        <w:rPr>
          <w:spacing w:val="1"/>
        </w:rPr>
        <w:t xml:space="preserve"> </w:t>
      </w:r>
      <w:r>
        <w:t>içerisinde</w:t>
      </w:r>
      <w:r>
        <w:rPr>
          <w:spacing w:val="1"/>
        </w:rPr>
        <w:t xml:space="preserve"> </w:t>
      </w:r>
      <w:r>
        <w:t>liman</w:t>
      </w:r>
      <w:r>
        <w:rPr>
          <w:spacing w:val="1"/>
        </w:rPr>
        <w:t xml:space="preserve"> </w:t>
      </w:r>
      <w:r>
        <w:t>başkanlığına</w:t>
      </w:r>
      <w:r>
        <w:rPr>
          <w:spacing w:val="1"/>
        </w:rPr>
        <w:t xml:space="preserve"> </w:t>
      </w:r>
      <w:r>
        <w:t>gönderilecektir.</w:t>
      </w:r>
    </w:p>
    <w:p w14:paraId="4B7724EE" w14:textId="77777777" w:rsidR="00D238EE" w:rsidRDefault="00D238EE">
      <w:pPr>
        <w:jc w:val="both"/>
        <w:sectPr w:rsidR="00D238EE">
          <w:pgSz w:w="11900" w:h="16840"/>
          <w:pgMar w:top="800" w:right="240" w:bottom="980" w:left="640" w:header="550" w:footer="788" w:gutter="0"/>
          <w:cols w:space="708"/>
        </w:sectPr>
      </w:pPr>
    </w:p>
    <w:p w14:paraId="34D09E4C" w14:textId="77777777" w:rsidR="00D238EE" w:rsidRDefault="00D238EE">
      <w:pPr>
        <w:pStyle w:val="BodyText"/>
        <w:rPr>
          <w:sz w:val="20"/>
        </w:rPr>
      </w:pPr>
    </w:p>
    <w:p w14:paraId="4255A04D" w14:textId="77777777" w:rsidR="00D238EE" w:rsidRDefault="00D238EE">
      <w:pPr>
        <w:pStyle w:val="BodyText"/>
        <w:spacing w:before="7"/>
        <w:rPr>
          <w:sz w:val="27"/>
        </w:rPr>
      </w:pPr>
    </w:p>
    <w:p w14:paraId="69F389E1" w14:textId="11C91403" w:rsidR="00D238EE" w:rsidRDefault="00190BF9">
      <w:pPr>
        <w:pStyle w:val="Heading3"/>
        <w:numPr>
          <w:ilvl w:val="1"/>
          <w:numId w:val="44"/>
        </w:numPr>
        <w:tabs>
          <w:tab w:val="left" w:pos="1882"/>
        </w:tabs>
        <w:spacing w:before="47"/>
      </w:pPr>
      <w:bookmarkStart w:id="159" w:name="8.6_Resmi_makamlarla_koordinasyon,_deste"/>
      <w:bookmarkStart w:id="160" w:name="_TOC_250031"/>
      <w:bookmarkEnd w:id="159"/>
      <w:r>
        <w:t>Resmi</w:t>
      </w:r>
      <w:r>
        <w:rPr>
          <w:spacing w:val="-14"/>
        </w:rPr>
        <w:t xml:space="preserve"> </w:t>
      </w:r>
      <w:r w:rsidR="00B91CC2">
        <w:t>Makamlarla</w:t>
      </w:r>
      <w:r w:rsidR="00B91CC2">
        <w:rPr>
          <w:spacing w:val="-13"/>
        </w:rPr>
        <w:t xml:space="preserve"> </w:t>
      </w:r>
      <w:r w:rsidR="00B91CC2">
        <w:t>Koordinasyon,</w:t>
      </w:r>
      <w:r w:rsidR="00B91CC2">
        <w:rPr>
          <w:spacing w:val="-12"/>
        </w:rPr>
        <w:t xml:space="preserve"> </w:t>
      </w:r>
      <w:r w:rsidR="00B91CC2">
        <w:t>Destek</w:t>
      </w:r>
      <w:r w:rsidR="00B91CC2">
        <w:rPr>
          <w:spacing w:val="-12"/>
        </w:rPr>
        <w:t xml:space="preserve"> </w:t>
      </w:r>
      <w:r w:rsidR="00B91CC2">
        <w:t>Ve</w:t>
      </w:r>
      <w:r w:rsidR="00B91CC2">
        <w:rPr>
          <w:spacing w:val="-13"/>
        </w:rPr>
        <w:t xml:space="preserve"> </w:t>
      </w:r>
      <w:r w:rsidR="00B91CC2">
        <w:t>İşbirliği</w:t>
      </w:r>
      <w:r w:rsidR="00B91CC2">
        <w:rPr>
          <w:spacing w:val="-13"/>
        </w:rPr>
        <w:t xml:space="preserve"> </w:t>
      </w:r>
      <w:bookmarkEnd w:id="160"/>
      <w:r w:rsidR="00B91CC2">
        <w:t>Yöntemi</w:t>
      </w:r>
    </w:p>
    <w:p w14:paraId="3EFD69C2" w14:textId="77777777" w:rsidR="00D238EE" w:rsidRDefault="00D238EE">
      <w:pPr>
        <w:pStyle w:val="BodyText"/>
        <w:spacing w:before="1"/>
        <w:rPr>
          <w:b/>
        </w:rPr>
      </w:pPr>
    </w:p>
    <w:p w14:paraId="1ACF1C55" w14:textId="77777777" w:rsidR="00D238EE" w:rsidRDefault="00190BF9">
      <w:pPr>
        <w:pStyle w:val="BodyText"/>
        <w:ind w:left="1161" w:right="1558" w:firstLine="718"/>
        <w:jc w:val="both"/>
      </w:pPr>
      <w:r>
        <w:t>Resmi</w:t>
      </w:r>
      <w:r>
        <w:rPr>
          <w:spacing w:val="-6"/>
        </w:rPr>
        <w:t xml:space="preserve"> </w:t>
      </w:r>
      <w:r>
        <w:t>makamlarla</w:t>
      </w:r>
      <w:r>
        <w:rPr>
          <w:spacing w:val="-5"/>
        </w:rPr>
        <w:t xml:space="preserve"> </w:t>
      </w:r>
      <w:r>
        <w:t>koordinasyon,</w:t>
      </w:r>
      <w:r>
        <w:rPr>
          <w:spacing w:val="-5"/>
        </w:rPr>
        <w:t xml:space="preserve"> </w:t>
      </w:r>
      <w:r>
        <w:t>destek</w:t>
      </w:r>
      <w:r>
        <w:rPr>
          <w:spacing w:val="-5"/>
        </w:rPr>
        <w:t xml:space="preserve"> </w:t>
      </w:r>
      <w:r>
        <w:t>ve</w:t>
      </w:r>
      <w:r>
        <w:rPr>
          <w:spacing w:val="-7"/>
        </w:rPr>
        <w:t xml:space="preserve"> </w:t>
      </w:r>
      <w:r>
        <w:t>işbirliği</w:t>
      </w:r>
      <w:r>
        <w:rPr>
          <w:spacing w:val="-5"/>
        </w:rPr>
        <w:t xml:space="preserve"> </w:t>
      </w:r>
      <w:r>
        <w:t>yöntemi</w:t>
      </w:r>
      <w:r>
        <w:rPr>
          <w:spacing w:val="-6"/>
        </w:rPr>
        <w:t xml:space="preserve"> </w:t>
      </w:r>
      <w:r>
        <w:t>Acil</w:t>
      </w:r>
      <w:r>
        <w:rPr>
          <w:spacing w:val="-3"/>
        </w:rPr>
        <w:t xml:space="preserve"> </w:t>
      </w:r>
      <w:r>
        <w:t>Durum</w:t>
      </w:r>
      <w:r>
        <w:rPr>
          <w:spacing w:val="-7"/>
        </w:rPr>
        <w:t xml:space="preserve"> </w:t>
      </w:r>
      <w:r>
        <w:t>Eylem</w:t>
      </w:r>
      <w:r>
        <w:rPr>
          <w:spacing w:val="-52"/>
        </w:rPr>
        <w:t xml:space="preserve"> </w:t>
      </w:r>
      <w:r>
        <w:t>Planında</w:t>
      </w:r>
      <w:r>
        <w:rPr>
          <w:spacing w:val="-3"/>
        </w:rPr>
        <w:t xml:space="preserve"> </w:t>
      </w:r>
      <w:r>
        <w:t>olduğu</w:t>
      </w:r>
      <w:r>
        <w:rPr>
          <w:spacing w:val="1"/>
        </w:rPr>
        <w:t xml:space="preserve"> </w:t>
      </w:r>
      <w:r>
        <w:t>gibidir.</w:t>
      </w:r>
    </w:p>
    <w:p w14:paraId="167EAF17" w14:textId="660298F0" w:rsidR="00D238EE" w:rsidRDefault="00190BF9">
      <w:pPr>
        <w:pStyle w:val="Heading3"/>
        <w:numPr>
          <w:ilvl w:val="1"/>
          <w:numId w:val="44"/>
        </w:numPr>
        <w:tabs>
          <w:tab w:val="left" w:pos="1882"/>
        </w:tabs>
        <w:spacing w:before="199"/>
        <w:ind w:left="1161" w:right="1602" w:firstLine="284"/>
      </w:pPr>
      <w:bookmarkStart w:id="161" w:name="8.7_Gemi_ve_deniz_araçlarının_acil_durum"/>
      <w:bookmarkStart w:id="162" w:name="_TOC_250030"/>
      <w:bookmarkEnd w:id="161"/>
      <w:r>
        <w:t>Gemi</w:t>
      </w:r>
      <w:r>
        <w:rPr>
          <w:spacing w:val="-9"/>
        </w:rPr>
        <w:t xml:space="preserve"> </w:t>
      </w:r>
      <w:r w:rsidR="00B91CC2">
        <w:t>Ve</w:t>
      </w:r>
      <w:r w:rsidR="00B91CC2">
        <w:rPr>
          <w:spacing w:val="-6"/>
        </w:rPr>
        <w:t xml:space="preserve"> </w:t>
      </w:r>
      <w:r w:rsidR="00B91CC2">
        <w:t>Deniz</w:t>
      </w:r>
      <w:r w:rsidR="00B91CC2">
        <w:rPr>
          <w:spacing w:val="-7"/>
        </w:rPr>
        <w:t xml:space="preserve"> </w:t>
      </w:r>
      <w:r w:rsidR="00B91CC2">
        <w:t>Araçlarının</w:t>
      </w:r>
      <w:r w:rsidR="00B91CC2">
        <w:rPr>
          <w:spacing w:val="-7"/>
        </w:rPr>
        <w:t xml:space="preserve"> </w:t>
      </w:r>
      <w:r w:rsidR="00B91CC2">
        <w:t>Acil</w:t>
      </w:r>
      <w:r w:rsidR="00B91CC2">
        <w:rPr>
          <w:spacing w:val="-6"/>
        </w:rPr>
        <w:t xml:space="preserve"> </w:t>
      </w:r>
      <w:r w:rsidR="00B91CC2">
        <w:t>Durumlarda</w:t>
      </w:r>
      <w:r w:rsidR="00B91CC2">
        <w:rPr>
          <w:spacing w:val="-8"/>
        </w:rPr>
        <w:t xml:space="preserve"> </w:t>
      </w:r>
      <w:r w:rsidR="00B91CC2">
        <w:t>Kıyı</w:t>
      </w:r>
      <w:r w:rsidR="00B91CC2">
        <w:rPr>
          <w:spacing w:val="-6"/>
        </w:rPr>
        <w:t xml:space="preserve"> </w:t>
      </w:r>
      <w:r w:rsidR="00B91CC2">
        <w:t>Tesisinden</w:t>
      </w:r>
      <w:r w:rsidR="00B91CC2">
        <w:rPr>
          <w:spacing w:val="-7"/>
        </w:rPr>
        <w:t xml:space="preserve"> </w:t>
      </w:r>
      <w:r w:rsidR="00B91CC2">
        <w:t>Çıkarılmasına</w:t>
      </w:r>
      <w:r w:rsidR="00807F6A">
        <w:t xml:space="preserve"> </w:t>
      </w:r>
      <w:r w:rsidR="00B91CC2">
        <w:rPr>
          <w:spacing w:val="-56"/>
        </w:rPr>
        <w:t xml:space="preserve"> </w:t>
      </w:r>
      <w:r w:rsidR="00B91CC2">
        <w:t>Yönelik</w:t>
      </w:r>
      <w:r w:rsidR="00B91CC2">
        <w:rPr>
          <w:spacing w:val="-1"/>
        </w:rPr>
        <w:t xml:space="preserve"> </w:t>
      </w:r>
      <w:bookmarkEnd w:id="162"/>
      <w:r w:rsidR="00B91CC2">
        <w:t>Acil Tahliye Planı</w:t>
      </w:r>
    </w:p>
    <w:p w14:paraId="150FC067" w14:textId="77777777" w:rsidR="00D238EE" w:rsidRDefault="00D238EE">
      <w:pPr>
        <w:pStyle w:val="BodyText"/>
        <w:spacing w:before="12"/>
        <w:rPr>
          <w:b/>
          <w:sz w:val="23"/>
        </w:rPr>
      </w:pPr>
    </w:p>
    <w:p w14:paraId="1854E7FE" w14:textId="77777777" w:rsidR="00D238EE" w:rsidRDefault="00190BF9">
      <w:pPr>
        <w:pStyle w:val="BodyText"/>
        <w:ind w:left="1161" w:right="1562" w:firstLine="710"/>
        <w:jc w:val="both"/>
      </w:pPr>
      <w:r>
        <w:t>Tesisimizde mevcut “Acil Durumlarda Gemileri Limandan Ayırma Prosedürü”</w:t>
      </w:r>
      <w:r>
        <w:rPr>
          <w:spacing w:val="1"/>
        </w:rPr>
        <w:t xml:space="preserve"> </w:t>
      </w:r>
      <w:r>
        <w:t>uygulanacaktır.</w:t>
      </w:r>
    </w:p>
    <w:p w14:paraId="27FC8198" w14:textId="77777777" w:rsidR="00807F6A" w:rsidRDefault="00807F6A">
      <w:pPr>
        <w:pStyle w:val="BodyText"/>
        <w:ind w:left="1161" w:right="1562" w:firstLine="710"/>
        <w:jc w:val="both"/>
      </w:pPr>
    </w:p>
    <w:p w14:paraId="0C54B413" w14:textId="0A87BCCC" w:rsidR="00D238EE" w:rsidRDefault="00190BF9">
      <w:pPr>
        <w:pStyle w:val="Heading3"/>
        <w:numPr>
          <w:ilvl w:val="1"/>
          <w:numId w:val="44"/>
        </w:numPr>
        <w:tabs>
          <w:tab w:val="left" w:pos="1882"/>
          <w:tab w:val="left" w:pos="2838"/>
          <w:tab w:val="left" w:pos="3912"/>
          <w:tab w:val="left" w:pos="4801"/>
          <w:tab w:val="left" w:pos="5274"/>
          <w:tab w:val="left" w:pos="6348"/>
          <w:tab w:val="left" w:pos="7438"/>
          <w:tab w:val="left" w:pos="8562"/>
        </w:tabs>
        <w:spacing w:before="201"/>
        <w:ind w:left="1161" w:right="1564" w:firstLine="284"/>
      </w:pPr>
      <w:bookmarkStart w:id="163" w:name="8.8_Hasarlı_tehlikeli_yükler_ile_tehlike"/>
      <w:bookmarkStart w:id="164" w:name="_TOC_250029"/>
      <w:bookmarkEnd w:id="163"/>
      <w:r>
        <w:t>Hasarlı</w:t>
      </w:r>
      <w:r w:rsidR="00B91CC2">
        <w:tab/>
        <w:t>Tehlikeli</w:t>
      </w:r>
      <w:r w:rsidR="00B91CC2">
        <w:tab/>
        <w:t>Yükler</w:t>
      </w:r>
      <w:r w:rsidR="00B91CC2">
        <w:tab/>
        <w:t>İle</w:t>
      </w:r>
      <w:r w:rsidR="00B91CC2">
        <w:tab/>
        <w:t>Tehlikeli</w:t>
      </w:r>
      <w:r w:rsidR="00B91CC2">
        <w:tab/>
        <w:t>Yüklerin</w:t>
      </w:r>
      <w:r w:rsidR="00B91CC2">
        <w:tab/>
        <w:t>Bulaştığı</w:t>
      </w:r>
      <w:r w:rsidR="00B91CC2">
        <w:tab/>
      </w:r>
      <w:r w:rsidR="00B91CC2">
        <w:rPr>
          <w:spacing w:val="-1"/>
        </w:rPr>
        <w:t>Atıkların</w:t>
      </w:r>
      <w:r w:rsidR="00B91CC2">
        <w:rPr>
          <w:spacing w:val="-56"/>
        </w:rPr>
        <w:t xml:space="preserve"> </w:t>
      </w:r>
      <w:r w:rsidR="00B91CC2">
        <w:t>Elleçlenmesi</w:t>
      </w:r>
      <w:r w:rsidR="00B91CC2">
        <w:rPr>
          <w:spacing w:val="-3"/>
        </w:rPr>
        <w:t xml:space="preserve"> </w:t>
      </w:r>
      <w:r w:rsidR="00B91CC2">
        <w:t>Ve</w:t>
      </w:r>
      <w:r w:rsidR="00B91CC2">
        <w:rPr>
          <w:spacing w:val="-3"/>
        </w:rPr>
        <w:t xml:space="preserve"> </w:t>
      </w:r>
      <w:r w:rsidR="00B91CC2">
        <w:t>Bertarafına</w:t>
      </w:r>
      <w:r w:rsidR="00B91CC2">
        <w:rPr>
          <w:spacing w:val="-1"/>
        </w:rPr>
        <w:t xml:space="preserve"> </w:t>
      </w:r>
      <w:bookmarkEnd w:id="164"/>
      <w:r w:rsidR="00B91CC2">
        <w:t>Yönelik Prosedürler</w:t>
      </w:r>
    </w:p>
    <w:p w14:paraId="288CE43E" w14:textId="77777777" w:rsidR="00D238EE" w:rsidRDefault="00D238EE">
      <w:pPr>
        <w:pStyle w:val="BodyText"/>
        <w:spacing w:before="11"/>
        <w:rPr>
          <w:b/>
          <w:sz w:val="23"/>
        </w:rPr>
      </w:pPr>
    </w:p>
    <w:p w14:paraId="401CDFDC" w14:textId="77777777" w:rsidR="00D238EE" w:rsidRDefault="00190BF9">
      <w:pPr>
        <w:pStyle w:val="BodyText"/>
        <w:ind w:left="1161" w:right="1564" w:firstLine="718"/>
        <w:jc w:val="both"/>
      </w:pPr>
      <w:r>
        <w:t>Radyoaktif</w:t>
      </w:r>
      <w:r>
        <w:rPr>
          <w:spacing w:val="-4"/>
        </w:rPr>
        <w:t xml:space="preserve"> </w:t>
      </w:r>
      <w:r>
        <w:t>madde</w:t>
      </w:r>
      <w:r>
        <w:rPr>
          <w:spacing w:val="-5"/>
        </w:rPr>
        <w:t xml:space="preserve"> </w:t>
      </w:r>
      <w:r>
        <w:t>Tesisimizde</w:t>
      </w:r>
      <w:r>
        <w:rPr>
          <w:spacing w:val="-4"/>
        </w:rPr>
        <w:t xml:space="preserve"> </w:t>
      </w:r>
      <w:r>
        <w:t>elleçlenecek</w:t>
      </w:r>
      <w:r>
        <w:rPr>
          <w:spacing w:val="-2"/>
        </w:rPr>
        <w:t xml:space="preserve"> </w:t>
      </w:r>
      <w:r>
        <w:t>her</w:t>
      </w:r>
      <w:r>
        <w:rPr>
          <w:spacing w:val="-5"/>
        </w:rPr>
        <w:t xml:space="preserve"> </w:t>
      </w:r>
      <w:r>
        <w:t>bir</w:t>
      </w:r>
      <w:r>
        <w:rPr>
          <w:spacing w:val="-4"/>
        </w:rPr>
        <w:t xml:space="preserve"> </w:t>
      </w:r>
      <w:r>
        <w:t>tehlikeli</w:t>
      </w:r>
      <w:r>
        <w:rPr>
          <w:spacing w:val="-4"/>
        </w:rPr>
        <w:t xml:space="preserve"> </w:t>
      </w:r>
      <w:r>
        <w:t>yük</w:t>
      </w:r>
      <w:r>
        <w:rPr>
          <w:spacing w:val="-3"/>
        </w:rPr>
        <w:t xml:space="preserve"> </w:t>
      </w:r>
      <w:r>
        <w:t>için</w:t>
      </w:r>
      <w:r>
        <w:rPr>
          <w:spacing w:val="-5"/>
        </w:rPr>
        <w:t xml:space="preserve"> </w:t>
      </w:r>
      <w:r>
        <w:t>“Malzeme</w:t>
      </w:r>
      <w:r>
        <w:rPr>
          <w:spacing w:val="-52"/>
        </w:rPr>
        <w:t xml:space="preserve"> </w:t>
      </w:r>
      <w:r>
        <w:t>Emniyet Bilgi Formu (MSDS)” na göre hasarlı tehlikeli yükler ile tehlikeli yüklerin</w:t>
      </w:r>
      <w:r>
        <w:rPr>
          <w:spacing w:val="1"/>
        </w:rPr>
        <w:t xml:space="preserve"> </w:t>
      </w:r>
      <w:r>
        <w:t>bulaştığı atıkların elleçlenmesi ve bertarafına yönelik olarak bu formlarda verilen</w:t>
      </w:r>
      <w:r>
        <w:rPr>
          <w:spacing w:val="1"/>
        </w:rPr>
        <w:t xml:space="preserve"> </w:t>
      </w:r>
      <w:r>
        <w:t>talimatlara</w:t>
      </w:r>
      <w:r>
        <w:rPr>
          <w:spacing w:val="-3"/>
        </w:rPr>
        <w:t xml:space="preserve"> </w:t>
      </w:r>
      <w:r>
        <w:t>uyulacaktır.</w:t>
      </w:r>
    </w:p>
    <w:p w14:paraId="2EC4E3BF" w14:textId="77777777" w:rsidR="00D238EE" w:rsidRDefault="00D238EE">
      <w:pPr>
        <w:jc w:val="both"/>
        <w:sectPr w:rsidR="00D238EE">
          <w:pgSz w:w="11900" w:h="16840"/>
          <w:pgMar w:top="800" w:right="240" w:bottom="980" w:left="640" w:header="550" w:footer="788" w:gutter="0"/>
          <w:cols w:space="708"/>
        </w:sectPr>
      </w:pPr>
    </w:p>
    <w:p w14:paraId="5261F4A5" w14:textId="77777777" w:rsidR="00D238EE" w:rsidRDefault="00D238EE">
      <w:pPr>
        <w:pStyle w:val="BodyText"/>
        <w:rPr>
          <w:sz w:val="20"/>
        </w:rPr>
      </w:pPr>
    </w:p>
    <w:p w14:paraId="12F34B1D" w14:textId="77777777" w:rsidR="00D238EE" w:rsidRDefault="00D238EE">
      <w:pPr>
        <w:pStyle w:val="BodyText"/>
        <w:spacing w:before="7"/>
        <w:rPr>
          <w:sz w:val="27"/>
        </w:rPr>
      </w:pPr>
    </w:p>
    <w:p w14:paraId="1A9563F7" w14:textId="50E790C3" w:rsidR="00D238EE" w:rsidRDefault="00190BF9">
      <w:pPr>
        <w:pStyle w:val="Heading3"/>
        <w:numPr>
          <w:ilvl w:val="1"/>
          <w:numId w:val="44"/>
        </w:numPr>
        <w:tabs>
          <w:tab w:val="left" w:pos="1882"/>
        </w:tabs>
        <w:spacing w:before="47"/>
      </w:pPr>
      <w:bookmarkStart w:id="165" w:name="8.9_Acil_durum_talimleri_ve_bunların_kay"/>
      <w:bookmarkStart w:id="166" w:name="_TOC_250028"/>
      <w:bookmarkEnd w:id="165"/>
      <w:r>
        <w:t>Acil</w:t>
      </w:r>
      <w:r>
        <w:rPr>
          <w:spacing w:val="-10"/>
        </w:rPr>
        <w:t xml:space="preserve"> </w:t>
      </w:r>
      <w:r w:rsidR="00B91CC2">
        <w:t>Durum</w:t>
      </w:r>
      <w:r w:rsidR="00B91CC2">
        <w:rPr>
          <w:spacing w:val="-7"/>
        </w:rPr>
        <w:t xml:space="preserve"> </w:t>
      </w:r>
      <w:r w:rsidR="00B91CC2">
        <w:t>Talimleri</w:t>
      </w:r>
      <w:r w:rsidR="00B91CC2">
        <w:rPr>
          <w:spacing w:val="-10"/>
        </w:rPr>
        <w:t xml:space="preserve"> </w:t>
      </w:r>
      <w:r w:rsidR="00B91CC2">
        <w:t>Ve</w:t>
      </w:r>
      <w:r w:rsidR="00B91CC2">
        <w:rPr>
          <w:spacing w:val="-8"/>
        </w:rPr>
        <w:t xml:space="preserve"> </w:t>
      </w:r>
      <w:r w:rsidR="00B91CC2">
        <w:t>Bunların</w:t>
      </w:r>
      <w:r w:rsidR="00B91CC2">
        <w:rPr>
          <w:spacing w:val="-8"/>
        </w:rPr>
        <w:t xml:space="preserve"> </w:t>
      </w:r>
      <w:bookmarkEnd w:id="166"/>
      <w:r w:rsidR="00B91CC2">
        <w:t>Kayıtları</w:t>
      </w:r>
    </w:p>
    <w:p w14:paraId="7028B8B2" w14:textId="77777777" w:rsidR="00D238EE" w:rsidRDefault="00190BF9" w:rsidP="00B91CC2">
      <w:pPr>
        <w:pStyle w:val="ListParagraph"/>
        <w:tabs>
          <w:tab w:val="left" w:pos="2601"/>
          <w:tab w:val="left" w:pos="2602"/>
        </w:tabs>
        <w:spacing w:before="200"/>
        <w:ind w:left="1871" w:right="2083" w:firstLine="0"/>
        <w:rPr>
          <w:color w:val="FF0000"/>
          <w:sz w:val="24"/>
        </w:rPr>
      </w:pPr>
      <w:r>
        <w:rPr>
          <w:spacing w:val="-1"/>
          <w:sz w:val="24"/>
        </w:rPr>
        <w:t>Tehlikeli</w:t>
      </w:r>
      <w:r>
        <w:rPr>
          <w:spacing w:val="-13"/>
          <w:sz w:val="24"/>
        </w:rPr>
        <w:t xml:space="preserve"> </w:t>
      </w:r>
      <w:r>
        <w:rPr>
          <w:spacing w:val="-1"/>
          <w:sz w:val="24"/>
        </w:rPr>
        <w:t>Yüklerle</w:t>
      </w:r>
      <w:r>
        <w:rPr>
          <w:spacing w:val="-12"/>
          <w:sz w:val="24"/>
        </w:rPr>
        <w:t xml:space="preserve"> </w:t>
      </w:r>
      <w:r>
        <w:rPr>
          <w:spacing w:val="-1"/>
          <w:sz w:val="24"/>
        </w:rPr>
        <w:t>ilgili</w:t>
      </w:r>
      <w:r>
        <w:rPr>
          <w:spacing w:val="-12"/>
          <w:sz w:val="24"/>
        </w:rPr>
        <w:t xml:space="preserve"> </w:t>
      </w:r>
      <w:r>
        <w:rPr>
          <w:sz w:val="24"/>
        </w:rPr>
        <w:t>faaliyette</w:t>
      </w:r>
      <w:r>
        <w:rPr>
          <w:spacing w:val="-13"/>
          <w:sz w:val="24"/>
        </w:rPr>
        <w:t xml:space="preserve"> </w:t>
      </w:r>
      <w:r>
        <w:rPr>
          <w:sz w:val="24"/>
        </w:rPr>
        <w:t>bulunan</w:t>
      </w:r>
      <w:r>
        <w:rPr>
          <w:spacing w:val="-13"/>
          <w:sz w:val="24"/>
        </w:rPr>
        <w:t xml:space="preserve"> </w:t>
      </w:r>
      <w:r>
        <w:rPr>
          <w:sz w:val="24"/>
        </w:rPr>
        <w:t>kişilerin</w:t>
      </w:r>
      <w:r>
        <w:rPr>
          <w:spacing w:val="-11"/>
          <w:sz w:val="24"/>
        </w:rPr>
        <w:t xml:space="preserve"> </w:t>
      </w:r>
      <w:r>
        <w:rPr>
          <w:sz w:val="24"/>
        </w:rPr>
        <w:t>almaları</w:t>
      </w:r>
      <w:r>
        <w:rPr>
          <w:spacing w:val="-11"/>
          <w:sz w:val="24"/>
        </w:rPr>
        <w:t xml:space="preserve"> </w:t>
      </w:r>
      <w:r>
        <w:rPr>
          <w:sz w:val="24"/>
        </w:rPr>
        <w:t>gereken</w:t>
      </w:r>
      <w:r>
        <w:rPr>
          <w:spacing w:val="-51"/>
          <w:sz w:val="24"/>
        </w:rPr>
        <w:t xml:space="preserve"> </w:t>
      </w:r>
      <w:r>
        <w:rPr>
          <w:sz w:val="24"/>
        </w:rPr>
        <w:t>eğitimler</w:t>
      </w:r>
      <w:r>
        <w:rPr>
          <w:spacing w:val="-3"/>
          <w:sz w:val="24"/>
        </w:rPr>
        <w:t xml:space="preserve"> </w:t>
      </w:r>
      <w:r>
        <w:rPr>
          <w:sz w:val="24"/>
        </w:rPr>
        <w:t>aşağıda</w:t>
      </w:r>
      <w:r>
        <w:rPr>
          <w:spacing w:val="-1"/>
          <w:sz w:val="24"/>
        </w:rPr>
        <w:t xml:space="preserve"> </w:t>
      </w:r>
      <w:r>
        <w:rPr>
          <w:sz w:val="24"/>
        </w:rPr>
        <w:t>belirtildiği</w:t>
      </w:r>
      <w:r>
        <w:rPr>
          <w:spacing w:val="1"/>
          <w:sz w:val="24"/>
        </w:rPr>
        <w:t xml:space="preserve"> </w:t>
      </w:r>
      <w:r>
        <w:rPr>
          <w:sz w:val="24"/>
        </w:rPr>
        <w:t>şekilde</w:t>
      </w:r>
      <w:r>
        <w:rPr>
          <w:spacing w:val="-2"/>
          <w:sz w:val="24"/>
        </w:rPr>
        <w:t xml:space="preserve"> </w:t>
      </w:r>
      <w:r>
        <w:rPr>
          <w:sz w:val="24"/>
        </w:rPr>
        <w:t>uygulanacaktır.</w:t>
      </w:r>
    </w:p>
    <w:p w14:paraId="654266D1" w14:textId="77777777" w:rsidR="00D238EE" w:rsidRDefault="00190BF9">
      <w:pPr>
        <w:pStyle w:val="ListParagraph"/>
        <w:numPr>
          <w:ilvl w:val="0"/>
          <w:numId w:val="11"/>
        </w:numPr>
        <w:tabs>
          <w:tab w:val="left" w:pos="2602"/>
        </w:tabs>
        <w:spacing w:before="195"/>
        <w:ind w:left="1161" w:right="1995" w:firstLine="1134"/>
        <w:jc w:val="both"/>
        <w:rPr>
          <w:i/>
          <w:sz w:val="24"/>
        </w:rPr>
      </w:pPr>
      <w:bookmarkStart w:id="167" w:name="Tehlikeli_yüklerin_nakliye_ya_da_elleçle"/>
      <w:bookmarkEnd w:id="167"/>
      <w:r>
        <w:rPr>
          <w:i/>
          <w:sz w:val="24"/>
        </w:rPr>
        <w:t>Tehlikeli</w:t>
      </w:r>
      <w:r>
        <w:rPr>
          <w:i/>
          <w:spacing w:val="-7"/>
          <w:sz w:val="24"/>
        </w:rPr>
        <w:t xml:space="preserve"> </w:t>
      </w:r>
      <w:r>
        <w:rPr>
          <w:i/>
          <w:sz w:val="24"/>
        </w:rPr>
        <w:t>yüklerin</w:t>
      </w:r>
      <w:r>
        <w:rPr>
          <w:i/>
          <w:spacing w:val="-7"/>
          <w:sz w:val="24"/>
        </w:rPr>
        <w:t xml:space="preserve"> </w:t>
      </w:r>
      <w:r>
        <w:rPr>
          <w:i/>
          <w:sz w:val="24"/>
        </w:rPr>
        <w:t>nakliye</w:t>
      </w:r>
      <w:r>
        <w:rPr>
          <w:i/>
          <w:spacing w:val="-7"/>
          <w:sz w:val="24"/>
        </w:rPr>
        <w:t xml:space="preserve"> </w:t>
      </w:r>
      <w:r>
        <w:rPr>
          <w:i/>
          <w:sz w:val="24"/>
        </w:rPr>
        <w:t>ya</w:t>
      </w:r>
      <w:r>
        <w:rPr>
          <w:i/>
          <w:spacing w:val="-7"/>
          <w:sz w:val="24"/>
        </w:rPr>
        <w:t xml:space="preserve"> </w:t>
      </w:r>
      <w:r>
        <w:rPr>
          <w:i/>
          <w:sz w:val="24"/>
        </w:rPr>
        <w:t>da</w:t>
      </w:r>
      <w:r>
        <w:rPr>
          <w:i/>
          <w:spacing w:val="-8"/>
          <w:sz w:val="24"/>
        </w:rPr>
        <w:t xml:space="preserve"> </w:t>
      </w:r>
      <w:r>
        <w:rPr>
          <w:i/>
          <w:sz w:val="24"/>
        </w:rPr>
        <w:t>elleçlenmesine</w:t>
      </w:r>
      <w:r>
        <w:rPr>
          <w:i/>
          <w:spacing w:val="-8"/>
          <w:sz w:val="24"/>
        </w:rPr>
        <w:t xml:space="preserve"> </w:t>
      </w:r>
      <w:r>
        <w:rPr>
          <w:i/>
          <w:sz w:val="24"/>
        </w:rPr>
        <w:t>dahil</w:t>
      </w:r>
      <w:r>
        <w:rPr>
          <w:i/>
          <w:spacing w:val="-6"/>
          <w:sz w:val="24"/>
        </w:rPr>
        <w:t xml:space="preserve"> </w:t>
      </w:r>
      <w:r>
        <w:rPr>
          <w:i/>
          <w:sz w:val="24"/>
        </w:rPr>
        <w:t>olmuş</w:t>
      </w:r>
      <w:r>
        <w:rPr>
          <w:i/>
          <w:spacing w:val="-7"/>
          <w:sz w:val="24"/>
        </w:rPr>
        <w:t xml:space="preserve"> </w:t>
      </w:r>
      <w:r>
        <w:rPr>
          <w:i/>
          <w:sz w:val="24"/>
        </w:rPr>
        <w:t>olan</w:t>
      </w:r>
      <w:r>
        <w:rPr>
          <w:i/>
          <w:spacing w:val="-7"/>
          <w:sz w:val="24"/>
        </w:rPr>
        <w:t xml:space="preserve"> </w:t>
      </w:r>
      <w:r>
        <w:rPr>
          <w:i/>
          <w:sz w:val="24"/>
        </w:rPr>
        <w:t>her</w:t>
      </w:r>
      <w:r>
        <w:rPr>
          <w:i/>
          <w:spacing w:val="-52"/>
          <w:sz w:val="24"/>
        </w:rPr>
        <w:t xml:space="preserve"> </w:t>
      </w:r>
      <w:r>
        <w:rPr>
          <w:i/>
          <w:sz w:val="24"/>
        </w:rPr>
        <w:t>kişi,</w:t>
      </w:r>
      <w:r>
        <w:rPr>
          <w:i/>
          <w:spacing w:val="-7"/>
          <w:sz w:val="24"/>
        </w:rPr>
        <w:t xml:space="preserve"> </w:t>
      </w:r>
      <w:r>
        <w:rPr>
          <w:i/>
          <w:sz w:val="24"/>
        </w:rPr>
        <w:t>tehlikeli</w:t>
      </w:r>
      <w:r>
        <w:rPr>
          <w:i/>
          <w:spacing w:val="-6"/>
          <w:sz w:val="24"/>
        </w:rPr>
        <w:t xml:space="preserve"> </w:t>
      </w:r>
      <w:r>
        <w:rPr>
          <w:i/>
          <w:sz w:val="24"/>
        </w:rPr>
        <w:t>yüklerin</w:t>
      </w:r>
      <w:r>
        <w:rPr>
          <w:i/>
          <w:spacing w:val="-6"/>
          <w:sz w:val="24"/>
        </w:rPr>
        <w:t xml:space="preserve"> </w:t>
      </w:r>
      <w:r>
        <w:rPr>
          <w:i/>
          <w:sz w:val="24"/>
        </w:rPr>
        <w:t>güvenli</w:t>
      </w:r>
      <w:r>
        <w:rPr>
          <w:i/>
          <w:spacing w:val="-6"/>
          <w:sz w:val="24"/>
        </w:rPr>
        <w:t xml:space="preserve"> </w:t>
      </w:r>
      <w:r>
        <w:rPr>
          <w:i/>
          <w:sz w:val="24"/>
        </w:rPr>
        <w:t>nakliye</w:t>
      </w:r>
      <w:r>
        <w:rPr>
          <w:i/>
          <w:spacing w:val="-7"/>
          <w:sz w:val="24"/>
        </w:rPr>
        <w:t xml:space="preserve"> </w:t>
      </w:r>
      <w:r>
        <w:rPr>
          <w:i/>
          <w:sz w:val="24"/>
        </w:rPr>
        <w:t>ya</w:t>
      </w:r>
      <w:r>
        <w:rPr>
          <w:i/>
          <w:spacing w:val="-5"/>
          <w:sz w:val="24"/>
        </w:rPr>
        <w:t xml:space="preserve"> </w:t>
      </w:r>
      <w:r>
        <w:rPr>
          <w:i/>
          <w:sz w:val="24"/>
        </w:rPr>
        <w:t>da</w:t>
      </w:r>
      <w:r>
        <w:rPr>
          <w:i/>
          <w:spacing w:val="-6"/>
          <w:sz w:val="24"/>
        </w:rPr>
        <w:t xml:space="preserve"> </w:t>
      </w:r>
      <w:r>
        <w:rPr>
          <w:i/>
          <w:sz w:val="24"/>
        </w:rPr>
        <w:t>elleçlenmesi</w:t>
      </w:r>
      <w:r>
        <w:rPr>
          <w:i/>
          <w:spacing w:val="-6"/>
          <w:sz w:val="24"/>
        </w:rPr>
        <w:t xml:space="preserve"> </w:t>
      </w:r>
      <w:r>
        <w:rPr>
          <w:i/>
          <w:sz w:val="24"/>
        </w:rPr>
        <w:t>üzerine,</w:t>
      </w:r>
      <w:r>
        <w:rPr>
          <w:i/>
          <w:spacing w:val="-5"/>
          <w:sz w:val="24"/>
        </w:rPr>
        <w:t xml:space="preserve"> </w:t>
      </w:r>
      <w:r>
        <w:rPr>
          <w:i/>
          <w:sz w:val="24"/>
        </w:rPr>
        <w:t>sorumlulukları</w:t>
      </w:r>
      <w:r>
        <w:rPr>
          <w:i/>
          <w:spacing w:val="-6"/>
          <w:sz w:val="24"/>
        </w:rPr>
        <w:t xml:space="preserve"> </w:t>
      </w:r>
      <w:r>
        <w:rPr>
          <w:i/>
          <w:sz w:val="24"/>
        </w:rPr>
        <w:t>ile</w:t>
      </w:r>
      <w:r>
        <w:rPr>
          <w:i/>
          <w:spacing w:val="-52"/>
          <w:sz w:val="24"/>
        </w:rPr>
        <w:t xml:space="preserve"> </w:t>
      </w:r>
      <w:r>
        <w:rPr>
          <w:i/>
          <w:sz w:val="24"/>
        </w:rPr>
        <w:t>orantılı</w:t>
      </w:r>
      <w:r>
        <w:rPr>
          <w:i/>
          <w:spacing w:val="-1"/>
          <w:sz w:val="24"/>
        </w:rPr>
        <w:t xml:space="preserve"> </w:t>
      </w:r>
      <w:r>
        <w:rPr>
          <w:i/>
          <w:sz w:val="24"/>
        </w:rPr>
        <w:t>olarak</w:t>
      </w:r>
      <w:r>
        <w:rPr>
          <w:i/>
          <w:spacing w:val="-1"/>
          <w:sz w:val="24"/>
        </w:rPr>
        <w:t xml:space="preserve"> </w:t>
      </w:r>
      <w:r>
        <w:rPr>
          <w:i/>
          <w:sz w:val="24"/>
        </w:rPr>
        <w:t>eğitim</w:t>
      </w:r>
      <w:r>
        <w:rPr>
          <w:i/>
          <w:spacing w:val="-1"/>
          <w:sz w:val="24"/>
        </w:rPr>
        <w:t xml:space="preserve"> </w:t>
      </w:r>
      <w:r>
        <w:rPr>
          <w:i/>
          <w:sz w:val="24"/>
        </w:rPr>
        <w:t>almalıdır.</w:t>
      </w:r>
    </w:p>
    <w:p w14:paraId="3F6F5E55" w14:textId="77777777" w:rsidR="00D238EE" w:rsidRDefault="00190BF9">
      <w:pPr>
        <w:pStyle w:val="ListParagraph"/>
        <w:numPr>
          <w:ilvl w:val="0"/>
          <w:numId w:val="11"/>
        </w:numPr>
        <w:tabs>
          <w:tab w:val="left" w:pos="2602"/>
        </w:tabs>
        <w:spacing w:before="197"/>
        <w:ind w:left="1161" w:right="1870" w:firstLine="1134"/>
        <w:jc w:val="both"/>
        <w:rPr>
          <w:i/>
          <w:sz w:val="24"/>
        </w:rPr>
      </w:pPr>
      <w:bookmarkStart w:id="168" w:name="Kıyı_personeli,_genel_farkındalık/tanıma"/>
      <w:bookmarkEnd w:id="168"/>
      <w:r>
        <w:rPr>
          <w:i/>
          <w:sz w:val="24"/>
        </w:rPr>
        <w:t>Kıyı</w:t>
      </w:r>
      <w:r>
        <w:rPr>
          <w:i/>
          <w:spacing w:val="-7"/>
          <w:sz w:val="24"/>
        </w:rPr>
        <w:t xml:space="preserve"> </w:t>
      </w:r>
      <w:r>
        <w:rPr>
          <w:i/>
          <w:sz w:val="24"/>
        </w:rPr>
        <w:t>personeli,</w:t>
      </w:r>
      <w:r>
        <w:rPr>
          <w:i/>
          <w:spacing w:val="-8"/>
          <w:sz w:val="24"/>
        </w:rPr>
        <w:t xml:space="preserve"> </w:t>
      </w:r>
      <w:r>
        <w:rPr>
          <w:i/>
          <w:sz w:val="24"/>
        </w:rPr>
        <w:t>genel</w:t>
      </w:r>
      <w:r>
        <w:rPr>
          <w:i/>
          <w:spacing w:val="-7"/>
          <w:sz w:val="24"/>
        </w:rPr>
        <w:t xml:space="preserve"> </w:t>
      </w:r>
      <w:r>
        <w:rPr>
          <w:i/>
          <w:sz w:val="24"/>
        </w:rPr>
        <w:t>farkındalık/tanıma</w:t>
      </w:r>
      <w:r>
        <w:rPr>
          <w:i/>
          <w:spacing w:val="-7"/>
          <w:sz w:val="24"/>
        </w:rPr>
        <w:t xml:space="preserve"> </w:t>
      </w:r>
      <w:r>
        <w:rPr>
          <w:i/>
          <w:sz w:val="24"/>
        </w:rPr>
        <w:t>eğitimi,</w:t>
      </w:r>
      <w:r>
        <w:rPr>
          <w:i/>
          <w:spacing w:val="-8"/>
          <w:sz w:val="24"/>
        </w:rPr>
        <w:t xml:space="preserve"> </w:t>
      </w:r>
      <w:r>
        <w:rPr>
          <w:i/>
          <w:sz w:val="24"/>
        </w:rPr>
        <w:t>işleve</w:t>
      </w:r>
      <w:r>
        <w:rPr>
          <w:i/>
          <w:spacing w:val="-7"/>
          <w:sz w:val="24"/>
        </w:rPr>
        <w:t xml:space="preserve"> </w:t>
      </w:r>
      <w:r>
        <w:rPr>
          <w:i/>
          <w:sz w:val="24"/>
        </w:rPr>
        <w:t>özel</w:t>
      </w:r>
      <w:r>
        <w:rPr>
          <w:i/>
          <w:spacing w:val="-7"/>
          <w:sz w:val="24"/>
        </w:rPr>
        <w:t xml:space="preserve"> </w:t>
      </w:r>
      <w:r>
        <w:rPr>
          <w:i/>
          <w:sz w:val="24"/>
        </w:rPr>
        <w:t>eğitim</w:t>
      </w:r>
      <w:r>
        <w:rPr>
          <w:i/>
          <w:spacing w:val="-6"/>
          <w:sz w:val="24"/>
        </w:rPr>
        <w:t xml:space="preserve"> </w:t>
      </w:r>
      <w:r>
        <w:rPr>
          <w:i/>
          <w:sz w:val="24"/>
        </w:rPr>
        <w:t>ve</w:t>
      </w:r>
      <w:r>
        <w:rPr>
          <w:i/>
          <w:spacing w:val="-52"/>
          <w:sz w:val="24"/>
        </w:rPr>
        <w:t xml:space="preserve"> </w:t>
      </w:r>
      <w:r>
        <w:rPr>
          <w:i/>
          <w:sz w:val="24"/>
        </w:rPr>
        <w:t>güvenlik</w:t>
      </w:r>
      <w:r>
        <w:rPr>
          <w:i/>
          <w:spacing w:val="-2"/>
          <w:sz w:val="24"/>
        </w:rPr>
        <w:t xml:space="preserve"> </w:t>
      </w:r>
      <w:r>
        <w:rPr>
          <w:i/>
          <w:sz w:val="24"/>
        </w:rPr>
        <w:t>eğitimi</w:t>
      </w:r>
      <w:r>
        <w:rPr>
          <w:i/>
          <w:spacing w:val="-1"/>
          <w:sz w:val="24"/>
        </w:rPr>
        <w:t xml:space="preserve"> </w:t>
      </w:r>
      <w:r>
        <w:rPr>
          <w:i/>
          <w:sz w:val="24"/>
        </w:rPr>
        <w:t>almalıdır.</w:t>
      </w:r>
      <w:r>
        <w:rPr>
          <w:i/>
          <w:spacing w:val="-1"/>
          <w:sz w:val="24"/>
        </w:rPr>
        <w:t xml:space="preserve"> </w:t>
      </w:r>
      <w:r>
        <w:rPr>
          <w:i/>
          <w:sz w:val="24"/>
        </w:rPr>
        <w:t>Bu</w:t>
      </w:r>
      <w:r>
        <w:rPr>
          <w:i/>
          <w:spacing w:val="-1"/>
          <w:sz w:val="24"/>
        </w:rPr>
        <w:t xml:space="preserve"> </w:t>
      </w:r>
      <w:r>
        <w:rPr>
          <w:i/>
          <w:sz w:val="24"/>
        </w:rPr>
        <w:t>kişiler</w:t>
      </w:r>
      <w:r>
        <w:rPr>
          <w:i/>
          <w:spacing w:val="-2"/>
          <w:sz w:val="24"/>
        </w:rPr>
        <w:t xml:space="preserve"> </w:t>
      </w:r>
      <w:r>
        <w:rPr>
          <w:i/>
          <w:sz w:val="24"/>
        </w:rPr>
        <w:t>aşağıdaki</w:t>
      </w:r>
      <w:r>
        <w:rPr>
          <w:i/>
          <w:spacing w:val="-2"/>
          <w:sz w:val="24"/>
        </w:rPr>
        <w:t xml:space="preserve"> </w:t>
      </w:r>
      <w:r>
        <w:rPr>
          <w:i/>
          <w:sz w:val="24"/>
        </w:rPr>
        <w:t>gibi</w:t>
      </w:r>
      <w:r>
        <w:rPr>
          <w:i/>
          <w:spacing w:val="-1"/>
          <w:sz w:val="24"/>
        </w:rPr>
        <w:t xml:space="preserve"> </w:t>
      </w:r>
      <w:r>
        <w:rPr>
          <w:i/>
          <w:sz w:val="24"/>
        </w:rPr>
        <w:t>olabilir:</w:t>
      </w:r>
    </w:p>
    <w:p w14:paraId="2E82A6C4" w14:textId="28839C99" w:rsidR="00D238EE" w:rsidRDefault="00190BF9">
      <w:pPr>
        <w:pStyle w:val="ListParagraph"/>
        <w:numPr>
          <w:ilvl w:val="1"/>
          <w:numId w:val="11"/>
        </w:numPr>
        <w:tabs>
          <w:tab w:val="left" w:pos="3321"/>
          <w:tab w:val="left" w:pos="3322"/>
        </w:tabs>
        <w:spacing w:before="200" w:line="242" w:lineRule="auto"/>
        <w:ind w:left="1161" w:right="2197" w:firstLine="1560"/>
        <w:rPr>
          <w:i/>
          <w:sz w:val="24"/>
        </w:rPr>
      </w:pPr>
      <w:bookmarkStart w:id="169" w:name="Tehlikeleri_maddeleri_sınıflandıran_ve_t"/>
      <w:bookmarkEnd w:id="169"/>
      <w:r>
        <w:rPr>
          <w:i/>
          <w:spacing w:val="-1"/>
          <w:sz w:val="24"/>
        </w:rPr>
        <w:t>Tehlikeleri</w:t>
      </w:r>
      <w:r>
        <w:rPr>
          <w:i/>
          <w:spacing w:val="-13"/>
          <w:sz w:val="24"/>
        </w:rPr>
        <w:t xml:space="preserve"> </w:t>
      </w:r>
      <w:r>
        <w:rPr>
          <w:i/>
          <w:sz w:val="24"/>
        </w:rPr>
        <w:t>maddeleri</w:t>
      </w:r>
      <w:r>
        <w:rPr>
          <w:i/>
          <w:spacing w:val="-12"/>
          <w:sz w:val="24"/>
        </w:rPr>
        <w:t xml:space="preserve"> </w:t>
      </w:r>
      <w:r>
        <w:rPr>
          <w:i/>
          <w:sz w:val="24"/>
        </w:rPr>
        <w:t>sınıflandıran</w:t>
      </w:r>
      <w:r>
        <w:rPr>
          <w:i/>
          <w:spacing w:val="-11"/>
          <w:sz w:val="24"/>
        </w:rPr>
        <w:t xml:space="preserve"> </w:t>
      </w:r>
      <w:r>
        <w:rPr>
          <w:i/>
          <w:sz w:val="24"/>
        </w:rPr>
        <w:t>ve</w:t>
      </w:r>
      <w:r>
        <w:rPr>
          <w:i/>
          <w:spacing w:val="-13"/>
          <w:sz w:val="24"/>
        </w:rPr>
        <w:t xml:space="preserve"> </w:t>
      </w:r>
      <w:r>
        <w:rPr>
          <w:i/>
          <w:sz w:val="24"/>
        </w:rPr>
        <w:t>tehlikeli</w:t>
      </w:r>
      <w:r>
        <w:rPr>
          <w:i/>
          <w:spacing w:val="-11"/>
          <w:sz w:val="24"/>
        </w:rPr>
        <w:t xml:space="preserve"> </w:t>
      </w:r>
      <w:r w:rsidR="00032B73">
        <w:rPr>
          <w:i/>
          <w:sz w:val="24"/>
        </w:rPr>
        <w:t>yük</w:t>
      </w:r>
      <w:r>
        <w:rPr>
          <w:i/>
          <w:sz w:val="24"/>
        </w:rPr>
        <w:t>lerin</w:t>
      </w:r>
      <w:r>
        <w:rPr>
          <w:i/>
          <w:spacing w:val="-51"/>
          <w:sz w:val="24"/>
        </w:rPr>
        <w:t xml:space="preserve"> </w:t>
      </w:r>
      <w:r>
        <w:rPr>
          <w:i/>
          <w:sz w:val="24"/>
        </w:rPr>
        <w:t>uygun</w:t>
      </w:r>
      <w:r>
        <w:rPr>
          <w:i/>
          <w:spacing w:val="-1"/>
          <w:sz w:val="24"/>
        </w:rPr>
        <w:t xml:space="preserve"> </w:t>
      </w:r>
      <w:r>
        <w:rPr>
          <w:i/>
          <w:sz w:val="24"/>
        </w:rPr>
        <w:t>navlun isimlerini</w:t>
      </w:r>
      <w:r>
        <w:rPr>
          <w:i/>
          <w:spacing w:val="2"/>
          <w:sz w:val="24"/>
        </w:rPr>
        <w:t xml:space="preserve"> </w:t>
      </w:r>
      <w:r>
        <w:rPr>
          <w:i/>
          <w:sz w:val="24"/>
        </w:rPr>
        <w:t>tanımlayan;</w:t>
      </w:r>
    </w:p>
    <w:p w14:paraId="65447668" w14:textId="77777777" w:rsidR="00D238EE" w:rsidRDefault="00190BF9">
      <w:pPr>
        <w:pStyle w:val="ListParagraph"/>
        <w:numPr>
          <w:ilvl w:val="1"/>
          <w:numId w:val="11"/>
        </w:numPr>
        <w:tabs>
          <w:tab w:val="left" w:pos="3321"/>
          <w:tab w:val="left" w:pos="3322"/>
        </w:tabs>
        <w:spacing w:before="198"/>
        <w:ind w:left="3322"/>
        <w:rPr>
          <w:i/>
          <w:sz w:val="24"/>
        </w:rPr>
      </w:pPr>
      <w:bookmarkStart w:id="170" w:name="Tehlikeli_malları_ambalajlara_paketleyen"/>
      <w:bookmarkEnd w:id="170"/>
      <w:r>
        <w:rPr>
          <w:i/>
          <w:spacing w:val="-1"/>
          <w:sz w:val="24"/>
        </w:rPr>
        <w:t>Tehlikeli</w:t>
      </w:r>
      <w:r>
        <w:rPr>
          <w:i/>
          <w:spacing w:val="-12"/>
          <w:sz w:val="24"/>
        </w:rPr>
        <w:t xml:space="preserve"> </w:t>
      </w:r>
      <w:r>
        <w:rPr>
          <w:i/>
          <w:spacing w:val="-1"/>
          <w:sz w:val="24"/>
        </w:rPr>
        <w:t>malları</w:t>
      </w:r>
      <w:r>
        <w:rPr>
          <w:i/>
          <w:spacing w:val="-12"/>
          <w:sz w:val="24"/>
        </w:rPr>
        <w:t xml:space="preserve"> </w:t>
      </w:r>
      <w:r>
        <w:rPr>
          <w:i/>
          <w:spacing w:val="-1"/>
          <w:sz w:val="24"/>
        </w:rPr>
        <w:t>ambalajlara</w:t>
      </w:r>
      <w:r>
        <w:rPr>
          <w:i/>
          <w:spacing w:val="-12"/>
          <w:sz w:val="24"/>
        </w:rPr>
        <w:t xml:space="preserve"> </w:t>
      </w:r>
      <w:r>
        <w:rPr>
          <w:i/>
          <w:sz w:val="24"/>
        </w:rPr>
        <w:t>paketleyen;</w:t>
      </w:r>
    </w:p>
    <w:p w14:paraId="0E7F5F62" w14:textId="7D82205A" w:rsidR="00D238EE" w:rsidRDefault="00190BF9">
      <w:pPr>
        <w:pStyle w:val="ListParagraph"/>
        <w:numPr>
          <w:ilvl w:val="1"/>
          <w:numId w:val="11"/>
        </w:numPr>
        <w:tabs>
          <w:tab w:val="left" w:pos="3321"/>
          <w:tab w:val="left" w:pos="3322"/>
        </w:tabs>
        <w:spacing w:before="204"/>
        <w:ind w:left="3322"/>
        <w:rPr>
          <w:i/>
          <w:sz w:val="24"/>
        </w:rPr>
      </w:pPr>
      <w:bookmarkStart w:id="171" w:name="Tehlikeli_maddeleri_işaretleyen_ya_da_et"/>
      <w:bookmarkEnd w:id="171"/>
      <w:r>
        <w:rPr>
          <w:i/>
          <w:spacing w:val="-1"/>
          <w:sz w:val="24"/>
        </w:rPr>
        <w:t>Tehlikeli</w:t>
      </w:r>
      <w:r>
        <w:rPr>
          <w:i/>
          <w:spacing w:val="-13"/>
          <w:sz w:val="24"/>
        </w:rPr>
        <w:t xml:space="preserve"> </w:t>
      </w:r>
      <w:r w:rsidR="00032B73">
        <w:rPr>
          <w:i/>
          <w:sz w:val="24"/>
        </w:rPr>
        <w:t>yük</w:t>
      </w:r>
      <w:r>
        <w:rPr>
          <w:i/>
          <w:sz w:val="24"/>
        </w:rPr>
        <w:t>leri</w:t>
      </w:r>
      <w:r>
        <w:rPr>
          <w:i/>
          <w:spacing w:val="-12"/>
          <w:sz w:val="24"/>
        </w:rPr>
        <w:t xml:space="preserve"> </w:t>
      </w:r>
      <w:r>
        <w:rPr>
          <w:i/>
          <w:sz w:val="24"/>
        </w:rPr>
        <w:t>işaretleyen</w:t>
      </w:r>
      <w:r>
        <w:rPr>
          <w:i/>
          <w:spacing w:val="-13"/>
          <w:sz w:val="24"/>
        </w:rPr>
        <w:t xml:space="preserve"> </w:t>
      </w:r>
      <w:r>
        <w:rPr>
          <w:i/>
          <w:sz w:val="24"/>
        </w:rPr>
        <w:t>ya</w:t>
      </w:r>
      <w:r>
        <w:rPr>
          <w:i/>
          <w:spacing w:val="-12"/>
          <w:sz w:val="24"/>
        </w:rPr>
        <w:t xml:space="preserve"> </w:t>
      </w:r>
      <w:r>
        <w:rPr>
          <w:i/>
          <w:sz w:val="24"/>
        </w:rPr>
        <w:t>da</w:t>
      </w:r>
      <w:r>
        <w:rPr>
          <w:i/>
          <w:spacing w:val="-12"/>
          <w:sz w:val="24"/>
        </w:rPr>
        <w:t xml:space="preserve"> </w:t>
      </w:r>
      <w:r>
        <w:rPr>
          <w:i/>
          <w:sz w:val="24"/>
        </w:rPr>
        <w:t>etiketleyen;</w:t>
      </w:r>
    </w:p>
    <w:p w14:paraId="477ADFC8" w14:textId="0CE07096" w:rsidR="00D238EE" w:rsidRDefault="00190BF9">
      <w:pPr>
        <w:pStyle w:val="ListParagraph"/>
        <w:numPr>
          <w:ilvl w:val="1"/>
          <w:numId w:val="11"/>
        </w:numPr>
        <w:tabs>
          <w:tab w:val="left" w:pos="3321"/>
          <w:tab w:val="left" w:pos="3322"/>
        </w:tabs>
        <w:spacing w:before="205"/>
        <w:ind w:left="3322"/>
        <w:rPr>
          <w:i/>
          <w:sz w:val="24"/>
        </w:rPr>
      </w:pPr>
      <w:bookmarkStart w:id="172" w:name="Tehlikeli_madde_nakliye_birimlerinin_amb"/>
      <w:bookmarkEnd w:id="172"/>
      <w:r>
        <w:rPr>
          <w:i/>
          <w:spacing w:val="-1"/>
          <w:sz w:val="24"/>
        </w:rPr>
        <w:t>Tehlikeli</w:t>
      </w:r>
      <w:r>
        <w:rPr>
          <w:i/>
          <w:spacing w:val="-12"/>
          <w:sz w:val="24"/>
        </w:rPr>
        <w:t xml:space="preserve"> </w:t>
      </w:r>
      <w:r w:rsidR="00032B73">
        <w:rPr>
          <w:i/>
          <w:spacing w:val="-1"/>
          <w:sz w:val="24"/>
        </w:rPr>
        <w:t xml:space="preserve">yük </w:t>
      </w:r>
      <w:r>
        <w:rPr>
          <w:i/>
          <w:spacing w:val="-12"/>
          <w:sz w:val="24"/>
        </w:rPr>
        <w:t xml:space="preserve"> </w:t>
      </w:r>
      <w:r>
        <w:rPr>
          <w:i/>
          <w:sz w:val="24"/>
        </w:rPr>
        <w:t>nakliye</w:t>
      </w:r>
      <w:r>
        <w:rPr>
          <w:i/>
          <w:spacing w:val="-12"/>
          <w:sz w:val="24"/>
        </w:rPr>
        <w:t xml:space="preserve"> </w:t>
      </w:r>
      <w:r>
        <w:rPr>
          <w:i/>
          <w:sz w:val="24"/>
        </w:rPr>
        <w:t>birimlerinin</w:t>
      </w:r>
      <w:r>
        <w:rPr>
          <w:i/>
          <w:spacing w:val="-11"/>
          <w:sz w:val="24"/>
        </w:rPr>
        <w:t xml:space="preserve"> </w:t>
      </w:r>
      <w:r>
        <w:rPr>
          <w:i/>
          <w:sz w:val="24"/>
        </w:rPr>
        <w:t>ambalajlarını</w:t>
      </w:r>
    </w:p>
    <w:p w14:paraId="4FE7E9CD" w14:textId="77777777" w:rsidR="00D238EE" w:rsidRDefault="00D238EE">
      <w:pPr>
        <w:rPr>
          <w:sz w:val="24"/>
        </w:rPr>
        <w:sectPr w:rsidR="00D238EE">
          <w:pgSz w:w="11900" w:h="16840"/>
          <w:pgMar w:top="800" w:right="240" w:bottom="980" w:left="640" w:header="550" w:footer="788" w:gutter="0"/>
          <w:cols w:space="708"/>
        </w:sectPr>
      </w:pPr>
    </w:p>
    <w:p w14:paraId="0F0137C4" w14:textId="77777777" w:rsidR="00D238EE" w:rsidRDefault="00190BF9">
      <w:pPr>
        <w:spacing w:before="4"/>
        <w:ind w:left="1161"/>
        <w:rPr>
          <w:i/>
          <w:sz w:val="24"/>
        </w:rPr>
      </w:pPr>
      <w:r>
        <w:rPr>
          <w:i/>
          <w:spacing w:val="-2"/>
          <w:sz w:val="24"/>
        </w:rPr>
        <w:t>açan/kapatan;</w:t>
      </w:r>
    </w:p>
    <w:p w14:paraId="3CC508F5" w14:textId="77777777" w:rsidR="00D238EE" w:rsidRDefault="00190BF9">
      <w:pPr>
        <w:pStyle w:val="BodyText"/>
        <w:rPr>
          <w:i/>
          <w:sz w:val="26"/>
        </w:rPr>
      </w:pPr>
      <w:r>
        <w:br w:type="column"/>
      </w:r>
    </w:p>
    <w:p w14:paraId="6DF58607" w14:textId="77777777" w:rsidR="00D238EE" w:rsidRDefault="00190BF9">
      <w:pPr>
        <w:pStyle w:val="ListParagraph"/>
        <w:numPr>
          <w:ilvl w:val="0"/>
          <w:numId w:val="10"/>
        </w:numPr>
        <w:tabs>
          <w:tab w:val="left" w:pos="700"/>
          <w:tab w:val="left" w:pos="701"/>
        </w:tabs>
        <w:spacing w:before="180"/>
        <w:ind w:hanging="601"/>
        <w:rPr>
          <w:i/>
          <w:sz w:val="24"/>
        </w:rPr>
      </w:pPr>
      <w:bookmarkStart w:id="173" w:name="Tehlikeli_mallar_için_nakliye_dokümanlar"/>
      <w:bookmarkEnd w:id="173"/>
      <w:r>
        <w:rPr>
          <w:i/>
          <w:sz w:val="24"/>
        </w:rPr>
        <w:t>Tehlikeli</w:t>
      </w:r>
      <w:r>
        <w:rPr>
          <w:i/>
          <w:spacing w:val="-14"/>
          <w:sz w:val="24"/>
        </w:rPr>
        <w:t xml:space="preserve"> </w:t>
      </w:r>
      <w:r>
        <w:rPr>
          <w:i/>
          <w:sz w:val="24"/>
        </w:rPr>
        <w:t>mallar</w:t>
      </w:r>
      <w:r>
        <w:rPr>
          <w:i/>
          <w:spacing w:val="-12"/>
          <w:sz w:val="24"/>
        </w:rPr>
        <w:t xml:space="preserve"> </w:t>
      </w:r>
      <w:r>
        <w:rPr>
          <w:i/>
          <w:sz w:val="24"/>
        </w:rPr>
        <w:t>için</w:t>
      </w:r>
      <w:r>
        <w:rPr>
          <w:i/>
          <w:spacing w:val="-13"/>
          <w:sz w:val="24"/>
        </w:rPr>
        <w:t xml:space="preserve"> </w:t>
      </w:r>
      <w:r>
        <w:rPr>
          <w:i/>
          <w:sz w:val="24"/>
        </w:rPr>
        <w:t>nakliye</w:t>
      </w:r>
      <w:r>
        <w:rPr>
          <w:i/>
          <w:spacing w:val="-13"/>
          <w:sz w:val="24"/>
        </w:rPr>
        <w:t xml:space="preserve"> </w:t>
      </w:r>
      <w:r>
        <w:rPr>
          <w:i/>
          <w:sz w:val="24"/>
        </w:rPr>
        <w:t>dokümanlarını</w:t>
      </w:r>
      <w:r>
        <w:rPr>
          <w:i/>
          <w:spacing w:val="-11"/>
          <w:sz w:val="24"/>
        </w:rPr>
        <w:t xml:space="preserve"> </w:t>
      </w:r>
      <w:r>
        <w:rPr>
          <w:i/>
          <w:sz w:val="24"/>
        </w:rPr>
        <w:t>hazırlayan</w:t>
      </w:r>
    </w:p>
    <w:p w14:paraId="7F23B160" w14:textId="77777777" w:rsidR="00D238EE" w:rsidRDefault="00190BF9">
      <w:pPr>
        <w:pStyle w:val="ListParagraph"/>
        <w:numPr>
          <w:ilvl w:val="0"/>
          <w:numId w:val="10"/>
        </w:numPr>
        <w:tabs>
          <w:tab w:val="left" w:pos="700"/>
          <w:tab w:val="left" w:pos="701"/>
        </w:tabs>
        <w:spacing w:before="204"/>
        <w:ind w:hanging="601"/>
        <w:rPr>
          <w:i/>
          <w:sz w:val="24"/>
        </w:rPr>
      </w:pPr>
      <w:bookmarkStart w:id="174" w:name="Nakledilmesi_için_tehlikeli_malları_suna"/>
      <w:bookmarkEnd w:id="174"/>
      <w:r>
        <w:rPr>
          <w:i/>
          <w:sz w:val="24"/>
        </w:rPr>
        <w:t>Nakledilmesi</w:t>
      </w:r>
      <w:r>
        <w:rPr>
          <w:i/>
          <w:spacing w:val="-9"/>
          <w:sz w:val="24"/>
        </w:rPr>
        <w:t xml:space="preserve"> </w:t>
      </w:r>
      <w:r>
        <w:rPr>
          <w:i/>
          <w:sz w:val="24"/>
        </w:rPr>
        <w:t>için</w:t>
      </w:r>
      <w:r>
        <w:rPr>
          <w:i/>
          <w:spacing w:val="-9"/>
          <w:sz w:val="24"/>
        </w:rPr>
        <w:t xml:space="preserve"> </w:t>
      </w:r>
      <w:r>
        <w:rPr>
          <w:i/>
          <w:sz w:val="24"/>
        </w:rPr>
        <w:t>tehlikeli</w:t>
      </w:r>
      <w:r>
        <w:rPr>
          <w:i/>
          <w:spacing w:val="-9"/>
          <w:sz w:val="24"/>
        </w:rPr>
        <w:t xml:space="preserve"> </w:t>
      </w:r>
      <w:r>
        <w:rPr>
          <w:i/>
          <w:sz w:val="24"/>
        </w:rPr>
        <w:t>malları</w:t>
      </w:r>
      <w:r>
        <w:rPr>
          <w:i/>
          <w:spacing w:val="-8"/>
          <w:sz w:val="24"/>
        </w:rPr>
        <w:t xml:space="preserve"> </w:t>
      </w:r>
      <w:r>
        <w:rPr>
          <w:i/>
          <w:sz w:val="24"/>
        </w:rPr>
        <w:t>sunan;</w:t>
      </w:r>
    </w:p>
    <w:p w14:paraId="1758B361" w14:textId="77777777" w:rsidR="00D238EE" w:rsidRDefault="00190BF9">
      <w:pPr>
        <w:pStyle w:val="ListParagraph"/>
        <w:numPr>
          <w:ilvl w:val="0"/>
          <w:numId w:val="10"/>
        </w:numPr>
        <w:tabs>
          <w:tab w:val="left" w:pos="700"/>
          <w:tab w:val="left" w:pos="701"/>
        </w:tabs>
        <w:spacing w:before="205"/>
        <w:ind w:hanging="601"/>
        <w:rPr>
          <w:i/>
          <w:sz w:val="24"/>
        </w:rPr>
      </w:pPr>
      <w:bookmarkStart w:id="175" w:name="Nakliye_için_tehlikeli_malları_kabul_ede"/>
      <w:bookmarkEnd w:id="175"/>
      <w:r>
        <w:rPr>
          <w:i/>
          <w:sz w:val="24"/>
        </w:rPr>
        <w:t>Nakliye</w:t>
      </w:r>
      <w:r>
        <w:rPr>
          <w:i/>
          <w:spacing w:val="-6"/>
          <w:sz w:val="24"/>
        </w:rPr>
        <w:t xml:space="preserve"> </w:t>
      </w:r>
      <w:r>
        <w:rPr>
          <w:i/>
          <w:sz w:val="24"/>
        </w:rPr>
        <w:t>için</w:t>
      </w:r>
      <w:r>
        <w:rPr>
          <w:i/>
          <w:spacing w:val="-6"/>
          <w:sz w:val="24"/>
        </w:rPr>
        <w:t xml:space="preserve"> </w:t>
      </w:r>
      <w:r>
        <w:rPr>
          <w:i/>
          <w:sz w:val="24"/>
        </w:rPr>
        <w:t>tehlikeli</w:t>
      </w:r>
      <w:r>
        <w:rPr>
          <w:i/>
          <w:spacing w:val="-6"/>
          <w:sz w:val="24"/>
        </w:rPr>
        <w:t xml:space="preserve"> </w:t>
      </w:r>
      <w:r>
        <w:rPr>
          <w:i/>
          <w:sz w:val="24"/>
        </w:rPr>
        <w:t>malları</w:t>
      </w:r>
      <w:r>
        <w:rPr>
          <w:i/>
          <w:spacing w:val="-6"/>
          <w:sz w:val="24"/>
        </w:rPr>
        <w:t xml:space="preserve"> </w:t>
      </w:r>
      <w:r>
        <w:rPr>
          <w:i/>
          <w:sz w:val="24"/>
        </w:rPr>
        <w:t>kabul</w:t>
      </w:r>
      <w:r>
        <w:rPr>
          <w:i/>
          <w:spacing w:val="-6"/>
          <w:sz w:val="24"/>
        </w:rPr>
        <w:t xml:space="preserve"> </w:t>
      </w:r>
      <w:r>
        <w:rPr>
          <w:i/>
          <w:sz w:val="24"/>
        </w:rPr>
        <w:t>eden</w:t>
      </w:r>
      <w:r>
        <w:rPr>
          <w:i/>
          <w:spacing w:val="-6"/>
          <w:sz w:val="24"/>
        </w:rPr>
        <w:t xml:space="preserve"> </w:t>
      </w:r>
      <w:r>
        <w:rPr>
          <w:i/>
          <w:sz w:val="24"/>
        </w:rPr>
        <w:t>ya</w:t>
      </w:r>
      <w:r>
        <w:rPr>
          <w:i/>
          <w:spacing w:val="-6"/>
          <w:sz w:val="24"/>
        </w:rPr>
        <w:t xml:space="preserve"> </w:t>
      </w:r>
      <w:r>
        <w:rPr>
          <w:i/>
          <w:sz w:val="24"/>
        </w:rPr>
        <w:t>da</w:t>
      </w:r>
      <w:r>
        <w:rPr>
          <w:i/>
          <w:spacing w:val="-6"/>
          <w:sz w:val="24"/>
        </w:rPr>
        <w:t xml:space="preserve"> </w:t>
      </w:r>
      <w:r>
        <w:rPr>
          <w:i/>
          <w:sz w:val="24"/>
        </w:rPr>
        <w:t>alan;</w:t>
      </w:r>
    </w:p>
    <w:p w14:paraId="40E63B53" w14:textId="0ABD7D36" w:rsidR="00D238EE" w:rsidRDefault="00190BF9">
      <w:pPr>
        <w:pStyle w:val="ListParagraph"/>
        <w:numPr>
          <w:ilvl w:val="0"/>
          <w:numId w:val="10"/>
        </w:numPr>
        <w:tabs>
          <w:tab w:val="left" w:pos="700"/>
          <w:tab w:val="left" w:pos="701"/>
        </w:tabs>
        <w:spacing w:before="204"/>
        <w:ind w:hanging="601"/>
        <w:rPr>
          <w:i/>
          <w:sz w:val="24"/>
        </w:rPr>
      </w:pPr>
      <w:bookmarkStart w:id="176" w:name="Nakliye_halindeki_tehlikeli_maddeleri_el"/>
      <w:bookmarkEnd w:id="176"/>
      <w:r>
        <w:rPr>
          <w:i/>
          <w:sz w:val="24"/>
        </w:rPr>
        <w:t>Nakliye</w:t>
      </w:r>
      <w:r>
        <w:rPr>
          <w:i/>
          <w:spacing w:val="-11"/>
          <w:sz w:val="24"/>
        </w:rPr>
        <w:t xml:space="preserve"> </w:t>
      </w:r>
      <w:r>
        <w:rPr>
          <w:i/>
          <w:sz w:val="24"/>
        </w:rPr>
        <w:t>halindeki</w:t>
      </w:r>
      <w:r>
        <w:rPr>
          <w:i/>
          <w:spacing w:val="-10"/>
          <w:sz w:val="24"/>
        </w:rPr>
        <w:t xml:space="preserve"> </w:t>
      </w:r>
      <w:r>
        <w:rPr>
          <w:i/>
          <w:sz w:val="24"/>
        </w:rPr>
        <w:t>tehlikeli</w:t>
      </w:r>
      <w:r>
        <w:rPr>
          <w:i/>
          <w:spacing w:val="-10"/>
          <w:sz w:val="24"/>
        </w:rPr>
        <w:t xml:space="preserve"> </w:t>
      </w:r>
      <w:r w:rsidR="00032B73">
        <w:rPr>
          <w:i/>
          <w:sz w:val="24"/>
        </w:rPr>
        <w:t>yük</w:t>
      </w:r>
      <w:r>
        <w:rPr>
          <w:i/>
          <w:sz w:val="24"/>
        </w:rPr>
        <w:t>leri</w:t>
      </w:r>
      <w:r>
        <w:rPr>
          <w:i/>
          <w:spacing w:val="-10"/>
          <w:sz w:val="24"/>
        </w:rPr>
        <w:t xml:space="preserve"> </w:t>
      </w:r>
      <w:r>
        <w:rPr>
          <w:i/>
          <w:sz w:val="24"/>
        </w:rPr>
        <w:t>elleçleyen;</w:t>
      </w:r>
    </w:p>
    <w:p w14:paraId="5B7EA3A3" w14:textId="77777777" w:rsidR="00D238EE" w:rsidRDefault="00190BF9">
      <w:pPr>
        <w:pStyle w:val="ListParagraph"/>
        <w:numPr>
          <w:ilvl w:val="0"/>
          <w:numId w:val="10"/>
        </w:numPr>
        <w:tabs>
          <w:tab w:val="left" w:pos="700"/>
          <w:tab w:val="left" w:pos="701"/>
        </w:tabs>
        <w:spacing w:before="205"/>
        <w:ind w:hanging="601"/>
        <w:rPr>
          <w:i/>
          <w:sz w:val="24"/>
        </w:rPr>
      </w:pPr>
      <w:bookmarkStart w:id="177" w:name="Tehlikeli_mal_yükleme/istifleme_planları"/>
      <w:bookmarkEnd w:id="177"/>
      <w:r>
        <w:rPr>
          <w:i/>
          <w:spacing w:val="-1"/>
          <w:sz w:val="24"/>
        </w:rPr>
        <w:t>Tehlikeli</w:t>
      </w:r>
      <w:r>
        <w:rPr>
          <w:i/>
          <w:spacing w:val="-11"/>
          <w:sz w:val="24"/>
        </w:rPr>
        <w:t xml:space="preserve"> </w:t>
      </w:r>
      <w:r>
        <w:rPr>
          <w:i/>
          <w:spacing w:val="-1"/>
          <w:sz w:val="24"/>
        </w:rPr>
        <w:t>mal</w:t>
      </w:r>
      <w:r>
        <w:rPr>
          <w:i/>
          <w:spacing w:val="-10"/>
          <w:sz w:val="24"/>
        </w:rPr>
        <w:t xml:space="preserve"> </w:t>
      </w:r>
      <w:r>
        <w:rPr>
          <w:i/>
          <w:spacing w:val="-1"/>
          <w:sz w:val="24"/>
        </w:rPr>
        <w:t>yükleme/istifleme</w:t>
      </w:r>
      <w:r>
        <w:rPr>
          <w:i/>
          <w:spacing w:val="-11"/>
          <w:sz w:val="24"/>
        </w:rPr>
        <w:t xml:space="preserve"> </w:t>
      </w:r>
      <w:r>
        <w:rPr>
          <w:i/>
          <w:sz w:val="24"/>
        </w:rPr>
        <w:t>planlarını</w:t>
      </w:r>
      <w:r>
        <w:rPr>
          <w:i/>
          <w:spacing w:val="-8"/>
          <w:sz w:val="24"/>
        </w:rPr>
        <w:t xml:space="preserve"> </w:t>
      </w:r>
      <w:r>
        <w:rPr>
          <w:i/>
          <w:sz w:val="24"/>
        </w:rPr>
        <w:t>hazırlayan;</w:t>
      </w:r>
    </w:p>
    <w:p w14:paraId="24587ECE" w14:textId="47A3B544" w:rsidR="00D238EE" w:rsidRDefault="00190BF9">
      <w:pPr>
        <w:pStyle w:val="ListParagraph"/>
        <w:numPr>
          <w:ilvl w:val="0"/>
          <w:numId w:val="10"/>
        </w:numPr>
        <w:tabs>
          <w:tab w:val="left" w:pos="700"/>
          <w:tab w:val="left" w:pos="701"/>
        </w:tabs>
        <w:spacing w:before="203"/>
        <w:ind w:hanging="601"/>
        <w:rPr>
          <w:i/>
          <w:sz w:val="24"/>
        </w:rPr>
      </w:pPr>
      <w:bookmarkStart w:id="178" w:name="Gemilerden/gemilere_tehlikeli_maddeleri_"/>
      <w:bookmarkEnd w:id="178"/>
      <w:r>
        <w:rPr>
          <w:i/>
          <w:spacing w:val="-1"/>
          <w:sz w:val="24"/>
        </w:rPr>
        <w:t>Gemilerden/gemilere</w:t>
      </w:r>
      <w:r>
        <w:rPr>
          <w:i/>
          <w:spacing w:val="-11"/>
          <w:sz w:val="24"/>
        </w:rPr>
        <w:t xml:space="preserve"> </w:t>
      </w:r>
      <w:r>
        <w:rPr>
          <w:i/>
          <w:sz w:val="24"/>
        </w:rPr>
        <w:t>tehlikeli</w:t>
      </w:r>
      <w:r>
        <w:rPr>
          <w:i/>
          <w:spacing w:val="-10"/>
          <w:sz w:val="24"/>
        </w:rPr>
        <w:t xml:space="preserve"> </w:t>
      </w:r>
      <w:r w:rsidR="00032B73">
        <w:rPr>
          <w:i/>
          <w:sz w:val="24"/>
        </w:rPr>
        <w:t>yük</w:t>
      </w:r>
      <w:r>
        <w:rPr>
          <w:i/>
          <w:sz w:val="24"/>
        </w:rPr>
        <w:t>leri</w:t>
      </w:r>
      <w:r>
        <w:rPr>
          <w:i/>
          <w:spacing w:val="-10"/>
          <w:sz w:val="24"/>
        </w:rPr>
        <w:t xml:space="preserve"> </w:t>
      </w:r>
      <w:r>
        <w:rPr>
          <w:i/>
          <w:sz w:val="24"/>
        </w:rPr>
        <w:t>yükleyen/boşaltan;</w:t>
      </w:r>
    </w:p>
    <w:p w14:paraId="72056F76" w14:textId="440B894D" w:rsidR="00D238EE" w:rsidRDefault="00190BF9">
      <w:pPr>
        <w:pStyle w:val="ListParagraph"/>
        <w:numPr>
          <w:ilvl w:val="0"/>
          <w:numId w:val="10"/>
        </w:numPr>
        <w:tabs>
          <w:tab w:val="left" w:pos="700"/>
          <w:tab w:val="left" w:pos="701"/>
        </w:tabs>
        <w:spacing w:before="206"/>
        <w:ind w:hanging="601"/>
        <w:rPr>
          <w:i/>
          <w:sz w:val="24"/>
        </w:rPr>
      </w:pPr>
      <w:bookmarkStart w:id="179" w:name="Nakliye_halindeki_tehlikeli_maddeleri_ta"/>
      <w:bookmarkEnd w:id="179"/>
      <w:r>
        <w:rPr>
          <w:i/>
          <w:sz w:val="24"/>
        </w:rPr>
        <w:t>Nakliye</w:t>
      </w:r>
      <w:r>
        <w:rPr>
          <w:i/>
          <w:spacing w:val="-11"/>
          <w:sz w:val="24"/>
        </w:rPr>
        <w:t xml:space="preserve"> </w:t>
      </w:r>
      <w:r>
        <w:rPr>
          <w:i/>
          <w:sz w:val="24"/>
        </w:rPr>
        <w:t>halindeki</w:t>
      </w:r>
      <w:r>
        <w:rPr>
          <w:i/>
          <w:spacing w:val="-11"/>
          <w:sz w:val="24"/>
        </w:rPr>
        <w:t xml:space="preserve"> </w:t>
      </w:r>
      <w:r>
        <w:rPr>
          <w:i/>
          <w:sz w:val="24"/>
        </w:rPr>
        <w:t>tehlikeli</w:t>
      </w:r>
      <w:r>
        <w:rPr>
          <w:i/>
          <w:spacing w:val="-11"/>
          <w:sz w:val="24"/>
        </w:rPr>
        <w:t xml:space="preserve"> </w:t>
      </w:r>
      <w:r w:rsidR="00032B73">
        <w:rPr>
          <w:i/>
          <w:sz w:val="24"/>
        </w:rPr>
        <w:t>yük</w:t>
      </w:r>
      <w:r>
        <w:rPr>
          <w:i/>
          <w:sz w:val="24"/>
        </w:rPr>
        <w:t>leri</w:t>
      </w:r>
      <w:r>
        <w:rPr>
          <w:i/>
          <w:spacing w:val="-10"/>
          <w:sz w:val="24"/>
        </w:rPr>
        <w:t xml:space="preserve"> </w:t>
      </w:r>
      <w:r>
        <w:rPr>
          <w:i/>
          <w:sz w:val="24"/>
        </w:rPr>
        <w:t>taşıyan;</w:t>
      </w:r>
    </w:p>
    <w:p w14:paraId="5591FEC6" w14:textId="44BAF5D9" w:rsidR="00D238EE" w:rsidRDefault="00190BF9">
      <w:pPr>
        <w:pStyle w:val="ListParagraph"/>
        <w:numPr>
          <w:ilvl w:val="0"/>
          <w:numId w:val="10"/>
        </w:numPr>
        <w:tabs>
          <w:tab w:val="left" w:pos="700"/>
          <w:tab w:val="left" w:pos="701"/>
        </w:tabs>
        <w:spacing w:before="203"/>
        <w:ind w:hanging="601"/>
        <w:rPr>
          <w:i/>
          <w:sz w:val="24"/>
        </w:rPr>
      </w:pPr>
      <w:bookmarkStart w:id="180" w:name="Tehlikeli_madde_ambalajlarını/paketlerin"/>
      <w:bookmarkEnd w:id="180"/>
      <w:r>
        <w:rPr>
          <w:i/>
          <w:spacing w:val="-1"/>
          <w:sz w:val="24"/>
        </w:rPr>
        <w:t>Tehlikeli</w:t>
      </w:r>
      <w:r>
        <w:rPr>
          <w:i/>
          <w:spacing w:val="-9"/>
          <w:sz w:val="24"/>
        </w:rPr>
        <w:t xml:space="preserve"> </w:t>
      </w:r>
      <w:r w:rsidR="00032B73">
        <w:rPr>
          <w:i/>
          <w:spacing w:val="-1"/>
          <w:sz w:val="24"/>
        </w:rPr>
        <w:t>yük</w:t>
      </w:r>
      <w:r>
        <w:rPr>
          <w:i/>
          <w:spacing w:val="-9"/>
          <w:sz w:val="24"/>
        </w:rPr>
        <w:t xml:space="preserve"> </w:t>
      </w:r>
      <w:r>
        <w:rPr>
          <w:i/>
          <w:spacing w:val="-1"/>
          <w:sz w:val="24"/>
        </w:rPr>
        <w:t>ambalajlarını/paketlerini</w:t>
      </w:r>
      <w:r>
        <w:rPr>
          <w:i/>
          <w:spacing w:val="-7"/>
          <w:sz w:val="24"/>
        </w:rPr>
        <w:t xml:space="preserve"> </w:t>
      </w:r>
      <w:r>
        <w:rPr>
          <w:i/>
          <w:sz w:val="24"/>
        </w:rPr>
        <w:t>etkisiz</w:t>
      </w:r>
      <w:r>
        <w:rPr>
          <w:i/>
          <w:spacing w:val="-10"/>
          <w:sz w:val="24"/>
        </w:rPr>
        <w:t xml:space="preserve"> </w:t>
      </w:r>
      <w:r>
        <w:rPr>
          <w:i/>
          <w:sz w:val="24"/>
        </w:rPr>
        <w:t>hale</w:t>
      </w:r>
      <w:r>
        <w:rPr>
          <w:i/>
          <w:spacing w:val="-8"/>
          <w:sz w:val="24"/>
        </w:rPr>
        <w:t xml:space="preserve"> </w:t>
      </w:r>
      <w:r>
        <w:rPr>
          <w:i/>
          <w:sz w:val="24"/>
        </w:rPr>
        <w:t>getiren;</w:t>
      </w:r>
    </w:p>
    <w:p w14:paraId="5CE7C3FA" w14:textId="77777777" w:rsidR="00D238EE" w:rsidRDefault="00D238EE">
      <w:pPr>
        <w:rPr>
          <w:sz w:val="24"/>
        </w:rPr>
        <w:sectPr w:rsidR="00D238EE">
          <w:type w:val="continuous"/>
          <w:pgSz w:w="11900" w:h="16840"/>
          <w:pgMar w:top="1600" w:right="240" w:bottom="280" w:left="640" w:header="708" w:footer="708" w:gutter="0"/>
          <w:cols w:num="2" w:space="708" w:equalWidth="0">
            <w:col w:w="2582" w:space="40"/>
            <w:col w:w="8398"/>
          </w:cols>
        </w:sectPr>
      </w:pPr>
    </w:p>
    <w:p w14:paraId="425623B0" w14:textId="77777777" w:rsidR="00D238EE" w:rsidRDefault="00D238EE">
      <w:pPr>
        <w:pStyle w:val="BodyText"/>
        <w:rPr>
          <w:i/>
          <w:sz w:val="20"/>
        </w:rPr>
      </w:pPr>
    </w:p>
    <w:p w14:paraId="7DA3F6EB" w14:textId="77777777" w:rsidR="00D238EE" w:rsidRDefault="00D238EE">
      <w:pPr>
        <w:pStyle w:val="BodyText"/>
        <w:spacing w:before="11"/>
        <w:rPr>
          <w:i/>
          <w:sz w:val="14"/>
        </w:rPr>
      </w:pPr>
    </w:p>
    <w:p w14:paraId="1644895D" w14:textId="36C09F3F" w:rsidR="00D238EE" w:rsidRDefault="00190BF9">
      <w:pPr>
        <w:pStyle w:val="ListParagraph"/>
        <w:numPr>
          <w:ilvl w:val="1"/>
          <w:numId w:val="10"/>
        </w:numPr>
        <w:tabs>
          <w:tab w:val="left" w:pos="3321"/>
          <w:tab w:val="left" w:pos="3322"/>
        </w:tabs>
        <w:spacing w:before="72"/>
        <w:ind w:left="3322"/>
        <w:rPr>
          <w:i/>
          <w:sz w:val="24"/>
        </w:rPr>
      </w:pPr>
      <w:bookmarkStart w:id="181" w:name="Tehlikeli_madde_depolarını_ölçen_ve_onla"/>
      <w:bookmarkEnd w:id="181"/>
      <w:r>
        <w:rPr>
          <w:i/>
          <w:sz w:val="24"/>
        </w:rPr>
        <w:t>Tehlikeli</w:t>
      </w:r>
      <w:r>
        <w:rPr>
          <w:i/>
          <w:spacing w:val="-9"/>
          <w:sz w:val="24"/>
        </w:rPr>
        <w:t xml:space="preserve"> </w:t>
      </w:r>
      <w:r w:rsidR="00032B73">
        <w:rPr>
          <w:i/>
          <w:sz w:val="24"/>
        </w:rPr>
        <w:t>yük</w:t>
      </w:r>
      <w:r>
        <w:rPr>
          <w:i/>
          <w:spacing w:val="-8"/>
          <w:sz w:val="24"/>
        </w:rPr>
        <w:t xml:space="preserve"> </w:t>
      </w:r>
      <w:r>
        <w:rPr>
          <w:i/>
          <w:sz w:val="24"/>
        </w:rPr>
        <w:t>depolarını</w:t>
      </w:r>
      <w:r>
        <w:rPr>
          <w:i/>
          <w:spacing w:val="-9"/>
          <w:sz w:val="24"/>
        </w:rPr>
        <w:t xml:space="preserve"> </w:t>
      </w:r>
      <w:r>
        <w:rPr>
          <w:i/>
          <w:sz w:val="24"/>
        </w:rPr>
        <w:t>ölçen</w:t>
      </w:r>
      <w:r>
        <w:rPr>
          <w:i/>
          <w:spacing w:val="-8"/>
          <w:sz w:val="24"/>
        </w:rPr>
        <w:t xml:space="preserve"> </w:t>
      </w:r>
      <w:r>
        <w:rPr>
          <w:i/>
          <w:sz w:val="24"/>
        </w:rPr>
        <w:t>ve</w:t>
      </w:r>
      <w:r>
        <w:rPr>
          <w:i/>
          <w:spacing w:val="-10"/>
          <w:sz w:val="24"/>
        </w:rPr>
        <w:t xml:space="preserve"> </w:t>
      </w:r>
      <w:r>
        <w:rPr>
          <w:i/>
          <w:sz w:val="24"/>
        </w:rPr>
        <w:t>onlardan</w:t>
      </w:r>
      <w:r>
        <w:rPr>
          <w:i/>
          <w:spacing w:val="-8"/>
          <w:sz w:val="24"/>
        </w:rPr>
        <w:t xml:space="preserve"> </w:t>
      </w:r>
      <w:r>
        <w:rPr>
          <w:i/>
          <w:sz w:val="24"/>
        </w:rPr>
        <w:t>numune</w:t>
      </w:r>
      <w:r>
        <w:rPr>
          <w:i/>
          <w:spacing w:val="-9"/>
          <w:sz w:val="24"/>
        </w:rPr>
        <w:t xml:space="preserve"> </w:t>
      </w:r>
      <w:r>
        <w:rPr>
          <w:i/>
          <w:sz w:val="24"/>
        </w:rPr>
        <w:t>alan;</w:t>
      </w:r>
    </w:p>
    <w:p w14:paraId="5E566F27" w14:textId="445F1812" w:rsidR="00D238EE" w:rsidRDefault="00190BF9">
      <w:pPr>
        <w:pStyle w:val="ListParagraph"/>
        <w:numPr>
          <w:ilvl w:val="1"/>
          <w:numId w:val="10"/>
        </w:numPr>
        <w:tabs>
          <w:tab w:val="left" w:pos="3321"/>
          <w:tab w:val="left" w:pos="3322"/>
        </w:tabs>
        <w:spacing w:before="205" w:line="242" w:lineRule="auto"/>
        <w:ind w:left="1161" w:right="1740" w:firstLine="1560"/>
        <w:rPr>
          <w:i/>
          <w:sz w:val="24"/>
        </w:rPr>
      </w:pPr>
      <w:bookmarkStart w:id="182" w:name="Onaylanan_prosedürler_ve_düzenlemeler_çe"/>
      <w:bookmarkEnd w:id="182"/>
      <w:r>
        <w:rPr>
          <w:i/>
          <w:sz w:val="24"/>
        </w:rPr>
        <w:t>Onaylanan</w:t>
      </w:r>
      <w:r>
        <w:rPr>
          <w:i/>
          <w:spacing w:val="-10"/>
          <w:sz w:val="24"/>
        </w:rPr>
        <w:t xml:space="preserve"> </w:t>
      </w:r>
      <w:r>
        <w:rPr>
          <w:i/>
          <w:sz w:val="24"/>
        </w:rPr>
        <w:t>prosedürler</w:t>
      </w:r>
      <w:r>
        <w:rPr>
          <w:i/>
          <w:spacing w:val="-9"/>
          <w:sz w:val="24"/>
        </w:rPr>
        <w:t xml:space="preserve"> </w:t>
      </w:r>
      <w:r>
        <w:rPr>
          <w:i/>
          <w:sz w:val="24"/>
        </w:rPr>
        <w:t>ve</w:t>
      </w:r>
      <w:r>
        <w:rPr>
          <w:i/>
          <w:spacing w:val="-10"/>
          <w:sz w:val="24"/>
        </w:rPr>
        <w:t xml:space="preserve"> </w:t>
      </w:r>
      <w:r>
        <w:rPr>
          <w:i/>
          <w:sz w:val="24"/>
        </w:rPr>
        <w:t>düzenlemeler</w:t>
      </w:r>
      <w:r>
        <w:rPr>
          <w:i/>
          <w:spacing w:val="-9"/>
          <w:sz w:val="24"/>
        </w:rPr>
        <w:t xml:space="preserve"> </w:t>
      </w:r>
      <w:r>
        <w:rPr>
          <w:i/>
          <w:sz w:val="24"/>
        </w:rPr>
        <w:t>çerçevesinde</w:t>
      </w:r>
      <w:r>
        <w:rPr>
          <w:i/>
          <w:spacing w:val="-11"/>
          <w:sz w:val="24"/>
        </w:rPr>
        <w:t xml:space="preserve"> </w:t>
      </w:r>
      <w:r>
        <w:rPr>
          <w:i/>
          <w:sz w:val="24"/>
        </w:rPr>
        <w:t>tehlikeli</w:t>
      </w:r>
      <w:r>
        <w:rPr>
          <w:i/>
          <w:spacing w:val="-51"/>
          <w:sz w:val="24"/>
        </w:rPr>
        <w:t xml:space="preserve"> </w:t>
      </w:r>
      <w:r w:rsidR="00032B73">
        <w:rPr>
          <w:i/>
          <w:sz w:val="24"/>
        </w:rPr>
        <w:t xml:space="preserve"> yük</w:t>
      </w:r>
      <w:r>
        <w:rPr>
          <w:i/>
          <w:spacing w:val="-2"/>
          <w:sz w:val="24"/>
        </w:rPr>
        <w:t xml:space="preserve"> </w:t>
      </w:r>
      <w:r>
        <w:rPr>
          <w:i/>
          <w:sz w:val="24"/>
        </w:rPr>
        <w:t>depolarını</w:t>
      </w:r>
      <w:r>
        <w:rPr>
          <w:i/>
          <w:spacing w:val="2"/>
          <w:sz w:val="24"/>
        </w:rPr>
        <w:t xml:space="preserve"> </w:t>
      </w:r>
      <w:r>
        <w:rPr>
          <w:i/>
          <w:sz w:val="24"/>
        </w:rPr>
        <w:t>yıkayan;</w:t>
      </w:r>
    </w:p>
    <w:p w14:paraId="34F3181D" w14:textId="77777777" w:rsidR="00D238EE" w:rsidRDefault="00190BF9">
      <w:pPr>
        <w:pStyle w:val="ListParagraph"/>
        <w:numPr>
          <w:ilvl w:val="1"/>
          <w:numId w:val="10"/>
        </w:numPr>
        <w:tabs>
          <w:tab w:val="left" w:pos="3321"/>
          <w:tab w:val="left" w:pos="3322"/>
        </w:tabs>
        <w:spacing w:before="199" w:line="242" w:lineRule="auto"/>
        <w:ind w:left="1161" w:right="2218" w:firstLine="1560"/>
        <w:rPr>
          <w:i/>
          <w:sz w:val="24"/>
        </w:rPr>
      </w:pPr>
      <w:bookmarkStart w:id="183" w:name="Yasal_gereksinimler_ve_kurallar_ve_yönet"/>
      <w:bookmarkEnd w:id="183"/>
      <w:r>
        <w:rPr>
          <w:i/>
          <w:sz w:val="24"/>
        </w:rPr>
        <w:t>Yasal</w:t>
      </w:r>
      <w:r>
        <w:rPr>
          <w:i/>
          <w:spacing w:val="-9"/>
          <w:sz w:val="24"/>
        </w:rPr>
        <w:t xml:space="preserve"> </w:t>
      </w:r>
      <w:r>
        <w:rPr>
          <w:i/>
          <w:sz w:val="24"/>
        </w:rPr>
        <w:t>gereksinimler</w:t>
      </w:r>
      <w:r>
        <w:rPr>
          <w:i/>
          <w:spacing w:val="-8"/>
          <w:sz w:val="24"/>
        </w:rPr>
        <w:t xml:space="preserve"> </w:t>
      </w:r>
      <w:r>
        <w:rPr>
          <w:i/>
          <w:sz w:val="24"/>
        </w:rPr>
        <w:t>ve</w:t>
      </w:r>
      <w:r>
        <w:rPr>
          <w:i/>
          <w:spacing w:val="-9"/>
          <w:sz w:val="24"/>
        </w:rPr>
        <w:t xml:space="preserve"> </w:t>
      </w:r>
      <w:r>
        <w:rPr>
          <w:i/>
          <w:sz w:val="24"/>
        </w:rPr>
        <w:t>kurallar</w:t>
      </w:r>
      <w:r>
        <w:rPr>
          <w:i/>
          <w:spacing w:val="-8"/>
          <w:sz w:val="24"/>
        </w:rPr>
        <w:t xml:space="preserve"> </w:t>
      </w:r>
      <w:r>
        <w:rPr>
          <w:i/>
          <w:sz w:val="24"/>
        </w:rPr>
        <w:t>ve</w:t>
      </w:r>
      <w:r>
        <w:rPr>
          <w:i/>
          <w:spacing w:val="-9"/>
          <w:sz w:val="24"/>
        </w:rPr>
        <w:t xml:space="preserve"> </w:t>
      </w:r>
      <w:r>
        <w:rPr>
          <w:i/>
          <w:sz w:val="24"/>
        </w:rPr>
        <w:t>yönetmeliklerle</w:t>
      </w:r>
      <w:r>
        <w:rPr>
          <w:i/>
          <w:spacing w:val="-9"/>
          <w:sz w:val="24"/>
        </w:rPr>
        <w:t xml:space="preserve"> </w:t>
      </w:r>
      <w:r>
        <w:rPr>
          <w:i/>
          <w:sz w:val="24"/>
        </w:rPr>
        <w:t>uyumu</w:t>
      </w:r>
      <w:r>
        <w:rPr>
          <w:i/>
          <w:spacing w:val="-51"/>
          <w:sz w:val="24"/>
        </w:rPr>
        <w:t xml:space="preserve"> </w:t>
      </w:r>
      <w:r>
        <w:rPr>
          <w:i/>
          <w:sz w:val="24"/>
        </w:rPr>
        <w:t>uygulayan,</w:t>
      </w:r>
      <w:r>
        <w:rPr>
          <w:i/>
          <w:spacing w:val="-2"/>
          <w:sz w:val="24"/>
        </w:rPr>
        <w:t xml:space="preserve"> </w:t>
      </w:r>
      <w:r>
        <w:rPr>
          <w:i/>
          <w:sz w:val="24"/>
        </w:rPr>
        <w:t>gözeten ya</w:t>
      </w:r>
      <w:r>
        <w:rPr>
          <w:i/>
          <w:spacing w:val="-1"/>
          <w:sz w:val="24"/>
        </w:rPr>
        <w:t xml:space="preserve"> </w:t>
      </w:r>
      <w:r>
        <w:rPr>
          <w:i/>
          <w:sz w:val="24"/>
        </w:rPr>
        <w:t>da denetleyen;</w:t>
      </w:r>
      <w:r>
        <w:rPr>
          <w:i/>
          <w:spacing w:val="-2"/>
          <w:sz w:val="24"/>
        </w:rPr>
        <w:t xml:space="preserve"> </w:t>
      </w:r>
      <w:r>
        <w:rPr>
          <w:i/>
          <w:sz w:val="24"/>
        </w:rPr>
        <w:t>ya da</w:t>
      </w:r>
    </w:p>
    <w:p w14:paraId="6CF0EE6B" w14:textId="77777777" w:rsidR="00D238EE" w:rsidRDefault="00190BF9">
      <w:pPr>
        <w:pStyle w:val="ListParagraph"/>
        <w:numPr>
          <w:ilvl w:val="1"/>
          <w:numId w:val="10"/>
        </w:numPr>
        <w:tabs>
          <w:tab w:val="left" w:pos="3321"/>
          <w:tab w:val="left" w:pos="3322"/>
        </w:tabs>
        <w:spacing w:before="198" w:line="242" w:lineRule="auto"/>
        <w:ind w:left="1161" w:right="1996" w:firstLine="1560"/>
        <w:rPr>
          <w:i/>
          <w:sz w:val="24"/>
        </w:rPr>
      </w:pPr>
      <w:bookmarkStart w:id="184" w:name="Yetkili_kurum_tarafından_belirlendiği_üz"/>
      <w:bookmarkEnd w:id="184"/>
      <w:r>
        <w:rPr>
          <w:i/>
          <w:sz w:val="24"/>
        </w:rPr>
        <w:t>Yetkili</w:t>
      </w:r>
      <w:r>
        <w:rPr>
          <w:i/>
          <w:spacing w:val="-12"/>
          <w:sz w:val="24"/>
        </w:rPr>
        <w:t xml:space="preserve"> </w:t>
      </w:r>
      <w:r>
        <w:rPr>
          <w:i/>
          <w:sz w:val="24"/>
        </w:rPr>
        <w:t>kurum</w:t>
      </w:r>
      <w:r>
        <w:rPr>
          <w:i/>
          <w:spacing w:val="-13"/>
          <w:sz w:val="24"/>
        </w:rPr>
        <w:t xml:space="preserve"> </w:t>
      </w:r>
      <w:r>
        <w:rPr>
          <w:i/>
          <w:sz w:val="24"/>
        </w:rPr>
        <w:t>tarafından</w:t>
      </w:r>
      <w:r>
        <w:rPr>
          <w:i/>
          <w:spacing w:val="-12"/>
          <w:sz w:val="24"/>
        </w:rPr>
        <w:t xml:space="preserve"> </w:t>
      </w:r>
      <w:r>
        <w:rPr>
          <w:i/>
          <w:sz w:val="24"/>
        </w:rPr>
        <w:t>belirlendiği</w:t>
      </w:r>
      <w:r>
        <w:rPr>
          <w:i/>
          <w:spacing w:val="-12"/>
          <w:sz w:val="24"/>
        </w:rPr>
        <w:t xml:space="preserve"> </w:t>
      </w:r>
      <w:r>
        <w:rPr>
          <w:i/>
          <w:sz w:val="24"/>
        </w:rPr>
        <w:t>üzere</w:t>
      </w:r>
      <w:r>
        <w:rPr>
          <w:i/>
          <w:spacing w:val="-13"/>
          <w:sz w:val="24"/>
        </w:rPr>
        <w:t xml:space="preserve"> </w:t>
      </w:r>
      <w:r>
        <w:rPr>
          <w:i/>
          <w:sz w:val="24"/>
        </w:rPr>
        <w:t>tehlikeli</w:t>
      </w:r>
      <w:r>
        <w:rPr>
          <w:i/>
          <w:spacing w:val="-12"/>
          <w:sz w:val="24"/>
        </w:rPr>
        <w:t xml:space="preserve"> </w:t>
      </w:r>
      <w:r>
        <w:rPr>
          <w:i/>
          <w:sz w:val="24"/>
        </w:rPr>
        <w:t>malların</w:t>
      </w:r>
      <w:r>
        <w:rPr>
          <w:i/>
          <w:spacing w:val="-51"/>
          <w:sz w:val="24"/>
        </w:rPr>
        <w:t xml:space="preserve"> </w:t>
      </w:r>
      <w:r>
        <w:rPr>
          <w:i/>
          <w:sz w:val="24"/>
        </w:rPr>
        <w:t>nakliyesine</w:t>
      </w:r>
      <w:r>
        <w:rPr>
          <w:i/>
          <w:spacing w:val="-2"/>
          <w:sz w:val="24"/>
        </w:rPr>
        <w:t xml:space="preserve"> </w:t>
      </w:r>
      <w:r>
        <w:rPr>
          <w:i/>
          <w:sz w:val="24"/>
        </w:rPr>
        <w:t>diğer</w:t>
      </w:r>
      <w:r>
        <w:rPr>
          <w:i/>
          <w:spacing w:val="1"/>
          <w:sz w:val="24"/>
        </w:rPr>
        <w:t xml:space="preserve"> </w:t>
      </w:r>
      <w:r>
        <w:rPr>
          <w:i/>
          <w:sz w:val="24"/>
        </w:rPr>
        <w:t>bir</w:t>
      </w:r>
      <w:r>
        <w:rPr>
          <w:i/>
          <w:spacing w:val="-2"/>
          <w:sz w:val="24"/>
        </w:rPr>
        <w:t xml:space="preserve"> </w:t>
      </w:r>
      <w:r>
        <w:rPr>
          <w:i/>
          <w:sz w:val="24"/>
        </w:rPr>
        <w:t>şekilde dahil olmuş</w:t>
      </w:r>
      <w:r>
        <w:rPr>
          <w:i/>
          <w:spacing w:val="-1"/>
          <w:sz w:val="24"/>
        </w:rPr>
        <w:t xml:space="preserve"> </w:t>
      </w:r>
      <w:r>
        <w:rPr>
          <w:i/>
          <w:sz w:val="24"/>
        </w:rPr>
        <w:t>olan.</w:t>
      </w:r>
    </w:p>
    <w:p w14:paraId="71F76F8F" w14:textId="77777777" w:rsidR="00D238EE" w:rsidRDefault="00190BF9" w:rsidP="00B91CC2">
      <w:pPr>
        <w:pStyle w:val="ListParagraph"/>
        <w:tabs>
          <w:tab w:val="left" w:pos="3321"/>
          <w:tab w:val="left" w:pos="3322"/>
        </w:tabs>
        <w:spacing w:before="199"/>
        <w:ind w:left="2156" w:right="2195" w:firstLine="0"/>
        <w:rPr>
          <w:color w:val="FF0000"/>
          <w:sz w:val="24"/>
        </w:rPr>
      </w:pPr>
      <w:bookmarkStart w:id="185" w:name="1.5.5_Tehlikeli_Yüklerle_ilgili_faaliyet"/>
      <w:bookmarkEnd w:id="185"/>
      <w:r>
        <w:rPr>
          <w:spacing w:val="-1"/>
          <w:sz w:val="24"/>
        </w:rPr>
        <w:t>Tehlikeli</w:t>
      </w:r>
      <w:r>
        <w:rPr>
          <w:spacing w:val="-13"/>
          <w:sz w:val="24"/>
        </w:rPr>
        <w:t xml:space="preserve"> </w:t>
      </w:r>
      <w:r>
        <w:rPr>
          <w:spacing w:val="-1"/>
          <w:sz w:val="24"/>
        </w:rPr>
        <w:t>Yüklerle</w:t>
      </w:r>
      <w:r>
        <w:rPr>
          <w:spacing w:val="-13"/>
          <w:sz w:val="24"/>
        </w:rPr>
        <w:t xml:space="preserve"> </w:t>
      </w:r>
      <w:r>
        <w:rPr>
          <w:sz w:val="24"/>
        </w:rPr>
        <w:t>ilgili</w:t>
      </w:r>
      <w:r>
        <w:rPr>
          <w:spacing w:val="-12"/>
          <w:sz w:val="24"/>
        </w:rPr>
        <w:t xml:space="preserve"> </w:t>
      </w:r>
      <w:r>
        <w:rPr>
          <w:sz w:val="24"/>
        </w:rPr>
        <w:t>faaliyette</w:t>
      </w:r>
      <w:r>
        <w:rPr>
          <w:spacing w:val="-13"/>
          <w:sz w:val="24"/>
        </w:rPr>
        <w:t xml:space="preserve"> </w:t>
      </w:r>
      <w:r>
        <w:rPr>
          <w:sz w:val="24"/>
        </w:rPr>
        <w:t>bulunan</w:t>
      </w:r>
      <w:r>
        <w:rPr>
          <w:spacing w:val="-13"/>
          <w:sz w:val="24"/>
        </w:rPr>
        <w:t xml:space="preserve"> </w:t>
      </w:r>
      <w:r>
        <w:rPr>
          <w:sz w:val="24"/>
        </w:rPr>
        <w:t>kişilerin</w:t>
      </w:r>
      <w:r>
        <w:rPr>
          <w:spacing w:val="-12"/>
          <w:sz w:val="24"/>
        </w:rPr>
        <w:t xml:space="preserve"> </w:t>
      </w:r>
      <w:r>
        <w:rPr>
          <w:sz w:val="24"/>
        </w:rPr>
        <w:t>almaları</w:t>
      </w:r>
      <w:r>
        <w:rPr>
          <w:spacing w:val="-51"/>
          <w:sz w:val="24"/>
        </w:rPr>
        <w:t xml:space="preserve"> </w:t>
      </w:r>
      <w:r>
        <w:rPr>
          <w:sz w:val="24"/>
        </w:rPr>
        <w:t>gereken</w:t>
      </w:r>
      <w:r>
        <w:rPr>
          <w:spacing w:val="-3"/>
          <w:sz w:val="24"/>
        </w:rPr>
        <w:t xml:space="preserve"> </w:t>
      </w:r>
      <w:r>
        <w:rPr>
          <w:sz w:val="24"/>
        </w:rPr>
        <w:t>eğitimlerin içeriği</w:t>
      </w:r>
      <w:r>
        <w:rPr>
          <w:spacing w:val="-1"/>
          <w:sz w:val="24"/>
        </w:rPr>
        <w:t xml:space="preserve"> </w:t>
      </w:r>
      <w:r>
        <w:rPr>
          <w:sz w:val="24"/>
        </w:rPr>
        <w:t>aşağıda</w:t>
      </w:r>
      <w:r>
        <w:rPr>
          <w:spacing w:val="-2"/>
          <w:sz w:val="24"/>
        </w:rPr>
        <w:t xml:space="preserve"> </w:t>
      </w:r>
      <w:r>
        <w:rPr>
          <w:sz w:val="24"/>
        </w:rPr>
        <w:t>olduğu</w:t>
      </w:r>
      <w:r>
        <w:rPr>
          <w:spacing w:val="-2"/>
          <w:sz w:val="24"/>
        </w:rPr>
        <w:t xml:space="preserve"> </w:t>
      </w:r>
      <w:r>
        <w:rPr>
          <w:sz w:val="24"/>
        </w:rPr>
        <w:t>gibidir.</w:t>
      </w:r>
    </w:p>
    <w:p w14:paraId="3C7FC858" w14:textId="77777777" w:rsidR="00D238EE" w:rsidRDefault="00D238EE">
      <w:pPr>
        <w:rPr>
          <w:sz w:val="24"/>
        </w:rPr>
        <w:sectPr w:rsidR="00D238EE">
          <w:type w:val="continuous"/>
          <w:pgSz w:w="11900" w:h="16840"/>
          <w:pgMar w:top="1600" w:right="240" w:bottom="280" w:left="640" w:header="708" w:footer="708" w:gutter="0"/>
          <w:cols w:space="708"/>
        </w:sectPr>
      </w:pPr>
    </w:p>
    <w:p w14:paraId="0D35BA81" w14:textId="77777777" w:rsidR="00D238EE" w:rsidRDefault="00D238EE">
      <w:pPr>
        <w:pStyle w:val="BodyText"/>
        <w:rPr>
          <w:sz w:val="20"/>
        </w:rPr>
      </w:pPr>
    </w:p>
    <w:p w14:paraId="614094DE" w14:textId="77777777" w:rsidR="00D238EE" w:rsidRDefault="00D238EE">
      <w:pPr>
        <w:pStyle w:val="BodyText"/>
        <w:spacing w:before="12"/>
        <w:rPr>
          <w:sz w:val="22"/>
        </w:rPr>
      </w:pPr>
    </w:p>
    <w:p w14:paraId="059BF6B9" w14:textId="77777777" w:rsidR="00D238EE" w:rsidRDefault="00190BF9">
      <w:pPr>
        <w:pStyle w:val="Heading4"/>
        <w:numPr>
          <w:ilvl w:val="3"/>
          <w:numId w:val="12"/>
        </w:numPr>
        <w:tabs>
          <w:tab w:val="left" w:pos="2602"/>
        </w:tabs>
        <w:spacing w:before="100"/>
      </w:pPr>
      <w:r>
        <w:t>Genel</w:t>
      </w:r>
      <w:r>
        <w:rPr>
          <w:spacing w:val="-14"/>
        </w:rPr>
        <w:t xml:space="preserve"> </w:t>
      </w:r>
      <w:r>
        <w:t>Farkındalık/Tanıma</w:t>
      </w:r>
      <w:r>
        <w:rPr>
          <w:spacing w:val="-10"/>
        </w:rPr>
        <w:t xml:space="preserve"> </w:t>
      </w:r>
      <w:r>
        <w:t>Eğitimi</w:t>
      </w:r>
    </w:p>
    <w:p w14:paraId="4B54C42A" w14:textId="77777777" w:rsidR="00D238EE" w:rsidRDefault="00190BF9">
      <w:pPr>
        <w:pStyle w:val="BodyText"/>
        <w:spacing w:before="269"/>
        <w:ind w:left="1161" w:right="1560" w:firstLine="710"/>
        <w:jc w:val="both"/>
      </w:pPr>
      <w:r>
        <w:t>Herkes, tehlikeli yüklerin güvenli nakliye ya da elleçlenmesi üzerine kendi</w:t>
      </w:r>
      <w:r>
        <w:rPr>
          <w:spacing w:val="1"/>
        </w:rPr>
        <w:t xml:space="preserve"> </w:t>
      </w:r>
      <w:r>
        <w:t>görevleri ile orantılı olarak eğitim almalıdır. Eğitim, ilgili tehlikeli kargoların genel</w:t>
      </w:r>
      <w:r>
        <w:rPr>
          <w:spacing w:val="1"/>
        </w:rPr>
        <w:t xml:space="preserve"> </w:t>
      </w:r>
      <w:r>
        <w:t>tehlikelerini ve yasal gereksinimleri tanıma sağlamak için tasarlanmalıdır. Bu eğitim,</w:t>
      </w:r>
      <w:r>
        <w:rPr>
          <w:spacing w:val="1"/>
        </w:rPr>
        <w:t xml:space="preserve"> </w:t>
      </w:r>
      <w:r>
        <w:t>tehlikeli kargoların tiplerinin ve sınıflarının tanımlanmasını, etiketleme, işaretleme,</w:t>
      </w:r>
      <w:r>
        <w:rPr>
          <w:spacing w:val="1"/>
        </w:rPr>
        <w:t xml:space="preserve"> </w:t>
      </w:r>
      <w:r>
        <w:t>paketleme,</w:t>
      </w:r>
      <w:r>
        <w:rPr>
          <w:spacing w:val="1"/>
        </w:rPr>
        <w:t xml:space="preserve"> </w:t>
      </w:r>
      <w:r>
        <w:t>ayırma</w:t>
      </w:r>
      <w:r>
        <w:rPr>
          <w:spacing w:val="1"/>
        </w:rPr>
        <w:t xml:space="preserve"> </w:t>
      </w:r>
      <w:r>
        <w:t>ve</w:t>
      </w:r>
      <w:r>
        <w:rPr>
          <w:spacing w:val="1"/>
        </w:rPr>
        <w:t xml:space="preserve"> </w:t>
      </w:r>
      <w:r>
        <w:t>gereksinimlere</w:t>
      </w:r>
      <w:r>
        <w:rPr>
          <w:spacing w:val="1"/>
        </w:rPr>
        <w:t xml:space="preserve"> </w:t>
      </w:r>
      <w:r>
        <w:t>uygunluk;</w:t>
      </w:r>
      <w:r>
        <w:rPr>
          <w:spacing w:val="1"/>
        </w:rPr>
        <w:t xml:space="preserve"> </w:t>
      </w:r>
      <w:r>
        <w:t>amaç</w:t>
      </w:r>
      <w:r>
        <w:rPr>
          <w:spacing w:val="1"/>
        </w:rPr>
        <w:t xml:space="preserve"> </w:t>
      </w:r>
      <w:r>
        <w:t>tanımı</w:t>
      </w:r>
      <w:r>
        <w:rPr>
          <w:spacing w:val="1"/>
        </w:rPr>
        <w:t xml:space="preserve"> </w:t>
      </w:r>
      <w:r>
        <w:t>ve</w:t>
      </w:r>
      <w:r>
        <w:rPr>
          <w:spacing w:val="1"/>
        </w:rPr>
        <w:t xml:space="preserve"> </w:t>
      </w:r>
      <w:r>
        <w:t>nakliye</w:t>
      </w:r>
      <w:r>
        <w:rPr>
          <w:spacing w:val="1"/>
        </w:rPr>
        <w:t xml:space="preserve"> </w:t>
      </w:r>
      <w:r>
        <w:t>dokümanlarının içeriği; ve mevcut acil durum müdahale belgelerine dair tanımları</w:t>
      </w:r>
      <w:r>
        <w:rPr>
          <w:spacing w:val="1"/>
        </w:rPr>
        <w:t xml:space="preserve"> </w:t>
      </w:r>
      <w:r>
        <w:t>içermelidir.</w:t>
      </w:r>
    </w:p>
    <w:p w14:paraId="0DF65880" w14:textId="77777777" w:rsidR="00D238EE" w:rsidRDefault="00D238EE">
      <w:pPr>
        <w:pStyle w:val="BodyText"/>
        <w:spacing w:before="5"/>
        <w:rPr>
          <w:sz w:val="15"/>
        </w:rPr>
      </w:pPr>
    </w:p>
    <w:p w14:paraId="3EADE6CA" w14:textId="77777777" w:rsidR="00D238EE" w:rsidRDefault="00190BF9">
      <w:pPr>
        <w:pStyle w:val="Heading4"/>
        <w:numPr>
          <w:ilvl w:val="3"/>
          <w:numId w:val="12"/>
        </w:numPr>
        <w:tabs>
          <w:tab w:val="left" w:pos="2602"/>
        </w:tabs>
        <w:spacing w:before="100"/>
      </w:pPr>
      <w:r>
        <w:t>Göreve</w:t>
      </w:r>
      <w:r>
        <w:rPr>
          <w:spacing w:val="-12"/>
        </w:rPr>
        <w:t xml:space="preserve"> </w:t>
      </w:r>
      <w:r>
        <w:t>Yönelik</w:t>
      </w:r>
      <w:r>
        <w:rPr>
          <w:spacing w:val="-11"/>
        </w:rPr>
        <w:t xml:space="preserve"> </w:t>
      </w:r>
      <w:r>
        <w:t>Eğitim</w:t>
      </w:r>
    </w:p>
    <w:p w14:paraId="307BA761" w14:textId="77777777" w:rsidR="00D238EE" w:rsidRDefault="00D238EE">
      <w:pPr>
        <w:pStyle w:val="BodyText"/>
        <w:rPr>
          <w:b/>
        </w:rPr>
      </w:pPr>
    </w:p>
    <w:p w14:paraId="12D0FF78" w14:textId="77777777" w:rsidR="00D238EE" w:rsidRDefault="00190BF9">
      <w:pPr>
        <w:pStyle w:val="BodyText"/>
        <w:ind w:left="1161" w:right="959" w:firstLine="710"/>
      </w:pPr>
      <w:r>
        <w:t>Herkes, icra ettiği işleve uygun olarak tehlikeli kargoların güvenli nakliye ya da</w:t>
      </w:r>
      <w:r>
        <w:rPr>
          <w:spacing w:val="-52"/>
        </w:rPr>
        <w:t xml:space="preserve"> </w:t>
      </w:r>
      <w:r>
        <w:t>elleçlenmesine</w:t>
      </w:r>
      <w:r>
        <w:rPr>
          <w:spacing w:val="-10"/>
        </w:rPr>
        <w:t xml:space="preserve"> </w:t>
      </w:r>
      <w:r>
        <w:t>üzerine</w:t>
      </w:r>
      <w:r>
        <w:rPr>
          <w:spacing w:val="-9"/>
        </w:rPr>
        <w:t xml:space="preserve"> </w:t>
      </w:r>
      <w:r>
        <w:t>belli</w:t>
      </w:r>
      <w:r>
        <w:rPr>
          <w:spacing w:val="-9"/>
        </w:rPr>
        <w:t xml:space="preserve"> </w:t>
      </w:r>
      <w:r>
        <w:t>başlı</w:t>
      </w:r>
      <w:r>
        <w:rPr>
          <w:spacing w:val="-10"/>
        </w:rPr>
        <w:t xml:space="preserve"> </w:t>
      </w:r>
      <w:r>
        <w:t>gereksinimler</w:t>
      </w:r>
      <w:r>
        <w:rPr>
          <w:spacing w:val="-10"/>
        </w:rPr>
        <w:t xml:space="preserve"> </w:t>
      </w:r>
      <w:r>
        <w:t>ile</w:t>
      </w:r>
      <w:r>
        <w:rPr>
          <w:spacing w:val="-10"/>
        </w:rPr>
        <w:t xml:space="preserve"> </w:t>
      </w:r>
      <w:r>
        <w:t>ilgili</w:t>
      </w:r>
      <w:r>
        <w:rPr>
          <w:spacing w:val="-9"/>
        </w:rPr>
        <w:t xml:space="preserve"> </w:t>
      </w:r>
      <w:r>
        <w:t>olarak</w:t>
      </w:r>
      <w:r>
        <w:rPr>
          <w:spacing w:val="-10"/>
        </w:rPr>
        <w:t xml:space="preserve"> </w:t>
      </w:r>
      <w:r>
        <w:t>detaylı</w:t>
      </w:r>
      <w:r>
        <w:rPr>
          <w:spacing w:val="-9"/>
        </w:rPr>
        <w:t xml:space="preserve"> </w:t>
      </w:r>
      <w:r>
        <w:t>eğitim</w:t>
      </w:r>
      <w:r>
        <w:rPr>
          <w:spacing w:val="-11"/>
        </w:rPr>
        <w:t xml:space="preserve"> </w:t>
      </w:r>
      <w:r>
        <w:t>almalıdır.</w:t>
      </w:r>
    </w:p>
    <w:p w14:paraId="76E56027" w14:textId="77777777" w:rsidR="00D238EE" w:rsidRDefault="00D238EE">
      <w:pPr>
        <w:pStyle w:val="BodyText"/>
        <w:spacing w:before="7"/>
        <w:rPr>
          <w:sz w:val="21"/>
        </w:rPr>
      </w:pPr>
    </w:p>
    <w:p w14:paraId="58A6B5E5" w14:textId="77777777" w:rsidR="00D238EE" w:rsidRDefault="00190BF9">
      <w:pPr>
        <w:pStyle w:val="Heading4"/>
        <w:numPr>
          <w:ilvl w:val="3"/>
          <w:numId w:val="12"/>
        </w:numPr>
        <w:tabs>
          <w:tab w:val="left" w:pos="2602"/>
        </w:tabs>
      </w:pPr>
      <w:r>
        <w:t>Güvenlik</w:t>
      </w:r>
      <w:r>
        <w:rPr>
          <w:spacing w:val="-5"/>
        </w:rPr>
        <w:t xml:space="preserve"> </w:t>
      </w:r>
      <w:r>
        <w:t>Eğitimi</w:t>
      </w:r>
    </w:p>
    <w:p w14:paraId="0E9D0A9B" w14:textId="77777777" w:rsidR="00D238EE" w:rsidRDefault="00190BF9">
      <w:pPr>
        <w:pStyle w:val="BodyText"/>
        <w:spacing w:before="269"/>
        <w:ind w:left="1161" w:right="1638" w:firstLine="710"/>
      </w:pPr>
      <w:r>
        <w:t>Herkes,</w:t>
      </w:r>
      <w:r>
        <w:rPr>
          <w:spacing w:val="1"/>
        </w:rPr>
        <w:t xml:space="preserve"> </w:t>
      </w:r>
      <w:r>
        <w:t>tehlikeli</w:t>
      </w:r>
      <w:r>
        <w:rPr>
          <w:spacing w:val="1"/>
        </w:rPr>
        <w:t xml:space="preserve"> </w:t>
      </w:r>
      <w:r>
        <w:t>yüklerin</w:t>
      </w:r>
      <w:r>
        <w:rPr>
          <w:spacing w:val="1"/>
        </w:rPr>
        <w:t xml:space="preserve"> </w:t>
      </w:r>
      <w:r>
        <w:t>bırakılması</w:t>
      </w:r>
      <w:r>
        <w:rPr>
          <w:spacing w:val="1"/>
        </w:rPr>
        <w:t xml:space="preserve"> </w:t>
      </w:r>
      <w:r>
        <w:t>durumundaki</w:t>
      </w:r>
      <w:r>
        <w:rPr>
          <w:spacing w:val="1"/>
        </w:rPr>
        <w:t xml:space="preserve"> </w:t>
      </w:r>
      <w:r>
        <w:t>risklerle</w:t>
      </w:r>
      <w:r>
        <w:rPr>
          <w:spacing w:val="1"/>
        </w:rPr>
        <w:t xml:space="preserve"> </w:t>
      </w:r>
      <w:r>
        <w:t>ve</w:t>
      </w:r>
      <w:r>
        <w:rPr>
          <w:spacing w:val="1"/>
        </w:rPr>
        <w:t xml:space="preserve"> </w:t>
      </w:r>
      <w:r>
        <w:t>icra</w:t>
      </w:r>
      <w:r>
        <w:rPr>
          <w:spacing w:val="1"/>
        </w:rPr>
        <w:t xml:space="preserve"> </w:t>
      </w:r>
      <w:r>
        <w:t>ettiği</w:t>
      </w:r>
      <w:r>
        <w:rPr>
          <w:spacing w:val="-52"/>
        </w:rPr>
        <w:t xml:space="preserve"> </w:t>
      </w:r>
      <w:r>
        <w:t>işlevlerle</w:t>
      </w:r>
      <w:r>
        <w:rPr>
          <w:spacing w:val="-1"/>
        </w:rPr>
        <w:t xml:space="preserve"> </w:t>
      </w:r>
      <w:r>
        <w:t>alakalı</w:t>
      </w:r>
      <w:r>
        <w:rPr>
          <w:spacing w:val="-1"/>
        </w:rPr>
        <w:t xml:space="preserve"> </w:t>
      </w:r>
      <w:r>
        <w:t>aşağıdakiler</w:t>
      </w:r>
      <w:r>
        <w:rPr>
          <w:spacing w:val="-2"/>
        </w:rPr>
        <w:t xml:space="preserve"> </w:t>
      </w:r>
      <w:r>
        <w:t>üzerine eğitim</w:t>
      </w:r>
      <w:r>
        <w:rPr>
          <w:spacing w:val="-2"/>
        </w:rPr>
        <w:t xml:space="preserve"> </w:t>
      </w:r>
      <w:r>
        <w:t>almalıdır:</w:t>
      </w:r>
    </w:p>
    <w:p w14:paraId="39AC8BD0" w14:textId="77777777" w:rsidR="00D238EE" w:rsidRDefault="00190BF9">
      <w:pPr>
        <w:tabs>
          <w:tab w:val="left" w:pos="3321"/>
        </w:tabs>
        <w:spacing w:before="200" w:line="242" w:lineRule="auto"/>
        <w:ind w:left="1161" w:right="2132" w:firstLine="1560"/>
        <w:rPr>
          <w:i/>
          <w:sz w:val="24"/>
        </w:rPr>
      </w:pPr>
      <w:r>
        <w:rPr>
          <w:rFonts w:ascii="Courier New" w:hAnsi="Courier New"/>
          <w:sz w:val="24"/>
        </w:rPr>
        <w:t>o</w:t>
      </w:r>
      <w:r>
        <w:rPr>
          <w:rFonts w:ascii="Courier New" w:hAnsi="Courier New"/>
          <w:sz w:val="24"/>
        </w:rPr>
        <w:tab/>
      </w:r>
      <w:bookmarkStart w:id="186" w:name="Paketleme_–_elleçleme_ekipmanlarının_ve_"/>
      <w:bookmarkEnd w:id="186"/>
      <w:r>
        <w:rPr>
          <w:i/>
          <w:sz w:val="24"/>
        </w:rPr>
        <w:t>Paketleme</w:t>
      </w:r>
      <w:r>
        <w:rPr>
          <w:i/>
          <w:spacing w:val="-9"/>
          <w:sz w:val="24"/>
        </w:rPr>
        <w:t xml:space="preserve"> </w:t>
      </w:r>
      <w:r>
        <w:rPr>
          <w:i/>
          <w:sz w:val="24"/>
        </w:rPr>
        <w:t>–</w:t>
      </w:r>
      <w:r>
        <w:rPr>
          <w:i/>
          <w:spacing w:val="-10"/>
          <w:sz w:val="24"/>
        </w:rPr>
        <w:t xml:space="preserve"> </w:t>
      </w:r>
      <w:r>
        <w:rPr>
          <w:i/>
          <w:sz w:val="24"/>
        </w:rPr>
        <w:t>elleçleme</w:t>
      </w:r>
      <w:r>
        <w:rPr>
          <w:i/>
          <w:spacing w:val="-9"/>
          <w:sz w:val="24"/>
        </w:rPr>
        <w:t xml:space="preserve"> </w:t>
      </w:r>
      <w:r>
        <w:rPr>
          <w:i/>
          <w:sz w:val="24"/>
        </w:rPr>
        <w:t>ekipmanlarının</w:t>
      </w:r>
      <w:r>
        <w:rPr>
          <w:i/>
          <w:spacing w:val="-9"/>
          <w:sz w:val="24"/>
        </w:rPr>
        <w:t xml:space="preserve"> </w:t>
      </w:r>
      <w:r>
        <w:rPr>
          <w:i/>
          <w:sz w:val="24"/>
        </w:rPr>
        <w:t>ve</w:t>
      </w:r>
      <w:r>
        <w:rPr>
          <w:i/>
          <w:spacing w:val="-9"/>
          <w:sz w:val="24"/>
        </w:rPr>
        <w:t xml:space="preserve"> </w:t>
      </w:r>
      <w:r>
        <w:rPr>
          <w:i/>
          <w:sz w:val="24"/>
        </w:rPr>
        <w:t>tehlikeli</w:t>
      </w:r>
      <w:r>
        <w:rPr>
          <w:i/>
          <w:spacing w:val="-8"/>
          <w:sz w:val="24"/>
        </w:rPr>
        <w:t xml:space="preserve"> </w:t>
      </w:r>
      <w:r>
        <w:rPr>
          <w:i/>
          <w:sz w:val="24"/>
        </w:rPr>
        <w:t>yüklerin</w:t>
      </w:r>
      <w:r>
        <w:rPr>
          <w:i/>
          <w:spacing w:val="-52"/>
          <w:sz w:val="24"/>
        </w:rPr>
        <w:t xml:space="preserve"> </w:t>
      </w:r>
      <w:r>
        <w:rPr>
          <w:i/>
          <w:sz w:val="24"/>
        </w:rPr>
        <w:t>uygun istifleme ve ayırma yöntemlerine ilişkin kaza önleme yöntemleri ve</w:t>
      </w:r>
      <w:r>
        <w:rPr>
          <w:i/>
          <w:spacing w:val="1"/>
          <w:sz w:val="24"/>
        </w:rPr>
        <w:t xml:space="preserve"> </w:t>
      </w:r>
      <w:r>
        <w:rPr>
          <w:i/>
          <w:sz w:val="24"/>
        </w:rPr>
        <w:t>prosedürleri;</w:t>
      </w:r>
    </w:p>
    <w:p w14:paraId="2B7C8A8C" w14:textId="77777777" w:rsidR="00D238EE" w:rsidRDefault="00D238EE">
      <w:pPr>
        <w:pStyle w:val="BodyText"/>
        <w:spacing w:before="3"/>
        <w:rPr>
          <w:i/>
          <w:sz w:val="10"/>
        </w:rPr>
      </w:pPr>
    </w:p>
    <w:p w14:paraId="63DBEA7C" w14:textId="77777777" w:rsidR="00D238EE" w:rsidRDefault="00D238EE">
      <w:pPr>
        <w:rPr>
          <w:sz w:val="10"/>
        </w:rPr>
        <w:sectPr w:rsidR="00D238EE">
          <w:pgSz w:w="11900" w:h="16840"/>
          <w:pgMar w:top="800" w:right="240" w:bottom="980" w:left="640" w:header="550" w:footer="788" w:gutter="0"/>
          <w:cols w:space="708"/>
        </w:sectPr>
      </w:pPr>
    </w:p>
    <w:p w14:paraId="06BF77C8" w14:textId="77777777" w:rsidR="00D238EE" w:rsidRDefault="00D238EE">
      <w:pPr>
        <w:pStyle w:val="BodyText"/>
        <w:spacing w:before="9"/>
        <w:rPr>
          <w:i/>
          <w:sz w:val="30"/>
        </w:rPr>
      </w:pPr>
    </w:p>
    <w:p w14:paraId="7A62FA3C" w14:textId="77777777" w:rsidR="00D238EE" w:rsidRDefault="00190BF9">
      <w:pPr>
        <w:spacing w:before="1"/>
        <w:jc w:val="right"/>
        <w:rPr>
          <w:i/>
          <w:sz w:val="24"/>
        </w:rPr>
      </w:pPr>
      <w:r>
        <w:rPr>
          <w:i/>
          <w:sz w:val="24"/>
        </w:rPr>
        <w:t>şekli;</w:t>
      </w:r>
    </w:p>
    <w:p w14:paraId="4226D40C" w14:textId="77777777" w:rsidR="00D238EE" w:rsidRDefault="00190BF9">
      <w:pPr>
        <w:pStyle w:val="ListParagraph"/>
        <w:numPr>
          <w:ilvl w:val="0"/>
          <w:numId w:val="9"/>
        </w:numPr>
        <w:tabs>
          <w:tab w:val="left" w:pos="1630"/>
          <w:tab w:val="left" w:pos="1631"/>
        </w:tabs>
        <w:spacing w:before="72"/>
        <w:ind w:hanging="601"/>
        <w:rPr>
          <w:i/>
          <w:sz w:val="24"/>
        </w:rPr>
      </w:pPr>
      <w:bookmarkStart w:id="187" w:name="Gerekli_acil_durum_müdahale_bilgileri_ve"/>
      <w:bookmarkEnd w:id="187"/>
      <w:r>
        <w:rPr>
          <w:i/>
          <w:sz w:val="24"/>
        </w:rPr>
        <w:br w:type="column"/>
      </w:r>
      <w:r>
        <w:rPr>
          <w:i/>
          <w:sz w:val="24"/>
        </w:rPr>
        <w:t>Gerekli</w:t>
      </w:r>
      <w:r>
        <w:rPr>
          <w:i/>
          <w:spacing w:val="-6"/>
          <w:sz w:val="24"/>
        </w:rPr>
        <w:t xml:space="preserve"> </w:t>
      </w:r>
      <w:r>
        <w:rPr>
          <w:i/>
          <w:sz w:val="24"/>
        </w:rPr>
        <w:t>acil</w:t>
      </w:r>
      <w:r>
        <w:rPr>
          <w:i/>
          <w:spacing w:val="-6"/>
          <w:sz w:val="24"/>
        </w:rPr>
        <w:t xml:space="preserve"> </w:t>
      </w:r>
      <w:r>
        <w:rPr>
          <w:i/>
          <w:sz w:val="24"/>
        </w:rPr>
        <w:t>durum</w:t>
      </w:r>
      <w:r>
        <w:rPr>
          <w:i/>
          <w:spacing w:val="-7"/>
          <w:sz w:val="24"/>
        </w:rPr>
        <w:t xml:space="preserve"> </w:t>
      </w:r>
      <w:r>
        <w:rPr>
          <w:i/>
          <w:sz w:val="24"/>
        </w:rPr>
        <w:t>müdahale</w:t>
      </w:r>
      <w:r>
        <w:rPr>
          <w:i/>
          <w:spacing w:val="-6"/>
          <w:sz w:val="24"/>
        </w:rPr>
        <w:t xml:space="preserve"> </w:t>
      </w:r>
      <w:r>
        <w:rPr>
          <w:i/>
          <w:sz w:val="24"/>
        </w:rPr>
        <w:t>bilgileri</w:t>
      </w:r>
      <w:r>
        <w:rPr>
          <w:i/>
          <w:spacing w:val="-6"/>
          <w:sz w:val="24"/>
        </w:rPr>
        <w:t xml:space="preserve"> </w:t>
      </w:r>
      <w:r>
        <w:rPr>
          <w:i/>
          <w:sz w:val="24"/>
        </w:rPr>
        <w:t>ve</w:t>
      </w:r>
      <w:r>
        <w:rPr>
          <w:i/>
          <w:spacing w:val="-6"/>
          <w:sz w:val="24"/>
        </w:rPr>
        <w:t xml:space="preserve"> </w:t>
      </w:r>
      <w:r>
        <w:rPr>
          <w:i/>
          <w:sz w:val="24"/>
        </w:rPr>
        <w:t>bunların</w:t>
      </w:r>
      <w:r>
        <w:rPr>
          <w:i/>
          <w:spacing w:val="-5"/>
          <w:sz w:val="24"/>
        </w:rPr>
        <w:t xml:space="preserve"> </w:t>
      </w:r>
      <w:r>
        <w:rPr>
          <w:i/>
          <w:sz w:val="24"/>
        </w:rPr>
        <w:t>kullanılma</w:t>
      </w:r>
    </w:p>
    <w:p w14:paraId="66A19AC3" w14:textId="77777777" w:rsidR="00D238EE" w:rsidRDefault="00D238EE">
      <w:pPr>
        <w:pStyle w:val="BodyText"/>
        <w:rPr>
          <w:i/>
          <w:sz w:val="26"/>
        </w:rPr>
      </w:pPr>
    </w:p>
    <w:p w14:paraId="60BB12D7" w14:textId="77777777" w:rsidR="00D238EE" w:rsidRDefault="00190BF9">
      <w:pPr>
        <w:pStyle w:val="ListParagraph"/>
        <w:numPr>
          <w:ilvl w:val="0"/>
          <w:numId w:val="9"/>
        </w:numPr>
        <w:tabs>
          <w:tab w:val="left" w:pos="1630"/>
          <w:tab w:val="left" w:pos="1631"/>
        </w:tabs>
        <w:spacing w:before="180"/>
        <w:ind w:hanging="601"/>
        <w:rPr>
          <w:i/>
          <w:sz w:val="24"/>
        </w:rPr>
      </w:pPr>
      <w:bookmarkStart w:id="188" w:name="Tehlikeli_yüklerin_çeşitli_tipleri_ve_sı"/>
      <w:bookmarkEnd w:id="188"/>
      <w:r>
        <w:rPr>
          <w:i/>
          <w:sz w:val="24"/>
        </w:rPr>
        <w:t>Tehlikeli</w:t>
      </w:r>
      <w:r>
        <w:rPr>
          <w:i/>
          <w:spacing w:val="-11"/>
          <w:sz w:val="24"/>
        </w:rPr>
        <w:t xml:space="preserve"> </w:t>
      </w:r>
      <w:r>
        <w:rPr>
          <w:i/>
          <w:sz w:val="24"/>
        </w:rPr>
        <w:t>yüklerin</w:t>
      </w:r>
      <w:r>
        <w:rPr>
          <w:i/>
          <w:spacing w:val="-11"/>
          <w:sz w:val="24"/>
        </w:rPr>
        <w:t xml:space="preserve"> </w:t>
      </w:r>
      <w:r>
        <w:rPr>
          <w:i/>
          <w:sz w:val="24"/>
        </w:rPr>
        <w:t>çeşitli</w:t>
      </w:r>
      <w:r>
        <w:rPr>
          <w:i/>
          <w:spacing w:val="-11"/>
          <w:sz w:val="24"/>
        </w:rPr>
        <w:t xml:space="preserve"> </w:t>
      </w:r>
      <w:r>
        <w:rPr>
          <w:i/>
          <w:sz w:val="24"/>
        </w:rPr>
        <w:t>tipleri</w:t>
      </w:r>
      <w:r>
        <w:rPr>
          <w:i/>
          <w:spacing w:val="-11"/>
          <w:sz w:val="24"/>
        </w:rPr>
        <w:t xml:space="preserve"> </w:t>
      </w:r>
      <w:r>
        <w:rPr>
          <w:i/>
          <w:sz w:val="24"/>
        </w:rPr>
        <w:t>ve</w:t>
      </w:r>
      <w:r>
        <w:rPr>
          <w:i/>
          <w:spacing w:val="-11"/>
          <w:sz w:val="24"/>
        </w:rPr>
        <w:t xml:space="preserve"> </w:t>
      </w:r>
      <w:r>
        <w:rPr>
          <w:i/>
          <w:sz w:val="24"/>
        </w:rPr>
        <w:t>sınıflarının</w:t>
      </w:r>
      <w:r>
        <w:rPr>
          <w:i/>
          <w:spacing w:val="-11"/>
          <w:sz w:val="24"/>
        </w:rPr>
        <w:t xml:space="preserve"> </w:t>
      </w:r>
      <w:r>
        <w:rPr>
          <w:i/>
          <w:sz w:val="24"/>
        </w:rPr>
        <w:t>genel</w:t>
      </w:r>
      <w:r>
        <w:rPr>
          <w:i/>
          <w:spacing w:val="-11"/>
          <w:sz w:val="24"/>
        </w:rPr>
        <w:t xml:space="preserve"> </w:t>
      </w:r>
      <w:r>
        <w:rPr>
          <w:i/>
          <w:sz w:val="24"/>
        </w:rPr>
        <w:t>tehlikeleri</w:t>
      </w:r>
      <w:r>
        <w:rPr>
          <w:i/>
          <w:spacing w:val="-10"/>
          <w:sz w:val="24"/>
        </w:rPr>
        <w:t xml:space="preserve"> </w:t>
      </w:r>
      <w:r>
        <w:rPr>
          <w:i/>
          <w:sz w:val="24"/>
        </w:rPr>
        <w:t>ve</w:t>
      </w:r>
    </w:p>
    <w:p w14:paraId="03CEA072" w14:textId="77777777" w:rsidR="00D238EE" w:rsidRDefault="00D238EE">
      <w:pPr>
        <w:rPr>
          <w:sz w:val="24"/>
        </w:rPr>
        <w:sectPr w:rsidR="00D238EE">
          <w:type w:val="continuous"/>
          <w:pgSz w:w="11900" w:h="16840"/>
          <w:pgMar w:top="1600" w:right="240" w:bottom="280" w:left="640" w:header="708" w:footer="708" w:gutter="0"/>
          <w:cols w:num="2" w:space="708" w:equalWidth="0">
            <w:col w:w="1652" w:space="40"/>
            <w:col w:w="9328"/>
          </w:cols>
        </w:sectPr>
      </w:pPr>
    </w:p>
    <w:p w14:paraId="28EDDCD4" w14:textId="77777777" w:rsidR="00D238EE" w:rsidRDefault="00190BF9">
      <w:pPr>
        <w:spacing w:before="3"/>
        <w:ind w:left="1161" w:right="1638"/>
        <w:rPr>
          <w:i/>
          <w:sz w:val="24"/>
        </w:rPr>
      </w:pPr>
      <w:r>
        <w:rPr>
          <w:i/>
          <w:sz w:val="24"/>
        </w:rPr>
        <w:t>uygun</w:t>
      </w:r>
      <w:r>
        <w:rPr>
          <w:i/>
          <w:spacing w:val="-8"/>
          <w:sz w:val="24"/>
        </w:rPr>
        <w:t xml:space="preserve"> </w:t>
      </w:r>
      <w:r>
        <w:rPr>
          <w:i/>
          <w:sz w:val="24"/>
        </w:rPr>
        <w:t>ise</w:t>
      </w:r>
      <w:r>
        <w:rPr>
          <w:i/>
          <w:spacing w:val="-8"/>
          <w:sz w:val="24"/>
        </w:rPr>
        <w:t xml:space="preserve"> </w:t>
      </w:r>
      <w:r>
        <w:rPr>
          <w:i/>
          <w:sz w:val="24"/>
        </w:rPr>
        <w:t>kişisel</w:t>
      </w:r>
      <w:r>
        <w:rPr>
          <w:i/>
          <w:spacing w:val="-8"/>
          <w:sz w:val="24"/>
        </w:rPr>
        <w:t xml:space="preserve"> </w:t>
      </w:r>
      <w:r>
        <w:rPr>
          <w:i/>
          <w:sz w:val="24"/>
        </w:rPr>
        <w:t>koruyucu</w:t>
      </w:r>
      <w:r>
        <w:rPr>
          <w:i/>
          <w:spacing w:val="-7"/>
          <w:sz w:val="24"/>
        </w:rPr>
        <w:t xml:space="preserve"> </w:t>
      </w:r>
      <w:r>
        <w:rPr>
          <w:i/>
          <w:sz w:val="24"/>
        </w:rPr>
        <w:t>kıyafetlerin</w:t>
      </w:r>
      <w:r>
        <w:rPr>
          <w:i/>
          <w:spacing w:val="-8"/>
          <w:sz w:val="24"/>
        </w:rPr>
        <w:t xml:space="preserve"> </w:t>
      </w:r>
      <w:r>
        <w:rPr>
          <w:i/>
          <w:sz w:val="24"/>
        </w:rPr>
        <w:t>ve</w:t>
      </w:r>
      <w:r>
        <w:rPr>
          <w:i/>
          <w:spacing w:val="-7"/>
          <w:sz w:val="24"/>
        </w:rPr>
        <w:t xml:space="preserve"> </w:t>
      </w:r>
      <w:r>
        <w:rPr>
          <w:i/>
          <w:sz w:val="24"/>
        </w:rPr>
        <w:t>ekipmanların</w:t>
      </w:r>
      <w:r>
        <w:rPr>
          <w:i/>
          <w:spacing w:val="-8"/>
          <w:sz w:val="24"/>
        </w:rPr>
        <w:t xml:space="preserve"> </w:t>
      </w:r>
      <w:r>
        <w:rPr>
          <w:i/>
          <w:sz w:val="24"/>
        </w:rPr>
        <w:t>kullanımı</w:t>
      </w:r>
      <w:r>
        <w:rPr>
          <w:i/>
          <w:spacing w:val="-7"/>
          <w:sz w:val="24"/>
        </w:rPr>
        <w:t xml:space="preserve"> </w:t>
      </w:r>
      <w:r>
        <w:rPr>
          <w:i/>
          <w:sz w:val="24"/>
        </w:rPr>
        <w:t>da</w:t>
      </w:r>
      <w:r>
        <w:rPr>
          <w:i/>
          <w:spacing w:val="-9"/>
          <w:sz w:val="24"/>
        </w:rPr>
        <w:t xml:space="preserve"> </w:t>
      </w:r>
      <w:r>
        <w:rPr>
          <w:i/>
          <w:sz w:val="24"/>
        </w:rPr>
        <w:t>dahil</w:t>
      </w:r>
      <w:r>
        <w:rPr>
          <w:i/>
          <w:spacing w:val="-7"/>
          <w:sz w:val="24"/>
        </w:rPr>
        <w:t xml:space="preserve"> </w:t>
      </w:r>
      <w:r>
        <w:rPr>
          <w:i/>
          <w:sz w:val="24"/>
        </w:rPr>
        <w:t>tehlikelere</w:t>
      </w:r>
      <w:r>
        <w:rPr>
          <w:i/>
          <w:spacing w:val="-52"/>
          <w:sz w:val="24"/>
        </w:rPr>
        <w:t xml:space="preserve"> </w:t>
      </w:r>
      <w:r>
        <w:rPr>
          <w:i/>
          <w:sz w:val="24"/>
        </w:rPr>
        <w:t>maruz</w:t>
      </w:r>
      <w:r>
        <w:rPr>
          <w:i/>
          <w:spacing w:val="-1"/>
          <w:sz w:val="24"/>
        </w:rPr>
        <w:t xml:space="preserve"> </w:t>
      </w:r>
      <w:r>
        <w:rPr>
          <w:i/>
          <w:sz w:val="24"/>
        </w:rPr>
        <w:t>kalmanın nasıl önleneceği;</w:t>
      </w:r>
      <w:r>
        <w:rPr>
          <w:i/>
          <w:spacing w:val="-2"/>
          <w:sz w:val="24"/>
        </w:rPr>
        <w:t xml:space="preserve"> </w:t>
      </w:r>
      <w:r>
        <w:rPr>
          <w:i/>
          <w:sz w:val="24"/>
        </w:rPr>
        <w:t>ve</w:t>
      </w:r>
    </w:p>
    <w:p w14:paraId="483D7952" w14:textId="77777777" w:rsidR="00D238EE" w:rsidRDefault="00D238EE">
      <w:pPr>
        <w:pStyle w:val="BodyText"/>
        <w:rPr>
          <w:i/>
        </w:rPr>
      </w:pPr>
    </w:p>
    <w:p w14:paraId="7964237D" w14:textId="77777777" w:rsidR="00D238EE" w:rsidRDefault="00190BF9">
      <w:pPr>
        <w:tabs>
          <w:tab w:val="left" w:pos="3321"/>
        </w:tabs>
        <w:spacing w:before="201" w:line="242" w:lineRule="auto"/>
        <w:ind w:left="1161" w:right="1862" w:firstLine="1560"/>
        <w:rPr>
          <w:i/>
          <w:sz w:val="24"/>
        </w:rPr>
      </w:pPr>
      <w:r>
        <w:rPr>
          <w:rFonts w:ascii="Courier New" w:hAnsi="Courier New"/>
          <w:sz w:val="24"/>
        </w:rPr>
        <w:t>o</w:t>
      </w:r>
      <w:r>
        <w:rPr>
          <w:rFonts w:ascii="Courier New" w:hAnsi="Courier New"/>
          <w:sz w:val="24"/>
        </w:rPr>
        <w:tab/>
      </w:r>
      <w:bookmarkStart w:id="189" w:name="Kişinin_sorumlu_olduğu_herhangi_bir_acil"/>
      <w:bookmarkEnd w:id="189"/>
      <w:r>
        <w:rPr>
          <w:i/>
          <w:sz w:val="24"/>
        </w:rPr>
        <w:t>Kişinin</w:t>
      </w:r>
      <w:r>
        <w:rPr>
          <w:i/>
          <w:spacing w:val="-4"/>
          <w:sz w:val="24"/>
        </w:rPr>
        <w:t xml:space="preserve"> </w:t>
      </w:r>
      <w:r>
        <w:rPr>
          <w:i/>
          <w:sz w:val="24"/>
        </w:rPr>
        <w:t>sorumlu</w:t>
      </w:r>
      <w:r>
        <w:rPr>
          <w:i/>
          <w:spacing w:val="-4"/>
          <w:sz w:val="24"/>
        </w:rPr>
        <w:t xml:space="preserve"> </w:t>
      </w:r>
      <w:r>
        <w:rPr>
          <w:i/>
          <w:sz w:val="24"/>
        </w:rPr>
        <w:t>olduğu</w:t>
      </w:r>
      <w:r>
        <w:rPr>
          <w:i/>
          <w:spacing w:val="-4"/>
          <w:sz w:val="24"/>
        </w:rPr>
        <w:t xml:space="preserve"> </w:t>
      </w:r>
      <w:r>
        <w:rPr>
          <w:i/>
          <w:sz w:val="24"/>
        </w:rPr>
        <w:t>herhangi</w:t>
      </w:r>
      <w:r>
        <w:rPr>
          <w:i/>
          <w:spacing w:val="-2"/>
          <w:sz w:val="24"/>
        </w:rPr>
        <w:t xml:space="preserve"> </w:t>
      </w:r>
      <w:r>
        <w:rPr>
          <w:i/>
          <w:sz w:val="24"/>
        </w:rPr>
        <w:t>bir</w:t>
      </w:r>
      <w:r>
        <w:rPr>
          <w:i/>
          <w:spacing w:val="-5"/>
          <w:sz w:val="24"/>
        </w:rPr>
        <w:t xml:space="preserve"> </w:t>
      </w:r>
      <w:r>
        <w:rPr>
          <w:i/>
          <w:sz w:val="24"/>
        </w:rPr>
        <w:t>acil</w:t>
      </w:r>
      <w:r>
        <w:rPr>
          <w:i/>
          <w:spacing w:val="-4"/>
          <w:sz w:val="24"/>
        </w:rPr>
        <w:t xml:space="preserve"> </w:t>
      </w:r>
      <w:r>
        <w:rPr>
          <w:i/>
          <w:sz w:val="24"/>
        </w:rPr>
        <w:t>durum</w:t>
      </w:r>
      <w:r>
        <w:rPr>
          <w:i/>
          <w:spacing w:val="-5"/>
          <w:sz w:val="24"/>
        </w:rPr>
        <w:t xml:space="preserve"> </w:t>
      </w:r>
      <w:r>
        <w:rPr>
          <w:i/>
          <w:sz w:val="24"/>
        </w:rPr>
        <w:t>prosedürü</w:t>
      </w:r>
      <w:r>
        <w:rPr>
          <w:i/>
          <w:spacing w:val="-4"/>
          <w:sz w:val="24"/>
        </w:rPr>
        <w:t xml:space="preserve"> </w:t>
      </w:r>
      <w:r>
        <w:rPr>
          <w:i/>
          <w:sz w:val="24"/>
        </w:rPr>
        <w:t>ve</w:t>
      </w:r>
      <w:r>
        <w:rPr>
          <w:i/>
          <w:spacing w:val="-51"/>
          <w:sz w:val="24"/>
        </w:rPr>
        <w:t xml:space="preserve"> </w:t>
      </w:r>
      <w:r>
        <w:rPr>
          <w:i/>
          <w:sz w:val="24"/>
        </w:rPr>
        <w:t>izlenecek kişisel korunma prosedürleri de dahil tehlikeli kargoların istenmeden</w:t>
      </w:r>
      <w:r>
        <w:rPr>
          <w:i/>
          <w:spacing w:val="1"/>
          <w:sz w:val="24"/>
        </w:rPr>
        <w:t xml:space="preserve"> </w:t>
      </w:r>
      <w:r>
        <w:rPr>
          <w:i/>
          <w:sz w:val="24"/>
        </w:rPr>
        <w:t>bırakılmasında</w:t>
      </w:r>
      <w:r>
        <w:rPr>
          <w:i/>
          <w:spacing w:val="-1"/>
          <w:sz w:val="24"/>
        </w:rPr>
        <w:t xml:space="preserve"> </w:t>
      </w:r>
      <w:r>
        <w:rPr>
          <w:i/>
          <w:sz w:val="24"/>
        </w:rPr>
        <w:t>izlenecek</w:t>
      </w:r>
      <w:r>
        <w:rPr>
          <w:i/>
          <w:spacing w:val="-1"/>
          <w:sz w:val="24"/>
        </w:rPr>
        <w:t xml:space="preserve"> </w:t>
      </w:r>
      <w:r>
        <w:rPr>
          <w:i/>
          <w:sz w:val="24"/>
        </w:rPr>
        <w:t>acil prosedürler.</w:t>
      </w:r>
    </w:p>
    <w:p w14:paraId="11B27769" w14:textId="5DAD9A9B" w:rsidR="00D238EE" w:rsidRDefault="00190BF9" w:rsidP="00B91CC2">
      <w:pPr>
        <w:pStyle w:val="Heading4"/>
        <w:tabs>
          <w:tab w:val="left" w:pos="2601"/>
          <w:tab w:val="left" w:pos="2602"/>
        </w:tabs>
        <w:spacing w:before="195"/>
        <w:ind w:left="1871" w:right="1847"/>
        <w:rPr>
          <w:color w:val="FF0000"/>
        </w:rPr>
      </w:pPr>
      <w:bookmarkStart w:id="190" w:name="1.5.6_Tehlikeli_Yüklerle_İlgili_Faaliyet"/>
      <w:bookmarkEnd w:id="190"/>
      <w:r>
        <w:t>Tehlikeli</w:t>
      </w:r>
      <w:r>
        <w:rPr>
          <w:spacing w:val="-13"/>
        </w:rPr>
        <w:t xml:space="preserve"> </w:t>
      </w:r>
      <w:r>
        <w:t>Yüklerle</w:t>
      </w:r>
      <w:r>
        <w:rPr>
          <w:spacing w:val="-12"/>
        </w:rPr>
        <w:t xml:space="preserve"> </w:t>
      </w:r>
      <w:r>
        <w:t>İlgili</w:t>
      </w:r>
      <w:r>
        <w:rPr>
          <w:spacing w:val="-13"/>
        </w:rPr>
        <w:t xml:space="preserve"> </w:t>
      </w:r>
      <w:r>
        <w:t>Faaliyette</w:t>
      </w:r>
      <w:r>
        <w:rPr>
          <w:spacing w:val="-12"/>
        </w:rPr>
        <w:t xml:space="preserve"> </w:t>
      </w:r>
      <w:r>
        <w:t>Bulunan</w:t>
      </w:r>
      <w:r>
        <w:rPr>
          <w:spacing w:val="-13"/>
        </w:rPr>
        <w:t xml:space="preserve"> </w:t>
      </w:r>
      <w:r>
        <w:t>Kişilerin</w:t>
      </w:r>
      <w:r>
        <w:rPr>
          <w:spacing w:val="-12"/>
        </w:rPr>
        <w:t xml:space="preserve"> </w:t>
      </w:r>
      <w:r>
        <w:t>Aldıkları</w:t>
      </w:r>
      <w:r>
        <w:rPr>
          <w:spacing w:val="-12"/>
        </w:rPr>
        <w:t xml:space="preserve"> </w:t>
      </w:r>
      <w:r>
        <w:t>Eğitime</w:t>
      </w:r>
      <w:r w:rsidR="00B91CC2">
        <w:t xml:space="preserve"> </w:t>
      </w:r>
      <w:r>
        <w:rPr>
          <w:spacing w:val="-52"/>
        </w:rPr>
        <w:t xml:space="preserve"> </w:t>
      </w:r>
      <w:r>
        <w:t>İlişkin</w:t>
      </w:r>
      <w:r>
        <w:rPr>
          <w:spacing w:val="-3"/>
        </w:rPr>
        <w:t xml:space="preserve"> </w:t>
      </w:r>
      <w:r>
        <w:t>Kayıtlar:</w:t>
      </w:r>
    </w:p>
    <w:p w14:paraId="069BBA82" w14:textId="77777777" w:rsidR="00D238EE" w:rsidRDefault="00D238EE">
      <w:pPr>
        <w:pStyle w:val="BodyText"/>
        <w:spacing w:before="1"/>
        <w:rPr>
          <w:b/>
        </w:rPr>
      </w:pPr>
    </w:p>
    <w:p w14:paraId="1F4ECC05" w14:textId="77777777" w:rsidR="00D238EE" w:rsidRDefault="00190BF9">
      <w:pPr>
        <w:pStyle w:val="BodyText"/>
        <w:ind w:left="1161" w:right="1562" w:firstLine="710"/>
        <w:jc w:val="both"/>
      </w:pPr>
      <w:r>
        <w:t>Yüklenilen</w:t>
      </w:r>
      <w:r>
        <w:rPr>
          <w:spacing w:val="1"/>
        </w:rPr>
        <w:t xml:space="preserve"> </w:t>
      </w:r>
      <w:r>
        <w:t>tüm</w:t>
      </w:r>
      <w:r>
        <w:rPr>
          <w:spacing w:val="1"/>
        </w:rPr>
        <w:t xml:space="preserve"> </w:t>
      </w:r>
      <w:r>
        <w:t>güvenlik</w:t>
      </w:r>
      <w:r>
        <w:rPr>
          <w:spacing w:val="1"/>
        </w:rPr>
        <w:t xml:space="preserve"> </w:t>
      </w:r>
      <w:r>
        <w:t>eğitimlerine</w:t>
      </w:r>
      <w:r>
        <w:rPr>
          <w:spacing w:val="1"/>
        </w:rPr>
        <w:t xml:space="preserve"> </w:t>
      </w:r>
      <w:r>
        <w:t>dair</w:t>
      </w:r>
      <w:r>
        <w:rPr>
          <w:spacing w:val="1"/>
        </w:rPr>
        <w:t xml:space="preserve"> </w:t>
      </w:r>
      <w:r>
        <w:t>kayıtlar,</w:t>
      </w:r>
      <w:r>
        <w:rPr>
          <w:spacing w:val="1"/>
        </w:rPr>
        <w:t xml:space="preserve"> </w:t>
      </w:r>
      <w:r>
        <w:t>Liman</w:t>
      </w:r>
      <w:r>
        <w:rPr>
          <w:spacing w:val="1"/>
        </w:rPr>
        <w:t xml:space="preserve"> </w:t>
      </w:r>
      <w:r>
        <w:t>Tesisi</w:t>
      </w:r>
      <w:r>
        <w:rPr>
          <w:spacing w:val="1"/>
        </w:rPr>
        <w:t xml:space="preserve"> </w:t>
      </w:r>
      <w:r>
        <w:t>İşletmesi</w:t>
      </w:r>
      <w:r>
        <w:rPr>
          <w:spacing w:val="1"/>
        </w:rPr>
        <w:t xml:space="preserve"> </w:t>
      </w:r>
      <w:r>
        <w:t>tarafından</w:t>
      </w:r>
      <w:r>
        <w:rPr>
          <w:spacing w:val="1"/>
        </w:rPr>
        <w:t xml:space="preserve"> </w:t>
      </w:r>
      <w:r>
        <w:t>tutulmalı</w:t>
      </w:r>
      <w:r>
        <w:rPr>
          <w:spacing w:val="1"/>
        </w:rPr>
        <w:t xml:space="preserve"> </w:t>
      </w:r>
      <w:r>
        <w:t>ve</w:t>
      </w:r>
      <w:r>
        <w:rPr>
          <w:spacing w:val="1"/>
        </w:rPr>
        <w:t xml:space="preserve"> </w:t>
      </w:r>
      <w:r>
        <w:t>eğer</w:t>
      </w:r>
      <w:r>
        <w:rPr>
          <w:spacing w:val="1"/>
        </w:rPr>
        <w:t xml:space="preserve"> </w:t>
      </w:r>
      <w:r>
        <w:t>talep</w:t>
      </w:r>
      <w:r>
        <w:rPr>
          <w:spacing w:val="1"/>
        </w:rPr>
        <w:t xml:space="preserve"> </w:t>
      </w:r>
      <w:r>
        <w:t>edilirse,</w:t>
      </w:r>
      <w:r>
        <w:rPr>
          <w:spacing w:val="1"/>
        </w:rPr>
        <w:t xml:space="preserve"> </w:t>
      </w:r>
      <w:r>
        <w:t>işçiye</w:t>
      </w:r>
      <w:r>
        <w:rPr>
          <w:spacing w:val="1"/>
        </w:rPr>
        <w:t xml:space="preserve"> </w:t>
      </w:r>
      <w:r>
        <w:t>verilmelidir.</w:t>
      </w:r>
      <w:r>
        <w:rPr>
          <w:spacing w:val="1"/>
        </w:rPr>
        <w:t xml:space="preserve"> </w:t>
      </w:r>
      <w:r>
        <w:t>Tesisimizde</w:t>
      </w:r>
      <w:r>
        <w:rPr>
          <w:spacing w:val="1"/>
        </w:rPr>
        <w:t xml:space="preserve"> </w:t>
      </w:r>
      <w:r>
        <w:t>tüm</w:t>
      </w:r>
      <w:r>
        <w:rPr>
          <w:spacing w:val="1"/>
        </w:rPr>
        <w:t xml:space="preserve"> </w:t>
      </w:r>
      <w:r>
        <w:t>personel</w:t>
      </w:r>
      <w:r>
        <w:rPr>
          <w:spacing w:val="-2"/>
        </w:rPr>
        <w:t xml:space="preserve"> </w:t>
      </w:r>
      <w:r>
        <w:t>Tehlikeli</w:t>
      </w:r>
      <w:r>
        <w:rPr>
          <w:spacing w:val="-2"/>
        </w:rPr>
        <w:t xml:space="preserve"> </w:t>
      </w:r>
      <w:r>
        <w:t>Yüklere</w:t>
      </w:r>
      <w:r>
        <w:rPr>
          <w:spacing w:val="-2"/>
        </w:rPr>
        <w:t xml:space="preserve"> </w:t>
      </w:r>
      <w:r>
        <w:t>ilişkin</w:t>
      </w:r>
      <w:r>
        <w:rPr>
          <w:spacing w:val="-1"/>
        </w:rPr>
        <w:t xml:space="preserve"> </w:t>
      </w:r>
      <w:r>
        <w:t>eğitimleri almışlardır.</w:t>
      </w:r>
    </w:p>
    <w:p w14:paraId="2CF59789" w14:textId="1107E9D0" w:rsidR="00D238EE" w:rsidRDefault="00190BF9" w:rsidP="00B91CC2">
      <w:pPr>
        <w:pStyle w:val="Heading4"/>
        <w:tabs>
          <w:tab w:val="left" w:pos="2601"/>
          <w:tab w:val="left" w:pos="2602"/>
        </w:tabs>
        <w:spacing w:before="199"/>
        <w:ind w:left="1871"/>
        <w:rPr>
          <w:color w:val="FF0000"/>
        </w:rPr>
      </w:pPr>
      <w:bookmarkStart w:id="191" w:name="1.5.7_Tehlikeli_Yüklerle_ilgili_talimler"/>
      <w:bookmarkEnd w:id="191"/>
      <w:r>
        <w:rPr>
          <w:spacing w:val="-1"/>
        </w:rPr>
        <w:t>Tehlikeli</w:t>
      </w:r>
      <w:r>
        <w:rPr>
          <w:spacing w:val="-10"/>
        </w:rPr>
        <w:t xml:space="preserve"> </w:t>
      </w:r>
      <w:r>
        <w:rPr>
          <w:spacing w:val="-1"/>
        </w:rPr>
        <w:t>Yüklerle</w:t>
      </w:r>
      <w:r>
        <w:rPr>
          <w:spacing w:val="-10"/>
        </w:rPr>
        <w:t xml:space="preserve"> </w:t>
      </w:r>
      <w:r w:rsidR="00B91CC2">
        <w:rPr>
          <w:spacing w:val="-1"/>
        </w:rPr>
        <w:t>İlgili</w:t>
      </w:r>
      <w:r w:rsidR="00B91CC2">
        <w:rPr>
          <w:spacing w:val="-12"/>
        </w:rPr>
        <w:t xml:space="preserve"> </w:t>
      </w:r>
      <w:r w:rsidR="00B91CC2">
        <w:rPr>
          <w:spacing w:val="-1"/>
        </w:rPr>
        <w:t>Talimler</w:t>
      </w:r>
      <w:r w:rsidR="00B91CC2">
        <w:rPr>
          <w:spacing w:val="-10"/>
        </w:rPr>
        <w:t xml:space="preserve"> </w:t>
      </w:r>
      <w:r w:rsidR="00B91CC2">
        <w:rPr>
          <w:spacing w:val="-1"/>
        </w:rPr>
        <w:t>Ve</w:t>
      </w:r>
      <w:r w:rsidR="00B91CC2">
        <w:rPr>
          <w:spacing w:val="-9"/>
        </w:rPr>
        <w:t xml:space="preserve"> </w:t>
      </w:r>
      <w:r w:rsidR="00B91CC2">
        <w:rPr>
          <w:spacing w:val="-1"/>
        </w:rPr>
        <w:t>Kayıtlar</w:t>
      </w:r>
    </w:p>
    <w:p w14:paraId="64C333B1" w14:textId="77777777" w:rsidR="00D238EE" w:rsidRDefault="00D238EE">
      <w:pPr>
        <w:pStyle w:val="BodyText"/>
        <w:spacing w:before="8"/>
        <w:rPr>
          <w:b/>
          <w:sz w:val="23"/>
        </w:rPr>
      </w:pPr>
    </w:p>
    <w:p w14:paraId="2FA2EDBC" w14:textId="77777777" w:rsidR="00D238EE" w:rsidRDefault="00190BF9">
      <w:pPr>
        <w:pStyle w:val="ListParagraph"/>
        <w:numPr>
          <w:ilvl w:val="0"/>
          <w:numId w:val="8"/>
        </w:numPr>
        <w:tabs>
          <w:tab w:val="left" w:pos="2602"/>
        </w:tabs>
        <w:ind w:left="1161" w:right="1562" w:firstLine="1134"/>
        <w:jc w:val="both"/>
        <w:rPr>
          <w:sz w:val="24"/>
        </w:rPr>
      </w:pPr>
      <w:r>
        <w:rPr>
          <w:b/>
          <w:sz w:val="24"/>
        </w:rPr>
        <w:t>Talim</w:t>
      </w:r>
      <w:r>
        <w:rPr>
          <w:b/>
          <w:spacing w:val="1"/>
          <w:sz w:val="24"/>
        </w:rPr>
        <w:t xml:space="preserve"> </w:t>
      </w:r>
      <w:r>
        <w:rPr>
          <w:b/>
          <w:sz w:val="24"/>
        </w:rPr>
        <w:t xml:space="preserve">Uygulamaları ; </w:t>
      </w:r>
      <w:r>
        <w:rPr>
          <w:sz w:val="24"/>
        </w:rPr>
        <w:t>Tesis bünyesinde acil durumlara hazırlıklı olmak</w:t>
      </w:r>
      <w:r>
        <w:rPr>
          <w:spacing w:val="1"/>
          <w:sz w:val="24"/>
        </w:rPr>
        <w:t xml:space="preserve"> </w:t>
      </w:r>
      <w:r>
        <w:rPr>
          <w:sz w:val="24"/>
        </w:rPr>
        <w:t>amacıyla</w:t>
      </w:r>
      <w:r>
        <w:rPr>
          <w:spacing w:val="1"/>
          <w:sz w:val="24"/>
        </w:rPr>
        <w:t xml:space="preserve"> </w:t>
      </w:r>
      <w:r>
        <w:rPr>
          <w:sz w:val="24"/>
        </w:rPr>
        <w:t>acil</w:t>
      </w:r>
      <w:r>
        <w:rPr>
          <w:spacing w:val="1"/>
          <w:sz w:val="24"/>
        </w:rPr>
        <w:t xml:space="preserve"> </w:t>
      </w:r>
      <w:r>
        <w:rPr>
          <w:sz w:val="24"/>
        </w:rPr>
        <w:t>durum</w:t>
      </w:r>
      <w:r>
        <w:rPr>
          <w:spacing w:val="1"/>
          <w:sz w:val="24"/>
        </w:rPr>
        <w:t xml:space="preserve"> </w:t>
      </w:r>
      <w:r>
        <w:rPr>
          <w:sz w:val="24"/>
        </w:rPr>
        <w:t>organizasyonunda</w:t>
      </w:r>
      <w:r>
        <w:rPr>
          <w:spacing w:val="1"/>
          <w:sz w:val="24"/>
        </w:rPr>
        <w:t xml:space="preserve"> </w:t>
      </w:r>
      <w:r>
        <w:rPr>
          <w:sz w:val="24"/>
        </w:rPr>
        <w:t>yer</w:t>
      </w:r>
      <w:r>
        <w:rPr>
          <w:spacing w:val="1"/>
          <w:sz w:val="24"/>
        </w:rPr>
        <w:t xml:space="preserve"> </w:t>
      </w:r>
      <w:r>
        <w:rPr>
          <w:sz w:val="24"/>
        </w:rPr>
        <w:t>alan</w:t>
      </w:r>
      <w:r>
        <w:rPr>
          <w:spacing w:val="1"/>
          <w:sz w:val="24"/>
        </w:rPr>
        <w:t xml:space="preserve"> </w:t>
      </w:r>
      <w:r>
        <w:rPr>
          <w:sz w:val="24"/>
        </w:rPr>
        <w:t>personel</w:t>
      </w:r>
      <w:r>
        <w:rPr>
          <w:spacing w:val="1"/>
          <w:sz w:val="24"/>
        </w:rPr>
        <w:t xml:space="preserve"> </w:t>
      </w:r>
      <w:r>
        <w:rPr>
          <w:sz w:val="24"/>
        </w:rPr>
        <w:t>çeşitli</w:t>
      </w:r>
      <w:r>
        <w:rPr>
          <w:spacing w:val="1"/>
          <w:sz w:val="24"/>
        </w:rPr>
        <w:t xml:space="preserve"> </w:t>
      </w:r>
      <w:r>
        <w:rPr>
          <w:sz w:val="24"/>
        </w:rPr>
        <w:t>eğitimler</w:t>
      </w:r>
      <w:r>
        <w:rPr>
          <w:spacing w:val="1"/>
          <w:sz w:val="24"/>
        </w:rPr>
        <w:t xml:space="preserve"> </w:t>
      </w:r>
      <w:r>
        <w:rPr>
          <w:sz w:val="24"/>
        </w:rPr>
        <w:t>ile</w:t>
      </w:r>
      <w:r>
        <w:rPr>
          <w:spacing w:val="1"/>
          <w:sz w:val="24"/>
        </w:rPr>
        <w:t xml:space="preserve"> </w:t>
      </w:r>
      <w:r>
        <w:rPr>
          <w:sz w:val="24"/>
        </w:rPr>
        <w:t>görevlerine hazırlanmalıdır. Eğitimler gerektiğinde uzman kuruluşlar desteği alınarak</w:t>
      </w:r>
      <w:r>
        <w:rPr>
          <w:spacing w:val="1"/>
          <w:sz w:val="24"/>
        </w:rPr>
        <w:t xml:space="preserve"> </w:t>
      </w:r>
      <w:r>
        <w:rPr>
          <w:sz w:val="24"/>
        </w:rPr>
        <w:t>yapılmalıdır.</w:t>
      </w:r>
      <w:r>
        <w:rPr>
          <w:spacing w:val="9"/>
          <w:sz w:val="24"/>
        </w:rPr>
        <w:t xml:space="preserve"> </w:t>
      </w:r>
      <w:r>
        <w:rPr>
          <w:sz w:val="24"/>
        </w:rPr>
        <w:t>Bu</w:t>
      </w:r>
      <w:r>
        <w:rPr>
          <w:spacing w:val="11"/>
          <w:sz w:val="24"/>
        </w:rPr>
        <w:t xml:space="preserve"> </w:t>
      </w:r>
      <w:r>
        <w:rPr>
          <w:sz w:val="24"/>
        </w:rPr>
        <w:t>kapsamda</w:t>
      </w:r>
      <w:r>
        <w:rPr>
          <w:spacing w:val="11"/>
          <w:sz w:val="24"/>
        </w:rPr>
        <w:t xml:space="preserve"> </w:t>
      </w:r>
      <w:r>
        <w:rPr>
          <w:sz w:val="24"/>
        </w:rPr>
        <w:t>Limanda</w:t>
      </w:r>
      <w:r>
        <w:rPr>
          <w:spacing w:val="11"/>
          <w:sz w:val="24"/>
        </w:rPr>
        <w:t xml:space="preserve"> </w:t>
      </w:r>
      <w:r>
        <w:rPr>
          <w:sz w:val="24"/>
        </w:rPr>
        <w:t>ilgili</w:t>
      </w:r>
      <w:r>
        <w:rPr>
          <w:spacing w:val="10"/>
          <w:sz w:val="24"/>
        </w:rPr>
        <w:t xml:space="preserve"> </w:t>
      </w:r>
      <w:r>
        <w:rPr>
          <w:sz w:val="24"/>
        </w:rPr>
        <w:t>personel</w:t>
      </w:r>
      <w:r>
        <w:rPr>
          <w:spacing w:val="11"/>
          <w:sz w:val="24"/>
        </w:rPr>
        <w:t xml:space="preserve"> </w:t>
      </w:r>
      <w:r>
        <w:rPr>
          <w:sz w:val="24"/>
        </w:rPr>
        <w:t>Tehlikeli</w:t>
      </w:r>
      <w:r>
        <w:rPr>
          <w:spacing w:val="11"/>
          <w:sz w:val="24"/>
        </w:rPr>
        <w:t xml:space="preserve"> </w:t>
      </w:r>
      <w:r>
        <w:rPr>
          <w:sz w:val="24"/>
        </w:rPr>
        <w:t>yükler</w:t>
      </w:r>
      <w:r>
        <w:rPr>
          <w:spacing w:val="11"/>
          <w:sz w:val="24"/>
        </w:rPr>
        <w:t xml:space="preserve"> </w:t>
      </w:r>
      <w:r>
        <w:rPr>
          <w:sz w:val="24"/>
        </w:rPr>
        <w:t>ile</w:t>
      </w:r>
      <w:r>
        <w:rPr>
          <w:spacing w:val="10"/>
          <w:sz w:val="24"/>
        </w:rPr>
        <w:t xml:space="preserve"> </w:t>
      </w:r>
      <w:r>
        <w:rPr>
          <w:sz w:val="24"/>
        </w:rPr>
        <w:t>ilgili</w:t>
      </w:r>
      <w:r>
        <w:rPr>
          <w:spacing w:val="12"/>
          <w:sz w:val="24"/>
        </w:rPr>
        <w:t xml:space="preserve"> </w:t>
      </w:r>
      <w:r>
        <w:rPr>
          <w:sz w:val="24"/>
        </w:rPr>
        <w:t>IMDG</w:t>
      </w:r>
      <w:r>
        <w:rPr>
          <w:spacing w:val="10"/>
          <w:sz w:val="24"/>
        </w:rPr>
        <w:t xml:space="preserve"> </w:t>
      </w:r>
      <w:r>
        <w:rPr>
          <w:sz w:val="24"/>
        </w:rPr>
        <w:t>KOD</w:t>
      </w:r>
    </w:p>
    <w:p w14:paraId="1887165F" w14:textId="77777777" w:rsidR="00D238EE" w:rsidRDefault="00D238EE">
      <w:pPr>
        <w:jc w:val="both"/>
        <w:rPr>
          <w:sz w:val="24"/>
        </w:rPr>
        <w:sectPr w:rsidR="00D238EE">
          <w:type w:val="continuous"/>
          <w:pgSz w:w="11900" w:h="16840"/>
          <w:pgMar w:top="1600" w:right="240" w:bottom="280" w:left="640" w:header="708" w:footer="708" w:gutter="0"/>
          <w:cols w:space="708"/>
        </w:sectPr>
      </w:pPr>
    </w:p>
    <w:p w14:paraId="11720285" w14:textId="77777777" w:rsidR="00D238EE" w:rsidRDefault="00D238EE">
      <w:pPr>
        <w:pStyle w:val="BodyText"/>
        <w:rPr>
          <w:sz w:val="20"/>
        </w:rPr>
      </w:pPr>
    </w:p>
    <w:p w14:paraId="5DD77125" w14:textId="77777777" w:rsidR="00D238EE" w:rsidRDefault="00D238EE">
      <w:pPr>
        <w:pStyle w:val="BodyText"/>
        <w:spacing w:before="4"/>
        <w:rPr>
          <w:sz w:val="27"/>
        </w:rPr>
      </w:pPr>
    </w:p>
    <w:p w14:paraId="2D1C8790" w14:textId="77777777" w:rsidR="00D238EE" w:rsidRDefault="00190BF9">
      <w:pPr>
        <w:pStyle w:val="BodyText"/>
        <w:spacing w:before="52"/>
        <w:ind w:left="1161" w:right="1559"/>
        <w:jc w:val="both"/>
      </w:pPr>
      <w:r>
        <w:t>eğitimlerini almış ve Sertifikalandırılacaktır. Acil Durum planlarının yeterliliğini test</w:t>
      </w:r>
      <w:r>
        <w:rPr>
          <w:spacing w:val="1"/>
        </w:rPr>
        <w:t xml:space="preserve"> </w:t>
      </w:r>
      <w:r>
        <w:t>etmek ve gerçek durumlara karşı hazırlıklı olmak maksadıyla yapılacak talimlerin,</w:t>
      </w:r>
      <w:r>
        <w:rPr>
          <w:spacing w:val="1"/>
        </w:rPr>
        <w:t xml:space="preserve"> </w:t>
      </w:r>
      <w:r>
        <w:t>tesiste</w:t>
      </w:r>
      <w:r>
        <w:rPr>
          <w:spacing w:val="1"/>
        </w:rPr>
        <w:t xml:space="preserve"> </w:t>
      </w:r>
      <w:r>
        <w:t>meydana</w:t>
      </w:r>
      <w:r>
        <w:rPr>
          <w:spacing w:val="1"/>
        </w:rPr>
        <w:t xml:space="preserve"> </w:t>
      </w:r>
      <w:r>
        <w:t>gelebilecek</w:t>
      </w:r>
      <w:r>
        <w:rPr>
          <w:spacing w:val="1"/>
        </w:rPr>
        <w:t xml:space="preserve"> </w:t>
      </w:r>
      <w:r>
        <w:t>en</w:t>
      </w:r>
      <w:r>
        <w:rPr>
          <w:spacing w:val="1"/>
        </w:rPr>
        <w:t xml:space="preserve"> </w:t>
      </w:r>
      <w:r>
        <w:t>kötü</w:t>
      </w:r>
      <w:r>
        <w:rPr>
          <w:spacing w:val="1"/>
        </w:rPr>
        <w:t xml:space="preserve"> </w:t>
      </w:r>
      <w:r>
        <w:t>senaryolara</w:t>
      </w:r>
      <w:r>
        <w:rPr>
          <w:spacing w:val="1"/>
        </w:rPr>
        <w:t xml:space="preserve"> </w:t>
      </w:r>
      <w:r>
        <w:t>göre</w:t>
      </w:r>
      <w:r>
        <w:rPr>
          <w:spacing w:val="1"/>
        </w:rPr>
        <w:t xml:space="preserve"> </w:t>
      </w:r>
      <w:r>
        <w:t>gerçekleştirilmesi</w:t>
      </w:r>
      <w:r>
        <w:rPr>
          <w:spacing w:val="1"/>
        </w:rPr>
        <w:t xml:space="preserve"> </w:t>
      </w:r>
      <w:r>
        <w:t>ve</w:t>
      </w:r>
      <w:r>
        <w:rPr>
          <w:spacing w:val="1"/>
        </w:rPr>
        <w:t xml:space="preserve"> </w:t>
      </w:r>
      <w:r>
        <w:t>uygulanması</w:t>
      </w:r>
      <w:r>
        <w:rPr>
          <w:spacing w:val="-1"/>
        </w:rPr>
        <w:t xml:space="preserve"> </w:t>
      </w:r>
      <w:r>
        <w:t>planlanacaktır.</w:t>
      </w:r>
    </w:p>
    <w:p w14:paraId="3A89611A" w14:textId="77777777" w:rsidR="00D238EE" w:rsidRDefault="00190BF9">
      <w:pPr>
        <w:pStyle w:val="ListParagraph"/>
        <w:numPr>
          <w:ilvl w:val="0"/>
          <w:numId w:val="8"/>
        </w:numPr>
        <w:tabs>
          <w:tab w:val="left" w:pos="2602"/>
        </w:tabs>
        <w:ind w:left="1161" w:right="1558" w:firstLine="1134"/>
        <w:jc w:val="both"/>
        <w:rPr>
          <w:sz w:val="24"/>
        </w:rPr>
      </w:pPr>
      <w:r>
        <w:rPr>
          <w:b/>
          <w:sz w:val="24"/>
        </w:rPr>
        <w:t xml:space="preserve">Talim Senaryoları; </w:t>
      </w:r>
      <w:r>
        <w:rPr>
          <w:sz w:val="24"/>
        </w:rPr>
        <w:t>Tatbikat planlamalarında limanın karşılaşabileceği</w:t>
      </w:r>
      <w:r>
        <w:rPr>
          <w:spacing w:val="1"/>
          <w:sz w:val="24"/>
        </w:rPr>
        <w:t xml:space="preserve"> </w:t>
      </w:r>
      <w:r>
        <w:rPr>
          <w:sz w:val="24"/>
        </w:rPr>
        <w:t>tek</w:t>
      </w:r>
      <w:r>
        <w:rPr>
          <w:spacing w:val="1"/>
          <w:sz w:val="24"/>
        </w:rPr>
        <w:t xml:space="preserve"> </w:t>
      </w:r>
      <w:r>
        <w:rPr>
          <w:sz w:val="24"/>
        </w:rPr>
        <w:t>bir</w:t>
      </w:r>
      <w:r>
        <w:rPr>
          <w:spacing w:val="1"/>
          <w:sz w:val="24"/>
        </w:rPr>
        <w:t xml:space="preserve"> </w:t>
      </w:r>
      <w:r>
        <w:rPr>
          <w:sz w:val="24"/>
        </w:rPr>
        <w:t>olay</w:t>
      </w:r>
      <w:r>
        <w:rPr>
          <w:spacing w:val="1"/>
          <w:sz w:val="24"/>
        </w:rPr>
        <w:t xml:space="preserve"> </w:t>
      </w:r>
      <w:r>
        <w:rPr>
          <w:sz w:val="24"/>
        </w:rPr>
        <w:t>veya</w:t>
      </w:r>
      <w:r>
        <w:rPr>
          <w:spacing w:val="1"/>
          <w:sz w:val="24"/>
        </w:rPr>
        <w:t xml:space="preserve"> </w:t>
      </w:r>
      <w:r>
        <w:rPr>
          <w:sz w:val="24"/>
        </w:rPr>
        <w:t>olayların</w:t>
      </w:r>
      <w:r>
        <w:rPr>
          <w:spacing w:val="1"/>
          <w:sz w:val="24"/>
        </w:rPr>
        <w:t xml:space="preserve"> </w:t>
      </w:r>
      <w:r>
        <w:rPr>
          <w:sz w:val="24"/>
        </w:rPr>
        <w:t>kombinasyonu</w:t>
      </w:r>
      <w:r>
        <w:rPr>
          <w:spacing w:val="1"/>
          <w:sz w:val="24"/>
        </w:rPr>
        <w:t xml:space="preserve"> </w:t>
      </w:r>
      <w:r>
        <w:rPr>
          <w:sz w:val="24"/>
        </w:rPr>
        <w:t>şeklinde</w:t>
      </w:r>
      <w:r>
        <w:rPr>
          <w:spacing w:val="1"/>
          <w:sz w:val="24"/>
        </w:rPr>
        <w:t xml:space="preserve"> </w:t>
      </w:r>
      <w:r>
        <w:rPr>
          <w:sz w:val="24"/>
        </w:rPr>
        <w:t>en</w:t>
      </w:r>
      <w:r>
        <w:rPr>
          <w:spacing w:val="1"/>
          <w:sz w:val="24"/>
        </w:rPr>
        <w:t xml:space="preserve"> </w:t>
      </w:r>
      <w:r>
        <w:rPr>
          <w:sz w:val="24"/>
        </w:rPr>
        <w:t>kötü</w:t>
      </w:r>
      <w:r>
        <w:rPr>
          <w:spacing w:val="1"/>
          <w:sz w:val="24"/>
        </w:rPr>
        <w:t xml:space="preserve"> </w:t>
      </w:r>
      <w:r>
        <w:rPr>
          <w:sz w:val="24"/>
        </w:rPr>
        <w:t>senaryo</w:t>
      </w:r>
      <w:r>
        <w:rPr>
          <w:spacing w:val="1"/>
          <w:sz w:val="24"/>
        </w:rPr>
        <w:t xml:space="preserve"> </w:t>
      </w:r>
      <w:r>
        <w:rPr>
          <w:sz w:val="24"/>
        </w:rPr>
        <w:t>öngörülür.</w:t>
      </w:r>
      <w:r>
        <w:rPr>
          <w:spacing w:val="1"/>
          <w:sz w:val="24"/>
        </w:rPr>
        <w:t xml:space="preserve"> </w:t>
      </w:r>
      <w:r>
        <w:rPr>
          <w:sz w:val="24"/>
        </w:rPr>
        <w:t>Hazırlanan</w:t>
      </w:r>
      <w:r>
        <w:rPr>
          <w:spacing w:val="1"/>
          <w:sz w:val="24"/>
        </w:rPr>
        <w:t xml:space="preserve"> </w:t>
      </w:r>
      <w:r>
        <w:rPr>
          <w:sz w:val="24"/>
        </w:rPr>
        <w:t>senaryolar</w:t>
      </w:r>
      <w:r>
        <w:rPr>
          <w:spacing w:val="1"/>
          <w:sz w:val="24"/>
        </w:rPr>
        <w:t xml:space="preserve"> </w:t>
      </w:r>
      <w:r>
        <w:rPr>
          <w:sz w:val="24"/>
        </w:rPr>
        <w:t>doğrultusunda</w:t>
      </w:r>
      <w:r>
        <w:rPr>
          <w:spacing w:val="1"/>
          <w:sz w:val="24"/>
        </w:rPr>
        <w:t xml:space="preserve"> </w:t>
      </w:r>
      <w:r>
        <w:rPr>
          <w:sz w:val="24"/>
        </w:rPr>
        <w:t>en</w:t>
      </w:r>
      <w:r>
        <w:rPr>
          <w:spacing w:val="1"/>
          <w:sz w:val="24"/>
        </w:rPr>
        <w:t xml:space="preserve"> </w:t>
      </w:r>
      <w:r>
        <w:rPr>
          <w:sz w:val="24"/>
        </w:rPr>
        <w:t>hızlı</w:t>
      </w:r>
      <w:r>
        <w:rPr>
          <w:spacing w:val="1"/>
          <w:sz w:val="24"/>
        </w:rPr>
        <w:t xml:space="preserve"> </w:t>
      </w:r>
      <w:r>
        <w:rPr>
          <w:sz w:val="24"/>
        </w:rPr>
        <w:t>ve</w:t>
      </w:r>
      <w:r>
        <w:rPr>
          <w:spacing w:val="1"/>
          <w:sz w:val="24"/>
        </w:rPr>
        <w:t xml:space="preserve"> </w:t>
      </w:r>
      <w:r>
        <w:rPr>
          <w:sz w:val="24"/>
        </w:rPr>
        <w:t>etkili</w:t>
      </w:r>
      <w:r>
        <w:rPr>
          <w:spacing w:val="1"/>
          <w:sz w:val="24"/>
        </w:rPr>
        <w:t xml:space="preserve"> </w:t>
      </w:r>
      <w:r>
        <w:rPr>
          <w:sz w:val="24"/>
        </w:rPr>
        <w:t>şekilde</w:t>
      </w:r>
      <w:r>
        <w:rPr>
          <w:spacing w:val="1"/>
          <w:sz w:val="24"/>
        </w:rPr>
        <w:t xml:space="preserve"> </w:t>
      </w:r>
      <w:r>
        <w:rPr>
          <w:sz w:val="24"/>
        </w:rPr>
        <w:t>tatbikatların</w:t>
      </w:r>
      <w:r>
        <w:rPr>
          <w:spacing w:val="1"/>
          <w:sz w:val="24"/>
        </w:rPr>
        <w:t xml:space="preserve"> </w:t>
      </w:r>
      <w:r>
        <w:rPr>
          <w:sz w:val="24"/>
        </w:rPr>
        <w:t>uygulanması</w:t>
      </w:r>
      <w:r>
        <w:rPr>
          <w:spacing w:val="-1"/>
          <w:sz w:val="24"/>
        </w:rPr>
        <w:t xml:space="preserve"> </w:t>
      </w:r>
      <w:r>
        <w:rPr>
          <w:sz w:val="24"/>
        </w:rPr>
        <w:t>sağlanır.</w:t>
      </w:r>
    </w:p>
    <w:p w14:paraId="435EE85B" w14:textId="77777777" w:rsidR="00D238EE" w:rsidRDefault="00190BF9">
      <w:pPr>
        <w:pStyle w:val="Heading4"/>
        <w:numPr>
          <w:ilvl w:val="0"/>
          <w:numId w:val="8"/>
        </w:numPr>
        <w:tabs>
          <w:tab w:val="left" w:pos="2602"/>
        </w:tabs>
        <w:spacing w:line="301" w:lineRule="exact"/>
        <w:ind w:left="2602"/>
        <w:jc w:val="both"/>
      </w:pPr>
      <w:r>
        <w:t>Limanı</w:t>
      </w:r>
      <w:r>
        <w:rPr>
          <w:spacing w:val="-7"/>
        </w:rPr>
        <w:t xml:space="preserve"> </w:t>
      </w:r>
      <w:r>
        <w:t>liman</w:t>
      </w:r>
      <w:r>
        <w:rPr>
          <w:spacing w:val="-8"/>
        </w:rPr>
        <w:t xml:space="preserve"> </w:t>
      </w:r>
      <w:r>
        <w:t>tesisi</w:t>
      </w:r>
      <w:r>
        <w:rPr>
          <w:spacing w:val="-7"/>
        </w:rPr>
        <w:t xml:space="preserve"> </w:t>
      </w:r>
      <w:r>
        <w:t>bünyesinde</w:t>
      </w:r>
      <w:r>
        <w:rPr>
          <w:spacing w:val="-6"/>
        </w:rPr>
        <w:t xml:space="preserve"> </w:t>
      </w:r>
      <w:r>
        <w:t>yapılacak</w:t>
      </w:r>
      <w:r>
        <w:rPr>
          <w:spacing w:val="-7"/>
        </w:rPr>
        <w:t xml:space="preserve"> </w:t>
      </w:r>
      <w:r>
        <w:t>Acil</w:t>
      </w:r>
      <w:r>
        <w:rPr>
          <w:spacing w:val="-6"/>
        </w:rPr>
        <w:t xml:space="preserve"> </w:t>
      </w:r>
      <w:r>
        <w:t>Durum</w:t>
      </w:r>
      <w:r>
        <w:rPr>
          <w:spacing w:val="-7"/>
        </w:rPr>
        <w:t xml:space="preserve"> </w:t>
      </w:r>
      <w:r>
        <w:t>Talimleri;</w:t>
      </w:r>
    </w:p>
    <w:p w14:paraId="2B04B098" w14:textId="77777777" w:rsidR="00D238EE" w:rsidRDefault="00D238EE">
      <w:pPr>
        <w:pStyle w:val="BodyText"/>
        <w:spacing w:before="9"/>
        <w:rPr>
          <w:b/>
          <w:sz w:val="17"/>
        </w:rPr>
      </w:pPr>
    </w:p>
    <w:p w14:paraId="6DF78045" w14:textId="77777777" w:rsidR="00D238EE" w:rsidRDefault="00D238EE">
      <w:pPr>
        <w:rPr>
          <w:sz w:val="17"/>
        </w:rPr>
        <w:sectPr w:rsidR="00D238EE">
          <w:pgSz w:w="11900" w:h="16840"/>
          <w:pgMar w:top="800" w:right="240" w:bottom="980" w:left="640" w:header="550" w:footer="788" w:gutter="0"/>
          <w:cols w:space="708"/>
        </w:sectPr>
      </w:pPr>
    </w:p>
    <w:p w14:paraId="4B00DB17" w14:textId="77777777" w:rsidR="00D238EE" w:rsidRDefault="00D238EE">
      <w:pPr>
        <w:pStyle w:val="BodyText"/>
        <w:rPr>
          <w:b/>
        </w:rPr>
      </w:pPr>
    </w:p>
    <w:p w14:paraId="7AE1DD4A" w14:textId="77777777" w:rsidR="00D238EE" w:rsidRDefault="00D238EE">
      <w:pPr>
        <w:pStyle w:val="BodyText"/>
        <w:rPr>
          <w:b/>
        </w:rPr>
      </w:pPr>
    </w:p>
    <w:p w14:paraId="45F35B37" w14:textId="77777777" w:rsidR="00D238EE" w:rsidRDefault="00D238EE">
      <w:pPr>
        <w:pStyle w:val="BodyText"/>
        <w:spacing w:before="9"/>
        <w:rPr>
          <w:b/>
          <w:sz w:val="32"/>
        </w:rPr>
      </w:pPr>
    </w:p>
    <w:p w14:paraId="23FF2639" w14:textId="77777777" w:rsidR="00D238EE" w:rsidRDefault="00190BF9">
      <w:pPr>
        <w:pStyle w:val="BodyText"/>
        <w:ind w:left="1161"/>
      </w:pPr>
      <w:r>
        <w:t>birleştirilebilir,</w:t>
      </w:r>
    </w:p>
    <w:p w14:paraId="0E6A1900" w14:textId="77777777" w:rsidR="00D238EE" w:rsidRDefault="00D238EE">
      <w:pPr>
        <w:pStyle w:val="BodyText"/>
      </w:pPr>
    </w:p>
    <w:p w14:paraId="174DC2A2" w14:textId="77777777" w:rsidR="00D238EE" w:rsidRDefault="00D238EE">
      <w:pPr>
        <w:pStyle w:val="BodyText"/>
      </w:pPr>
    </w:p>
    <w:p w14:paraId="1D308C15" w14:textId="77777777" w:rsidR="00D238EE" w:rsidRDefault="00D238EE">
      <w:pPr>
        <w:pStyle w:val="BodyText"/>
        <w:spacing w:before="3"/>
        <w:rPr>
          <w:sz w:val="26"/>
        </w:rPr>
      </w:pPr>
    </w:p>
    <w:p w14:paraId="6A7AC330" w14:textId="62B98D69" w:rsidR="00D238EE" w:rsidRDefault="00190BF9">
      <w:pPr>
        <w:pStyle w:val="BodyText"/>
        <w:spacing w:line="489" w:lineRule="auto"/>
        <w:ind w:left="1161" w:right="-11"/>
      </w:pPr>
      <w:r>
        <w:rPr>
          <w:spacing w:val="-2"/>
        </w:rPr>
        <w:t>tarzı yapılabilir,</w:t>
      </w:r>
      <w:r>
        <w:rPr>
          <w:spacing w:val="-52"/>
        </w:rPr>
        <w:t xml:space="preserve"> </w:t>
      </w:r>
      <w:r>
        <w:t>hazırlanır.</w:t>
      </w:r>
    </w:p>
    <w:p w14:paraId="0372F26E" w14:textId="1AD45695" w:rsidR="003637C1" w:rsidRDefault="003637C1">
      <w:pPr>
        <w:pStyle w:val="BodyText"/>
        <w:spacing w:line="489" w:lineRule="auto"/>
        <w:ind w:left="1161" w:right="-11"/>
      </w:pPr>
    </w:p>
    <w:p w14:paraId="5F0A5BB5" w14:textId="2B6D16D5" w:rsidR="003637C1" w:rsidRDefault="003637C1">
      <w:pPr>
        <w:pStyle w:val="BodyText"/>
        <w:spacing w:line="489" w:lineRule="auto"/>
        <w:ind w:left="1161" w:right="-11"/>
      </w:pPr>
    </w:p>
    <w:p w14:paraId="1311A852" w14:textId="27731B72" w:rsidR="003637C1" w:rsidRDefault="003637C1">
      <w:pPr>
        <w:pStyle w:val="BodyText"/>
        <w:spacing w:line="489" w:lineRule="auto"/>
        <w:ind w:left="1161" w:right="-11"/>
      </w:pPr>
    </w:p>
    <w:p w14:paraId="05F0AD19" w14:textId="7D2D52E6" w:rsidR="003637C1" w:rsidRDefault="003637C1">
      <w:pPr>
        <w:pStyle w:val="BodyText"/>
        <w:spacing w:line="489" w:lineRule="auto"/>
        <w:ind w:left="1161" w:right="-11"/>
      </w:pPr>
    </w:p>
    <w:p w14:paraId="4ED231F2" w14:textId="70D2FC6F" w:rsidR="003637C1" w:rsidRDefault="003637C1">
      <w:pPr>
        <w:pStyle w:val="BodyText"/>
        <w:spacing w:line="489" w:lineRule="auto"/>
        <w:ind w:left="1161" w:right="-11"/>
      </w:pPr>
    </w:p>
    <w:p w14:paraId="692B2143" w14:textId="36A7F9C2" w:rsidR="003637C1" w:rsidRDefault="003637C1">
      <w:pPr>
        <w:pStyle w:val="BodyText"/>
        <w:spacing w:line="489" w:lineRule="auto"/>
        <w:ind w:left="1161" w:right="-11"/>
      </w:pPr>
    </w:p>
    <w:p w14:paraId="652548F6" w14:textId="626CFC20" w:rsidR="003637C1" w:rsidRDefault="003637C1">
      <w:pPr>
        <w:pStyle w:val="BodyText"/>
        <w:spacing w:line="489" w:lineRule="auto"/>
        <w:ind w:left="1161" w:right="-11"/>
      </w:pPr>
    </w:p>
    <w:p w14:paraId="0A115402" w14:textId="55D09848" w:rsidR="003637C1" w:rsidRDefault="003637C1">
      <w:pPr>
        <w:pStyle w:val="BodyText"/>
        <w:spacing w:line="489" w:lineRule="auto"/>
        <w:ind w:left="1161" w:right="-11"/>
      </w:pPr>
    </w:p>
    <w:p w14:paraId="3E6EEDE7" w14:textId="40A99866" w:rsidR="003637C1" w:rsidRDefault="003637C1">
      <w:pPr>
        <w:pStyle w:val="BodyText"/>
        <w:spacing w:line="489" w:lineRule="auto"/>
        <w:ind w:left="1161" w:right="-11"/>
      </w:pPr>
    </w:p>
    <w:p w14:paraId="454866F5" w14:textId="05A2A00C" w:rsidR="003637C1" w:rsidRDefault="003637C1">
      <w:pPr>
        <w:pStyle w:val="BodyText"/>
        <w:spacing w:line="489" w:lineRule="auto"/>
        <w:ind w:left="1161" w:right="-11"/>
      </w:pPr>
    </w:p>
    <w:p w14:paraId="4AE29412" w14:textId="71575AB7" w:rsidR="003637C1" w:rsidRDefault="003637C1">
      <w:pPr>
        <w:pStyle w:val="BodyText"/>
        <w:spacing w:line="489" w:lineRule="auto"/>
        <w:ind w:left="1161" w:right="-11"/>
      </w:pPr>
    </w:p>
    <w:p w14:paraId="3F401910" w14:textId="190E5AF3" w:rsidR="003637C1" w:rsidRDefault="003637C1">
      <w:pPr>
        <w:pStyle w:val="BodyText"/>
        <w:spacing w:line="489" w:lineRule="auto"/>
        <w:ind w:left="1161" w:right="-11"/>
      </w:pPr>
    </w:p>
    <w:p w14:paraId="56C3D17A" w14:textId="77777777" w:rsidR="003637C1" w:rsidRDefault="003637C1">
      <w:pPr>
        <w:pStyle w:val="BodyText"/>
        <w:spacing w:line="489" w:lineRule="auto"/>
        <w:ind w:left="1161" w:right="-11"/>
      </w:pPr>
    </w:p>
    <w:p w14:paraId="029F062C" w14:textId="77777777" w:rsidR="00D238EE" w:rsidRDefault="00190BF9">
      <w:pPr>
        <w:pStyle w:val="ListParagraph"/>
        <w:numPr>
          <w:ilvl w:val="0"/>
          <w:numId w:val="10"/>
        </w:numPr>
        <w:tabs>
          <w:tab w:val="left" w:pos="655"/>
          <w:tab w:val="left" w:pos="656"/>
        </w:tabs>
        <w:spacing w:before="71"/>
        <w:ind w:left="655" w:hanging="601"/>
        <w:rPr>
          <w:sz w:val="24"/>
        </w:rPr>
      </w:pPr>
      <w:r>
        <w:rPr>
          <w:spacing w:val="-1"/>
          <w:sz w:val="24"/>
        </w:rPr>
        <w:br w:type="column"/>
      </w:r>
      <w:r>
        <w:rPr>
          <w:sz w:val="24"/>
        </w:rPr>
        <w:t>Liman</w:t>
      </w:r>
      <w:r>
        <w:rPr>
          <w:spacing w:val="-11"/>
          <w:sz w:val="24"/>
        </w:rPr>
        <w:t xml:space="preserve"> </w:t>
      </w:r>
      <w:r>
        <w:rPr>
          <w:sz w:val="24"/>
        </w:rPr>
        <w:t>yıllık</w:t>
      </w:r>
      <w:r>
        <w:rPr>
          <w:spacing w:val="-10"/>
          <w:sz w:val="24"/>
        </w:rPr>
        <w:t xml:space="preserve"> </w:t>
      </w:r>
      <w:r>
        <w:rPr>
          <w:sz w:val="24"/>
        </w:rPr>
        <w:t>eğitim</w:t>
      </w:r>
      <w:r>
        <w:rPr>
          <w:spacing w:val="-10"/>
          <w:sz w:val="24"/>
        </w:rPr>
        <w:t xml:space="preserve"> </w:t>
      </w:r>
      <w:r>
        <w:rPr>
          <w:sz w:val="24"/>
        </w:rPr>
        <w:t>planları</w:t>
      </w:r>
      <w:r>
        <w:rPr>
          <w:spacing w:val="-8"/>
          <w:sz w:val="24"/>
        </w:rPr>
        <w:t xml:space="preserve"> </w:t>
      </w:r>
      <w:r>
        <w:rPr>
          <w:sz w:val="24"/>
        </w:rPr>
        <w:t>içerisinde</w:t>
      </w:r>
      <w:r>
        <w:rPr>
          <w:spacing w:val="-10"/>
          <w:sz w:val="24"/>
        </w:rPr>
        <w:t xml:space="preserve"> </w:t>
      </w:r>
      <w:r>
        <w:rPr>
          <w:sz w:val="24"/>
        </w:rPr>
        <w:t>belirtilmelidir.</w:t>
      </w:r>
    </w:p>
    <w:p w14:paraId="29BC7185" w14:textId="77777777" w:rsidR="00D238EE" w:rsidRDefault="00190BF9">
      <w:pPr>
        <w:pStyle w:val="ListParagraph"/>
        <w:numPr>
          <w:ilvl w:val="0"/>
          <w:numId w:val="10"/>
        </w:numPr>
        <w:tabs>
          <w:tab w:val="left" w:pos="655"/>
          <w:tab w:val="left" w:pos="656"/>
        </w:tabs>
        <w:spacing w:before="4"/>
        <w:ind w:left="655" w:hanging="601"/>
        <w:rPr>
          <w:sz w:val="24"/>
        </w:rPr>
      </w:pPr>
      <w:r>
        <w:rPr>
          <w:spacing w:val="-1"/>
          <w:sz w:val="24"/>
        </w:rPr>
        <w:t>Lokal</w:t>
      </w:r>
      <w:r>
        <w:rPr>
          <w:spacing w:val="-12"/>
          <w:sz w:val="24"/>
        </w:rPr>
        <w:t xml:space="preserve"> </w:t>
      </w:r>
      <w:r>
        <w:rPr>
          <w:sz w:val="24"/>
        </w:rPr>
        <w:t>veya</w:t>
      </w:r>
      <w:r>
        <w:rPr>
          <w:spacing w:val="-13"/>
          <w:sz w:val="24"/>
        </w:rPr>
        <w:t xml:space="preserve"> </w:t>
      </w:r>
      <w:r>
        <w:rPr>
          <w:sz w:val="24"/>
        </w:rPr>
        <w:t>genel</w:t>
      </w:r>
      <w:r>
        <w:rPr>
          <w:spacing w:val="-12"/>
          <w:sz w:val="24"/>
        </w:rPr>
        <w:t xml:space="preserve"> </w:t>
      </w:r>
      <w:r>
        <w:rPr>
          <w:sz w:val="24"/>
        </w:rPr>
        <w:t>müdahale</w:t>
      </w:r>
      <w:r>
        <w:rPr>
          <w:spacing w:val="-12"/>
          <w:sz w:val="24"/>
        </w:rPr>
        <w:t xml:space="preserve"> </w:t>
      </w:r>
      <w:r>
        <w:rPr>
          <w:sz w:val="24"/>
        </w:rPr>
        <w:t>şeklinde</w:t>
      </w:r>
      <w:r>
        <w:rPr>
          <w:spacing w:val="-11"/>
          <w:sz w:val="24"/>
        </w:rPr>
        <w:t xml:space="preserve"> </w:t>
      </w:r>
      <w:r>
        <w:rPr>
          <w:sz w:val="24"/>
        </w:rPr>
        <w:t>planlanabilir,</w:t>
      </w:r>
    </w:p>
    <w:p w14:paraId="3D5BC340" w14:textId="77777777" w:rsidR="00D238EE" w:rsidRDefault="00190BF9">
      <w:pPr>
        <w:pStyle w:val="ListParagraph"/>
        <w:numPr>
          <w:ilvl w:val="0"/>
          <w:numId w:val="10"/>
        </w:numPr>
        <w:tabs>
          <w:tab w:val="left" w:pos="655"/>
          <w:tab w:val="left" w:pos="656"/>
        </w:tabs>
        <w:spacing w:before="5"/>
        <w:ind w:left="655" w:hanging="601"/>
        <w:rPr>
          <w:sz w:val="24"/>
        </w:rPr>
      </w:pPr>
      <w:r>
        <w:rPr>
          <w:sz w:val="24"/>
        </w:rPr>
        <w:t>Güvenlik,</w:t>
      </w:r>
      <w:r>
        <w:rPr>
          <w:spacing w:val="-10"/>
          <w:sz w:val="24"/>
        </w:rPr>
        <w:t xml:space="preserve"> </w:t>
      </w:r>
      <w:r>
        <w:rPr>
          <w:sz w:val="24"/>
        </w:rPr>
        <w:t>dökülme</w:t>
      </w:r>
      <w:r>
        <w:rPr>
          <w:spacing w:val="-9"/>
          <w:sz w:val="24"/>
        </w:rPr>
        <w:t xml:space="preserve"> </w:t>
      </w:r>
      <w:r>
        <w:rPr>
          <w:sz w:val="24"/>
        </w:rPr>
        <w:t>vb.</w:t>
      </w:r>
      <w:r>
        <w:rPr>
          <w:spacing w:val="-9"/>
          <w:sz w:val="24"/>
        </w:rPr>
        <w:t xml:space="preserve"> </w:t>
      </w:r>
      <w:r>
        <w:rPr>
          <w:sz w:val="24"/>
        </w:rPr>
        <w:t>tatbikat</w:t>
      </w:r>
      <w:r>
        <w:rPr>
          <w:spacing w:val="-8"/>
          <w:sz w:val="24"/>
        </w:rPr>
        <w:t xml:space="preserve"> </w:t>
      </w:r>
      <w:r>
        <w:rPr>
          <w:sz w:val="24"/>
        </w:rPr>
        <w:t>senaryoları</w:t>
      </w:r>
      <w:r>
        <w:rPr>
          <w:spacing w:val="-9"/>
          <w:sz w:val="24"/>
        </w:rPr>
        <w:t xml:space="preserve"> </w:t>
      </w:r>
      <w:r>
        <w:rPr>
          <w:sz w:val="24"/>
        </w:rPr>
        <w:t>içinde</w:t>
      </w:r>
    </w:p>
    <w:p w14:paraId="045E471E" w14:textId="77777777" w:rsidR="00D238EE" w:rsidRDefault="00D238EE">
      <w:pPr>
        <w:pStyle w:val="BodyText"/>
        <w:spacing w:before="4"/>
      </w:pPr>
    </w:p>
    <w:p w14:paraId="2FDB0DB6" w14:textId="77777777" w:rsidR="00D238EE" w:rsidRDefault="00190BF9">
      <w:pPr>
        <w:pStyle w:val="ListParagraph"/>
        <w:numPr>
          <w:ilvl w:val="0"/>
          <w:numId w:val="10"/>
        </w:numPr>
        <w:tabs>
          <w:tab w:val="left" w:pos="655"/>
          <w:tab w:val="left" w:pos="656"/>
        </w:tabs>
        <w:spacing w:before="1"/>
        <w:ind w:left="655" w:hanging="601"/>
        <w:rPr>
          <w:sz w:val="24"/>
        </w:rPr>
      </w:pPr>
      <w:r>
        <w:rPr>
          <w:spacing w:val="-1"/>
          <w:sz w:val="24"/>
        </w:rPr>
        <w:t>Talimler</w:t>
      </w:r>
      <w:r>
        <w:rPr>
          <w:spacing w:val="-13"/>
          <w:sz w:val="24"/>
        </w:rPr>
        <w:t xml:space="preserve"> </w:t>
      </w:r>
      <w:r>
        <w:rPr>
          <w:sz w:val="24"/>
        </w:rPr>
        <w:t>haberli</w:t>
      </w:r>
      <w:r>
        <w:rPr>
          <w:spacing w:val="-12"/>
          <w:sz w:val="24"/>
        </w:rPr>
        <w:t xml:space="preserve"> </w:t>
      </w:r>
      <w:r>
        <w:rPr>
          <w:sz w:val="24"/>
        </w:rPr>
        <w:t>veya</w:t>
      </w:r>
      <w:r>
        <w:rPr>
          <w:spacing w:val="-12"/>
          <w:sz w:val="24"/>
        </w:rPr>
        <w:t xml:space="preserve"> </w:t>
      </w:r>
      <w:r>
        <w:rPr>
          <w:sz w:val="24"/>
        </w:rPr>
        <w:t>habersiz</w:t>
      </w:r>
      <w:r>
        <w:rPr>
          <w:spacing w:val="31"/>
          <w:sz w:val="24"/>
        </w:rPr>
        <w:t xml:space="preserve"> </w:t>
      </w:r>
      <w:r>
        <w:rPr>
          <w:sz w:val="24"/>
        </w:rPr>
        <w:t>yapılabilir.</w:t>
      </w:r>
    </w:p>
    <w:p w14:paraId="01A9C15C" w14:textId="77777777" w:rsidR="00D238EE" w:rsidRDefault="00190BF9">
      <w:pPr>
        <w:pStyle w:val="ListParagraph"/>
        <w:numPr>
          <w:ilvl w:val="0"/>
          <w:numId w:val="10"/>
        </w:numPr>
        <w:tabs>
          <w:tab w:val="left" w:pos="655"/>
          <w:tab w:val="left" w:pos="656"/>
        </w:tabs>
        <w:spacing w:before="3"/>
        <w:ind w:left="655" w:hanging="601"/>
        <w:rPr>
          <w:sz w:val="24"/>
        </w:rPr>
      </w:pPr>
      <w:r>
        <w:rPr>
          <w:sz w:val="24"/>
        </w:rPr>
        <w:t>Talimler</w:t>
      </w:r>
      <w:r>
        <w:rPr>
          <w:spacing w:val="-14"/>
          <w:sz w:val="24"/>
        </w:rPr>
        <w:t xml:space="preserve"> </w:t>
      </w:r>
      <w:r>
        <w:rPr>
          <w:sz w:val="24"/>
        </w:rPr>
        <w:t>çeşitli</w:t>
      </w:r>
      <w:r>
        <w:rPr>
          <w:spacing w:val="-11"/>
          <w:sz w:val="24"/>
        </w:rPr>
        <w:t xml:space="preserve"> </w:t>
      </w:r>
      <w:r>
        <w:rPr>
          <w:sz w:val="24"/>
        </w:rPr>
        <w:t>acil</w:t>
      </w:r>
      <w:r>
        <w:rPr>
          <w:spacing w:val="-13"/>
          <w:sz w:val="24"/>
        </w:rPr>
        <w:t xml:space="preserve"> </w:t>
      </w:r>
      <w:r>
        <w:rPr>
          <w:sz w:val="24"/>
        </w:rPr>
        <w:t>durum</w:t>
      </w:r>
      <w:r>
        <w:rPr>
          <w:spacing w:val="-13"/>
          <w:sz w:val="24"/>
        </w:rPr>
        <w:t xml:space="preserve"> </w:t>
      </w:r>
      <w:r>
        <w:rPr>
          <w:sz w:val="24"/>
        </w:rPr>
        <w:t>senaryolarına</w:t>
      </w:r>
      <w:r>
        <w:rPr>
          <w:spacing w:val="-13"/>
          <w:sz w:val="24"/>
        </w:rPr>
        <w:t xml:space="preserve"> </w:t>
      </w:r>
      <w:r>
        <w:rPr>
          <w:sz w:val="24"/>
        </w:rPr>
        <w:t>dayanır.</w:t>
      </w:r>
    </w:p>
    <w:p w14:paraId="686B8969" w14:textId="77777777" w:rsidR="00D238EE" w:rsidRDefault="00190BF9">
      <w:pPr>
        <w:pStyle w:val="ListParagraph"/>
        <w:numPr>
          <w:ilvl w:val="0"/>
          <w:numId w:val="10"/>
        </w:numPr>
        <w:tabs>
          <w:tab w:val="left" w:pos="655"/>
          <w:tab w:val="left" w:pos="656"/>
        </w:tabs>
        <w:spacing w:before="6"/>
        <w:ind w:left="655" w:hanging="601"/>
        <w:rPr>
          <w:sz w:val="24"/>
        </w:rPr>
      </w:pPr>
      <w:r>
        <w:rPr>
          <w:sz w:val="24"/>
        </w:rPr>
        <w:t>Talimler</w:t>
      </w:r>
      <w:r>
        <w:rPr>
          <w:spacing w:val="-9"/>
          <w:sz w:val="24"/>
        </w:rPr>
        <w:t xml:space="preserve"> </w:t>
      </w:r>
      <w:r>
        <w:rPr>
          <w:sz w:val="24"/>
        </w:rPr>
        <w:t>fiili</w:t>
      </w:r>
      <w:r>
        <w:rPr>
          <w:spacing w:val="-6"/>
          <w:sz w:val="24"/>
        </w:rPr>
        <w:t xml:space="preserve"> </w:t>
      </w:r>
      <w:r>
        <w:rPr>
          <w:sz w:val="24"/>
        </w:rPr>
        <w:t>olarak</w:t>
      </w:r>
      <w:r>
        <w:rPr>
          <w:spacing w:val="-8"/>
          <w:sz w:val="24"/>
        </w:rPr>
        <w:t xml:space="preserve"> </w:t>
      </w:r>
      <w:r>
        <w:rPr>
          <w:sz w:val="24"/>
        </w:rPr>
        <w:t>yapılabilecekleri</w:t>
      </w:r>
      <w:r>
        <w:rPr>
          <w:spacing w:val="-8"/>
          <w:sz w:val="24"/>
        </w:rPr>
        <w:t xml:space="preserve"> </w:t>
      </w:r>
      <w:r>
        <w:rPr>
          <w:sz w:val="24"/>
        </w:rPr>
        <w:t>gibi,</w:t>
      </w:r>
      <w:r>
        <w:rPr>
          <w:spacing w:val="-8"/>
          <w:sz w:val="24"/>
        </w:rPr>
        <w:t xml:space="preserve"> </w:t>
      </w:r>
      <w:r>
        <w:rPr>
          <w:sz w:val="24"/>
        </w:rPr>
        <w:t>masa</w:t>
      </w:r>
      <w:r>
        <w:rPr>
          <w:spacing w:val="-8"/>
          <w:sz w:val="24"/>
        </w:rPr>
        <w:t xml:space="preserve"> </w:t>
      </w:r>
      <w:r>
        <w:rPr>
          <w:sz w:val="24"/>
        </w:rPr>
        <w:t>başı,</w:t>
      </w:r>
      <w:r>
        <w:rPr>
          <w:spacing w:val="-8"/>
          <w:sz w:val="24"/>
        </w:rPr>
        <w:t xml:space="preserve"> </w:t>
      </w:r>
      <w:r>
        <w:rPr>
          <w:sz w:val="24"/>
        </w:rPr>
        <w:t>seminer</w:t>
      </w:r>
    </w:p>
    <w:p w14:paraId="00837AAF" w14:textId="77777777" w:rsidR="00D238EE" w:rsidRDefault="00D238EE">
      <w:pPr>
        <w:pStyle w:val="BodyText"/>
        <w:spacing w:before="4"/>
      </w:pPr>
    </w:p>
    <w:p w14:paraId="4F063BFA" w14:textId="77777777" w:rsidR="00D238EE" w:rsidRDefault="00190BF9">
      <w:pPr>
        <w:pStyle w:val="ListParagraph"/>
        <w:numPr>
          <w:ilvl w:val="0"/>
          <w:numId w:val="10"/>
        </w:numPr>
        <w:tabs>
          <w:tab w:val="left" w:pos="655"/>
          <w:tab w:val="left" w:pos="656"/>
        </w:tabs>
        <w:ind w:left="655" w:hanging="601"/>
        <w:rPr>
          <w:sz w:val="24"/>
        </w:rPr>
      </w:pPr>
      <w:r>
        <w:rPr>
          <w:sz w:val="24"/>
        </w:rPr>
        <w:t>Her</w:t>
      </w:r>
      <w:r>
        <w:rPr>
          <w:spacing w:val="-6"/>
          <w:sz w:val="24"/>
        </w:rPr>
        <w:t xml:space="preserve"> </w:t>
      </w:r>
      <w:r>
        <w:rPr>
          <w:sz w:val="24"/>
        </w:rPr>
        <w:t>talim</w:t>
      </w:r>
      <w:r>
        <w:rPr>
          <w:spacing w:val="-6"/>
          <w:sz w:val="24"/>
        </w:rPr>
        <w:t xml:space="preserve"> </w:t>
      </w:r>
      <w:r>
        <w:rPr>
          <w:sz w:val="24"/>
        </w:rPr>
        <w:t>için</w:t>
      </w:r>
      <w:r>
        <w:rPr>
          <w:spacing w:val="-6"/>
          <w:sz w:val="24"/>
        </w:rPr>
        <w:t xml:space="preserve"> </w:t>
      </w:r>
      <w:r>
        <w:rPr>
          <w:sz w:val="24"/>
        </w:rPr>
        <w:t>farklı</w:t>
      </w:r>
      <w:r>
        <w:rPr>
          <w:spacing w:val="-5"/>
          <w:sz w:val="24"/>
        </w:rPr>
        <w:t xml:space="preserve"> </w:t>
      </w:r>
      <w:r>
        <w:rPr>
          <w:sz w:val="24"/>
        </w:rPr>
        <w:t>saat,</w:t>
      </w:r>
      <w:r>
        <w:rPr>
          <w:spacing w:val="-4"/>
          <w:sz w:val="24"/>
        </w:rPr>
        <w:t xml:space="preserve"> </w:t>
      </w:r>
      <w:r>
        <w:rPr>
          <w:sz w:val="24"/>
        </w:rPr>
        <w:t>gün,</w:t>
      </w:r>
      <w:r>
        <w:rPr>
          <w:spacing w:val="-4"/>
          <w:sz w:val="24"/>
        </w:rPr>
        <w:t xml:space="preserve"> </w:t>
      </w:r>
      <w:r>
        <w:rPr>
          <w:sz w:val="24"/>
        </w:rPr>
        <w:t>mevsim</w:t>
      </w:r>
      <w:r>
        <w:rPr>
          <w:spacing w:val="-4"/>
          <w:sz w:val="24"/>
        </w:rPr>
        <w:t xml:space="preserve"> </w:t>
      </w:r>
      <w:r>
        <w:rPr>
          <w:sz w:val="24"/>
        </w:rPr>
        <w:t>ve</w:t>
      </w:r>
      <w:r>
        <w:rPr>
          <w:spacing w:val="-5"/>
          <w:sz w:val="24"/>
        </w:rPr>
        <w:t xml:space="preserve"> </w:t>
      </w:r>
      <w:r>
        <w:rPr>
          <w:sz w:val="24"/>
        </w:rPr>
        <w:t>olay</w:t>
      </w:r>
      <w:r>
        <w:rPr>
          <w:spacing w:val="-5"/>
          <w:sz w:val="24"/>
        </w:rPr>
        <w:t xml:space="preserve"> </w:t>
      </w:r>
      <w:r>
        <w:rPr>
          <w:sz w:val="24"/>
        </w:rPr>
        <w:t>senaryoları</w:t>
      </w:r>
    </w:p>
    <w:p w14:paraId="3D37CCB3" w14:textId="77777777" w:rsidR="00D238EE" w:rsidRDefault="00D238EE">
      <w:pPr>
        <w:rPr>
          <w:sz w:val="24"/>
        </w:rPr>
        <w:sectPr w:rsidR="00D238EE">
          <w:type w:val="continuous"/>
          <w:pgSz w:w="11900" w:h="16840"/>
          <w:pgMar w:top="1600" w:right="240" w:bottom="280" w:left="640" w:header="708" w:footer="708" w:gutter="0"/>
          <w:cols w:num="2" w:space="708" w:equalWidth="0">
            <w:col w:w="2627" w:space="40"/>
            <w:col w:w="8353"/>
          </w:cols>
        </w:sectPr>
      </w:pPr>
    </w:p>
    <w:p w14:paraId="20B4BD08" w14:textId="789F8009" w:rsidR="00D238EE" w:rsidRDefault="00B91CC2">
      <w:pPr>
        <w:pStyle w:val="Heading3"/>
        <w:numPr>
          <w:ilvl w:val="1"/>
          <w:numId w:val="44"/>
        </w:numPr>
        <w:tabs>
          <w:tab w:val="left" w:pos="1882"/>
        </w:tabs>
        <w:spacing w:line="222" w:lineRule="exact"/>
      </w:pPr>
      <w:bookmarkStart w:id="192" w:name="8.10_Yangından_Korunma_Sistemlerine_İliş"/>
      <w:bookmarkStart w:id="193" w:name="_TOC_250027"/>
      <w:bookmarkEnd w:id="192"/>
      <w:r>
        <w:rPr>
          <w:spacing w:val="-1"/>
        </w:rPr>
        <w:lastRenderedPageBreak/>
        <w:t xml:space="preserve"> Yangından</w:t>
      </w:r>
      <w:r>
        <w:rPr>
          <w:spacing w:val="-12"/>
        </w:rPr>
        <w:t xml:space="preserve"> </w:t>
      </w:r>
      <w:r>
        <w:t>Korunma</w:t>
      </w:r>
      <w:r>
        <w:rPr>
          <w:spacing w:val="-12"/>
        </w:rPr>
        <w:t xml:space="preserve"> </w:t>
      </w:r>
      <w:r>
        <w:t>Sistemlerine</w:t>
      </w:r>
      <w:r>
        <w:rPr>
          <w:spacing w:val="-12"/>
        </w:rPr>
        <w:t xml:space="preserve"> </w:t>
      </w:r>
      <w:r>
        <w:t>İlişkin</w:t>
      </w:r>
      <w:r>
        <w:rPr>
          <w:spacing w:val="-13"/>
        </w:rPr>
        <w:t xml:space="preserve"> </w:t>
      </w:r>
      <w:bookmarkEnd w:id="193"/>
      <w:r>
        <w:t>Bilgiler</w:t>
      </w:r>
    </w:p>
    <w:p w14:paraId="50C492C1" w14:textId="77777777" w:rsidR="00D238EE" w:rsidRDefault="00D238EE">
      <w:pPr>
        <w:pStyle w:val="BodyText"/>
        <w:rPr>
          <w:b/>
        </w:rPr>
      </w:pPr>
    </w:p>
    <w:p w14:paraId="203ECE75" w14:textId="77777777" w:rsidR="00D238EE" w:rsidRDefault="00190BF9">
      <w:pPr>
        <w:pStyle w:val="BodyText"/>
        <w:ind w:left="1161" w:right="1559" w:firstLine="718"/>
        <w:jc w:val="both"/>
      </w:pPr>
      <w:r>
        <w:t>Tesisimizde</w:t>
      </w:r>
      <w:r>
        <w:rPr>
          <w:spacing w:val="1"/>
        </w:rPr>
        <w:t xml:space="preserve"> </w:t>
      </w:r>
      <w:r>
        <w:t>yangından</w:t>
      </w:r>
      <w:r>
        <w:rPr>
          <w:spacing w:val="1"/>
        </w:rPr>
        <w:t xml:space="preserve"> </w:t>
      </w:r>
      <w:r>
        <w:t>korunma</w:t>
      </w:r>
      <w:r>
        <w:rPr>
          <w:spacing w:val="1"/>
        </w:rPr>
        <w:t xml:space="preserve"> </w:t>
      </w:r>
      <w:r>
        <w:t>sistemleri</w:t>
      </w:r>
      <w:r>
        <w:rPr>
          <w:spacing w:val="1"/>
        </w:rPr>
        <w:t xml:space="preserve"> </w:t>
      </w:r>
      <w:r>
        <w:t>kapsamında</w:t>
      </w:r>
      <w:r>
        <w:rPr>
          <w:spacing w:val="1"/>
        </w:rPr>
        <w:t xml:space="preserve"> </w:t>
      </w:r>
      <w:r>
        <w:t>depolama</w:t>
      </w:r>
      <w:r>
        <w:rPr>
          <w:spacing w:val="1"/>
        </w:rPr>
        <w:t xml:space="preserve"> </w:t>
      </w:r>
      <w:r>
        <w:t>tankları,</w:t>
      </w:r>
      <w:r>
        <w:rPr>
          <w:spacing w:val="-52"/>
        </w:rPr>
        <w:t xml:space="preserve"> </w:t>
      </w:r>
      <w:r>
        <w:rPr>
          <w:spacing w:val="-1"/>
        </w:rPr>
        <w:t>hidrantlar,</w:t>
      </w:r>
      <w:r>
        <w:rPr>
          <w:spacing w:val="-10"/>
        </w:rPr>
        <w:t xml:space="preserve"> </w:t>
      </w:r>
      <w:r>
        <w:rPr>
          <w:spacing w:val="-1"/>
        </w:rPr>
        <w:t>yangın</w:t>
      </w:r>
      <w:r>
        <w:rPr>
          <w:spacing w:val="-12"/>
        </w:rPr>
        <w:t xml:space="preserve"> </w:t>
      </w:r>
      <w:r>
        <w:rPr>
          <w:spacing w:val="-1"/>
        </w:rPr>
        <w:t>köpük</w:t>
      </w:r>
      <w:r>
        <w:rPr>
          <w:spacing w:val="-9"/>
        </w:rPr>
        <w:t xml:space="preserve"> </w:t>
      </w:r>
      <w:r>
        <w:rPr>
          <w:spacing w:val="-1"/>
        </w:rPr>
        <w:t>makinası,</w:t>
      </w:r>
      <w:r>
        <w:rPr>
          <w:spacing w:val="-9"/>
        </w:rPr>
        <w:t xml:space="preserve"> </w:t>
      </w:r>
      <w:r>
        <w:rPr>
          <w:spacing w:val="-1"/>
        </w:rPr>
        <w:t>portatif</w:t>
      </w:r>
      <w:r>
        <w:rPr>
          <w:spacing w:val="-10"/>
        </w:rPr>
        <w:t xml:space="preserve"> </w:t>
      </w:r>
      <w:r>
        <w:rPr>
          <w:spacing w:val="-1"/>
        </w:rPr>
        <w:t>yangın</w:t>
      </w:r>
      <w:r>
        <w:rPr>
          <w:spacing w:val="-10"/>
        </w:rPr>
        <w:t xml:space="preserve"> </w:t>
      </w:r>
      <w:r>
        <w:rPr>
          <w:spacing w:val="-1"/>
        </w:rPr>
        <w:t>söndürücüler</w:t>
      </w:r>
      <w:r>
        <w:rPr>
          <w:spacing w:val="-10"/>
        </w:rPr>
        <w:t xml:space="preserve"> </w:t>
      </w:r>
      <w:r>
        <w:t>mevcuttur.</w:t>
      </w:r>
      <w:r>
        <w:rPr>
          <w:spacing w:val="-10"/>
        </w:rPr>
        <w:t xml:space="preserve"> </w:t>
      </w:r>
      <w:r>
        <w:t>Yangından</w:t>
      </w:r>
      <w:r>
        <w:rPr>
          <w:spacing w:val="-52"/>
        </w:rPr>
        <w:t xml:space="preserve"> </w:t>
      </w:r>
      <w:r>
        <w:t>korunma</w:t>
      </w:r>
      <w:r>
        <w:rPr>
          <w:spacing w:val="-3"/>
        </w:rPr>
        <w:t xml:space="preserve"> </w:t>
      </w:r>
      <w:r>
        <w:t>sistemlerine</w:t>
      </w:r>
      <w:r>
        <w:rPr>
          <w:spacing w:val="-2"/>
        </w:rPr>
        <w:t xml:space="preserve"> </w:t>
      </w:r>
      <w:r>
        <w:t>ilişkin</w:t>
      </w:r>
      <w:r>
        <w:rPr>
          <w:spacing w:val="-1"/>
        </w:rPr>
        <w:t xml:space="preserve"> </w:t>
      </w:r>
      <w:r>
        <w:t>bilgiler</w:t>
      </w:r>
      <w:r>
        <w:rPr>
          <w:spacing w:val="-3"/>
        </w:rPr>
        <w:t xml:space="preserve"> </w:t>
      </w:r>
      <w:r>
        <w:t>Madde</w:t>
      </w:r>
      <w:r>
        <w:rPr>
          <w:spacing w:val="-3"/>
        </w:rPr>
        <w:t xml:space="preserve"> </w:t>
      </w:r>
      <w:r>
        <w:t>8.2.1’de</w:t>
      </w:r>
      <w:r>
        <w:rPr>
          <w:spacing w:val="-2"/>
        </w:rPr>
        <w:t xml:space="preserve"> </w:t>
      </w:r>
      <w:r>
        <w:t>olduğu</w:t>
      </w:r>
      <w:r>
        <w:rPr>
          <w:spacing w:val="-1"/>
        </w:rPr>
        <w:t xml:space="preserve"> </w:t>
      </w:r>
      <w:r>
        <w:t>gibidir.</w:t>
      </w:r>
    </w:p>
    <w:p w14:paraId="5438B1A3" w14:textId="19FFDF05" w:rsidR="00D238EE" w:rsidRDefault="00B91CC2">
      <w:pPr>
        <w:pStyle w:val="Heading3"/>
        <w:numPr>
          <w:ilvl w:val="1"/>
          <w:numId w:val="44"/>
        </w:numPr>
        <w:tabs>
          <w:tab w:val="left" w:pos="1882"/>
        </w:tabs>
        <w:spacing w:before="199"/>
        <w:ind w:left="1161" w:right="1918" w:firstLine="284"/>
      </w:pPr>
      <w:bookmarkStart w:id="194" w:name="8.11_Yangından_Korunma_Sistemlerinin_Ona"/>
      <w:bookmarkStart w:id="195" w:name="_TOC_250026"/>
      <w:bookmarkEnd w:id="194"/>
      <w:r>
        <w:rPr>
          <w:spacing w:val="-1"/>
        </w:rPr>
        <w:t xml:space="preserve"> Yangından</w:t>
      </w:r>
      <w:r>
        <w:rPr>
          <w:spacing w:val="-12"/>
        </w:rPr>
        <w:t xml:space="preserve"> </w:t>
      </w:r>
      <w:r>
        <w:t>Korunma</w:t>
      </w:r>
      <w:r>
        <w:rPr>
          <w:spacing w:val="-13"/>
        </w:rPr>
        <w:t xml:space="preserve"> </w:t>
      </w:r>
      <w:r>
        <w:t>Sistemlerinin</w:t>
      </w:r>
      <w:r>
        <w:rPr>
          <w:spacing w:val="-12"/>
        </w:rPr>
        <w:t xml:space="preserve"> </w:t>
      </w:r>
      <w:r>
        <w:t>Onayı,</w:t>
      </w:r>
      <w:r>
        <w:rPr>
          <w:spacing w:val="-13"/>
        </w:rPr>
        <w:t xml:space="preserve"> </w:t>
      </w:r>
      <w:r>
        <w:t>Denetimi,</w:t>
      </w:r>
      <w:r>
        <w:rPr>
          <w:spacing w:val="-12"/>
        </w:rPr>
        <w:t xml:space="preserve"> </w:t>
      </w:r>
      <w:r>
        <w:t>Testi,</w:t>
      </w:r>
      <w:r>
        <w:rPr>
          <w:spacing w:val="-12"/>
        </w:rPr>
        <w:t xml:space="preserve"> </w:t>
      </w:r>
      <w:r>
        <w:t>Bakımı</w:t>
      </w:r>
      <w:r>
        <w:rPr>
          <w:spacing w:val="-14"/>
        </w:rPr>
        <w:t xml:space="preserve"> </w:t>
      </w:r>
      <w:r>
        <w:t>ve</w:t>
      </w:r>
      <w:r>
        <w:rPr>
          <w:spacing w:val="-56"/>
        </w:rPr>
        <w:t xml:space="preserve"> </w:t>
      </w:r>
      <w:r>
        <w:t>Kullanıma</w:t>
      </w:r>
      <w:r>
        <w:rPr>
          <w:spacing w:val="-4"/>
        </w:rPr>
        <w:t xml:space="preserve"> </w:t>
      </w:r>
      <w:r>
        <w:t>Hazır</w:t>
      </w:r>
      <w:r>
        <w:rPr>
          <w:spacing w:val="-1"/>
        </w:rPr>
        <w:t xml:space="preserve"> </w:t>
      </w:r>
      <w:r>
        <w:t>Halde</w:t>
      </w:r>
      <w:r>
        <w:rPr>
          <w:spacing w:val="-1"/>
        </w:rPr>
        <w:t xml:space="preserve"> </w:t>
      </w:r>
      <w:r>
        <w:t>Bulundurulmasına</w:t>
      </w:r>
      <w:r>
        <w:rPr>
          <w:spacing w:val="-2"/>
        </w:rPr>
        <w:t xml:space="preserve"> </w:t>
      </w:r>
      <w:bookmarkEnd w:id="195"/>
      <w:r>
        <w:t>İlişkin Prosedürler</w:t>
      </w:r>
    </w:p>
    <w:p w14:paraId="21E0233B" w14:textId="77777777" w:rsidR="007D491E" w:rsidRPr="001B3954" w:rsidRDefault="007D491E" w:rsidP="007D491E">
      <w:pPr>
        <w:pStyle w:val="BodyText"/>
        <w:ind w:left="1806" w:right="1560"/>
        <w:jc w:val="both"/>
      </w:pPr>
      <w:r w:rsidRPr="001B3954">
        <w:t>Tesisimizde bulunan yangından korunma sistemleri ilgili kanun ve altında bağlı oldukları yönetmelik kapsamında yangın tüpleri aylık görsel, yıllık ve 5 yıllık test bakım ve tüp değişimleri yapılmaktadır. Tesisimizde yapılan düzenli kontroller kapsamında tespit edilen eksiklikler İSG ve liman tesis bakım ekibine bildirilerek, gerekli durumlarda satın alma talebi açılarak en hızlı şekilde giderilmektedir. Aynı zamanda yangın sistemlerimiz (pompa, hortum, hat, hidrant vb.) düzenli olarak kontrol edilir ve kayıtları ilgili departmanında saklanır.</w:t>
      </w:r>
    </w:p>
    <w:p w14:paraId="1E03A750" w14:textId="6B48605C" w:rsidR="00D238EE" w:rsidRPr="001B3954" w:rsidRDefault="007D491E" w:rsidP="007D491E">
      <w:pPr>
        <w:pStyle w:val="BodyText"/>
        <w:ind w:left="1806" w:right="1239"/>
      </w:pPr>
      <w:r w:rsidRPr="001B3954">
        <w:t>Yangın hidrant sisteminin kontrolü Makine Mühendisleri Odasına kayıtlı makine mühendisi tarafından yapılmaktadır.</w:t>
      </w:r>
    </w:p>
    <w:p w14:paraId="120A060A" w14:textId="4D23A30F" w:rsidR="00D238EE" w:rsidRDefault="00B91CC2">
      <w:pPr>
        <w:pStyle w:val="Heading3"/>
        <w:numPr>
          <w:ilvl w:val="1"/>
          <w:numId w:val="44"/>
        </w:numPr>
        <w:tabs>
          <w:tab w:val="left" w:pos="1882"/>
        </w:tabs>
        <w:spacing w:before="200"/>
        <w:ind w:left="1161" w:right="1879" w:firstLine="284"/>
      </w:pPr>
      <w:bookmarkStart w:id="196" w:name="_TOC_250025"/>
      <w:r w:rsidRPr="001B3954">
        <w:t>Yangından</w:t>
      </w:r>
      <w:r w:rsidRPr="001B3954">
        <w:rPr>
          <w:spacing w:val="-12"/>
        </w:rPr>
        <w:t xml:space="preserve"> </w:t>
      </w:r>
      <w:r w:rsidRPr="001B3954">
        <w:t>Korunma</w:t>
      </w:r>
      <w:r w:rsidRPr="001B3954">
        <w:rPr>
          <w:spacing w:val="-13"/>
        </w:rPr>
        <w:t xml:space="preserve"> </w:t>
      </w:r>
      <w:r w:rsidRPr="001B3954">
        <w:t>Sistemlerinin</w:t>
      </w:r>
      <w:r w:rsidRPr="001B3954">
        <w:rPr>
          <w:spacing w:val="-12"/>
        </w:rPr>
        <w:t xml:space="preserve"> </w:t>
      </w:r>
      <w:r w:rsidRPr="001B3954">
        <w:t>Çalışmadığı</w:t>
      </w:r>
      <w:r>
        <w:rPr>
          <w:spacing w:val="-13"/>
        </w:rPr>
        <w:t xml:space="preserve"> </w:t>
      </w:r>
      <w:r>
        <w:t>Durumlarda</w:t>
      </w:r>
      <w:r>
        <w:rPr>
          <w:spacing w:val="-14"/>
        </w:rPr>
        <w:t xml:space="preserve"> </w:t>
      </w:r>
      <w:r>
        <w:t>Alınması</w:t>
      </w:r>
      <w:r w:rsidR="002D74C8">
        <w:t xml:space="preserve"> </w:t>
      </w:r>
      <w:r>
        <w:rPr>
          <w:spacing w:val="-56"/>
        </w:rPr>
        <w:t xml:space="preserve"> </w:t>
      </w:r>
      <w:bookmarkEnd w:id="196"/>
      <w:r>
        <w:t>Gereken Önlemler</w:t>
      </w:r>
    </w:p>
    <w:p w14:paraId="259658CB" w14:textId="77777777" w:rsidR="00D238EE" w:rsidRDefault="00D238EE">
      <w:pPr>
        <w:pStyle w:val="BodyText"/>
        <w:spacing w:before="11"/>
        <w:rPr>
          <w:b/>
          <w:sz w:val="23"/>
        </w:rPr>
      </w:pPr>
    </w:p>
    <w:p w14:paraId="13D92F34" w14:textId="77777777" w:rsidR="00D238EE" w:rsidRDefault="00190BF9">
      <w:pPr>
        <w:pStyle w:val="BodyText"/>
        <w:ind w:left="1161" w:right="1557" w:firstLine="710"/>
        <w:jc w:val="both"/>
      </w:pPr>
      <w:r>
        <w:t>Liman</w:t>
      </w:r>
      <w:r>
        <w:rPr>
          <w:spacing w:val="1"/>
        </w:rPr>
        <w:t xml:space="preserve"> </w:t>
      </w:r>
      <w:r>
        <w:t>tesisimizde</w:t>
      </w:r>
      <w:r>
        <w:rPr>
          <w:spacing w:val="1"/>
        </w:rPr>
        <w:t xml:space="preserve"> </w:t>
      </w:r>
      <w:r>
        <w:t>yangından</w:t>
      </w:r>
      <w:r>
        <w:rPr>
          <w:spacing w:val="1"/>
        </w:rPr>
        <w:t xml:space="preserve"> </w:t>
      </w:r>
      <w:r>
        <w:t>korunma</w:t>
      </w:r>
      <w:r>
        <w:rPr>
          <w:spacing w:val="1"/>
        </w:rPr>
        <w:t xml:space="preserve"> </w:t>
      </w:r>
      <w:r>
        <w:t>sistemleri</w:t>
      </w:r>
      <w:r>
        <w:rPr>
          <w:spacing w:val="1"/>
        </w:rPr>
        <w:t xml:space="preserve"> </w:t>
      </w:r>
      <w:r>
        <w:t>çalışmadığı</w:t>
      </w:r>
      <w:r>
        <w:rPr>
          <w:spacing w:val="1"/>
        </w:rPr>
        <w:t xml:space="preserve"> </w:t>
      </w:r>
      <w:r>
        <w:t>durumda</w:t>
      </w:r>
      <w:r>
        <w:rPr>
          <w:spacing w:val="1"/>
        </w:rPr>
        <w:t xml:space="preserve"> </w:t>
      </w:r>
      <w:r>
        <w:t>öncelikle</w:t>
      </w:r>
      <w:r>
        <w:rPr>
          <w:spacing w:val="1"/>
        </w:rPr>
        <w:t xml:space="preserve"> </w:t>
      </w:r>
      <w:r>
        <w:t>komşu</w:t>
      </w:r>
      <w:r>
        <w:rPr>
          <w:spacing w:val="1"/>
        </w:rPr>
        <w:t xml:space="preserve"> </w:t>
      </w:r>
      <w:r>
        <w:t>tesisin</w:t>
      </w:r>
      <w:r>
        <w:rPr>
          <w:spacing w:val="1"/>
        </w:rPr>
        <w:t xml:space="preserve"> </w:t>
      </w:r>
      <w:r>
        <w:t>olanaklarından</w:t>
      </w:r>
      <w:r>
        <w:rPr>
          <w:spacing w:val="1"/>
        </w:rPr>
        <w:t xml:space="preserve"> </w:t>
      </w:r>
      <w:r>
        <w:t>yararlanma</w:t>
      </w:r>
      <w:r>
        <w:rPr>
          <w:spacing w:val="1"/>
        </w:rPr>
        <w:t xml:space="preserve"> </w:t>
      </w:r>
      <w:r>
        <w:t>olanakları</w:t>
      </w:r>
      <w:r>
        <w:rPr>
          <w:spacing w:val="1"/>
        </w:rPr>
        <w:t xml:space="preserve"> </w:t>
      </w:r>
      <w:r>
        <w:t>araştırılır</w:t>
      </w:r>
      <w:r>
        <w:rPr>
          <w:spacing w:val="1"/>
        </w:rPr>
        <w:t xml:space="preserve"> </w:t>
      </w:r>
      <w:r>
        <w:t>bilahare</w:t>
      </w:r>
      <w:r>
        <w:rPr>
          <w:spacing w:val="1"/>
        </w:rPr>
        <w:t xml:space="preserve"> </w:t>
      </w:r>
      <w:r>
        <w:t>bölgemizdeki yerel itfaiye haberdar edilir. Bölgenin tüm imkanları kullanılarak olaya</w:t>
      </w:r>
      <w:r>
        <w:rPr>
          <w:spacing w:val="1"/>
        </w:rPr>
        <w:t xml:space="preserve"> </w:t>
      </w:r>
      <w:r>
        <w:t>müdahale</w:t>
      </w:r>
      <w:r>
        <w:rPr>
          <w:spacing w:val="-1"/>
        </w:rPr>
        <w:t xml:space="preserve"> </w:t>
      </w:r>
      <w:r>
        <w:t>edilir.</w:t>
      </w:r>
    </w:p>
    <w:p w14:paraId="0DF48DFF" w14:textId="77777777" w:rsidR="00D238EE" w:rsidRDefault="00190BF9">
      <w:pPr>
        <w:pStyle w:val="Heading3"/>
        <w:numPr>
          <w:ilvl w:val="1"/>
          <w:numId w:val="44"/>
        </w:numPr>
        <w:tabs>
          <w:tab w:val="left" w:pos="1880"/>
        </w:tabs>
        <w:spacing w:before="200"/>
        <w:ind w:left="1880" w:hanging="576"/>
      </w:pPr>
      <w:bookmarkStart w:id="197" w:name="8.13_Diğer_Risk_Kontrol_Ekipmanları"/>
      <w:bookmarkStart w:id="198" w:name="_TOC_250024"/>
      <w:bookmarkEnd w:id="197"/>
      <w:r>
        <w:t>Diğer</w:t>
      </w:r>
      <w:r>
        <w:rPr>
          <w:spacing w:val="-11"/>
        </w:rPr>
        <w:t xml:space="preserve"> </w:t>
      </w:r>
      <w:r>
        <w:t>Risk</w:t>
      </w:r>
      <w:r>
        <w:rPr>
          <w:spacing w:val="-10"/>
        </w:rPr>
        <w:t xml:space="preserve"> </w:t>
      </w:r>
      <w:r>
        <w:t>Kontrol</w:t>
      </w:r>
      <w:r>
        <w:rPr>
          <w:spacing w:val="-11"/>
        </w:rPr>
        <w:t xml:space="preserve"> </w:t>
      </w:r>
      <w:bookmarkEnd w:id="198"/>
      <w:r>
        <w:t>Ekipmanları</w:t>
      </w:r>
    </w:p>
    <w:p w14:paraId="30C97E1D" w14:textId="77777777" w:rsidR="00D238EE" w:rsidRDefault="00D238EE"/>
    <w:p w14:paraId="3CF7ED23" w14:textId="77777777" w:rsidR="007C56E8" w:rsidRDefault="007C56E8" w:rsidP="007C56E8">
      <w:pPr>
        <w:pStyle w:val="BodyText"/>
        <w:spacing w:before="52"/>
        <w:ind w:left="1880"/>
      </w:pPr>
      <w:r>
        <w:t>Diğer</w:t>
      </w:r>
      <w:r>
        <w:rPr>
          <w:spacing w:val="-12"/>
        </w:rPr>
        <w:t xml:space="preserve"> </w:t>
      </w:r>
      <w:r>
        <w:t>risk</w:t>
      </w:r>
      <w:r>
        <w:rPr>
          <w:spacing w:val="-11"/>
        </w:rPr>
        <w:t xml:space="preserve"> </w:t>
      </w:r>
      <w:r>
        <w:t>kontrol</w:t>
      </w:r>
      <w:r>
        <w:rPr>
          <w:spacing w:val="-11"/>
        </w:rPr>
        <w:t xml:space="preserve"> </w:t>
      </w:r>
      <w:r>
        <w:t>ekipmanları</w:t>
      </w:r>
      <w:r>
        <w:rPr>
          <w:spacing w:val="-11"/>
        </w:rPr>
        <w:t xml:space="preserve"> </w:t>
      </w:r>
      <w:r>
        <w:t>mevcut</w:t>
      </w:r>
      <w:r>
        <w:rPr>
          <w:spacing w:val="-10"/>
        </w:rPr>
        <w:t xml:space="preserve"> </w:t>
      </w:r>
      <w:r>
        <w:t>değildir.</w:t>
      </w:r>
    </w:p>
    <w:p w14:paraId="4EE300F9" w14:textId="77777777" w:rsidR="007C56E8" w:rsidRDefault="007C56E8"/>
    <w:p w14:paraId="60596D7C" w14:textId="77777777" w:rsidR="00D238EE" w:rsidRDefault="00190BF9">
      <w:pPr>
        <w:pStyle w:val="Heading2"/>
        <w:numPr>
          <w:ilvl w:val="0"/>
          <w:numId w:val="44"/>
        </w:numPr>
        <w:tabs>
          <w:tab w:val="left" w:pos="1806"/>
        </w:tabs>
        <w:jc w:val="left"/>
      </w:pPr>
      <w:bookmarkStart w:id="199" w:name="_TOC_250023"/>
      <w:r>
        <w:t>İŞ</w:t>
      </w:r>
      <w:r>
        <w:rPr>
          <w:spacing w:val="-6"/>
        </w:rPr>
        <w:t xml:space="preserve"> </w:t>
      </w:r>
      <w:r>
        <w:t>SAĞLIĞI</w:t>
      </w:r>
      <w:r>
        <w:rPr>
          <w:spacing w:val="-5"/>
        </w:rPr>
        <w:t xml:space="preserve"> </w:t>
      </w:r>
      <w:r>
        <w:t>ve</w:t>
      </w:r>
      <w:r>
        <w:rPr>
          <w:spacing w:val="-6"/>
        </w:rPr>
        <w:t xml:space="preserve"> </w:t>
      </w:r>
      <w:bookmarkEnd w:id="199"/>
      <w:r>
        <w:t>GÜVENLİĞİ</w:t>
      </w:r>
    </w:p>
    <w:p w14:paraId="61CA1FDC" w14:textId="77777777" w:rsidR="00D238EE" w:rsidRDefault="00D238EE">
      <w:pPr>
        <w:pStyle w:val="BodyText"/>
        <w:spacing w:before="2"/>
        <w:rPr>
          <w:b/>
          <w:sz w:val="40"/>
        </w:rPr>
      </w:pPr>
    </w:p>
    <w:p w14:paraId="223537C1" w14:textId="77777777" w:rsidR="00D238EE" w:rsidRDefault="00190BF9">
      <w:pPr>
        <w:pStyle w:val="Heading3"/>
        <w:numPr>
          <w:ilvl w:val="1"/>
          <w:numId w:val="44"/>
        </w:numPr>
        <w:tabs>
          <w:tab w:val="left" w:pos="1882"/>
        </w:tabs>
      </w:pPr>
      <w:bookmarkStart w:id="200" w:name="9.1_İş_Sağlığı_ve_Güvenliği_Tedbirleri"/>
      <w:bookmarkStart w:id="201" w:name="_TOC_250022"/>
      <w:bookmarkEnd w:id="200"/>
      <w:r>
        <w:t>İş</w:t>
      </w:r>
      <w:r>
        <w:rPr>
          <w:spacing w:val="-12"/>
        </w:rPr>
        <w:t xml:space="preserve"> </w:t>
      </w:r>
      <w:r>
        <w:t>Sağlığı</w:t>
      </w:r>
      <w:r>
        <w:rPr>
          <w:spacing w:val="-12"/>
        </w:rPr>
        <w:t xml:space="preserve"> </w:t>
      </w:r>
      <w:r>
        <w:t>ve</w:t>
      </w:r>
      <w:r>
        <w:rPr>
          <w:spacing w:val="-12"/>
        </w:rPr>
        <w:t xml:space="preserve"> </w:t>
      </w:r>
      <w:r>
        <w:t>Güvenliği</w:t>
      </w:r>
      <w:r>
        <w:rPr>
          <w:spacing w:val="-11"/>
        </w:rPr>
        <w:t xml:space="preserve"> </w:t>
      </w:r>
      <w:bookmarkEnd w:id="201"/>
      <w:r>
        <w:t>Tedbirleri</w:t>
      </w:r>
    </w:p>
    <w:p w14:paraId="6EA8B21D" w14:textId="77777777" w:rsidR="00D238EE" w:rsidRDefault="00D238EE">
      <w:pPr>
        <w:pStyle w:val="BodyText"/>
        <w:spacing w:before="1"/>
        <w:rPr>
          <w:b/>
        </w:rPr>
      </w:pPr>
    </w:p>
    <w:p w14:paraId="58C5FBEB" w14:textId="77777777" w:rsidR="00D238EE" w:rsidRDefault="00190BF9">
      <w:pPr>
        <w:pStyle w:val="BodyText"/>
        <w:ind w:left="1161" w:right="1638" w:firstLine="710"/>
      </w:pPr>
      <w:r>
        <w:t>Tesisimizde</w:t>
      </w:r>
      <w:r>
        <w:rPr>
          <w:spacing w:val="-8"/>
        </w:rPr>
        <w:t xml:space="preserve"> </w:t>
      </w:r>
      <w:r>
        <w:t>iş</w:t>
      </w:r>
      <w:r>
        <w:rPr>
          <w:spacing w:val="-9"/>
        </w:rPr>
        <w:t xml:space="preserve"> </w:t>
      </w:r>
      <w:r>
        <w:t>sağlığı</w:t>
      </w:r>
      <w:r>
        <w:rPr>
          <w:spacing w:val="-8"/>
        </w:rPr>
        <w:t xml:space="preserve"> </w:t>
      </w:r>
      <w:r>
        <w:t>ve</w:t>
      </w:r>
      <w:r>
        <w:rPr>
          <w:spacing w:val="-8"/>
        </w:rPr>
        <w:t xml:space="preserve"> </w:t>
      </w:r>
      <w:r>
        <w:t>iş</w:t>
      </w:r>
      <w:r>
        <w:rPr>
          <w:spacing w:val="-9"/>
        </w:rPr>
        <w:t xml:space="preserve"> </w:t>
      </w:r>
      <w:r>
        <w:t>güvenliği</w:t>
      </w:r>
      <w:r>
        <w:rPr>
          <w:spacing w:val="-8"/>
        </w:rPr>
        <w:t xml:space="preserve"> </w:t>
      </w:r>
      <w:r>
        <w:t>çalışmalarının</w:t>
      </w:r>
      <w:r>
        <w:rPr>
          <w:spacing w:val="-9"/>
        </w:rPr>
        <w:t xml:space="preserve"> </w:t>
      </w:r>
      <w:r>
        <w:t>amaçlarını</w:t>
      </w:r>
      <w:r>
        <w:rPr>
          <w:spacing w:val="-9"/>
        </w:rPr>
        <w:t xml:space="preserve"> </w:t>
      </w:r>
      <w:r>
        <w:t>şöyle</w:t>
      </w:r>
      <w:r>
        <w:rPr>
          <w:spacing w:val="-51"/>
        </w:rPr>
        <w:t xml:space="preserve"> </w:t>
      </w:r>
      <w:r>
        <w:t>sıralayabiliriz;</w:t>
      </w:r>
    </w:p>
    <w:p w14:paraId="3E5E4A1A" w14:textId="77777777" w:rsidR="00D238EE" w:rsidRDefault="00D238EE">
      <w:pPr>
        <w:pStyle w:val="BodyText"/>
        <w:spacing w:before="6"/>
        <w:rPr>
          <w:sz w:val="23"/>
        </w:rPr>
      </w:pPr>
    </w:p>
    <w:p w14:paraId="424D9838" w14:textId="77777777" w:rsidR="00D238EE" w:rsidRDefault="00190BF9">
      <w:pPr>
        <w:pStyle w:val="Heading4"/>
        <w:numPr>
          <w:ilvl w:val="0"/>
          <w:numId w:val="7"/>
        </w:numPr>
        <w:tabs>
          <w:tab w:val="left" w:pos="2602"/>
        </w:tabs>
      </w:pPr>
      <w:r>
        <w:t>Çalışanları</w:t>
      </w:r>
      <w:r>
        <w:rPr>
          <w:spacing w:val="-6"/>
        </w:rPr>
        <w:t xml:space="preserve"> </w:t>
      </w:r>
      <w:r>
        <w:t>Korumak</w:t>
      </w:r>
    </w:p>
    <w:p w14:paraId="35D56ED7" w14:textId="77777777" w:rsidR="00D238EE" w:rsidRDefault="00D238EE">
      <w:pPr>
        <w:pStyle w:val="BodyText"/>
        <w:rPr>
          <w:b/>
        </w:rPr>
      </w:pPr>
    </w:p>
    <w:p w14:paraId="580A076B" w14:textId="77777777" w:rsidR="00D238EE" w:rsidRDefault="00190BF9">
      <w:pPr>
        <w:pStyle w:val="BodyText"/>
        <w:ind w:left="1161" w:right="1559" w:firstLine="710"/>
        <w:jc w:val="both"/>
      </w:pPr>
      <w:r>
        <w:t>İş</w:t>
      </w:r>
      <w:r>
        <w:rPr>
          <w:spacing w:val="1"/>
        </w:rPr>
        <w:t xml:space="preserve"> </w:t>
      </w:r>
      <w:r>
        <w:t>sağlığı</w:t>
      </w:r>
      <w:r>
        <w:rPr>
          <w:spacing w:val="1"/>
        </w:rPr>
        <w:t xml:space="preserve"> </w:t>
      </w:r>
      <w:r>
        <w:t>ve</w:t>
      </w:r>
      <w:r>
        <w:rPr>
          <w:spacing w:val="1"/>
        </w:rPr>
        <w:t xml:space="preserve"> </w:t>
      </w:r>
      <w:r>
        <w:t>güvenliği</w:t>
      </w:r>
      <w:r>
        <w:rPr>
          <w:spacing w:val="1"/>
        </w:rPr>
        <w:t xml:space="preserve"> </w:t>
      </w:r>
      <w:r>
        <w:t>çalışmalarının</w:t>
      </w:r>
      <w:r>
        <w:rPr>
          <w:spacing w:val="1"/>
        </w:rPr>
        <w:t xml:space="preserve"> </w:t>
      </w:r>
      <w:r>
        <w:t>ana</w:t>
      </w:r>
      <w:r>
        <w:rPr>
          <w:spacing w:val="1"/>
        </w:rPr>
        <w:t xml:space="preserve"> </w:t>
      </w:r>
      <w:r>
        <w:t>amacını</w:t>
      </w:r>
      <w:r>
        <w:rPr>
          <w:spacing w:val="1"/>
        </w:rPr>
        <w:t xml:space="preserve"> </w:t>
      </w:r>
      <w:r>
        <w:t>oluşturur.</w:t>
      </w:r>
      <w:r>
        <w:rPr>
          <w:spacing w:val="1"/>
        </w:rPr>
        <w:t xml:space="preserve"> </w:t>
      </w:r>
      <w:r>
        <w:t>Çalışanları</w:t>
      </w:r>
      <w:r>
        <w:rPr>
          <w:spacing w:val="1"/>
        </w:rPr>
        <w:t xml:space="preserve"> </w:t>
      </w:r>
      <w:r>
        <w:t>iş</w:t>
      </w:r>
      <w:r>
        <w:rPr>
          <w:spacing w:val="1"/>
        </w:rPr>
        <w:t xml:space="preserve"> </w:t>
      </w:r>
      <w:r>
        <w:t>kazaları</w:t>
      </w:r>
      <w:r>
        <w:rPr>
          <w:spacing w:val="1"/>
        </w:rPr>
        <w:t xml:space="preserve"> </w:t>
      </w:r>
      <w:r>
        <w:t>ve</w:t>
      </w:r>
      <w:r>
        <w:rPr>
          <w:spacing w:val="1"/>
        </w:rPr>
        <w:t xml:space="preserve"> </w:t>
      </w:r>
      <w:r>
        <w:t>meslek</w:t>
      </w:r>
      <w:r>
        <w:rPr>
          <w:spacing w:val="1"/>
        </w:rPr>
        <w:t xml:space="preserve"> </w:t>
      </w:r>
      <w:r>
        <w:t>hastalıklarına</w:t>
      </w:r>
      <w:r>
        <w:rPr>
          <w:spacing w:val="1"/>
        </w:rPr>
        <w:t xml:space="preserve"> </w:t>
      </w:r>
      <w:r>
        <w:t>karsı</w:t>
      </w:r>
      <w:r>
        <w:rPr>
          <w:spacing w:val="1"/>
        </w:rPr>
        <w:t xml:space="preserve"> </w:t>
      </w:r>
      <w:r>
        <w:t>koruyarak</w:t>
      </w:r>
      <w:r>
        <w:rPr>
          <w:spacing w:val="1"/>
        </w:rPr>
        <w:t xml:space="preserve"> </w:t>
      </w:r>
      <w:r>
        <w:t>ruh</w:t>
      </w:r>
      <w:r>
        <w:rPr>
          <w:spacing w:val="1"/>
        </w:rPr>
        <w:t xml:space="preserve"> </w:t>
      </w:r>
      <w:r>
        <w:t>ve</w:t>
      </w:r>
      <w:r>
        <w:rPr>
          <w:spacing w:val="1"/>
        </w:rPr>
        <w:t xml:space="preserve"> </w:t>
      </w:r>
      <w:r>
        <w:t>beden</w:t>
      </w:r>
      <w:r>
        <w:rPr>
          <w:spacing w:val="1"/>
        </w:rPr>
        <w:t xml:space="preserve"> </w:t>
      </w:r>
      <w:r>
        <w:t>bütünlüklerinin</w:t>
      </w:r>
      <w:r>
        <w:rPr>
          <w:spacing w:val="1"/>
        </w:rPr>
        <w:t xml:space="preserve"> </w:t>
      </w:r>
      <w:r>
        <w:t>sağlanması</w:t>
      </w:r>
      <w:r>
        <w:rPr>
          <w:spacing w:val="-1"/>
        </w:rPr>
        <w:t xml:space="preserve"> </w:t>
      </w:r>
      <w:r>
        <w:t>amaçlanmaktadır.</w:t>
      </w:r>
    </w:p>
    <w:p w14:paraId="13CB817F" w14:textId="77777777" w:rsidR="00D238EE" w:rsidRDefault="00D238EE">
      <w:pPr>
        <w:pStyle w:val="BodyText"/>
        <w:spacing w:before="8"/>
        <w:rPr>
          <w:sz w:val="23"/>
        </w:rPr>
      </w:pPr>
    </w:p>
    <w:p w14:paraId="01338EA7" w14:textId="77777777" w:rsidR="00D238EE" w:rsidRDefault="00190BF9">
      <w:pPr>
        <w:pStyle w:val="Heading4"/>
        <w:numPr>
          <w:ilvl w:val="0"/>
          <w:numId w:val="7"/>
        </w:numPr>
        <w:tabs>
          <w:tab w:val="left" w:pos="2602"/>
        </w:tabs>
      </w:pPr>
      <w:r>
        <w:t>Üretim</w:t>
      </w:r>
      <w:r>
        <w:rPr>
          <w:spacing w:val="-6"/>
        </w:rPr>
        <w:t xml:space="preserve"> </w:t>
      </w:r>
      <w:r>
        <w:t>Güvenliğini</w:t>
      </w:r>
      <w:r>
        <w:rPr>
          <w:spacing w:val="-6"/>
        </w:rPr>
        <w:t xml:space="preserve"> </w:t>
      </w:r>
      <w:r>
        <w:t>Sağlamak</w:t>
      </w:r>
    </w:p>
    <w:p w14:paraId="31F441E9" w14:textId="77777777" w:rsidR="00D238EE" w:rsidRDefault="00D238EE">
      <w:pPr>
        <w:pStyle w:val="BodyText"/>
        <w:rPr>
          <w:b/>
        </w:rPr>
      </w:pPr>
    </w:p>
    <w:p w14:paraId="029145B1" w14:textId="77777777" w:rsidR="00D238EE" w:rsidRDefault="00190BF9">
      <w:pPr>
        <w:pStyle w:val="BodyText"/>
        <w:ind w:left="1161" w:right="1561" w:firstLine="710"/>
        <w:jc w:val="both"/>
      </w:pPr>
      <w:r>
        <w:t>Bir</w:t>
      </w:r>
      <w:r>
        <w:rPr>
          <w:spacing w:val="1"/>
        </w:rPr>
        <w:t xml:space="preserve"> </w:t>
      </w:r>
      <w:r>
        <w:t>işyerinde</w:t>
      </w:r>
      <w:r>
        <w:rPr>
          <w:spacing w:val="1"/>
        </w:rPr>
        <w:t xml:space="preserve"> </w:t>
      </w:r>
      <w:r>
        <w:t>üretim</w:t>
      </w:r>
      <w:r>
        <w:rPr>
          <w:spacing w:val="1"/>
        </w:rPr>
        <w:t xml:space="preserve"> </w:t>
      </w:r>
      <w:r>
        <w:t>güvenliğinin</w:t>
      </w:r>
      <w:r>
        <w:rPr>
          <w:spacing w:val="1"/>
        </w:rPr>
        <w:t xml:space="preserve"> </w:t>
      </w:r>
      <w:r>
        <w:t>sağlanması</w:t>
      </w:r>
      <w:r>
        <w:rPr>
          <w:spacing w:val="1"/>
        </w:rPr>
        <w:t xml:space="preserve"> </w:t>
      </w:r>
      <w:r>
        <w:t>beraberinde</w:t>
      </w:r>
      <w:r>
        <w:rPr>
          <w:spacing w:val="1"/>
        </w:rPr>
        <w:t xml:space="preserve"> </w:t>
      </w:r>
      <w:r>
        <w:t>verimin</w:t>
      </w:r>
      <w:r>
        <w:rPr>
          <w:spacing w:val="1"/>
        </w:rPr>
        <w:t xml:space="preserve"> </w:t>
      </w:r>
      <w:r>
        <w:t>artması</w:t>
      </w:r>
      <w:r>
        <w:rPr>
          <w:spacing w:val="1"/>
        </w:rPr>
        <w:t xml:space="preserve"> </w:t>
      </w:r>
      <w:r>
        <w:t>sonucunu</w:t>
      </w:r>
      <w:r>
        <w:rPr>
          <w:spacing w:val="-3"/>
        </w:rPr>
        <w:t xml:space="preserve"> </w:t>
      </w:r>
      <w:r>
        <w:t>doğuracağından</w:t>
      </w:r>
      <w:r>
        <w:rPr>
          <w:spacing w:val="-3"/>
        </w:rPr>
        <w:t xml:space="preserve"> </w:t>
      </w:r>
      <w:r>
        <w:t>özellikle</w:t>
      </w:r>
      <w:r>
        <w:rPr>
          <w:spacing w:val="-2"/>
        </w:rPr>
        <w:t xml:space="preserve"> </w:t>
      </w:r>
      <w:r>
        <w:t>ekonomik açıdan</w:t>
      </w:r>
      <w:r>
        <w:rPr>
          <w:spacing w:val="-1"/>
        </w:rPr>
        <w:t xml:space="preserve"> </w:t>
      </w:r>
      <w:r>
        <w:t>önemlidir.</w:t>
      </w:r>
    </w:p>
    <w:p w14:paraId="1A2B3F34" w14:textId="77777777" w:rsidR="00D238EE" w:rsidRDefault="00D238EE">
      <w:pPr>
        <w:pStyle w:val="BodyText"/>
        <w:spacing w:before="8"/>
        <w:rPr>
          <w:sz w:val="23"/>
        </w:rPr>
      </w:pPr>
    </w:p>
    <w:p w14:paraId="082469F4" w14:textId="77777777" w:rsidR="00D238EE" w:rsidRDefault="00190BF9">
      <w:pPr>
        <w:pStyle w:val="Heading4"/>
        <w:numPr>
          <w:ilvl w:val="0"/>
          <w:numId w:val="7"/>
        </w:numPr>
        <w:tabs>
          <w:tab w:val="left" w:pos="2602"/>
        </w:tabs>
        <w:spacing w:before="1"/>
      </w:pPr>
      <w:r>
        <w:lastRenderedPageBreak/>
        <w:t>İşletme</w:t>
      </w:r>
      <w:r>
        <w:rPr>
          <w:spacing w:val="-7"/>
        </w:rPr>
        <w:t xml:space="preserve"> </w:t>
      </w:r>
      <w:r>
        <w:t>Güvenliğini</w:t>
      </w:r>
      <w:r>
        <w:rPr>
          <w:spacing w:val="-6"/>
        </w:rPr>
        <w:t xml:space="preserve"> </w:t>
      </w:r>
      <w:r>
        <w:t>Sağlamak</w:t>
      </w:r>
    </w:p>
    <w:p w14:paraId="78015D03" w14:textId="77777777" w:rsidR="00D238EE" w:rsidRDefault="00D238EE">
      <w:pPr>
        <w:pStyle w:val="BodyText"/>
        <w:spacing w:before="12"/>
        <w:rPr>
          <w:b/>
          <w:sz w:val="23"/>
        </w:rPr>
      </w:pPr>
    </w:p>
    <w:p w14:paraId="675A3A74" w14:textId="77777777" w:rsidR="00D238EE" w:rsidRDefault="00190BF9">
      <w:pPr>
        <w:pStyle w:val="BodyText"/>
        <w:ind w:left="1161" w:right="1556" w:firstLine="710"/>
        <w:jc w:val="both"/>
      </w:pPr>
      <w:r>
        <w:t>İşyerinde</w:t>
      </w:r>
      <w:r>
        <w:rPr>
          <w:spacing w:val="1"/>
        </w:rPr>
        <w:t xml:space="preserve"> </w:t>
      </w:r>
      <w:r>
        <w:t>alınacak</w:t>
      </w:r>
      <w:r>
        <w:rPr>
          <w:spacing w:val="1"/>
        </w:rPr>
        <w:t xml:space="preserve"> </w:t>
      </w:r>
      <w:r>
        <w:t>tedbirlerle,</w:t>
      </w:r>
      <w:r>
        <w:rPr>
          <w:spacing w:val="1"/>
        </w:rPr>
        <w:t xml:space="preserve"> </w:t>
      </w:r>
      <w:r>
        <w:t>iş</w:t>
      </w:r>
      <w:r>
        <w:rPr>
          <w:spacing w:val="1"/>
        </w:rPr>
        <w:t xml:space="preserve"> </w:t>
      </w:r>
      <w:r>
        <w:t>kazalarından</w:t>
      </w:r>
      <w:r>
        <w:rPr>
          <w:spacing w:val="1"/>
        </w:rPr>
        <w:t xml:space="preserve"> </w:t>
      </w:r>
      <w:r>
        <w:t>veya</w:t>
      </w:r>
      <w:r>
        <w:rPr>
          <w:spacing w:val="1"/>
        </w:rPr>
        <w:t xml:space="preserve"> </w:t>
      </w:r>
      <w:r>
        <w:t>güvensiz</w:t>
      </w:r>
      <w:r>
        <w:rPr>
          <w:spacing w:val="1"/>
        </w:rPr>
        <w:t xml:space="preserve"> </w:t>
      </w:r>
      <w:r>
        <w:t>ve</w:t>
      </w:r>
      <w:r>
        <w:rPr>
          <w:spacing w:val="1"/>
        </w:rPr>
        <w:t xml:space="preserve"> </w:t>
      </w:r>
      <w:r>
        <w:t>sağlıksız</w:t>
      </w:r>
      <w:r>
        <w:rPr>
          <w:spacing w:val="1"/>
        </w:rPr>
        <w:t xml:space="preserve"> </w:t>
      </w:r>
      <w:r>
        <w:t>çalışma</w:t>
      </w:r>
      <w:r>
        <w:rPr>
          <w:spacing w:val="1"/>
        </w:rPr>
        <w:t xml:space="preserve"> </w:t>
      </w:r>
      <w:r>
        <w:t>ortamından</w:t>
      </w:r>
      <w:r>
        <w:rPr>
          <w:spacing w:val="1"/>
        </w:rPr>
        <w:t xml:space="preserve"> </w:t>
      </w:r>
      <w:r>
        <w:t>dolayı</w:t>
      </w:r>
      <w:r>
        <w:rPr>
          <w:spacing w:val="1"/>
        </w:rPr>
        <w:t xml:space="preserve"> </w:t>
      </w:r>
      <w:r>
        <w:t>doğabilecek</w:t>
      </w:r>
      <w:r>
        <w:rPr>
          <w:spacing w:val="1"/>
        </w:rPr>
        <w:t xml:space="preserve"> </w:t>
      </w:r>
      <w:r>
        <w:t>makine</w:t>
      </w:r>
      <w:r>
        <w:rPr>
          <w:spacing w:val="1"/>
        </w:rPr>
        <w:t xml:space="preserve"> </w:t>
      </w:r>
      <w:r>
        <w:t>arızaları</w:t>
      </w:r>
      <w:r>
        <w:rPr>
          <w:spacing w:val="1"/>
        </w:rPr>
        <w:t xml:space="preserve"> </w:t>
      </w:r>
      <w:r>
        <w:t>ve</w:t>
      </w:r>
      <w:r>
        <w:rPr>
          <w:spacing w:val="1"/>
        </w:rPr>
        <w:t xml:space="preserve"> </w:t>
      </w:r>
      <w:r>
        <w:t>devre</w:t>
      </w:r>
      <w:r>
        <w:rPr>
          <w:spacing w:val="1"/>
        </w:rPr>
        <w:t xml:space="preserve"> </w:t>
      </w:r>
      <w:r>
        <w:t>dışı</w:t>
      </w:r>
      <w:r>
        <w:rPr>
          <w:spacing w:val="1"/>
        </w:rPr>
        <w:t xml:space="preserve"> </w:t>
      </w:r>
      <w:r>
        <w:t>kalmaları,</w:t>
      </w:r>
      <w:r>
        <w:rPr>
          <w:spacing w:val="1"/>
        </w:rPr>
        <w:t xml:space="preserve"> </w:t>
      </w:r>
      <w:r>
        <w:t>patlama</w:t>
      </w:r>
      <w:r>
        <w:rPr>
          <w:spacing w:val="1"/>
        </w:rPr>
        <w:t xml:space="preserve"> </w:t>
      </w:r>
      <w:r>
        <w:t>olayları,</w:t>
      </w:r>
      <w:r>
        <w:rPr>
          <w:spacing w:val="1"/>
        </w:rPr>
        <w:t xml:space="preserve"> </w:t>
      </w:r>
      <w:r>
        <w:t>yangın</w:t>
      </w:r>
      <w:r>
        <w:rPr>
          <w:spacing w:val="1"/>
        </w:rPr>
        <w:t xml:space="preserve"> </w:t>
      </w:r>
      <w:r>
        <w:t>gibi</w:t>
      </w:r>
      <w:r>
        <w:rPr>
          <w:spacing w:val="1"/>
        </w:rPr>
        <w:t xml:space="preserve"> </w:t>
      </w:r>
      <w:r>
        <w:t>işletmeyi</w:t>
      </w:r>
      <w:r>
        <w:rPr>
          <w:spacing w:val="1"/>
        </w:rPr>
        <w:t xml:space="preserve"> </w:t>
      </w:r>
      <w:r>
        <w:t>tehlikeye</w:t>
      </w:r>
      <w:r>
        <w:rPr>
          <w:spacing w:val="1"/>
        </w:rPr>
        <w:t xml:space="preserve"> </w:t>
      </w:r>
      <w:r>
        <w:t>düşürebilecek</w:t>
      </w:r>
      <w:r>
        <w:rPr>
          <w:spacing w:val="1"/>
        </w:rPr>
        <w:t xml:space="preserve"> </w:t>
      </w:r>
      <w:r>
        <w:t>durumlar</w:t>
      </w:r>
      <w:r>
        <w:rPr>
          <w:spacing w:val="1"/>
        </w:rPr>
        <w:t xml:space="preserve"> </w:t>
      </w:r>
      <w:r>
        <w:t>ortadan</w:t>
      </w:r>
      <w:r>
        <w:rPr>
          <w:spacing w:val="1"/>
        </w:rPr>
        <w:t xml:space="preserve"> </w:t>
      </w:r>
      <w:r>
        <w:t>kaldırılacağından</w:t>
      </w:r>
      <w:r>
        <w:rPr>
          <w:spacing w:val="-2"/>
        </w:rPr>
        <w:t xml:space="preserve"> </w:t>
      </w:r>
      <w:r>
        <w:t>işletme</w:t>
      </w:r>
      <w:r>
        <w:rPr>
          <w:spacing w:val="-1"/>
        </w:rPr>
        <w:t xml:space="preserve"> </w:t>
      </w:r>
      <w:r>
        <w:t>güvenliği</w:t>
      </w:r>
      <w:r>
        <w:rPr>
          <w:spacing w:val="-1"/>
        </w:rPr>
        <w:t xml:space="preserve"> </w:t>
      </w:r>
      <w:r>
        <w:t>sağlanmış</w:t>
      </w:r>
      <w:r>
        <w:rPr>
          <w:spacing w:val="-2"/>
        </w:rPr>
        <w:t xml:space="preserve"> </w:t>
      </w:r>
      <w:r>
        <w:t>olur.</w:t>
      </w:r>
    </w:p>
    <w:p w14:paraId="0B816E34" w14:textId="77777777" w:rsidR="00D238EE" w:rsidRDefault="00D238EE">
      <w:pPr>
        <w:pStyle w:val="BodyText"/>
        <w:spacing w:before="11"/>
        <w:rPr>
          <w:sz w:val="23"/>
        </w:rPr>
      </w:pPr>
    </w:p>
    <w:p w14:paraId="7F6D703E" w14:textId="77777777" w:rsidR="00D238EE" w:rsidRDefault="00190BF9">
      <w:pPr>
        <w:pStyle w:val="BodyText"/>
        <w:ind w:left="1161" w:right="1560" w:firstLine="710"/>
        <w:jc w:val="both"/>
      </w:pPr>
      <w:r>
        <w:t>Tesisimizde</w:t>
      </w:r>
      <w:r>
        <w:rPr>
          <w:spacing w:val="1"/>
        </w:rPr>
        <w:t xml:space="preserve"> </w:t>
      </w:r>
      <w:r>
        <w:t>İş</w:t>
      </w:r>
      <w:r>
        <w:rPr>
          <w:spacing w:val="1"/>
        </w:rPr>
        <w:t xml:space="preserve"> </w:t>
      </w:r>
      <w:r>
        <w:t>sağlığı</w:t>
      </w:r>
      <w:r>
        <w:rPr>
          <w:spacing w:val="1"/>
        </w:rPr>
        <w:t xml:space="preserve"> </w:t>
      </w:r>
      <w:r>
        <w:t>ve</w:t>
      </w:r>
      <w:r>
        <w:rPr>
          <w:spacing w:val="1"/>
        </w:rPr>
        <w:t xml:space="preserve"> </w:t>
      </w:r>
      <w:r>
        <w:t>İş</w:t>
      </w:r>
      <w:r>
        <w:rPr>
          <w:spacing w:val="1"/>
        </w:rPr>
        <w:t xml:space="preserve"> </w:t>
      </w:r>
      <w:r>
        <w:t>güvenliği</w:t>
      </w:r>
      <w:r>
        <w:rPr>
          <w:spacing w:val="1"/>
        </w:rPr>
        <w:t xml:space="preserve"> </w:t>
      </w:r>
      <w:r>
        <w:t>kapsamında</w:t>
      </w:r>
      <w:r>
        <w:rPr>
          <w:spacing w:val="1"/>
        </w:rPr>
        <w:t xml:space="preserve"> </w:t>
      </w:r>
      <w:r>
        <w:t>hazırlanmış</w:t>
      </w:r>
      <w:r>
        <w:rPr>
          <w:spacing w:val="1"/>
        </w:rPr>
        <w:t xml:space="preserve"> </w:t>
      </w:r>
      <w:r>
        <w:t>bulunan</w:t>
      </w:r>
      <w:r>
        <w:rPr>
          <w:spacing w:val="1"/>
        </w:rPr>
        <w:t xml:space="preserve"> </w:t>
      </w:r>
      <w:r>
        <w:t>prosedürler</w:t>
      </w:r>
      <w:r>
        <w:rPr>
          <w:spacing w:val="-2"/>
        </w:rPr>
        <w:t xml:space="preserve"> </w:t>
      </w:r>
      <w:r>
        <w:t>aşağıda</w:t>
      </w:r>
      <w:r>
        <w:rPr>
          <w:spacing w:val="-2"/>
        </w:rPr>
        <w:t xml:space="preserve"> </w:t>
      </w:r>
      <w:r>
        <w:t>olduğu gibidir.</w:t>
      </w:r>
    </w:p>
    <w:p w14:paraId="2477F2EF" w14:textId="77777777" w:rsidR="00D238EE" w:rsidRDefault="00D238EE">
      <w:pPr>
        <w:pStyle w:val="BodyText"/>
        <w:spacing w:before="8"/>
        <w:rPr>
          <w:sz w:val="23"/>
        </w:rPr>
      </w:pPr>
    </w:p>
    <w:tbl>
      <w:tblPr>
        <w:tblStyle w:val="TableNormal1"/>
        <w:tblW w:w="0" w:type="auto"/>
        <w:tblInd w:w="1165" w:type="dxa"/>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Layout w:type="fixed"/>
        <w:tblLook w:val="01E0" w:firstRow="1" w:lastRow="1" w:firstColumn="1" w:lastColumn="1" w:noHBand="0" w:noVBand="0"/>
      </w:tblPr>
      <w:tblGrid>
        <w:gridCol w:w="958"/>
        <w:gridCol w:w="1400"/>
        <w:gridCol w:w="5662"/>
      </w:tblGrid>
      <w:tr w:rsidR="00D238EE" w14:paraId="225DA874" w14:textId="77777777">
        <w:trPr>
          <w:trHeight w:val="286"/>
        </w:trPr>
        <w:tc>
          <w:tcPr>
            <w:tcW w:w="958" w:type="dxa"/>
            <w:tcBorders>
              <w:right w:val="single" w:sz="4" w:space="0" w:color="000009"/>
            </w:tcBorders>
          </w:tcPr>
          <w:p w14:paraId="28AF90C5" w14:textId="77777777" w:rsidR="00D238EE" w:rsidRDefault="00190BF9">
            <w:pPr>
              <w:pStyle w:val="TableParagraph"/>
              <w:spacing w:before="24" w:line="241" w:lineRule="exact"/>
              <w:ind w:left="324" w:right="310"/>
              <w:jc w:val="center"/>
              <w:rPr>
                <w:b/>
              </w:rPr>
            </w:pPr>
            <w:r>
              <w:rPr>
                <w:b/>
              </w:rPr>
              <w:t>No</w:t>
            </w:r>
          </w:p>
        </w:tc>
        <w:tc>
          <w:tcPr>
            <w:tcW w:w="1400" w:type="dxa"/>
            <w:tcBorders>
              <w:left w:val="single" w:sz="4" w:space="0" w:color="000009"/>
              <w:right w:val="single" w:sz="4" w:space="0" w:color="000009"/>
            </w:tcBorders>
          </w:tcPr>
          <w:p w14:paraId="72519627" w14:textId="77777777" w:rsidR="00D238EE" w:rsidRDefault="00190BF9">
            <w:pPr>
              <w:pStyle w:val="TableParagraph"/>
              <w:spacing w:before="24" w:line="241" w:lineRule="exact"/>
              <w:ind w:left="109"/>
              <w:rPr>
                <w:b/>
              </w:rPr>
            </w:pPr>
            <w:r>
              <w:rPr>
                <w:b/>
              </w:rPr>
              <w:t>Döküman</w:t>
            </w:r>
            <w:r>
              <w:rPr>
                <w:b/>
                <w:spacing w:val="-3"/>
              </w:rPr>
              <w:t xml:space="preserve"> </w:t>
            </w:r>
            <w:r>
              <w:rPr>
                <w:b/>
              </w:rPr>
              <w:t>No</w:t>
            </w:r>
          </w:p>
        </w:tc>
        <w:tc>
          <w:tcPr>
            <w:tcW w:w="5662" w:type="dxa"/>
            <w:tcBorders>
              <w:left w:val="single" w:sz="4" w:space="0" w:color="000009"/>
            </w:tcBorders>
          </w:tcPr>
          <w:p w14:paraId="3EFA4609" w14:textId="77777777" w:rsidR="00D238EE" w:rsidRDefault="00190BF9">
            <w:pPr>
              <w:pStyle w:val="TableParagraph"/>
              <w:spacing w:before="24" w:line="241" w:lineRule="exact"/>
              <w:ind w:left="2197" w:right="2167"/>
              <w:jc w:val="center"/>
              <w:rPr>
                <w:b/>
              </w:rPr>
            </w:pPr>
            <w:r>
              <w:rPr>
                <w:b/>
              </w:rPr>
              <w:t>Döküman</w:t>
            </w:r>
            <w:r>
              <w:rPr>
                <w:b/>
                <w:spacing w:val="-4"/>
              </w:rPr>
              <w:t xml:space="preserve"> </w:t>
            </w:r>
            <w:r>
              <w:rPr>
                <w:b/>
              </w:rPr>
              <w:t>Adı</w:t>
            </w:r>
          </w:p>
        </w:tc>
      </w:tr>
      <w:tr w:rsidR="00D238EE" w14:paraId="35AC6C97" w14:textId="77777777">
        <w:trPr>
          <w:trHeight w:val="272"/>
        </w:trPr>
        <w:tc>
          <w:tcPr>
            <w:tcW w:w="958" w:type="dxa"/>
            <w:tcBorders>
              <w:left w:val="single" w:sz="4" w:space="0" w:color="000009"/>
              <w:bottom w:val="single" w:sz="6" w:space="0" w:color="000009"/>
              <w:right w:val="single" w:sz="4" w:space="0" w:color="000009"/>
            </w:tcBorders>
          </w:tcPr>
          <w:p w14:paraId="7E14342B" w14:textId="77777777" w:rsidR="00D238EE" w:rsidRDefault="00190BF9">
            <w:pPr>
              <w:pStyle w:val="TableParagraph"/>
              <w:spacing w:before="8" w:line="244" w:lineRule="exact"/>
              <w:ind w:left="25"/>
              <w:jc w:val="center"/>
            </w:pPr>
            <w:r>
              <w:t>1</w:t>
            </w:r>
          </w:p>
        </w:tc>
        <w:tc>
          <w:tcPr>
            <w:tcW w:w="1400" w:type="dxa"/>
            <w:tcBorders>
              <w:left w:val="single" w:sz="4" w:space="0" w:color="000009"/>
              <w:bottom w:val="single" w:sz="6" w:space="0" w:color="000009"/>
              <w:right w:val="single" w:sz="4" w:space="0" w:color="000009"/>
            </w:tcBorders>
          </w:tcPr>
          <w:p w14:paraId="68224124" w14:textId="77777777" w:rsidR="00D238EE" w:rsidRDefault="00190BF9">
            <w:pPr>
              <w:pStyle w:val="TableParagraph"/>
              <w:spacing w:before="8" w:line="244" w:lineRule="exact"/>
              <w:ind w:left="77"/>
            </w:pPr>
            <w:r>
              <w:t>İSG.PR.01</w:t>
            </w:r>
          </w:p>
        </w:tc>
        <w:tc>
          <w:tcPr>
            <w:tcW w:w="5662" w:type="dxa"/>
            <w:tcBorders>
              <w:left w:val="single" w:sz="4" w:space="0" w:color="000009"/>
              <w:bottom w:val="single" w:sz="6" w:space="0" w:color="000009"/>
              <w:right w:val="single" w:sz="4" w:space="0" w:color="000009"/>
            </w:tcBorders>
          </w:tcPr>
          <w:p w14:paraId="0529F519" w14:textId="77777777" w:rsidR="00D238EE" w:rsidRDefault="00190BF9">
            <w:pPr>
              <w:pStyle w:val="TableParagraph"/>
              <w:spacing w:before="8" w:line="244" w:lineRule="exact"/>
              <w:ind w:left="77"/>
            </w:pPr>
            <w:r>
              <w:t>İş</w:t>
            </w:r>
            <w:r>
              <w:rPr>
                <w:spacing w:val="-8"/>
              </w:rPr>
              <w:t xml:space="preserve"> </w:t>
            </w:r>
            <w:r>
              <w:t>Kazaları</w:t>
            </w:r>
            <w:r>
              <w:rPr>
                <w:spacing w:val="-7"/>
              </w:rPr>
              <w:t xml:space="preserve"> </w:t>
            </w:r>
            <w:r>
              <w:t>ve</w:t>
            </w:r>
            <w:r>
              <w:rPr>
                <w:spacing w:val="-7"/>
              </w:rPr>
              <w:t xml:space="preserve"> </w:t>
            </w:r>
            <w:r>
              <w:t>Ucuz</w:t>
            </w:r>
            <w:r>
              <w:rPr>
                <w:spacing w:val="-7"/>
              </w:rPr>
              <w:t xml:space="preserve"> </w:t>
            </w:r>
            <w:r>
              <w:t>Atlatma</w:t>
            </w:r>
            <w:r>
              <w:rPr>
                <w:spacing w:val="-6"/>
              </w:rPr>
              <w:t xml:space="preserve"> </w:t>
            </w:r>
            <w:r>
              <w:t>(Kayba</w:t>
            </w:r>
            <w:r>
              <w:rPr>
                <w:spacing w:val="-5"/>
              </w:rPr>
              <w:t xml:space="preserve"> </w:t>
            </w:r>
            <w:r>
              <w:t>Ramak</w:t>
            </w:r>
            <w:r>
              <w:rPr>
                <w:spacing w:val="-7"/>
              </w:rPr>
              <w:t xml:space="preserve"> </w:t>
            </w:r>
            <w:r>
              <w:t>Kaldı)</w:t>
            </w:r>
            <w:r>
              <w:rPr>
                <w:spacing w:val="-5"/>
              </w:rPr>
              <w:t xml:space="preserve"> </w:t>
            </w:r>
            <w:r>
              <w:t>Prosedürü</w:t>
            </w:r>
          </w:p>
        </w:tc>
      </w:tr>
      <w:tr w:rsidR="00D238EE" w14:paraId="0D8EF221"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32CEB2A6" w14:textId="77777777" w:rsidR="00D238EE" w:rsidRDefault="00190BF9">
            <w:pPr>
              <w:pStyle w:val="TableParagraph"/>
              <w:spacing w:before="21" w:line="244" w:lineRule="exact"/>
              <w:ind w:left="25"/>
              <w:jc w:val="center"/>
            </w:pPr>
            <w:r>
              <w:t>2</w:t>
            </w:r>
          </w:p>
        </w:tc>
        <w:tc>
          <w:tcPr>
            <w:tcW w:w="1400" w:type="dxa"/>
            <w:tcBorders>
              <w:top w:val="single" w:sz="6" w:space="0" w:color="000009"/>
              <w:left w:val="single" w:sz="4" w:space="0" w:color="000009"/>
              <w:bottom w:val="single" w:sz="6" w:space="0" w:color="000009"/>
              <w:right w:val="single" w:sz="4" w:space="0" w:color="000009"/>
            </w:tcBorders>
          </w:tcPr>
          <w:p w14:paraId="3EA86352" w14:textId="77777777" w:rsidR="00D238EE" w:rsidRDefault="00190BF9">
            <w:pPr>
              <w:pStyle w:val="TableParagraph"/>
              <w:spacing w:before="21" w:line="244" w:lineRule="exact"/>
              <w:ind w:left="77"/>
            </w:pPr>
            <w:r>
              <w:t>İSG.PR.02</w:t>
            </w:r>
          </w:p>
        </w:tc>
        <w:tc>
          <w:tcPr>
            <w:tcW w:w="5662" w:type="dxa"/>
            <w:tcBorders>
              <w:top w:val="single" w:sz="6" w:space="0" w:color="000009"/>
              <w:left w:val="single" w:sz="4" w:space="0" w:color="000009"/>
              <w:bottom w:val="single" w:sz="6" w:space="0" w:color="000009"/>
              <w:right w:val="single" w:sz="4" w:space="0" w:color="000009"/>
            </w:tcBorders>
          </w:tcPr>
          <w:p w14:paraId="5CF71289" w14:textId="77777777" w:rsidR="00D238EE" w:rsidRDefault="00190BF9">
            <w:pPr>
              <w:pStyle w:val="TableParagraph"/>
              <w:spacing w:before="21" w:line="244" w:lineRule="exact"/>
              <w:ind w:left="77"/>
            </w:pPr>
            <w:r>
              <w:t>İş</w:t>
            </w:r>
            <w:r>
              <w:rPr>
                <w:spacing w:val="-6"/>
              </w:rPr>
              <w:t xml:space="preserve"> </w:t>
            </w:r>
            <w:r>
              <w:t>Sağlığı</w:t>
            </w:r>
            <w:r>
              <w:rPr>
                <w:spacing w:val="-3"/>
              </w:rPr>
              <w:t xml:space="preserve"> </w:t>
            </w:r>
            <w:r>
              <w:t>ve</w:t>
            </w:r>
            <w:r>
              <w:rPr>
                <w:spacing w:val="-4"/>
              </w:rPr>
              <w:t xml:space="preserve"> </w:t>
            </w:r>
            <w:r>
              <w:t>Güvenliği</w:t>
            </w:r>
            <w:r>
              <w:rPr>
                <w:spacing w:val="-4"/>
              </w:rPr>
              <w:t xml:space="preserve"> </w:t>
            </w:r>
            <w:r>
              <w:t>Genel</w:t>
            </w:r>
            <w:r>
              <w:rPr>
                <w:spacing w:val="-5"/>
              </w:rPr>
              <w:t xml:space="preserve"> </w:t>
            </w:r>
            <w:r>
              <w:t>Prosedürü</w:t>
            </w:r>
          </w:p>
        </w:tc>
      </w:tr>
      <w:tr w:rsidR="00D238EE" w14:paraId="54F79E29"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3FEBA618" w14:textId="77777777" w:rsidR="00D238EE" w:rsidRDefault="00190BF9">
            <w:pPr>
              <w:pStyle w:val="TableParagraph"/>
              <w:spacing w:before="21" w:line="244" w:lineRule="exact"/>
              <w:ind w:left="25"/>
              <w:jc w:val="center"/>
            </w:pPr>
            <w:r>
              <w:t>3</w:t>
            </w:r>
          </w:p>
        </w:tc>
        <w:tc>
          <w:tcPr>
            <w:tcW w:w="1400" w:type="dxa"/>
            <w:tcBorders>
              <w:top w:val="single" w:sz="6" w:space="0" w:color="000009"/>
              <w:left w:val="single" w:sz="4" w:space="0" w:color="000009"/>
              <w:bottom w:val="single" w:sz="6" w:space="0" w:color="000009"/>
              <w:right w:val="single" w:sz="4" w:space="0" w:color="000009"/>
            </w:tcBorders>
          </w:tcPr>
          <w:p w14:paraId="4E4FB2D8" w14:textId="77777777" w:rsidR="00D238EE" w:rsidRDefault="00190BF9">
            <w:pPr>
              <w:pStyle w:val="TableParagraph"/>
              <w:spacing w:before="21" w:line="244" w:lineRule="exact"/>
              <w:ind w:left="77"/>
            </w:pPr>
            <w:r>
              <w:t>İSG.PR.03</w:t>
            </w:r>
          </w:p>
        </w:tc>
        <w:tc>
          <w:tcPr>
            <w:tcW w:w="5662" w:type="dxa"/>
            <w:tcBorders>
              <w:top w:val="single" w:sz="6" w:space="0" w:color="000009"/>
              <w:left w:val="single" w:sz="4" w:space="0" w:color="000009"/>
              <w:bottom w:val="single" w:sz="6" w:space="0" w:color="000009"/>
              <w:right w:val="single" w:sz="4" w:space="0" w:color="000009"/>
            </w:tcBorders>
          </w:tcPr>
          <w:p w14:paraId="628CF749" w14:textId="77777777" w:rsidR="00D238EE" w:rsidRDefault="00190BF9">
            <w:pPr>
              <w:pStyle w:val="TableParagraph"/>
              <w:spacing w:before="21" w:line="244" w:lineRule="exact"/>
              <w:ind w:left="77"/>
            </w:pPr>
            <w:r>
              <w:rPr>
                <w:spacing w:val="-1"/>
              </w:rPr>
              <w:t>Tehlikeli</w:t>
            </w:r>
            <w:r>
              <w:rPr>
                <w:spacing w:val="-12"/>
              </w:rPr>
              <w:t xml:space="preserve"> </w:t>
            </w:r>
            <w:r>
              <w:rPr>
                <w:spacing w:val="-1"/>
              </w:rPr>
              <w:t>Bölge</w:t>
            </w:r>
            <w:r>
              <w:rPr>
                <w:spacing w:val="-10"/>
              </w:rPr>
              <w:t xml:space="preserve"> </w:t>
            </w:r>
            <w:r>
              <w:rPr>
                <w:spacing w:val="-1"/>
              </w:rPr>
              <w:t>ve</w:t>
            </w:r>
            <w:r>
              <w:rPr>
                <w:spacing w:val="-11"/>
              </w:rPr>
              <w:t xml:space="preserve"> </w:t>
            </w:r>
            <w:r>
              <w:t>Tehlikeli</w:t>
            </w:r>
            <w:r>
              <w:rPr>
                <w:spacing w:val="-11"/>
              </w:rPr>
              <w:t xml:space="preserve"> </w:t>
            </w:r>
            <w:r>
              <w:t>Çalışmalar</w:t>
            </w:r>
            <w:r>
              <w:rPr>
                <w:spacing w:val="-12"/>
              </w:rPr>
              <w:t xml:space="preserve"> </w:t>
            </w:r>
            <w:r>
              <w:t>Prosedürü</w:t>
            </w:r>
          </w:p>
        </w:tc>
      </w:tr>
      <w:tr w:rsidR="00D238EE" w14:paraId="2086A9F2" w14:textId="77777777">
        <w:trPr>
          <w:trHeight w:val="284"/>
        </w:trPr>
        <w:tc>
          <w:tcPr>
            <w:tcW w:w="958" w:type="dxa"/>
            <w:tcBorders>
              <w:top w:val="single" w:sz="6" w:space="0" w:color="000009"/>
              <w:left w:val="single" w:sz="4" w:space="0" w:color="000009"/>
              <w:bottom w:val="single" w:sz="6" w:space="0" w:color="000009"/>
              <w:right w:val="single" w:sz="4" w:space="0" w:color="000009"/>
            </w:tcBorders>
          </w:tcPr>
          <w:p w14:paraId="3A7B614A" w14:textId="77777777" w:rsidR="00D238EE" w:rsidRDefault="00190BF9">
            <w:pPr>
              <w:pStyle w:val="TableParagraph"/>
              <w:spacing w:before="21" w:line="244" w:lineRule="exact"/>
              <w:ind w:left="25"/>
              <w:jc w:val="center"/>
            </w:pPr>
            <w:r>
              <w:t>4</w:t>
            </w:r>
          </w:p>
        </w:tc>
        <w:tc>
          <w:tcPr>
            <w:tcW w:w="1400" w:type="dxa"/>
            <w:tcBorders>
              <w:top w:val="single" w:sz="6" w:space="0" w:color="000009"/>
              <w:left w:val="single" w:sz="4" w:space="0" w:color="000009"/>
              <w:bottom w:val="single" w:sz="6" w:space="0" w:color="000009"/>
              <w:right w:val="single" w:sz="4" w:space="0" w:color="000009"/>
            </w:tcBorders>
          </w:tcPr>
          <w:p w14:paraId="2A5017EB" w14:textId="77777777" w:rsidR="00D238EE" w:rsidRDefault="00190BF9">
            <w:pPr>
              <w:pStyle w:val="TableParagraph"/>
              <w:spacing w:before="21" w:line="244" w:lineRule="exact"/>
              <w:ind w:left="77"/>
            </w:pPr>
            <w:r>
              <w:t>İSG.PR.04</w:t>
            </w:r>
          </w:p>
        </w:tc>
        <w:tc>
          <w:tcPr>
            <w:tcW w:w="5662" w:type="dxa"/>
            <w:tcBorders>
              <w:top w:val="single" w:sz="6" w:space="0" w:color="000009"/>
              <w:left w:val="single" w:sz="4" w:space="0" w:color="000009"/>
              <w:bottom w:val="single" w:sz="6" w:space="0" w:color="000009"/>
              <w:right w:val="single" w:sz="4" w:space="0" w:color="000009"/>
            </w:tcBorders>
          </w:tcPr>
          <w:p w14:paraId="5DB26983" w14:textId="77777777" w:rsidR="00D238EE" w:rsidRDefault="00190BF9">
            <w:pPr>
              <w:pStyle w:val="TableParagraph"/>
              <w:spacing w:before="21" w:line="244" w:lineRule="exact"/>
              <w:ind w:left="77"/>
            </w:pPr>
            <w:r>
              <w:t>Kişisel</w:t>
            </w:r>
            <w:r>
              <w:rPr>
                <w:spacing w:val="-7"/>
              </w:rPr>
              <w:t xml:space="preserve"> </w:t>
            </w:r>
            <w:r>
              <w:t>Koruyucu</w:t>
            </w:r>
            <w:r>
              <w:rPr>
                <w:spacing w:val="-7"/>
              </w:rPr>
              <w:t xml:space="preserve"> </w:t>
            </w:r>
            <w:r>
              <w:t>Donanım</w:t>
            </w:r>
            <w:r>
              <w:rPr>
                <w:spacing w:val="-5"/>
              </w:rPr>
              <w:t xml:space="preserve"> </w:t>
            </w:r>
            <w:r>
              <w:t>Prosedürü</w:t>
            </w:r>
          </w:p>
        </w:tc>
      </w:tr>
      <w:tr w:rsidR="00D238EE" w14:paraId="3754625E"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69327D35" w14:textId="77777777" w:rsidR="00D238EE" w:rsidRDefault="00190BF9">
            <w:pPr>
              <w:pStyle w:val="TableParagraph"/>
              <w:spacing w:before="21" w:line="244" w:lineRule="exact"/>
              <w:ind w:left="25"/>
              <w:jc w:val="center"/>
            </w:pPr>
            <w:r>
              <w:t>5</w:t>
            </w:r>
          </w:p>
        </w:tc>
        <w:tc>
          <w:tcPr>
            <w:tcW w:w="1400" w:type="dxa"/>
            <w:tcBorders>
              <w:top w:val="single" w:sz="6" w:space="0" w:color="000009"/>
              <w:left w:val="single" w:sz="4" w:space="0" w:color="000009"/>
              <w:bottom w:val="single" w:sz="6" w:space="0" w:color="000009"/>
              <w:right w:val="single" w:sz="4" w:space="0" w:color="000009"/>
            </w:tcBorders>
          </w:tcPr>
          <w:p w14:paraId="50FA415B" w14:textId="77777777" w:rsidR="00D238EE" w:rsidRDefault="00190BF9">
            <w:pPr>
              <w:pStyle w:val="TableParagraph"/>
              <w:spacing w:before="21" w:line="244" w:lineRule="exact"/>
              <w:ind w:left="77"/>
            </w:pPr>
            <w:r>
              <w:t>İSG.PR.05</w:t>
            </w:r>
          </w:p>
        </w:tc>
        <w:tc>
          <w:tcPr>
            <w:tcW w:w="5662" w:type="dxa"/>
            <w:tcBorders>
              <w:top w:val="single" w:sz="6" w:space="0" w:color="000009"/>
              <w:left w:val="single" w:sz="4" w:space="0" w:color="000009"/>
              <w:bottom w:val="single" w:sz="6" w:space="0" w:color="000009"/>
              <w:right w:val="single" w:sz="4" w:space="0" w:color="000009"/>
            </w:tcBorders>
          </w:tcPr>
          <w:p w14:paraId="2BAA1780" w14:textId="77777777" w:rsidR="00D238EE" w:rsidRDefault="00190BF9">
            <w:pPr>
              <w:pStyle w:val="TableParagraph"/>
              <w:spacing w:before="21" w:line="244" w:lineRule="exact"/>
              <w:ind w:left="77"/>
            </w:pPr>
            <w:r>
              <w:t>Risk</w:t>
            </w:r>
            <w:r>
              <w:rPr>
                <w:spacing w:val="-7"/>
              </w:rPr>
              <w:t xml:space="preserve"> </w:t>
            </w:r>
            <w:r>
              <w:t>Değerlendirme</w:t>
            </w:r>
            <w:r>
              <w:rPr>
                <w:spacing w:val="-6"/>
              </w:rPr>
              <w:t xml:space="preserve"> </w:t>
            </w:r>
            <w:r>
              <w:t>Prosedürü</w:t>
            </w:r>
          </w:p>
        </w:tc>
      </w:tr>
      <w:tr w:rsidR="00D238EE" w14:paraId="286679EE"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3B4E73F6" w14:textId="77777777" w:rsidR="00D238EE" w:rsidRDefault="00190BF9">
            <w:pPr>
              <w:pStyle w:val="TableParagraph"/>
              <w:spacing w:before="21" w:line="244" w:lineRule="exact"/>
              <w:ind w:left="25"/>
              <w:jc w:val="center"/>
            </w:pPr>
            <w:r>
              <w:t>6</w:t>
            </w:r>
          </w:p>
        </w:tc>
        <w:tc>
          <w:tcPr>
            <w:tcW w:w="1400" w:type="dxa"/>
            <w:tcBorders>
              <w:top w:val="single" w:sz="6" w:space="0" w:color="000009"/>
              <w:left w:val="single" w:sz="4" w:space="0" w:color="000009"/>
              <w:bottom w:val="single" w:sz="6" w:space="0" w:color="000009"/>
              <w:right w:val="single" w:sz="4" w:space="0" w:color="000009"/>
            </w:tcBorders>
          </w:tcPr>
          <w:p w14:paraId="4BC3669A" w14:textId="77777777" w:rsidR="00D238EE" w:rsidRDefault="00190BF9">
            <w:pPr>
              <w:pStyle w:val="TableParagraph"/>
              <w:spacing w:before="21" w:line="244" w:lineRule="exact"/>
              <w:ind w:left="77"/>
            </w:pPr>
            <w:r>
              <w:t>İSG.PR.06</w:t>
            </w:r>
          </w:p>
        </w:tc>
        <w:tc>
          <w:tcPr>
            <w:tcW w:w="5662" w:type="dxa"/>
            <w:tcBorders>
              <w:top w:val="single" w:sz="6" w:space="0" w:color="000009"/>
              <w:left w:val="single" w:sz="4" w:space="0" w:color="000009"/>
              <w:bottom w:val="single" w:sz="6" w:space="0" w:color="000009"/>
              <w:right w:val="single" w:sz="4" w:space="0" w:color="000009"/>
            </w:tcBorders>
          </w:tcPr>
          <w:p w14:paraId="224411AA" w14:textId="77777777" w:rsidR="00D238EE" w:rsidRDefault="00190BF9">
            <w:pPr>
              <w:pStyle w:val="TableParagraph"/>
              <w:spacing w:before="21" w:line="244" w:lineRule="exact"/>
              <w:ind w:left="77"/>
            </w:pPr>
            <w:r>
              <w:t>İş</w:t>
            </w:r>
            <w:r>
              <w:rPr>
                <w:spacing w:val="-8"/>
              </w:rPr>
              <w:t xml:space="preserve"> </w:t>
            </w:r>
            <w:r>
              <w:t>Sağlığı</w:t>
            </w:r>
            <w:r>
              <w:rPr>
                <w:spacing w:val="-5"/>
              </w:rPr>
              <w:t xml:space="preserve"> </w:t>
            </w:r>
            <w:r>
              <w:t>ve</w:t>
            </w:r>
            <w:r>
              <w:rPr>
                <w:spacing w:val="-6"/>
              </w:rPr>
              <w:t xml:space="preserve"> </w:t>
            </w:r>
            <w:r>
              <w:t>Güvenliği</w:t>
            </w:r>
            <w:r>
              <w:rPr>
                <w:spacing w:val="-6"/>
              </w:rPr>
              <w:t xml:space="preserve"> </w:t>
            </w:r>
            <w:r>
              <w:t>Haberli</w:t>
            </w:r>
            <w:r>
              <w:rPr>
                <w:spacing w:val="-6"/>
              </w:rPr>
              <w:t xml:space="preserve"> </w:t>
            </w:r>
            <w:r>
              <w:t>Güvenlik</w:t>
            </w:r>
            <w:r>
              <w:rPr>
                <w:spacing w:val="-6"/>
              </w:rPr>
              <w:t xml:space="preserve"> </w:t>
            </w:r>
            <w:r>
              <w:t>Turu</w:t>
            </w:r>
            <w:r>
              <w:rPr>
                <w:spacing w:val="-6"/>
              </w:rPr>
              <w:t xml:space="preserve"> </w:t>
            </w:r>
            <w:r>
              <w:t>Prosedürü</w:t>
            </w:r>
          </w:p>
        </w:tc>
      </w:tr>
      <w:tr w:rsidR="00D238EE" w14:paraId="4375FAC4"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7E606AC3" w14:textId="77777777" w:rsidR="00D238EE" w:rsidRDefault="00190BF9">
            <w:pPr>
              <w:pStyle w:val="TableParagraph"/>
              <w:spacing w:before="21" w:line="244" w:lineRule="exact"/>
              <w:ind w:left="25"/>
              <w:jc w:val="center"/>
            </w:pPr>
            <w:r>
              <w:t>7</w:t>
            </w:r>
          </w:p>
        </w:tc>
        <w:tc>
          <w:tcPr>
            <w:tcW w:w="1400" w:type="dxa"/>
            <w:tcBorders>
              <w:top w:val="single" w:sz="6" w:space="0" w:color="000009"/>
              <w:left w:val="single" w:sz="4" w:space="0" w:color="000009"/>
              <w:bottom w:val="single" w:sz="6" w:space="0" w:color="000009"/>
              <w:right w:val="single" w:sz="4" w:space="0" w:color="000009"/>
            </w:tcBorders>
          </w:tcPr>
          <w:p w14:paraId="53ECA9BC" w14:textId="77777777" w:rsidR="00D238EE" w:rsidRDefault="00190BF9">
            <w:pPr>
              <w:pStyle w:val="TableParagraph"/>
              <w:spacing w:before="21" w:line="244" w:lineRule="exact"/>
              <w:ind w:left="77"/>
            </w:pPr>
            <w:r>
              <w:t>İSG.PR.07</w:t>
            </w:r>
          </w:p>
        </w:tc>
        <w:tc>
          <w:tcPr>
            <w:tcW w:w="5662" w:type="dxa"/>
            <w:tcBorders>
              <w:top w:val="single" w:sz="6" w:space="0" w:color="000009"/>
              <w:left w:val="single" w:sz="4" w:space="0" w:color="000009"/>
              <w:bottom w:val="single" w:sz="6" w:space="0" w:color="000009"/>
              <w:right w:val="single" w:sz="4" w:space="0" w:color="000009"/>
            </w:tcBorders>
          </w:tcPr>
          <w:p w14:paraId="3938648B" w14:textId="77777777" w:rsidR="00D238EE" w:rsidRDefault="00190BF9">
            <w:pPr>
              <w:pStyle w:val="TableParagraph"/>
              <w:spacing w:before="21" w:line="244" w:lineRule="exact"/>
              <w:ind w:left="77"/>
            </w:pPr>
            <w:r>
              <w:t>İş</w:t>
            </w:r>
            <w:r>
              <w:rPr>
                <w:spacing w:val="-6"/>
              </w:rPr>
              <w:t xml:space="preserve"> </w:t>
            </w:r>
            <w:r>
              <w:t>Sağlığı</w:t>
            </w:r>
            <w:r>
              <w:rPr>
                <w:spacing w:val="-2"/>
              </w:rPr>
              <w:t xml:space="preserve"> </w:t>
            </w:r>
            <w:r>
              <w:t>ve</w:t>
            </w:r>
            <w:r>
              <w:rPr>
                <w:spacing w:val="-3"/>
              </w:rPr>
              <w:t xml:space="preserve"> </w:t>
            </w:r>
            <w:r>
              <w:t>Güvenliği</w:t>
            </w:r>
            <w:r>
              <w:rPr>
                <w:spacing w:val="-2"/>
              </w:rPr>
              <w:t xml:space="preserve"> </w:t>
            </w:r>
            <w:r>
              <w:t>Acil</w:t>
            </w:r>
            <w:r>
              <w:rPr>
                <w:spacing w:val="-4"/>
              </w:rPr>
              <w:t xml:space="preserve"> </w:t>
            </w:r>
            <w:r>
              <w:t>Durum</w:t>
            </w:r>
            <w:r>
              <w:rPr>
                <w:spacing w:val="41"/>
              </w:rPr>
              <w:t xml:space="preserve"> </w:t>
            </w:r>
            <w:r>
              <w:t>Prosedürü</w:t>
            </w:r>
          </w:p>
        </w:tc>
      </w:tr>
      <w:tr w:rsidR="00D238EE" w14:paraId="16E7D8A5"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20221BFA" w14:textId="77777777" w:rsidR="00D238EE" w:rsidRDefault="00190BF9">
            <w:pPr>
              <w:pStyle w:val="TableParagraph"/>
              <w:spacing w:before="21" w:line="244" w:lineRule="exact"/>
              <w:ind w:left="25"/>
              <w:jc w:val="center"/>
            </w:pPr>
            <w:r>
              <w:t>8</w:t>
            </w:r>
          </w:p>
        </w:tc>
        <w:tc>
          <w:tcPr>
            <w:tcW w:w="1400" w:type="dxa"/>
            <w:tcBorders>
              <w:top w:val="single" w:sz="6" w:space="0" w:color="000009"/>
              <w:left w:val="single" w:sz="4" w:space="0" w:color="000009"/>
              <w:bottom w:val="single" w:sz="6" w:space="0" w:color="000009"/>
              <w:right w:val="single" w:sz="4" w:space="0" w:color="000009"/>
            </w:tcBorders>
          </w:tcPr>
          <w:p w14:paraId="57981970" w14:textId="77777777" w:rsidR="00D238EE" w:rsidRDefault="00190BF9">
            <w:pPr>
              <w:pStyle w:val="TableParagraph"/>
              <w:spacing w:before="21" w:line="244" w:lineRule="exact"/>
              <w:ind w:left="77"/>
            </w:pPr>
            <w:r>
              <w:t>İSG.PR.08</w:t>
            </w:r>
          </w:p>
        </w:tc>
        <w:tc>
          <w:tcPr>
            <w:tcW w:w="5662" w:type="dxa"/>
            <w:tcBorders>
              <w:top w:val="single" w:sz="6" w:space="0" w:color="000009"/>
              <w:left w:val="single" w:sz="4" w:space="0" w:color="000009"/>
              <w:bottom w:val="single" w:sz="6" w:space="0" w:color="000009"/>
              <w:right w:val="single" w:sz="4" w:space="0" w:color="000009"/>
            </w:tcBorders>
          </w:tcPr>
          <w:p w14:paraId="0114D2CE" w14:textId="77777777" w:rsidR="00D238EE" w:rsidRDefault="00190BF9">
            <w:pPr>
              <w:pStyle w:val="TableParagraph"/>
              <w:spacing w:before="21" w:line="244" w:lineRule="exact"/>
              <w:ind w:left="77"/>
            </w:pPr>
            <w:r>
              <w:t>İtfaiye</w:t>
            </w:r>
            <w:r>
              <w:rPr>
                <w:spacing w:val="-9"/>
              </w:rPr>
              <w:t xml:space="preserve"> </w:t>
            </w:r>
            <w:r>
              <w:t>Hizmetleri</w:t>
            </w:r>
            <w:r>
              <w:rPr>
                <w:spacing w:val="-9"/>
              </w:rPr>
              <w:t xml:space="preserve"> </w:t>
            </w:r>
            <w:r>
              <w:t>Prosedürü</w:t>
            </w:r>
          </w:p>
        </w:tc>
      </w:tr>
      <w:tr w:rsidR="00D238EE" w14:paraId="29B13136"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576EE112" w14:textId="77777777" w:rsidR="00D238EE" w:rsidRDefault="00190BF9">
            <w:pPr>
              <w:pStyle w:val="TableParagraph"/>
              <w:spacing w:before="21" w:line="244" w:lineRule="exact"/>
              <w:ind w:left="25"/>
              <w:jc w:val="center"/>
            </w:pPr>
            <w:r>
              <w:t>9</w:t>
            </w:r>
          </w:p>
        </w:tc>
        <w:tc>
          <w:tcPr>
            <w:tcW w:w="1400" w:type="dxa"/>
            <w:tcBorders>
              <w:top w:val="single" w:sz="6" w:space="0" w:color="000009"/>
              <w:left w:val="single" w:sz="4" w:space="0" w:color="000009"/>
              <w:bottom w:val="single" w:sz="6" w:space="0" w:color="000009"/>
              <w:right w:val="single" w:sz="4" w:space="0" w:color="000009"/>
            </w:tcBorders>
          </w:tcPr>
          <w:p w14:paraId="53BD5E8B" w14:textId="77777777" w:rsidR="00D238EE" w:rsidRDefault="00190BF9">
            <w:pPr>
              <w:pStyle w:val="TableParagraph"/>
              <w:spacing w:before="21" w:line="244" w:lineRule="exact"/>
              <w:ind w:left="77"/>
            </w:pPr>
            <w:r>
              <w:t>İSG.PR.09</w:t>
            </w:r>
          </w:p>
        </w:tc>
        <w:tc>
          <w:tcPr>
            <w:tcW w:w="5662" w:type="dxa"/>
            <w:tcBorders>
              <w:top w:val="single" w:sz="6" w:space="0" w:color="000009"/>
              <w:left w:val="single" w:sz="4" w:space="0" w:color="000009"/>
              <w:bottom w:val="single" w:sz="6" w:space="0" w:color="000009"/>
              <w:right w:val="single" w:sz="4" w:space="0" w:color="000009"/>
            </w:tcBorders>
          </w:tcPr>
          <w:p w14:paraId="22E0EB57" w14:textId="77777777" w:rsidR="00D238EE" w:rsidRDefault="00190BF9">
            <w:pPr>
              <w:pStyle w:val="TableParagraph"/>
              <w:spacing w:before="21" w:line="244" w:lineRule="exact"/>
              <w:ind w:left="77"/>
            </w:pPr>
            <w:r>
              <w:t>Yangınla</w:t>
            </w:r>
            <w:r>
              <w:rPr>
                <w:spacing w:val="-10"/>
              </w:rPr>
              <w:t xml:space="preserve"> </w:t>
            </w:r>
            <w:r>
              <w:t>Mücadele</w:t>
            </w:r>
            <w:r>
              <w:rPr>
                <w:spacing w:val="-10"/>
              </w:rPr>
              <w:t xml:space="preserve"> </w:t>
            </w:r>
            <w:r>
              <w:t>Prosedürü</w:t>
            </w:r>
          </w:p>
        </w:tc>
      </w:tr>
      <w:tr w:rsidR="00D238EE" w14:paraId="3E85ECE6"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0DB9BED6" w14:textId="77777777" w:rsidR="00D238EE" w:rsidRDefault="00190BF9">
            <w:pPr>
              <w:pStyle w:val="TableParagraph"/>
              <w:spacing w:before="21" w:line="244" w:lineRule="exact"/>
              <w:ind w:left="100" w:right="75"/>
              <w:jc w:val="center"/>
            </w:pPr>
            <w:r>
              <w:t>10</w:t>
            </w:r>
          </w:p>
        </w:tc>
        <w:tc>
          <w:tcPr>
            <w:tcW w:w="1400" w:type="dxa"/>
            <w:tcBorders>
              <w:top w:val="single" w:sz="6" w:space="0" w:color="000009"/>
              <w:left w:val="single" w:sz="4" w:space="0" w:color="000009"/>
              <w:bottom w:val="single" w:sz="6" w:space="0" w:color="000009"/>
              <w:right w:val="single" w:sz="4" w:space="0" w:color="000009"/>
            </w:tcBorders>
          </w:tcPr>
          <w:p w14:paraId="29DABF88" w14:textId="77777777" w:rsidR="00D238EE" w:rsidRDefault="00190BF9">
            <w:pPr>
              <w:pStyle w:val="TableParagraph"/>
              <w:spacing w:before="21" w:line="244" w:lineRule="exact"/>
              <w:ind w:left="77"/>
            </w:pPr>
            <w:r>
              <w:t>İSG.PR.10</w:t>
            </w:r>
          </w:p>
        </w:tc>
        <w:tc>
          <w:tcPr>
            <w:tcW w:w="5662" w:type="dxa"/>
            <w:tcBorders>
              <w:top w:val="single" w:sz="6" w:space="0" w:color="000009"/>
              <w:left w:val="single" w:sz="4" w:space="0" w:color="000009"/>
              <w:bottom w:val="single" w:sz="6" w:space="0" w:color="000009"/>
              <w:right w:val="single" w:sz="4" w:space="0" w:color="000009"/>
            </w:tcBorders>
          </w:tcPr>
          <w:p w14:paraId="47F28931" w14:textId="77777777" w:rsidR="00D238EE" w:rsidRDefault="00190BF9">
            <w:pPr>
              <w:pStyle w:val="TableParagraph"/>
              <w:spacing w:before="21" w:line="244" w:lineRule="exact"/>
              <w:ind w:left="77"/>
            </w:pPr>
            <w:r>
              <w:t>İş</w:t>
            </w:r>
            <w:r>
              <w:rPr>
                <w:spacing w:val="-8"/>
              </w:rPr>
              <w:t xml:space="preserve"> </w:t>
            </w:r>
            <w:r>
              <w:t>Sağlığı</w:t>
            </w:r>
            <w:r>
              <w:rPr>
                <w:spacing w:val="-5"/>
              </w:rPr>
              <w:t xml:space="preserve"> </w:t>
            </w:r>
            <w:r>
              <w:t>ve</w:t>
            </w:r>
            <w:r>
              <w:rPr>
                <w:spacing w:val="-6"/>
              </w:rPr>
              <w:t xml:space="preserve"> </w:t>
            </w:r>
            <w:r>
              <w:t>Güvenliği</w:t>
            </w:r>
            <w:r>
              <w:rPr>
                <w:spacing w:val="-5"/>
              </w:rPr>
              <w:t xml:space="preserve"> </w:t>
            </w:r>
            <w:r>
              <w:t>Performans</w:t>
            </w:r>
            <w:r>
              <w:rPr>
                <w:spacing w:val="-6"/>
              </w:rPr>
              <w:t xml:space="preserve"> </w:t>
            </w:r>
            <w:r>
              <w:t>İzleme-Ölçme</w:t>
            </w:r>
            <w:r>
              <w:rPr>
                <w:spacing w:val="-8"/>
              </w:rPr>
              <w:t xml:space="preserve"> </w:t>
            </w:r>
            <w:r>
              <w:t>Prosedürü</w:t>
            </w:r>
          </w:p>
        </w:tc>
      </w:tr>
      <w:tr w:rsidR="00D238EE" w14:paraId="3AC1489F"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32DE1410" w14:textId="77777777" w:rsidR="00D238EE" w:rsidRDefault="00190BF9">
            <w:pPr>
              <w:pStyle w:val="TableParagraph"/>
              <w:spacing w:before="21" w:line="244" w:lineRule="exact"/>
              <w:ind w:left="100" w:right="75"/>
              <w:jc w:val="center"/>
            </w:pPr>
            <w:r>
              <w:t>11</w:t>
            </w:r>
          </w:p>
        </w:tc>
        <w:tc>
          <w:tcPr>
            <w:tcW w:w="1400" w:type="dxa"/>
            <w:tcBorders>
              <w:top w:val="single" w:sz="6" w:space="0" w:color="000009"/>
              <w:left w:val="single" w:sz="4" w:space="0" w:color="000009"/>
              <w:bottom w:val="single" w:sz="6" w:space="0" w:color="000009"/>
              <w:right w:val="single" w:sz="4" w:space="0" w:color="000009"/>
            </w:tcBorders>
          </w:tcPr>
          <w:p w14:paraId="0CB481DB" w14:textId="77777777" w:rsidR="00D238EE" w:rsidRDefault="00190BF9">
            <w:pPr>
              <w:pStyle w:val="TableParagraph"/>
              <w:spacing w:before="21" w:line="244" w:lineRule="exact"/>
              <w:ind w:left="77"/>
            </w:pPr>
            <w:r>
              <w:t>İSG.PR.11</w:t>
            </w:r>
          </w:p>
        </w:tc>
        <w:tc>
          <w:tcPr>
            <w:tcW w:w="5662" w:type="dxa"/>
            <w:tcBorders>
              <w:top w:val="single" w:sz="6" w:space="0" w:color="000009"/>
              <w:left w:val="single" w:sz="4" w:space="0" w:color="000009"/>
              <w:bottom w:val="single" w:sz="6" w:space="0" w:color="000009"/>
              <w:right w:val="single" w:sz="4" w:space="0" w:color="000009"/>
            </w:tcBorders>
          </w:tcPr>
          <w:p w14:paraId="03E67273" w14:textId="77777777" w:rsidR="00D238EE" w:rsidRDefault="00190BF9">
            <w:pPr>
              <w:pStyle w:val="TableParagraph"/>
              <w:spacing w:before="21" w:line="244" w:lineRule="exact"/>
              <w:ind w:left="77"/>
            </w:pPr>
            <w:r>
              <w:t>İş</w:t>
            </w:r>
            <w:r>
              <w:rPr>
                <w:spacing w:val="-7"/>
              </w:rPr>
              <w:t xml:space="preserve"> </w:t>
            </w:r>
            <w:r>
              <w:t>Sağlığı</w:t>
            </w:r>
            <w:r>
              <w:rPr>
                <w:spacing w:val="-3"/>
              </w:rPr>
              <w:t xml:space="preserve"> </w:t>
            </w:r>
            <w:r>
              <w:t>ve</w:t>
            </w:r>
            <w:r>
              <w:rPr>
                <w:spacing w:val="-4"/>
              </w:rPr>
              <w:t xml:space="preserve"> </w:t>
            </w:r>
            <w:r>
              <w:t>Güvenliği</w:t>
            </w:r>
            <w:r>
              <w:rPr>
                <w:spacing w:val="-4"/>
              </w:rPr>
              <w:t xml:space="preserve"> </w:t>
            </w:r>
            <w:r>
              <w:t>Ölçümleri</w:t>
            </w:r>
            <w:r>
              <w:rPr>
                <w:spacing w:val="-5"/>
              </w:rPr>
              <w:t xml:space="preserve"> </w:t>
            </w:r>
            <w:r>
              <w:t>Prosedürü</w:t>
            </w:r>
          </w:p>
        </w:tc>
      </w:tr>
      <w:tr w:rsidR="00D238EE" w14:paraId="043C9000" w14:textId="77777777">
        <w:trPr>
          <w:trHeight w:val="285"/>
        </w:trPr>
        <w:tc>
          <w:tcPr>
            <w:tcW w:w="958" w:type="dxa"/>
            <w:tcBorders>
              <w:top w:val="single" w:sz="6" w:space="0" w:color="000009"/>
              <w:left w:val="single" w:sz="4" w:space="0" w:color="000009"/>
              <w:bottom w:val="single" w:sz="6" w:space="0" w:color="000009"/>
              <w:right w:val="single" w:sz="4" w:space="0" w:color="000009"/>
            </w:tcBorders>
          </w:tcPr>
          <w:p w14:paraId="240BC0FF" w14:textId="77777777" w:rsidR="00D238EE" w:rsidRDefault="00190BF9">
            <w:pPr>
              <w:pStyle w:val="TableParagraph"/>
              <w:spacing w:before="21" w:line="244" w:lineRule="exact"/>
              <w:ind w:left="100" w:right="75"/>
              <w:jc w:val="center"/>
            </w:pPr>
            <w:r>
              <w:t>12</w:t>
            </w:r>
          </w:p>
        </w:tc>
        <w:tc>
          <w:tcPr>
            <w:tcW w:w="1400" w:type="dxa"/>
            <w:tcBorders>
              <w:top w:val="single" w:sz="6" w:space="0" w:color="000009"/>
              <w:left w:val="single" w:sz="4" w:space="0" w:color="000009"/>
              <w:bottom w:val="single" w:sz="6" w:space="0" w:color="000009"/>
              <w:right w:val="single" w:sz="4" w:space="0" w:color="000009"/>
            </w:tcBorders>
          </w:tcPr>
          <w:p w14:paraId="71F7CA2E" w14:textId="77777777" w:rsidR="00D238EE" w:rsidRDefault="00190BF9">
            <w:pPr>
              <w:pStyle w:val="TableParagraph"/>
              <w:spacing w:before="21" w:line="244" w:lineRule="exact"/>
              <w:ind w:left="77"/>
            </w:pPr>
            <w:r>
              <w:t>İSG.PR.12</w:t>
            </w:r>
          </w:p>
        </w:tc>
        <w:tc>
          <w:tcPr>
            <w:tcW w:w="5662" w:type="dxa"/>
            <w:tcBorders>
              <w:top w:val="single" w:sz="6" w:space="0" w:color="000009"/>
              <w:left w:val="single" w:sz="4" w:space="0" w:color="000009"/>
              <w:bottom w:val="single" w:sz="6" w:space="0" w:color="000009"/>
              <w:right w:val="single" w:sz="4" w:space="0" w:color="000009"/>
            </w:tcBorders>
          </w:tcPr>
          <w:p w14:paraId="4A1434DB" w14:textId="77777777" w:rsidR="00D238EE" w:rsidRDefault="00190BF9">
            <w:pPr>
              <w:pStyle w:val="TableParagraph"/>
              <w:spacing w:before="21" w:line="244" w:lineRule="exact"/>
              <w:ind w:left="77"/>
            </w:pPr>
            <w:r>
              <w:t>İş</w:t>
            </w:r>
            <w:r>
              <w:rPr>
                <w:spacing w:val="-11"/>
              </w:rPr>
              <w:t xml:space="preserve"> </w:t>
            </w:r>
            <w:r>
              <w:t>Yeri</w:t>
            </w:r>
            <w:r>
              <w:rPr>
                <w:spacing w:val="-9"/>
              </w:rPr>
              <w:t xml:space="preserve"> </w:t>
            </w:r>
            <w:r>
              <w:t>Sağlık</w:t>
            </w:r>
            <w:r>
              <w:rPr>
                <w:spacing w:val="-8"/>
              </w:rPr>
              <w:t xml:space="preserve"> </w:t>
            </w:r>
            <w:r>
              <w:t>Birimi</w:t>
            </w:r>
            <w:r>
              <w:rPr>
                <w:spacing w:val="-10"/>
              </w:rPr>
              <w:t xml:space="preserve"> </w:t>
            </w:r>
            <w:r>
              <w:t>Yönetimi</w:t>
            </w:r>
            <w:r>
              <w:rPr>
                <w:spacing w:val="-7"/>
              </w:rPr>
              <w:t xml:space="preserve"> </w:t>
            </w:r>
            <w:r>
              <w:t>Prosedürü</w:t>
            </w:r>
          </w:p>
        </w:tc>
      </w:tr>
    </w:tbl>
    <w:p w14:paraId="226D0CB2" w14:textId="77777777" w:rsidR="00D238EE" w:rsidRDefault="00D238EE">
      <w:pPr>
        <w:spacing w:line="244" w:lineRule="exact"/>
        <w:sectPr w:rsidR="00D238EE" w:rsidSect="003637C1">
          <w:pgSz w:w="11900" w:h="16840"/>
          <w:pgMar w:top="800" w:right="240" w:bottom="980" w:left="640" w:header="1304" w:footer="737" w:gutter="0"/>
          <w:cols w:space="708"/>
          <w:docGrid w:linePitch="299"/>
        </w:sectPr>
      </w:pPr>
    </w:p>
    <w:p w14:paraId="4C8CC116" w14:textId="77777777" w:rsidR="00D238EE" w:rsidRDefault="00D238EE">
      <w:pPr>
        <w:pStyle w:val="BodyText"/>
        <w:rPr>
          <w:sz w:val="20"/>
        </w:rPr>
      </w:pPr>
    </w:p>
    <w:p w14:paraId="4ED83A37" w14:textId="77777777" w:rsidR="00D238EE" w:rsidRDefault="00D238EE">
      <w:pPr>
        <w:pStyle w:val="BodyText"/>
        <w:spacing w:before="7"/>
        <w:rPr>
          <w:sz w:val="27"/>
        </w:rPr>
      </w:pPr>
    </w:p>
    <w:p w14:paraId="583E25EC" w14:textId="77777777" w:rsidR="00D238EE" w:rsidRDefault="00190BF9">
      <w:pPr>
        <w:pStyle w:val="Heading3"/>
        <w:numPr>
          <w:ilvl w:val="1"/>
          <w:numId w:val="44"/>
        </w:numPr>
        <w:tabs>
          <w:tab w:val="left" w:pos="1881"/>
          <w:tab w:val="left" w:pos="1882"/>
        </w:tabs>
        <w:spacing w:before="47"/>
        <w:ind w:left="1161" w:right="3135" w:firstLine="142"/>
      </w:pPr>
      <w:bookmarkStart w:id="202" w:name="9.2_Kişisel_Koruyucu_Kıyafetler_Hakkında"/>
      <w:bookmarkStart w:id="203" w:name="_TOC_250021"/>
      <w:bookmarkEnd w:id="202"/>
      <w:r>
        <w:t>Kişisel</w:t>
      </w:r>
      <w:r>
        <w:rPr>
          <w:spacing w:val="-8"/>
        </w:rPr>
        <w:t xml:space="preserve"> </w:t>
      </w:r>
      <w:r>
        <w:t>Koruyucu</w:t>
      </w:r>
      <w:r>
        <w:rPr>
          <w:spacing w:val="-7"/>
        </w:rPr>
        <w:t xml:space="preserve"> </w:t>
      </w:r>
      <w:r>
        <w:t>Kıyafetler</w:t>
      </w:r>
      <w:r>
        <w:rPr>
          <w:spacing w:val="-9"/>
        </w:rPr>
        <w:t xml:space="preserve"> </w:t>
      </w:r>
      <w:r>
        <w:t>Hakkında</w:t>
      </w:r>
      <w:r>
        <w:rPr>
          <w:spacing w:val="-10"/>
        </w:rPr>
        <w:t xml:space="preserve"> </w:t>
      </w:r>
      <w:r>
        <w:t>Bilgiler</w:t>
      </w:r>
      <w:r>
        <w:rPr>
          <w:spacing w:val="-8"/>
        </w:rPr>
        <w:t xml:space="preserve"> </w:t>
      </w:r>
      <w:r>
        <w:t>ile</w:t>
      </w:r>
      <w:r>
        <w:rPr>
          <w:spacing w:val="-9"/>
        </w:rPr>
        <w:t xml:space="preserve"> </w:t>
      </w:r>
      <w:r>
        <w:t>Bunların</w:t>
      </w:r>
      <w:r>
        <w:rPr>
          <w:spacing w:val="-55"/>
        </w:rPr>
        <w:t xml:space="preserve"> </w:t>
      </w:r>
      <w:r>
        <w:t>Kullanılmasına</w:t>
      </w:r>
      <w:r>
        <w:rPr>
          <w:spacing w:val="-1"/>
        </w:rPr>
        <w:t xml:space="preserve"> </w:t>
      </w:r>
      <w:r>
        <w:t>Yönelik</w:t>
      </w:r>
      <w:r>
        <w:rPr>
          <w:spacing w:val="-1"/>
        </w:rPr>
        <w:t xml:space="preserve"> </w:t>
      </w:r>
      <w:bookmarkEnd w:id="203"/>
      <w:r>
        <w:t>Prosedürler</w:t>
      </w:r>
    </w:p>
    <w:p w14:paraId="6341B5AF" w14:textId="77777777" w:rsidR="00D238EE" w:rsidRDefault="00190BF9">
      <w:pPr>
        <w:pStyle w:val="BodyText"/>
        <w:spacing w:before="1"/>
        <w:ind w:left="1161" w:right="1734" w:firstLine="718"/>
      </w:pPr>
      <w:r>
        <w:rPr>
          <w:noProof/>
          <w:lang w:eastAsia="tr-TR"/>
        </w:rPr>
        <w:drawing>
          <wp:anchor distT="0" distB="0" distL="0" distR="0" simplePos="0" relativeHeight="251656192" behindDoc="0" locked="0" layoutInCell="1" allowOverlap="1" wp14:anchorId="305A5E9D" wp14:editId="4083DCE4">
            <wp:simplePos x="0" y="0"/>
            <wp:positionH relativeFrom="page">
              <wp:posOffset>1267460</wp:posOffset>
            </wp:positionH>
            <wp:positionV relativeFrom="paragraph">
              <wp:posOffset>408632</wp:posOffset>
            </wp:positionV>
            <wp:extent cx="5524447" cy="7644955"/>
            <wp:effectExtent l="0" t="0" r="0" b="0"/>
            <wp:wrapTopAndBottom/>
            <wp:docPr id="4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2.jpeg"/>
                    <pic:cNvPicPr/>
                  </pic:nvPicPr>
                  <pic:blipFill>
                    <a:blip r:embed="rId51" cstate="print"/>
                    <a:stretch>
                      <a:fillRect/>
                    </a:stretch>
                  </pic:blipFill>
                  <pic:spPr>
                    <a:xfrm>
                      <a:off x="0" y="0"/>
                      <a:ext cx="5524447" cy="7644955"/>
                    </a:xfrm>
                    <a:prstGeom prst="rect">
                      <a:avLst/>
                    </a:prstGeom>
                  </pic:spPr>
                </pic:pic>
              </a:graphicData>
            </a:graphic>
          </wp:anchor>
        </w:drawing>
      </w:r>
      <w:r>
        <w:t>Kişisel koruyucu kıyafetler şekilde belirtilen standartlarda olup bu kıyafetleri</w:t>
      </w:r>
      <w:r>
        <w:rPr>
          <w:spacing w:val="-52"/>
        </w:rPr>
        <w:t xml:space="preserve"> </w:t>
      </w:r>
      <w:r>
        <w:t>hangilerinin</w:t>
      </w:r>
      <w:r>
        <w:rPr>
          <w:spacing w:val="-8"/>
        </w:rPr>
        <w:t xml:space="preserve"> </w:t>
      </w:r>
      <w:r>
        <w:t>kimler</w:t>
      </w:r>
      <w:r>
        <w:rPr>
          <w:spacing w:val="-8"/>
        </w:rPr>
        <w:t xml:space="preserve"> </w:t>
      </w:r>
      <w:r>
        <w:t>tarafından</w:t>
      </w:r>
      <w:r>
        <w:rPr>
          <w:spacing w:val="-5"/>
        </w:rPr>
        <w:t xml:space="preserve"> </w:t>
      </w:r>
      <w:r>
        <w:t>giyileceğini</w:t>
      </w:r>
      <w:r>
        <w:rPr>
          <w:spacing w:val="-7"/>
        </w:rPr>
        <w:t xml:space="preserve"> </w:t>
      </w:r>
      <w:r>
        <w:t>belirten</w:t>
      </w:r>
      <w:r>
        <w:rPr>
          <w:spacing w:val="-8"/>
        </w:rPr>
        <w:t xml:space="preserve"> </w:t>
      </w:r>
      <w:r>
        <w:t>tablo</w:t>
      </w:r>
      <w:r>
        <w:rPr>
          <w:spacing w:val="-6"/>
        </w:rPr>
        <w:t xml:space="preserve"> </w:t>
      </w:r>
      <w:r>
        <w:t>EK-15’de</w:t>
      </w:r>
      <w:r>
        <w:rPr>
          <w:spacing w:val="-7"/>
        </w:rPr>
        <w:t xml:space="preserve"> </w:t>
      </w:r>
      <w:r>
        <w:t>olduğu</w:t>
      </w:r>
      <w:r>
        <w:rPr>
          <w:spacing w:val="-6"/>
        </w:rPr>
        <w:t xml:space="preserve"> </w:t>
      </w:r>
      <w:r>
        <w:t>gibidir.</w:t>
      </w:r>
    </w:p>
    <w:p w14:paraId="6AE3EA71" w14:textId="77777777" w:rsidR="00D238EE" w:rsidRDefault="00D238EE">
      <w:pPr>
        <w:sectPr w:rsidR="00D238EE">
          <w:pgSz w:w="11900" w:h="16840"/>
          <w:pgMar w:top="800" w:right="240" w:bottom="980" w:left="640" w:header="550" w:footer="788" w:gutter="0"/>
          <w:cols w:space="708"/>
        </w:sectPr>
      </w:pPr>
    </w:p>
    <w:p w14:paraId="44A5D228" w14:textId="77777777" w:rsidR="00D238EE" w:rsidRDefault="00D238EE">
      <w:pPr>
        <w:pStyle w:val="BodyText"/>
        <w:rPr>
          <w:sz w:val="20"/>
        </w:rPr>
      </w:pPr>
    </w:p>
    <w:p w14:paraId="287C31F5" w14:textId="77777777" w:rsidR="00D238EE" w:rsidRDefault="00D238EE">
      <w:pPr>
        <w:pStyle w:val="BodyText"/>
        <w:rPr>
          <w:sz w:val="20"/>
        </w:rPr>
      </w:pPr>
    </w:p>
    <w:p w14:paraId="3F954D49" w14:textId="77777777" w:rsidR="00D238EE" w:rsidRDefault="00D238EE">
      <w:pPr>
        <w:pStyle w:val="BodyText"/>
        <w:rPr>
          <w:sz w:val="20"/>
        </w:rPr>
      </w:pPr>
    </w:p>
    <w:p w14:paraId="5DC2B5B8" w14:textId="4BE603E5" w:rsidR="00D238EE" w:rsidRPr="00A21B05" w:rsidRDefault="002D74C8">
      <w:pPr>
        <w:pStyle w:val="BodyText"/>
        <w:numPr>
          <w:ilvl w:val="1"/>
          <w:numId w:val="44"/>
        </w:numPr>
        <w:spacing w:before="1"/>
        <w:rPr>
          <w:b/>
          <w:bCs/>
          <w:sz w:val="26"/>
          <w:szCs w:val="26"/>
        </w:rPr>
      </w:pPr>
      <w:r w:rsidRPr="00A21B05">
        <w:rPr>
          <w:b/>
          <w:bCs/>
          <w:sz w:val="26"/>
          <w:szCs w:val="26"/>
        </w:rPr>
        <w:t xml:space="preserve">Kapalı </w:t>
      </w:r>
      <w:r w:rsidR="00BA5971" w:rsidRPr="00A21B05">
        <w:rPr>
          <w:b/>
          <w:bCs/>
          <w:sz w:val="26"/>
          <w:szCs w:val="26"/>
        </w:rPr>
        <w:t>Mahale Giriş İzni Tedbirleri Ve Prosedürleri</w:t>
      </w:r>
    </w:p>
    <w:p w14:paraId="542B7966" w14:textId="19DE7BDA" w:rsidR="001D4223" w:rsidRDefault="001D4223" w:rsidP="001D4223">
      <w:pPr>
        <w:pStyle w:val="BodyText"/>
        <w:spacing w:before="1"/>
        <w:ind w:left="1882"/>
        <w:rPr>
          <w:b/>
          <w:bCs/>
          <w:sz w:val="26"/>
          <w:szCs w:val="26"/>
        </w:rPr>
      </w:pPr>
    </w:p>
    <w:p w14:paraId="074229EC" w14:textId="268313AF" w:rsidR="001D4223" w:rsidRDefault="001D4223" w:rsidP="001D4223">
      <w:pPr>
        <w:pStyle w:val="BodyText"/>
        <w:spacing w:before="1"/>
        <w:ind w:left="1882"/>
      </w:pPr>
      <w:r>
        <w:t>Kapalı mahalle giriş izin tedbirleri ve prosedürleri çalışma i</w:t>
      </w:r>
      <w:r w:rsidR="00AE18BB">
        <w:t>znindeki gibi uygulanır. Bu alanlara yetkilileri dışında kimsenin girmesine izin verilmemektedir.</w:t>
      </w:r>
    </w:p>
    <w:p w14:paraId="0D96F326" w14:textId="77777777" w:rsidR="005F698E" w:rsidRPr="001D4223" w:rsidRDefault="005F698E" w:rsidP="001D4223">
      <w:pPr>
        <w:pStyle w:val="BodyText"/>
        <w:spacing w:before="1"/>
        <w:ind w:left="1882"/>
      </w:pPr>
    </w:p>
    <w:p w14:paraId="11C249A2" w14:textId="77777777" w:rsidR="00D238EE" w:rsidRDefault="00190BF9">
      <w:pPr>
        <w:pStyle w:val="Heading2"/>
        <w:numPr>
          <w:ilvl w:val="0"/>
          <w:numId w:val="44"/>
        </w:numPr>
        <w:tabs>
          <w:tab w:val="left" w:pos="1882"/>
        </w:tabs>
        <w:ind w:left="1683" w:hanging="436"/>
        <w:jc w:val="left"/>
      </w:pPr>
      <w:bookmarkStart w:id="204" w:name="_TOC_250020"/>
      <w:r>
        <w:t>DİĞER</w:t>
      </w:r>
      <w:r>
        <w:rPr>
          <w:spacing w:val="-4"/>
        </w:rPr>
        <w:t xml:space="preserve"> </w:t>
      </w:r>
      <w:bookmarkEnd w:id="204"/>
      <w:r>
        <w:t>HUSUSLAR</w:t>
      </w:r>
    </w:p>
    <w:p w14:paraId="658F9401" w14:textId="77777777" w:rsidR="00D238EE" w:rsidRDefault="00D238EE">
      <w:pPr>
        <w:pStyle w:val="BodyText"/>
        <w:spacing w:before="2"/>
        <w:rPr>
          <w:b/>
          <w:sz w:val="40"/>
        </w:rPr>
      </w:pPr>
    </w:p>
    <w:p w14:paraId="502DE77E" w14:textId="27B937DD" w:rsidR="00D238EE" w:rsidRDefault="00190BF9">
      <w:pPr>
        <w:pStyle w:val="Heading3"/>
        <w:numPr>
          <w:ilvl w:val="1"/>
          <w:numId w:val="44"/>
        </w:numPr>
        <w:tabs>
          <w:tab w:val="left" w:pos="1880"/>
        </w:tabs>
        <w:ind w:left="1880" w:hanging="576"/>
      </w:pPr>
      <w:bookmarkStart w:id="205" w:name="10.1_Tehlikeli_Madde_Uygunluk_Belgesi’ni"/>
      <w:bookmarkStart w:id="206" w:name="_TOC_250019"/>
      <w:bookmarkEnd w:id="205"/>
      <w:r>
        <w:rPr>
          <w:spacing w:val="-1"/>
        </w:rPr>
        <w:t>Tehlikeli</w:t>
      </w:r>
      <w:r>
        <w:rPr>
          <w:spacing w:val="-14"/>
        </w:rPr>
        <w:t xml:space="preserve"> </w:t>
      </w:r>
      <w:r w:rsidR="009B269F">
        <w:rPr>
          <w:spacing w:val="-14"/>
        </w:rPr>
        <w:t>Yük</w:t>
      </w:r>
      <w:r>
        <w:rPr>
          <w:spacing w:val="-12"/>
        </w:rPr>
        <w:t xml:space="preserve"> </w:t>
      </w:r>
      <w:r>
        <w:t>Uygunluk</w:t>
      </w:r>
      <w:r>
        <w:rPr>
          <w:spacing w:val="-13"/>
        </w:rPr>
        <w:t xml:space="preserve"> </w:t>
      </w:r>
      <w:r>
        <w:t>Belgesi’nin</w:t>
      </w:r>
      <w:r>
        <w:rPr>
          <w:spacing w:val="-11"/>
        </w:rPr>
        <w:t xml:space="preserve"> </w:t>
      </w:r>
      <w:bookmarkEnd w:id="206"/>
      <w:r>
        <w:t>Geçerliliği</w:t>
      </w:r>
    </w:p>
    <w:p w14:paraId="0C16B3A7" w14:textId="77777777" w:rsidR="00D238EE" w:rsidRDefault="00D238EE">
      <w:pPr>
        <w:pStyle w:val="BodyText"/>
        <w:rPr>
          <w:b/>
          <w:sz w:val="26"/>
        </w:rPr>
      </w:pPr>
    </w:p>
    <w:p w14:paraId="5DF6D034" w14:textId="28621134" w:rsidR="00D238EE" w:rsidRPr="009B269F" w:rsidRDefault="009B269F" w:rsidP="009B269F">
      <w:pPr>
        <w:pStyle w:val="BodyText"/>
        <w:ind w:left="1161" w:right="1564" w:firstLine="718"/>
        <w:jc w:val="both"/>
      </w:pPr>
      <w:r w:rsidRPr="009B269F">
        <w:t xml:space="preserve">Ulaştırma ve Altyapı Bakanlığı Denizcilik Genel Müdürlüğü tarafından düzenlenen </w:t>
      </w:r>
      <w:r w:rsidR="00566B60">
        <w:t xml:space="preserve">BKN.979148.TMUB.164 </w:t>
      </w:r>
      <w:r w:rsidRPr="009B269F">
        <w:t>numaralı Tehlikeli Madde Uygunluk Belgesi bulunmaktadır. Kıyı tesisi işletme izninin (Belge No:</w:t>
      </w:r>
      <w:r w:rsidR="00566B60">
        <w:t>5913-D4</w:t>
      </w:r>
      <w:r w:rsidRPr="009B269F">
        <w:t>) bitişinin ardından Kıyı Tesisi Tehlikeli Yük Uygunluk Belgesi alınacaktır.</w:t>
      </w:r>
    </w:p>
    <w:p w14:paraId="320EA7F3" w14:textId="77777777" w:rsidR="00D238EE" w:rsidRDefault="00D238EE">
      <w:pPr>
        <w:pStyle w:val="BodyText"/>
      </w:pPr>
    </w:p>
    <w:p w14:paraId="774DE213" w14:textId="77777777" w:rsidR="00D238EE" w:rsidRDefault="00190BF9">
      <w:pPr>
        <w:pStyle w:val="Heading3"/>
        <w:numPr>
          <w:ilvl w:val="1"/>
          <w:numId w:val="44"/>
        </w:numPr>
        <w:tabs>
          <w:tab w:val="left" w:pos="1880"/>
        </w:tabs>
        <w:spacing w:before="201"/>
        <w:ind w:left="1880" w:hanging="576"/>
      </w:pPr>
      <w:bookmarkStart w:id="207" w:name="10.2_Tehlikeli_Madde_Güvenlik_Danışmanı_"/>
      <w:bookmarkStart w:id="208" w:name="_TOC_250018"/>
      <w:bookmarkEnd w:id="207"/>
      <w:r>
        <w:rPr>
          <w:spacing w:val="-1"/>
        </w:rPr>
        <w:t>Tehlikeli</w:t>
      </w:r>
      <w:r>
        <w:rPr>
          <w:spacing w:val="-13"/>
        </w:rPr>
        <w:t xml:space="preserve"> </w:t>
      </w:r>
      <w:r>
        <w:rPr>
          <w:spacing w:val="-1"/>
        </w:rPr>
        <w:t>Madde</w:t>
      </w:r>
      <w:r>
        <w:rPr>
          <w:spacing w:val="-11"/>
        </w:rPr>
        <w:t xml:space="preserve"> </w:t>
      </w:r>
      <w:r>
        <w:rPr>
          <w:spacing w:val="-1"/>
        </w:rPr>
        <w:t>Güvenlik</w:t>
      </w:r>
      <w:r>
        <w:rPr>
          <w:spacing w:val="-11"/>
        </w:rPr>
        <w:t xml:space="preserve"> </w:t>
      </w:r>
      <w:r>
        <w:t>Danışmanı</w:t>
      </w:r>
      <w:r>
        <w:rPr>
          <w:spacing w:val="-11"/>
        </w:rPr>
        <w:t xml:space="preserve"> </w:t>
      </w:r>
      <w:r>
        <w:t>İçin</w:t>
      </w:r>
      <w:r>
        <w:rPr>
          <w:spacing w:val="-12"/>
        </w:rPr>
        <w:t xml:space="preserve"> </w:t>
      </w:r>
      <w:r>
        <w:t>Tanımlanmış</w:t>
      </w:r>
      <w:r>
        <w:rPr>
          <w:spacing w:val="-10"/>
        </w:rPr>
        <w:t xml:space="preserve"> </w:t>
      </w:r>
      <w:bookmarkEnd w:id="208"/>
      <w:r>
        <w:t>Görevler</w:t>
      </w:r>
    </w:p>
    <w:p w14:paraId="01E6FA14" w14:textId="77777777" w:rsidR="00D238EE" w:rsidRDefault="00190BF9">
      <w:pPr>
        <w:pStyle w:val="ListParagraph"/>
        <w:numPr>
          <w:ilvl w:val="0"/>
          <w:numId w:val="6"/>
        </w:numPr>
        <w:tabs>
          <w:tab w:val="left" w:pos="2602"/>
        </w:tabs>
        <w:spacing w:before="195"/>
        <w:rPr>
          <w:sz w:val="24"/>
        </w:rPr>
      </w:pPr>
      <w:bookmarkStart w:id="209" w:name="Tehlike_maddelerin_taşınması_hususundaki"/>
      <w:bookmarkEnd w:id="209"/>
      <w:r>
        <w:rPr>
          <w:spacing w:val="-1"/>
          <w:sz w:val="24"/>
        </w:rPr>
        <w:t>Tehlike</w:t>
      </w:r>
      <w:r>
        <w:rPr>
          <w:spacing w:val="-11"/>
          <w:sz w:val="24"/>
        </w:rPr>
        <w:t xml:space="preserve"> </w:t>
      </w:r>
      <w:r>
        <w:rPr>
          <w:spacing w:val="-1"/>
          <w:sz w:val="24"/>
        </w:rPr>
        <w:t>maddelerin</w:t>
      </w:r>
      <w:r>
        <w:rPr>
          <w:spacing w:val="-11"/>
          <w:sz w:val="24"/>
        </w:rPr>
        <w:t xml:space="preserve"> </w:t>
      </w:r>
      <w:r>
        <w:rPr>
          <w:spacing w:val="-1"/>
          <w:sz w:val="24"/>
        </w:rPr>
        <w:t>taşınması</w:t>
      </w:r>
      <w:r>
        <w:rPr>
          <w:spacing w:val="-10"/>
          <w:sz w:val="24"/>
        </w:rPr>
        <w:t xml:space="preserve"> </w:t>
      </w:r>
      <w:r>
        <w:rPr>
          <w:spacing w:val="-1"/>
          <w:sz w:val="24"/>
        </w:rPr>
        <w:t>hususundaki</w:t>
      </w:r>
      <w:r>
        <w:rPr>
          <w:spacing w:val="-9"/>
          <w:sz w:val="24"/>
        </w:rPr>
        <w:t xml:space="preserve"> </w:t>
      </w:r>
      <w:r>
        <w:rPr>
          <w:sz w:val="24"/>
        </w:rPr>
        <w:t>gerekliliklere</w:t>
      </w:r>
      <w:r>
        <w:rPr>
          <w:spacing w:val="-10"/>
          <w:sz w:val="24"/>
        </w:rPr>
        <w:t xml:space="preserve"> </w:t>
      </w:r>
      <w:r>
        <w:rPr>
          <w:sz w:val="24"/>
        </w:rPr>
        <w:t>uygunluğunu</w:t>
      </w:r>
    </w:p>
    <w:p w14:paraId="15147875" w14:textId="77777777" w:rsidR="00D238EE" w:rsidRDefault="00D238EE">
      <w:pPr>
        <w:rPr>
          <w:sz w:val="24"/>
        </w:rPr>
        <w:sectPr w:rsidR="00D238EE">
          <w:pgSz w:w="11900" w:h="16840"/>
          <w:pgMar w:top="800" w:right="240" w:bottom="980" w:left="640" w:header="550" w:footer="788" w:gutter="0"/>
          <w:cols w:space="708"/>
        </w:sectPr>
      </w:pPr>
    </w:p>
    <w:p w14:paraId="4D5DD3E8" w14:textId="77777777" w:rsidR="00D238EE" w:rsidRDefault="00190BF9">
      <w:pPr>
        <w:pStyle w:val="BodyText"/>
        <w:spacing w:line="650" w:lineRule="auto"/>
        <w:ind w:left="1161" w:right="-12"/>
      </w:pPr>
      <w:r>
        <w:t>izlemek.</w:t>
      </w:r>
      <w:r>
        <w:rPr>
          <w:spacing w:val="-52"/>
        </w:rPr>
        <w:t xml:space="preserve"> </w:t>
      </w:r>
      <w:r>
        <w:rPr>
          <w:spacing w:val="-1"/>
        </w:rPr>
        <w:t>sunmak.</w:t>
      </w:r>
    </w:p>
    <w:p w14:paraId="23974CFD" w14:textId="77777777" w:rsidR="00D238EE" w:rsidRDefault="00190BF9">
      <w:pPr>
        <w:pStyle w:val="BodyText"/>
        <w:rPr>
          <w:sz w:val="40"/>
        </w:rPr>
      </w:pPr>
      <w:r>
        <w:br w:type="column"/>
      </w:r>
    </w:p>
    <w:p w14:paraId="7E715A5A" w14:textId="20FB14A1" w:rsidR="00D238EE" w:rsidRDefault="00190BF9">
      <w:pPr>
        <w:pStyle w:val="ListParagraph"/>
        <w:numPr>
          <w:ilvl w:val="0"/>
          <w:numId w:val="5"/>
        </w:numPr>
        <w:tabs>
          <w:tab w:val="left" w:pos="631"/>
          <w:tab w:val="left" w:pos="632"/>
        </w:tabs>
        <w:ind w:hanging="361"/>
        <w:rPr>
          <w:sz w:val="24"/>
        </w:rPr>
      </w:pPr>
      <w:bookmarkStart w:id="210" w:name="Tehlikeli_maddelerin_taşınması_hususunda"/>
      <w:bookmarkEnd w:id="210"/>
      <w:r>
        <w:rPr>
          <w:sz w:val="24"/>
        </w:rPr>
        <w:t>Tehlikeli</w:t>
      </w:r>
      <w:r>
        <w:rPr>
          <w:spacing w:val="-13"/>
          <w:sz w:val="24"/>
        </w:rPr>
        <w:t xml:space="preserve"> </w:t>
      </w:r>
      <w:r w:rsidR="006C566A">
        <w:rPr>
          <w:sz w:val="24"/>
        </w:rPr>
        <w:t>yük</w:t>
      </w:r>
      <w:r>
        <w:rPr>
          <w:sz w:val="24"/>
        </w:rPr>
        <w:t>lerin</w:t>
      </w:r>
      <w:r>
        <w:rPr>
          <w:spacing w:val="-13"/>
          <w:sz w:val="24"/>
        </w:rPr>
        <w:t xml:space="preserve"> </w:t>
      </w:r>
      <w:r>
        <w:rPr>
          <w:sz w:val="24"/>
        </w:rPr>
        <w:t>taşınması</w:t>
      </w:r>
      <w:r>
        <w:rPr>
          <w:spacing w:val="-12"/>
          <w:sz w:val="24"/>
        </w:rPr>
        <w:t xml:space="preserve"> </w:t>
      </w:r>
      <w:r>
        <w:rPr>
          <w:sz w:val="24"/>
        </w:rPr>
        <w:t>hususunda</w:t>
      </w:r>
      <w:r>
        <w:rPr>
          <w:spacing w:val="-12"/>
          <w:sz w:val="24"/>
        </w:rPr>
        <w:t xml:space="preserve"> </w:t>
      </w:r>
      <w:r>
        <w:rPr>
          <w:sz w:val="24"/>
        </w:rPr>
        <w:t>kıyı</w:t>
      </w:r>
      <w:r>
        <w:rPr>
          <w:spacing w:val="-13"/>
          <w:sz w:val="24"/>
        </w:rPr>
        <w:t xml:space="preserve"> </w:t>
      </w:r>
      <w:r>
        <w:rPr>
          <w:sz w:val="24"/>
        </w:rPr>
        <w:t>tesisine</w:t>
      </w:r>
      <w:r>
        <w:rPr>
          <w:spacing w:val="-12"/>
          <w:sz w:val="24"/>
        </w:rPr>
        <w:t xml:space="preserve"> </w:t>
      </w:r>
      <w:r>
        <w:rPr>
          <w:sz w:val="24"/>
        </w:rPr>
        <w:t>öneriler</w:t>
      </w:r>
    </w:p>
    <w:p w14:paraId="5DA423BB" w14:textId="77777777" w:rsidR="00D238EE" w:rsidRDefault="00D238EE">
      <w:pPr>
        <w:pStyle w:val="BodyText"/>
        <w:spacing w:before="12"/>
        <w:rPr>
          <w:sz w:val="39"/>
        </w:rPr>
      </w:pPr>
    </w:p>
    <w:p w14:paraId="7CFBB2A4" w14:textId="0C9DF660" w:rsidR="00D238EE" w:rsidRDefault="00190BF9">
      <w:pPr>
        <w:pStyle w:val="ListParagraph"/>
        <w:numPr>
          <w:ilvl w:val="0"/>
          <w:numId w:val="5"/>
        </w:numPr>
        <w:tabs>
          <w:tab w:val="left" w:pos="578"/>
        </w:tabs>
        <w:ind w:left="577" w:hanging="307"/>
        <w:rPr>
          <w:sz w:val="24"/>
        </w:rPr>
      </w:pPr>
      <w:bookmarkStart w:id="211" w:name="Tehlikeli_maddelerin_taşınmasında_kıyı_t"/>
      <w:bookmarkEnd w:id="211"/>
      <w:r>
        <w:rPr>
          <w:spacing w:val="-1"/>
          <w:sz w:val="24"/>
        </w:rPr>
        <w:t>Tehlikeli</w:t>
      </w:r>
      <w:r>
        <w:rPr>
          <w:spacing w:val="-10"/>
          <w:sz w:val="24"/>
        </w:rPr>
        <w:t xml:space="preserve"> </w:t>
      </w:r>
      <w:r w:rsidR="00666F58">
        <w:rPr>
          <w:spacing w:val="-1"/>
          <w:sz w:val="24"/>
        </w:rPr>
        <w:t>yük</w:t>
      </w:r>
      <w:r>
        <w:rPr>
          <w:spacing w:val="-1"/>
          <w:sz w:val="24"/>
        </w:rPr>
        <w:t>lerin</w:t>
      </w:r>
      <w:r>
        <w:rPr>
          <w:spacing w:val="-11"/>
          <w:sz w:val="24"/>
        </w:rPr>
        <w:t xml:space="preserve"> </w:t>
      </w:r>
      <w:r>
        <w:rPr>
          <w:spacing w:val="-1"/>
          <w:sz w:val="24"/>
        </w:rPr>
        <w:t>taşınmasında</w:t>
      </w:r>
      <w:r>
        <w:rPr>
          <w:spacing w:val="-10"/>
          <w:sz w:val="24"/>
        </w:rPr>
        <w:t xml:space="preserve"> </w:t>
      </w:r>
      <w:r>
        <w:rPr>
          <w:sz w:val="24"/>
        </w:rPr>
        <w:t>kıyı</w:t>
      </w:r>
      <w:r>
        <w:rPr>
          <w:spacing w:val="-10"/>
          <w:sz w:val="24"/>
        </w:rPr>
        <w:t xml:space="preserve"> </w:t>
      </w:r>
      <w:r>
        <w:rPr>
          <w:sz w:val="24"/>
        </w:rPr>
        <w:t>tesisi</w:t>
      </w:r>
      <w:r>
        <w:rPr>
          <w:spacing w:val="-10"/>
          <w:sz w:val="24"/>
        </w:rPr>
        <w:t xml:space="preserve"> </w:t>
      </w:r>
      <w:r>
        <w:rPr>
          <w:sz w:val="24"/>
        </w:rPr>
        <w:t>işleticisinin</w:t>
      </w:r>
      <w:r>
        <w:rPr>
          <w:spacing w:val="-10"/>
          <w:sz w:val="24"/>
        </w:rPr>
        <w:t xml:space="preserve"> </w:t>
      </w:r>
      <w:r>
        <w:rPr>
          <w:sz w:val="24"/>
        </w:rPr>
        <w:t>faaliyetleri</w:t>
      </w:r>
    </w:p>
    <w:p w14:paraId="5F014B7E" w14:textId="77777777" w:rsidR="00D238EE" w:rsidRDefault="00D238EE">
      <w:pPr>
        <w:rPr>
          <w:sz w:val="24"/>
        </w:rPr>
        <w:sectPr w:rsidR="00D238EE">
          <w:type w:val="continuous"/>
          <w:pgSz w:w="11900" w:h="16840"/>
          <w:pgMar w:top="1600" w:right="240" w:bottom="280" w:left="640" w:header="708" w:footer="708" w:gutter="0"/>
          <w:cols w:num="2" w:space="708" w:equalWidth="0">
            <w:col w:w="1985" w:space="40"/>
            <w:col w:w="8995"/>
          </w:cols>
        </w:sectPr>
      </w:pPr>
    </w:p>
    <w:p w14:paraId="4FB9FBD0" w14:textId="77777777" w:rsidR="00D238EE" w:rsidRDefault="00190BF9">
      <w:pPr>
        <w:pStyle w:val="BodyText"/>
        <w:ind w:left="1161" w:right="1638"/>
      </w:pPr>
      <w:r>
        <w:t>konusunda</w:t>
      </w:r>
      <w:r>
        <w:rPr>
          <w:spacing w:val="-7"/>
        </w:rPr>
        <w:t xml:space="preserve"> </w:t>
      </w:r>
      <w:r>
        <w:t>kıyı</w:t>
      </w:r>
      <w:r>
        <w:rPr>
          <w:spacing w:val="-6"/>
        </w:rPr>
        <w:t xml:space="preserve"> </w:t>
      </w:r>
      <w:r>
        <w:t>tesisine</w:t>
      </w:r>
      <w:r>
        <w:rPr>
          <w:spacing w:val="-6"/>
        </w:rPr>
        <w:t xml:space="preserve"> </w:t>
      </w:r>
      <w:r>
        <w:t>yıllık</w:t>
      </w:r>
      <w:r>
        <w:rPr>
          <w:spacing w:val="-7"/>
        </w:rPr>
        <w:t xml:space="preserve"> </w:t>
      </w:r>
      <w:r>
        <w:t>rapor</w:t>
      </w:r>
      <w:r>
        <w:rPr>
          <w:spacing w:val="-8"/>
        </w:rPr>
        <w:t xml:space="preserve"> </w:t>
      </w:r>
      <w:r>
        <w:t>hazırlamak</w:t>
      </w:r>
      <w:r>
        <w:rPr>
          <w:spacing w:val="-5"/>
        </w:rPr>
        <w:t xml:space="preserve"> </w:t>
      </w:r>
      <w:r>
        <w:t>(Yıllık</w:t>
      </w:r>
      <w:r>
        <w:rPr>
          <w:spacing w:val="-7"/>
        </w:rPr>
        <w:t xml:space="preserve"> </w:t>
      </w:r>
      <w:r>
        <w:t>raporlar</w:t>
      </w:r>
      <w:r>
        <w:rPr>
          <w:spacing w:val="-6"/>
        </w:rPr>
        <w:t xml:space="preserve"> </w:t>
      </w:r>
      <w:r>
        <w:t>5</w:t>
      </w:r>
      <w:r>
        <w:rPr>
          <w:spacing w:val="-8"/>
        </w:rPr>
        <w:t xml:space="preserve"> </w:t>
      </w:r>
      <w:r>
        <w:t>yıl</w:t>
      </w:r>
      <w:r>
        <w:rPr>
          <w:spacing w:val="-7"/>
        </w:rPr>
        <w:t xml:space="preserve"> </w:t>
      </w:r>
      <w:r>
        <w:t>süre</w:t>
      </w:r>
      <w:r>
        <w:rPr>
          <w:spacing w:val="-6"/>
        </w:rPr>
        <w:t xml:space="preserve"> </w:t>
      </w:r>
      <w:r>
        <w:t>ile</w:t>
      </w:r>
      <w:r>
        <w:rPr>
          <w:spacing w:val="-9"/>
        </w:rPr>
        <w:t xml:space="preserve"> </w:t>
      </w:r>
      <w:r>
        <w:t>saklanır</w:t>
      </w:r>
      <w:r>
        <w:rPr>
          <w:spacing w:val="-51"/>
        </w:rPr>
        <w:t xml:space="preserve"> </w:t>
      </w:r>
      <w:r>
        <w:t>talep</w:t>
      </w:r>
      <w:r>
        <w:rPr>
          <w:spacing w:val="-2"/>
        </w:rPr>
        <w:t xml:space="preserve"> </w:t>
      </w:r>
      <w:r>
        <w:t>üzerine idareye</w:t>
      </w:r>
      <w:r>
        <w:rPr>
          <w:spacing w:val="-1"/>
        </w:rPr>
        <w:t xml:space="preserve"> </w:t>
      </w:r>
      <w:r>
        <w:t>ibraz edilir).</w:t>
      </w:r>
    </w:p>
    <w:p w14:paraId="2CFE28A4" w14:textId="77777777" w:rsidR="00D238EE" w:rsidRDefault="00190BF9">
      <w:pPr>
        <w:pStyle w:val="ListParagraph"/>
        <w:numPr>
          <w:ilvl w:val="1"/>
          <w:numId w:val="5"/>
        </w:numPr>
        <w:tabs>
          <w:tab w:val="left" w:pos="2602"/>
        </w:tabs>
        <w:spacing w:before="194"/>
        <w:rPr>
          <w:sz w:val="24"/>
        </w:rPr>
      </w:pPr>
      <w:bookmarkStart w:id="212" w:name="Aşağıda_belirtilen_uygulama_ve_yöntemler"/>
      <w:bookmarkEnd w:id="212"/>
      <w:r>
        <w:rPr>
          <w:sz w:val="24"/>
        </w:rPr>
        <w:t>Aşağıda</w:t>
      </w:r>
      <w:r>
        <w:rPr>
          <w:spacing w:val="-12"/>
          <w:sz w:val="24"/>
        </w:rPr>
        <w:t xml:space="preserve"> </w:t>
      </w:r>
      <w:r>
        <w:rPr>
          <w:sz w:val="24"/>
        </w:rPr>
        <w:t>belirtilen</w:t>
      </w:r>
      <w:r>
        <w:rPr>
          <w:spacing w:val="-10"/>
          <w:sz w:val="24"/>
        </w:rPr>
        <w:t xml:space="preserve"> </w:t>
      </w:r>
      <w:r>
        <w:rPr>
          <w:sz w:val="24"/>
        </w:rPr>
        <w:t>uygulama</w:t>
      </w:r>
      <w:r>
        <w:rPr>
          <w:spacing w:val="-11"/>
          <w:sz w:val="24"/>
        </w:rPr>
        <w:t xml:space="preserve"> </w:t>
      </w:r>
      <w:r>
        <w:rPr>
          <w:sz w:val="24"/>
        </w:rPr>
        <w:t>ve</w:t>
      </w:r>
      <w:r>
        <w:rPr>
          <w:spacing w:val="-10"/>
          <w:sz w:val="24"/>
        </w:rPr>
        <w:t xml:space="preserve"> </w:t>
      </w:r>
      <w:r>
        <w:rPr>
          <w:sz w:val="24"/>
        </w:rPr>
        <w:t>yöntemleri</w:t>
      </w:r>
      <w:r>
        <w:rPr>
          <w:spacing w:val="-10"/>
          <w:sz w:val="24"/>
        </w:rPr>
        <w:t xml:space="preserve"> </w:t>
      </w:r>
      <w:r>
        <w:rPr>
          <w:sz w:val="24"/>
        </w:rPr>
        <w:t>kontrol</w:t>
      </w:r>
      <w:r>
        <w:rPr>
          <w:spacing w:val="-9"/>
          <w:sz w:val="24"/>
        </w:rPr>
        <w:t xml:space="preserve"> </w:t>
      </w:r>
      <w:r>
        <w:rPr>
          <w:sz w:val="24"/>
        </w:rPr>
        <w:t>etmek;</w:t>
      </w:r>
    </w:p>
    <w:p w14:paraId="2D69D965" w14:textId="70D5A2BF" w:rsidR="00D238EE" w:rsidRDefault="00190BF9">
      <w:pPr>
        <w:pStyle w:val="ListParagraph"/>
        <w:numPr>
          <w:ilvl w:val="2"/>
          <w:numId w:val="5"/>
        </w:numPr>
        <w:tabs>
          <w:tab w:val="left" w:pos="3322"/>
        </w:tabs>
        <w:spacing w:before="201"/>
        <w:ind w:left="1161" w:right="1579" w:firstLine="1560"/>
        <w:jc w:val="both"/>
        <w:rPr>
          <w:i/>
          <w:sz w:val="24"/>
        </w:rPr>
      </w:pPr>
      <w:bookmarkStart w:id="213" w:name="Tesise_gelen_tehlikeli_maddelerin_uygun_"/>
      <w:bookmarkEnd w:id="213"/>
      <w:r>
        <w:rPr>
          <w:i/>
          <w:sz w:val="24"/>
        </w:rPr>
        <w:t>Tesise</w:t>
      </w:r>
      <w:r>
        <w:rPr>
          <w:i/>
          <w:spacing w:val="1"/>
          <w:sz w:val="24"/>
        </w:rPr>
        <w:t xml:space="preserve"> </w:t>
      </w:r>
      <w:r>
        <w:rPr>
          <w:i/>
          <w:sz w:val="24"/>
        </w:rPr>
        <w:t>gelen</w:t>
      </w:r>
      <w:r>
        <w:rPr>
          <w:i/>
          <w:spacing w:val="1"/>
          <w:sz w:val="24"/>
        </w:rPr>
        <w:t xml:space="preserve"> </w:t>
      </w:r>
      <w:r>
        <w:rPr>
          <w:i/>
          <w:sz w:val="24"/>
        </w:rPr>
        <w:t>tehlikeli</w:t>
      </w:r>
      <w:r>
        <w:rPr>
          <w:i/>
          <w:spacing w:val="1"/>
          <w:sz w:val="24"/>
        </w:rPr>
        <w:t xml:space="preserve"> </w:t>
      </w:r>
      <w:r w:rsidR="007F6C40">
        <w:rPr>
          <w:i/>
          <w:sz w:val="24"/>
        </w:rPr>
        <w:t>yük</w:t>
      </w:r>
      <w:r>
        <w:rPr>
          <w:i/>
          <w:sz w:val="24"/>
        </w:rPr>
        <w:t>lerin</w:t>
      </w:r>
      <w:r>
        <w:rPr>
          <w:i/>
          <w:spacing w:val="1"/>
          <w:sz w:val="24"/>
        </w:rPr>
        <w:t xml:space="preserve"> </w:t>
      </w:r>
      <w:r>
        <w:rPr>
          <w:i/>
          <w:sz w:val="24"/>
        </w:rPr>
        <w:t>uygun</w:t>
      </w:r>
      <w:r>
        <w:rPr>
          <w:i/>
          <w:spacing w:val="55"/>
          <w:sz w:val="24"/>
        </w:rPr>
        <w:t xml:space="preserve"> </w:t>
      </w:r>
      <w:r>
        <w:rPr>
          <w:i/>
          <w:sz w:val="24"/>
        </w:rPr>
        <w:t>şekilde</w:t>
      </w:r>
      <w:r>
        <w:rPr>
          <w:i/>
          <w:spacing w:val="1"/>
          <w:sz w:val="24"/>
        </w:rPr>
        <w:t xml:space="preserve"> </w:t>
      </w:r>
      <w:r>
        <w:rPr>
          <w:i/>
          <w:sz w:val="24"/>
        </w:rPr>
        <w:t>tanımlandığının,</w:t>
      </w:r>
      <w:r>
        <w:rPr>
          <w:i/>
          <w:spacing w:val="1"/>
          <w:sz w:val="24"/>
        </w:rPr>
        <w:t xml:space="preserve"> </w:t>
      </w:r>
      <w:r>
        <w:rPr>
          <w:i/>
          <w:sz w:val="24"/>
        </w:rPr>
        <w:t>tehlikeli</w:t>
      </w:r>
      <w:r>
        <w:rPr>
          <w:i/>
          <w:spacing w:val="1"/>
          <w:sz w:val="24"/>
        </w:rPr>
        <w:t xml:space="preserve"> </w:t>
      </w:r>
      <w:r>
        <w:rPr>
          <w:i/>
          <w:sz w:val="24"/>
        </w:rPr>
        <w:t>yüklerin</w:t>
      </w:r>
      <w:r>
        <w:rPr>
          <w:i/>
          <w:spacing w:val="1"/>
          <w:sz w:val="24"/>
        </w:rPr>
        <w:t xml:space="preserve"> </w:t>
      </w:r>
      <w:r>
        <w:rPr>
          <w:i/>
          <w:sz w:val="24"/>
        </w:rPr>
        <w:t>doğru</w:t>
      </w:r>
      <w:r>
        <w:rPr>
          <w:i/>
          <w:spacing w:val="1"/>
          <w:sz w:val="24"/>
        </w:rPr>
        <w:t xml:space="preserve"> </w:t>
      </w:r>
      <w:r>
        <w:rPr>
          <w:i/>
          <w:sz w:val="24"/>
        </w:rPr>
        <w:t>sevkiyat</w:t>
      </w:r>
      <w:r>
        <w:rPr>
          <w:i/>
          <w:spacing w:val="1"/>
          <w:sz w:val="24"/>
        </w:rPr>
        <w:t xml:space="preserve"> </w:t>
      </w:r>
      <w:r>
        <w:rPr>
          <w:i/>
          <w:sz w:val="24"/>
        </w:rPr>
        <w:t>adlarının</w:t>
      </w:r>
      <w:r>
        <w:rPr>
          <w:i/>
          <w:spacing w:val="1"/>
          <w:sz w:val="24"/>
        </w:rPr>
        <w:t xml:space="preserve"> </w:t>
      </w:r>
      <w:r>
        <w:rPr>
          <w:i/>
          <w:sz w:val="24"/>
        </w:rPr>
        <w:t>kullanıldığının,</w:t>
      </w:r>
      <w:r>
        <w:rPr>
          <w:i/>
          <w:spacing w:val="1"/>
          <w:sz w:val="24"/>
        </w:rPr>
        <w:t xml:space="preserve"> </w:t>
      </w:r>
      <w:r>
        <w:rPr>
          <w:i/>
          <w:sz w:val="24"/>
        </w:rPr>
        <w:t>sertifikalandırıldığının, paketlendiğinin/ambalajlandığının, etiketlendiğinin ve beyan</w:t>
      </w:r>
      <w:r>
        <w:rPr>
          <w:i/>
          <w:spacing w:val="1"/>
          <w:sz w:val="24"/>
        </w:rPr>
        <w:t xml:space="preserve"> </w:t>
      </w:r>
      <w:r>
        <w:rPr>
          <w:i/>
          <w:sz w:val="24"/>
        </w:rPr>
        <w:t>edildiğinin,</w:t>
      </w:r>
      <w:r>
        <w:rPr>
          <w:i/>
          <w:spacing w:val="1"/>
          <w:sz w:val="24"/>
        </w:rPr>
        <w:t xml:space="preserve"> </w:t>
      </w:r>
      <w:r>
        <w:rPr>
          <w:i/>
          <w:sz w:val="24"/>
        </w:rPr>
        <w:t>onaylı</w:t>
      </w:r>
      <w:r>
        <w:rPr>
          <w:i/>
          <w:spacing w:val="1"/>
          <w:sz w:val="24"/>
        </w:rPr>
        <w:t xml:space="preserve"> </w:t>
      </w:r>
      <w:r>
        <w:rPr>
          <w:i/>
          <w:sz w:val="24"/>
        </w:rPr>
        <w:t>ve</w:t>
      </w:r>
      <w:r>
        <w:rPr>
          <w:i/>
          <w:spacing w:val="1"/>
          <w:sz w:val="24"/>
        </w:rPr>
        <w:t xml:space="preserve"> </w:t>
      </w:r>
      <w:r>
        <w:rPr>
          <w:i/>
          <w:sz w:val="24"/>
        </w:rPr>
        <w:t>kurallara</w:t>
      </w:r>
      <w:r>
        <w:rPr>
          <w:i/>
          <w:spacing w:val="1"/>
          <w:sz w:val="24"/>
        </w:rPr>
        <w:t xml:space="preserve"> </w:t>
      </w:r>
      <w:r>
        <w:rPr>
          <w:i/>
          <w:sz w:val="24"/>
        </w:rPr>
        <w:t>uygun</w:t>
      </w:r>
      <w:r>
        <w:rPr>
          <w:i/>
          <w:spacing w:val="1"/>
          <w:sz w:val="24"/>
        </w:rPr>
        <w:t xml:space="preserve"> </w:t>
      </w:r>
      <w:r>
        <w:rPr>
          <w:i/>
          <w:sz w:val="24"/>
        </w:rPr>
        <w:t>ambalaj,</w:t>
      </w:r>
      <w:r>
        <w:rPr>
          <w:i/>
          <w:spacing w:val="1"/>
          <w:sz w:val="24"/>
        </w:rPr>
        <w:t xml:space="preserve"> </w:t>
      </w:r>
      <w:r>
        <w:rPr>
          <w:i/>
          <w:sz w:val="24"/>
        </w:rPr>
        <w:t>kap</w:t>
      </w:r>
      <w:r>
        <w:rPr>
          <w:i/>
          <w:spacing w:val="1"/>
          <w:sz w:val="24"/>
        </w:rPr>
        <w:t xml:space="preserve"> </w:t>
      </w:r>
      <w:r>
        <w:rPr>
          <w:i/>
          <w:sz w:val="24"/>
        </w:rPr>
        <w:t>veya</w:t>
      </w:r>
      <w:r>
        <w:rPr>
          <w:i/>
          <w:spacing w:val="1"/>
          <w:sz w:val="24"/>
        </w:rPr>
        <w:t xml:space="preserve"> </w:t>
      </w:r>
      <w:r>
        <w:rPr>
          <w:i/>
          <w:sz w:val="24"/>
        </w:rPr>
        <w:t>yük</w:t>
      </w:r>
      <w:r>
        <w:rPr>
          <w:i/>
          <w:spacing w:val="1"/>
          <w:sz w:val="24"/>
        </w:rPr>
        <w:t xml:space="preserve"> </w:t>
      </w:r>
      <w:r>
        <w:rPr>
          <w:i/>
          <w:sz w:val="24"/>
        </w:rPr>
        <w:t>taşıma</w:t>
      </w:r>
      <w:r>
        <w:rPr>
          <w:i/>
          <w:spacing w:val="54"/>
          <w:sz w:val="24"/>
        </w:rPr>
        <w:t xml:space="preserve"> </w:t>
      </w:r>
      <w:r>
        <w:rPr>
          <w:i/>
          <w:sz w:val="24"/>
        </w:rPr>
        <w:t>birimine</w:t>
      </w:r>
      <w:r>
        <w:rPr>
          <w:i/>
          <w:spacing w:val="1"/>
          <w:sz w:val="24"/>
        </w:rPr>
        <w:t xml:space="preserve"> </w:t>
      </w:r>
      <w:r>
        <w:rPr>
          <w:i/>
          <w:sz w:val="24"/>
        </w:rPr>
        <w:t>emniyetli bir biçimde yüklendiğinin ve taşındığının kontrolü ve kontrol sonuçlarının</w:t>
      </w:r>
      <w:r>
        <w:rPr>
          <w:i/>
          <w:spacing w:val="1"/>
          <w:sz w:val="24"/>
        </w:rPr>
        <w:t xml:space="preserve"> </w:t>
      </w:r>
      <w:r>
        <w:rPr>
          <w:i/>
          <w:sz w:val="24"/>
        </w:rPr>
        <w:t>raporlanma prosedürleri.</w:t>
      </w:r>
    </w:p>
    <w:p w14:paraId="50C5CBE9" w14:textId="77777777" w:rsidR="00D238EE" w:rsidRDefault="00190BF9">
      <w:pPr>
        <w:pStyle w:val="ListParagraph"/>
        <w:numPr>
          <w:ilvl w:val="2"/>
          <w:numId w:val="5"/>
        </w:numPr>
        <w:tabs>
          <w:tab w:val="left" w:pos="3322"/>
        </w:tabs>
        <w:spacing w:before="200"/>
        <w:ind w:left="1161" w:right="1587" w:firstLine="1560"/>
        <w:jc w:val="both"/>
        <w:rPr>
          <w:i/>
          <w:sz w:val="24"/>
        </w:rPr>
      </w:pPr>
      <w:bookmarkStart w:id="214" w:name="Elleçlenen_ve_geçici_depolanan_tehlikeli"/>
      <w:bookmarkEnd w:id="214"/>
      <w:r>
        <w:rPr>
          <w:i/>
          <w:sz w:val="24"/>
        </w:rPr>
        <w:t>Elleçlenen</w:t>
      </w:r>
      <w:r>
        <w:rPr>
          <w:i/>
          <w:spacing w:val="1"/>
          <w:sz w:val="24"/>
        </w:rPr>
        <w:t xml:space="preserve"> </w:t>
      </w:r>
      <w:r>
        <w:rPr>
          <w:i/>
          <w:sz w:val="24"/>
        </w:rPr>
        <w:t>ve</w:t>
      </w:r>
      <w:r>
        <w:rPr>
          <w:i/>
          <w:spacing w:val="1"/>
          <w:sz w:val="24"/>
        </w:rPr>
        <w:t xml:space="preserve"> </w:t>
      </w:r>
      <w:r>
        <w:rPr>
          <w:i/>
          <w:sz w:val="24"/>
        </w:rPr>
        <w:t>geçici</w:t>
      </w:r>
      <w:r>
        <w:rPr>
          <w:i/>
          <w:spacing w:val="1"/>
          <w:sz w:val="24"/>
        </w:rPr>
        <w:t xml:space="preserve"> </w:t>
      </w:r>
      <w:r>
        <w:rPr>
          <w:i/>
          <w:sz w:val="24"/>
        </w:rPr>
        <w:t>depolanan</w:t>
      </w:r>
      <w:r>
        <w:rPr>
          <w:i/>
          <w:spacing w:val="1"/>
          <w:sz w:val="24"/>
        </w:rPr>
        <w:t xml:space="preserve"> </w:t>
      </w:r>
      <w:r>
        <w:rPr>
          <w:i/>
          <w:sz w:val="24"/>
        </w:rPr>
        <w:t>tehlikeli</w:t>
      </w:r>
      <w:r>
        <w:rPr>
          <w:i/>
          <w:spacing w:val="1"/>
          <w:sz w:val="24"/>
        </w:rPr>
        <w:t xml:space="preserve"> </w:t>
      </w:r>
      <w:r>
        <w:rPr>
          <w:i/>
          <w:sz w:val="24"/>
        </w:rPr>
        <w:t>yüklere</w:t>
      </w:r>
      <w:r>
        <w:rPr>
          <w:i/>
          <w:spacing w:val="1"/>
          <w:sz w:val="24"/>
        </w:rPr>
        <w:t xml:space="preserve"> </w:t>
      </w:r>
      <w:r>
        <w:rPr>
          <w:i/>
          <w:sz w:val="24"/>
        </w:rPr>
        <w:t>ilişkin</w:t>
      </w:r>
      <w:r>
        <w:rPr>
          <w:i/>
          <w:spacing w:val="-52"/>
          <w:sz w:val="24"/>
        </w:rPr>
        <w:t xml:space="preserve"> </w:t>
      </w:r>
      <w:r>
        <w:rPr>
          <w:i/>
          <w:sz w:val="24"/>
        </w:rPr>
        <w:t>tahmil/tahliye</w:t>
      </w:r>
      <w:r>
        <w:rPr>
          <w:i/>
          <w:spacing w:val="-2"/>
          <w:sz w:val="24"/>
        </w:rPr>
        <w:t xml:space="preserve"> </w:t>
      </w:r>
      <w:r>
        <w:rPr>
          <w:i/>
          <w:sz w:val="24"/>
        </w:rPr>
        <w:t>prosedürü,</w:t>
      </w:r>
    </w:p>
    <w:p w14:paraId="4F2C89C7" w14:textId="229509AA" w:rsidR="00D238EE" w:rsidRDefault="00190BF9">
      <w:pPr>
        <w:pStyle w:val="ListParagraph"/>
        <w:numPr>
          <w:ilvl w:val="2"/>
          <w:numId w:val="5"/>
        </w:numPr>
        <w:tabs>
          <w:tab w:val="left" w:pos="3322"/>
        </w:tabs>
        <w:spacing w:before="200"/>
        <w:ind w:left="1161" w:right="1586" w:firstLine="1560"/>
        <w:jc w:val="both"/>
        <w:rPr>
          <w:i/>
          <w:sz w:val="24"/>
        </w:rPr>
      </w:pPr>
      <w:bookmarkStart w:id="215" w:name="Elleçlenen_tehlikeli_yüklere_ilişkin_taş"/>
      <w:bookmarkEnd w:id="215"/>
      <w:r>
        <w:rPr>
          <w:i/>
          <w:sz w:val="24"/>
        </w:rPr>
        <w:t>Elleçlenen tehlikeli yüklere ilişkin taşıma araçları satın alınırken</w:t>
      </w:r>
      <w:r>
        <w:rPr>
          <w:i/>
          <w:spacing w:val="-52"/>
          <w:sz w:val="24"/>
        </w:rPr>
        <w:t xml:space="preserve"> </w:t>
      </w:r>
      <w:r>
        <w:rPr>
          <w:i/>
          <w:sz w:val="24"/>
        </w:rPr>
        <w:t>kıyı</w:t>
      </w:r>
      <w:r>
        <w:rPr>
          <w:i/>
          <w:spacing w:val="1"/>
          <w:sz w:val="24"/>
        </w:rPr>
        <w:t xml:space="preserve"> </w:t>
      </w:r>
      <w:r>
        <w:rPr>
          <w:i/>
          <w:sz w:val="24"/>
        </w:rPr>
        <w:t>tesisinin</w:t>
      </w:r>
      <w:r>
        <w:rPr>
          <w:i/>
          <w:spacing w:val="1"/>
          <w:sz w:val="24"/>
        </w:rPr>
        <w:t xml:space="preserve"> </w:t>
      </w:r>
      <w:r>
        <w:rPr>
          <w:i/>
          <w:sz w:val="24"/>
        </w:rPr>
        <w:t>taşınan</w:t>
      </w:r>
      <w:r>
        <w:rPr>
          <w:i/>
          <w:spacing w:val="1"/>
          <w:sz w:val="24"/>
        </w:rPr>
        <w:t xml:space="preserve"> </w:t>
      </w:r>
      <w:r>
        <w:rPr>
          <w:i/>
          <w:sz w:val="24"/>
        </w:rPr>
        <w:t>tehlikeli</w:t>
      </w:r>
      <w:r>
        <w:rPr>
          <w:i/>
          <w:spacing w:val="1"/>
          <w:sz w:val="24"/>
        </w:rPr>
        <w:t xml:space="preserve"> </w:t>
      </w:r>
      <w:r w:rsidR="007F6C40">
        <w:rPr>
          <w:i/>
          <w:sz w:val="24"/>
        </w:rPr>
        <w:t>yük</w:t>
      </w:r>
      <w:r>
        <w:rPr>
          <w:i/>
          <w:sz w:val="24"/>
        </w:rPr>
        <w:t>lere</w:t>
      </w:r>
      <w:r>
        <w:rPr>
          <w:i/>
          <w:spacing w:val="1"/>
          <w:sz w:val="24"/>
        </w:rPr>
        <w:t xml:space="preserve"> </w:t>
      </w:r>
      <w:r>
        <w:rPr>
          <w:i/>
          <w:sz w:val="24"/>
        </w:rPr>
        <w:t>ilişkin</w:t>
      </w:r>
      <w:r>
        <w:rPr>
          <w:i/>
          <w:spacing w:val="1"/>
          <w:sz w:val="24"/>
        </w:rPr>
        <w:t xml:space="preserve"> </w:t>
      </w:r>
      <w:r>
        <w:rPr>
          <w:i/>
          <w:sz w:val="24"/>
        </w:rPr>
        <w:t>özel</w:t>
      </w:r>
      <w:r>
        <w:rPr>
          <w:i/>
          <w:spacing w:val="1"/>
          <w:sz w:val="24"/>
        </w:rPr>
        <w:t xml:space="preserve"> </w:t>
      </w:r>
      <w:r>
        <w:rPr>
          <w:i/>
          <w:sz w:val="24"/>
        </w:rPr>
        <w:t>zorunlulukları</w:t>
      </w:r>
      <w:r>
        <w:rPr>
          <w:i/>
          <w:spacing w:val="1"/>
          <w:sz w:val="24"/>
        </w:rPr>
        <w:t xml:space="preserve"> </w:t>
      </w:r>
      <w:r>
        <w:rPr>
          <w:i/>
          <w:sz w:val="24"/>
        </w:rPr>
        <w:t>dikkate</w:t>
      </w:r>
      <w:r>
        <w:rPr>
          <w:i/>
          <w:spacing w:val="1"/>
          <w:sz w:val="24"/>
        </w:rPr>
        <w:t xml:space="preserve"> </w:t>
      </w:r>
      <w:r>
        <w:rPr>
          <w:i/>
          <w:sz w:val="24"/>
        </w:rPr>
        <w:t>alıp</w:t>
      </w:r>
      <w:r>
        <w:rPr>
          <w:i/>
          <w:spacing w:val="1"/>
          <w:sz w:val="24"/>
        </w:rPr>
        <w:t xml:space="preserve"> </w:t>
      </w:r>
      <w:r>
        <w:rPr>
          <w:i/>
          <w:sz w:val="24"/>
        </w:rPr>
        <w:t>almadığı,</w:t>
      </w:r>
    </w:p>
    <w:p w14:paraId="7AAE72DA" w14:textId="77777777" w:rsidR="00D238EE" w:rsidRDefault="00D238EE">
      <w:pPr>
        <w:pStyle w:val="BodyText"/>
        <w:spacing w:before="2"/>
        <w:rPr>
          <w:i/>
          <w:sz w:val="9"/>
        </w:rPr>
      </w:pPr>
    </w:p>
    <w:p w14:paraId="1179140D" w14:textId="0FF9BB75" w:rsidR="00D238EE" w:rsidRDefault="00190BF9">
      <w:pPr>
        <w:pStyle w:val="ListParagraph"/>
        <w:numPr>
          <w:ilvl w:val="2"/>
          <w:numId w:val="5"/>
        </w:numPr>
        <w:tabs>
          <w:tab w:val="left" w:pos="3322"/>
        </w:tabs>
        <w:spacing w:before="88"/>
        <w:ind w:left="1161" w:right="1587" w:firstLine="1560"/>
        <w:jc w:val="both"/>
        <w:rPr>
          <w:i/>
          <w:sz w:val="24"/>
        </w:rPr>
      </w:pPr>
      <w:bookmarkStart w:id="216" w:name="Tehlikeli_maddelerin_taşıma_yükleme_ve_b"/>
      <w:bookmarkEnd w:id="216"/>
      <w:r>
        <w:rPr>
          <w:i/>
          <w:sz w:val="24"/>
        </w:rPr>
        <w:t>Tehlikeli</w:t>
      </w:r>
      <w:r>
        <w:rPr>
          <w:i/>
          <w:spacing w:val="-10"/>
          <w:sz w:val="24"/>
        </w:rPr>
        <w:t xml:space="preserve"> </w:t>
      </w:r>
      <w:r w:rsidR="007F6C40">
        <w:rPr>
          <w:i/>
          <w:sz w:val="24"/>
        </w:rPr>
        <w:t>yük</w:t>
      </w:r>
      <w:r>
        <w:rPr>
          <w:i/>
          <w:sz w:val="24"/>
        </w:rPr>
        <w:t>lerin</w:t>
      </w:r>
      <w:r>
        <w:rPr>
          <w:i/>
          <w:spacing w:val="-11"/>
          <w:sz w:val="24"/>
        </w:rPr>
        <w:t xml:space="preserve"> </w:t>
      </w:r>
      <w:r>
        <w:rPr>
          <w:i/>
          <w:sz w:val="24"/>
        </w:rPr>
        <w:t>taşıma</w:t>
      </w:r>
      <w:r>
        <w:rPr>
          <w:i/>
          <w:spacing w:val="-11"/>
          <w:sz w:val="24"/>
        </w:rPr>
        <w:t xml:space="preserve"> </w:t>
      </w:r>
      <w:r>
        <w:rPr>
          <w:i/>
          <w:sz w:val="24"/>
        </w:rPr>
        <w:t>yükleme</w:t>
      </w:r>
      <w:r>
        <w:rPr>
          <w:i/>
          <w:spacing w:val="-10"/>
          <w:sz w:val="24"/>
        </w:rPr>
        <w:t xml:space="preserve"> </w:t>
      </w:r>
      <w:r>
        <w:rPr>
          <w:i/>
          <w:sz w:val="24"/>
        </w:rPr>
        <w:t>ve</w:t>
      </w:r>
      <w:r>
        <w:rPr>
          <w:i/>
          <w:spacing w:val="-10"/>
          <w:sz w:val="24"/>
        </w:rPr>
        <w:t xml:space="preserve"> </w:t>
      </w:r>
      <w:r>
        <w:rPr>
          <w:i/>
          <w:sz w:val="24"/>
        </w:rPr>
        <w:t>boşaltımında</w:t>
      </w:r>
      <w:r>
        <w:rPr>
          <w:i/>
          <w:spacing w:val="-9"/>
          <w:sz w:val="24"/>
        </w:rPr>
        <w:t xml:space="preserve"> </w:t>
      </w:r>
      <w:r>
        <w:rPr>
          <w:i/>
          <w:sz w:val="24"/>
        </w:rPr>
        <w:t>kullanılan</w:t>
      </w:r>
      <w:r>
        <w:rPr>
          <w:i/>
          <w:spacing w:val="-52"/>
          <w:sz w:val="24"/>
        </w:rPr>
        <w:t xml:space="preserve"> </w:t>
      </w:r>
      <w:r>
        <w:rPr>
          <w:i/>
          <w:sz w:val="24"/>
        </w:rPr>
        <w:t>teçhizatların</w:t>
      </w:r>
      <w:r>
        <w:rPr>
          <w:i/>
          <w:spacing w:val="-1"/>
          <w:sz w:val="24"/>
        </w:rPr>
        <w:t xml:space="preserve"> </w:t>
      </w:r>
      <w:r>
        <w:rPr>
          <w:i/>
          <w:sz w:val="24"/>
        </w:rPr>
        <w:t>kontrol yöntemleri,</w:t>
      </w:r>
    </w:p>
    <w:p w14:paraId="6D02FE20" w14:textId="77777777" w:rsidR="00D238EE" w:rsidRDefault="00190BF9">
      <w:pPr>
        <w:pStyle w:val="ListParagraph"/>
        <w:numPr>
          <w:ilvl w:val="2"/>
          <w:numId w:val="5"/>
        </w:numPr>
        <w:tabs>
          <w:tab w:val="left" w:pos="3322"/>
        </w:tabs>
        <w:spacing w:before="200"/>
        <w:ind w:left="1161" w:right="1586" w:firstLine="1560"/>
        <w:jc w:val="both"/>
        <w:rPr>
          <w:i/>
          <w:sz w:val="24"/>
        </w:rPr>
      </w:pPr>
      <w:bookmarkStart w:id="217" w:name="Mevzuatta_yapılan_değişikliklerde_dahil_"/>
      <w:bookmarkEnd w:id="217"/>
      <w:r>
        <w:rPr>
          <w:i/>
          <w:sz w:val="24"/>
        </w:rPr>
        <w:t>Mevzuatta yapılan değişikliklerde dahil olmak üzere kıyı tesisi</w:t>
      </w:r>
      <w:r>
        <w:rPr>
          <w:i/>
          <w:spacing w:val="1"/>
          <w:sz w:val="24"/>
        </w:rPr>
        <w:t xml:space="preserve"> </w:t>
      </w:r>
      <w:r>
        <w:rPr>
          <w:i/>
          <w:sz w:val="24"/>
        </w:rPr>
        <w:t>çalışanlarının</w:t>
      </w:r>
      <w:r>
        <w:rPr>
          <w:i/>
          <w:spacing w:val="1"/>
          <w:sz w:val="24"/>
        </w:rPr>
        <w:t xml:space="preserve"> </w:t>
      </w:r>
      <w:r>
        <w:rPr>
          <w:i/>
          <w:sz w:val="24"/>
        </w:rPr>
        <w:t>uygun</w:t>
      </w:r>
      <w:r>
        <w:rPr>
          <w:i/>
          <w:spacing w:val="1"/>
          <w:sz w:val="24"/>
        </w:rPr>
        <w:t xml:space="preserve"> </w:t>
      </w:r>
      <w:r>
        <w:rPr>
          <w:i/>
          <w:sz w:val="24"/>
        </w:rPr>
        <w:t>eğitim</w:t>
      </w:r>
      <w:r>
        <w:rPr>
          <w:i/>
          <w:spacing w:val="1"/>
          <w:sz w:val="24"/>
        </w:rPr>
        <w:t xml:space="preserve"> </w:t>
      </w:r>
      <w:r>
        <w:rPr>
          <w:i/>
          <w:sz w:val="24"/>
        </w:rPr>
        <w:t>alıp</w:t>
      </w:r>
      <w:r>
        <w:rPr>
          <w:i/>
          <w:spacing w:val="1"/>
          <w:sz w:val="24"/>
        </w:rPr>
        <w:t xml:space="preserve"> </w:t>
      </w:r>
      <w:r>
        <w:rPr>
          <w:i/>
          <w:sz w:val="24"/>
        </w:rPr>
        <w:t>almadıkları</w:t>
      </w:r>
      <w:r>
        <w:rPr>
          <w:i/>
          <w:spacing w:val="1"/>
          <w:sz w:val="24"/>
        </w:rPr>
        <w:t xml:space="preserve"> </w:t>
      </w:r>
      <w:r>
        <w:rPr>
          <w:i/>
          <w:sz w:val="24"/>
        </w:rPr>
        <w:t>ve</w:t>
      </w:r>
      <w:r>
        <w:rPr>
          <w:i/>
          <w:spacing w:val="1"/>
          <w:sz w:val="24"/>
        </w:rPr>
        <w:t xml:space="preserve"> </w:t>
      </w:r>
      <w:r>
        <w:rPr>
          <w:i/>
          <w:sz w:val="24"/>
        </w:rPr>
        <w:t>bu</w:t>
      </w:r>
      <w:r>
        <w:rPr>
          <w:i/>
          <w:spacing w:val="1"/>
          <w:sz w:val="24"/>
        </w:rPr>
        <w:t xml:space="preserve"> </w:t>
      </w:r>
      <w:r>
        <w:rPr>
          <w:i/>
          <w:sz w:val="24"/>
        </w:rPr>
        <w:t>eğitim</w:t>
      </w:r>
      <w:r>
        <w:rPr>
          <w:i/>
          <w:spacing w:val="1"/>
          <w:sz w:val="24"/>
        </w:rPr>
        <w:t xml:space="preserve"> </w:t>
      </w:r>
      <w:r>
        <w:rPr>
          <w:i/>
          <w:sz w:val="24"/>
        </w:rPr>
        <w:t>kayıtlarının</w:t>
      </w:r>
      <w:r>
        <w:rPr>
          <w:i/>
          <w:spacing w:val="1"/>
          <w:sz w:val="24"/>
        </w:rPr>
        <w:t xml:space="preserve"> </w:t>
      </w:r>
      <w:r>
        <w:rPr>
          <w:i/>
          <w:sz w:val="24"/>
        </w:rPr>
        <w:t>tutulup</w:t>
      </w:r>
      <w:r>
        <w:rPr>
          <w:i/>
          <w:spacing w:val="1"/>
          <w:sz w:val="24"/>
        </w:rPr>
        <w:t xml:space="preserve"> </w:t>
      </w:r>
      <w:r>
        <w:rPr>
          <w:i/>
          <w:sz w:val="24"/>
        </w:rPr>
        <w:t>tutulmadığı,</w:t>
      </w:r>
    </w:p>
    <w:p w14:paraId="26DC15CD" w14:textId="77777777" w:rsidR="00D238EE" w:rsidRDefault="00D238EE">
      <w:pPr>
        <w:jc w:val="both"/>
        <w:rPr>
          <w:sz w:val="24"/>
        </w:rPr>
        <w:sectPr w:rsidR="00D238EE">
          <w:type w:val="continuous"/>
          <w:pgSz w:w="11900" w:h="16840"/>
          <w:pgMar w:top="1600" w:right="240" w:bottom="280" w:left="640" w:header="708" w:footer="708" w:gutter="0"/>
          <w:cols w:space="708"/>
        </w:sectPr>
      </w:pPr>
    </w:p>
    <w:p w14:paraId="643D1CD5" w14:textId="77777777" w:rsidR="00D238EE" w:rsidRDefault="00D238EE">
      <w:pPr>
        <w:pStyle w:val="BodyText"/>
        <w:rPr>
          <w:i/>
          <w:sz w:val="20"/>
        </w:rPr>
      </w:pPr>
    </w:p>
    <w:p w14:paraId="1787FC89" w14:textId="77777777" w:rsidR="00D238EE" w:rsidRDefault="00D238EE">
      <w:pPr>
        <w:pStyle w:val="BodyText"/>
        <w:spacing w:before="5"/>
        <w:rPr>
          <w:i/>
        </w:rPr>
      </w:pPr>
    </w:p>
    <w:p w14:paraId="56EFCF7C" w14:textId="60CF7523" w:rsidR="00D238EE" w:rsidRDefault="00190BF9">
      <w:pPr>
        <w:pStyle w:val="ListParagraph"/>
        <w:numPr>
          <w:ilvl w:val="2"/>
          <w:numId w:val="5"/>
        </w:numPr>
        <w:tabs>
          <w:tab w:val="left" w:pos="3322"/>
        </w:tabs>
        <w:spacing w:before="87"/>
        <w:ind w:left="1161" w:right="1583" w:firstLine="1560"/>
        <w:jc w:val="both"/>
        <w:rPr>
          <w:i/>
          <w:sz w:val="24"/>
        </w:rPr>
      </w:pPr>
      <w:r>
        <w:rPr>
          <w:i/>
          <w:sz w:val="24"/>
        </w:rPr>
        <w:t xml:space="preserve">Tehlikeli </w:t>
      </w:r>
      <w:r w:rsidR="007F6C40">
        <w:rPr>
          <w:i/>
          <w:sz w:val="24"/>
        </w:rPr>
        <w:t>yük</w:t>
      </w:r>
      <w:r>
        <w:rPr>
          <w:i/>
          <w:sz w:val="24"/>
        </w:rPr>
        <w:t>lerin taşınması, yüklenmesi veya boşaltılması</w:t>
      </w:r>
      <w:r>
        <w:rPr>
          <w:i/>
          <w:spacing w:val="1"/>
          <w:sz w:val="24"/>
        </w:rPr>
        <w:t xml:space="preserve"> </w:t>
      </w:r>
      <w:r>
        <w:rPr>
          <w:i/>
          <w:sz w:val="24"/>
        </w:rPr>
        <w:t>sırasında bir kaza yada güvenliği etkileyecek bir olay meydana gelmesi durumunda</w:t>
      </w:r>
      <w:r>
        <w:rPr>
          <w:i/>
          <w:spacing w:val="1"/>
          <w:sz w:val="24"/>
        </w:rPr>
        <w:t xml:space="preserve"> </w:t>
      </w:r>
      <w:r>
        <w:rPr>
          <w:i/>
          <w:sz w:val="24"/>
        </w:rPr>
        <w:t>uygulanacak</w:t>
      </w:r>
      <w:r>
        <w:rPr>
          <w:i/>
          <w:spacing w:val="1"/>
          <w:sz w:val="24"/>
        </w:rPr>
        <w:t xml:space="preserve"> </w:t>
      </w:r>
      <w:r>
        <w:rPr>
          <w:i/>
          <w:sz w:val="24"/>
        </w:rPr>
        <w:t>acil</w:t>
      </w:r>
      <w:r>
        <w:rPr>
          <w:i/>
          <w:spacing w:val="-1"/>
          <w:sz w:val="24"/>
        </w:rPr>
        <w:t xml:space="preserve"> </w:t>
      </w:r>
      <w:r>
        <w:rPr>
          <w:i/>
          <w:sz w:val="24"/>
        </w:rPr>
        <w:t>durum</w:t>
      </w:r>
      <w:r>
        <w:rPr>
          <w:i/>
          <w:spacing w:val="1"/>
          <w:sz w:val="24"/>
        </w:rPr>
        <w:t xml:space="preserve"> </w:t>
      </w:r>
      <w:r>
        <w:rPr>
          <w:i/>
          <w:sz w:val="24"/>
        </w:rPr>
        <w:t>yöntemlerinin</w:t>
      </w:r>
      <w:r>
        <w:rPr>
          <w:i/>
          <w:spacing w:val="-1"/>
          <w:sz w:val="24"/>
        </w:rPr>
        <w:t xml:space="preserve"> </w:t>
      </w:r>
      <w:r>
        <w:rPr>
          <w:i/>
          <w:sz w:val="24"/>
        </w:rPr>
        <w:t>uygunluğu,</w:t>
      </w:r>
    </w:p>
    <w:p w14:paraId="48F7BF55" w14:textId="1150895F" w:rsidR="00D238EE" w:rsidRDefault="00190BF9">
      <w:pPr>
        <w:pStyle w:val="ListParagraph"/>
        <w:numPr>
          <w:ilvl w:val="2"/>
          <w:numId w:val="5"/>
        </w:numPr>
        <w:tabs>
          <w:tab w:val="left" w:pos="3322"/>
        </w:tabs>
        <w:spacing w:before="199"/>
        <w:ind w:left="1161" w:right="1583" w:firstLine="1560"/>
        <w:jc w:val="both"/>
        <w:rPr>
          <w:i/>
          <w:sz w:val="24"/>
        </w:rPr>
      </w:pPr>
      <w:bookmarkStart w:id="218" w:name="Tehlikeli_maddelerin_taşınması,_yüklenme"/>
      <w:bookmarkEnd w:id="218"/>
      <w:r>
        <w:rPr>
          <w:i/>
          <w:sz w:val="24"/>
        </w:rPr>
        <w:t xml:space="preserve">Tehlikeli </w:t>
      </w:r>
      <w:r w:rsidR="007F6C40">
        <w:rPr>
          <w:i/>
          <w:sz w:val="24"/>
        </w:rPr>
        <w:t>yük</w:t>
      </w:r>
      <w:r>
        <w:rPr>
          <w:i/>
          <w:sz w:val="24"/>
        </w:rPr>
        <w:t>lerin taşınması, yüklenmesi veya boşaltılması</w:t>
      </w:r>
      <w:r>
        <w:rPr>
          <w:i/>
          <w:spacing w:val="1"/>
          <w:sz w:val="24"/>
        </w:rPr>
        <w:t xml:space="preserve"> </w:t>
      </w:r>
      <w:r>
        <w:rPr>
          <w:i/>
          <w:sz w:val="24"/>
        </w:rPr>
        <w:t>sırasında</w:t>
      </w:r>
      <w:r>
        <w:rPr>
          <w:i/>
          <w:spacing w:val="1"/>
          <w:sz w:val="24"/>
        </w:rPr>
        <w:t xml:space="preserve"> </w:t>
      </w:r>
      <w:r>
        <w:rPr>
          <w:i/>
          <w:sz w:val="24"/>
        </w:rPr>
        <w:t>meydana</w:t>
      </w:r>
      <w:r>
        <w:rPr>
          <w:i/>
          <w:spacing w:val="1"/>
          <w:sz w:val="24"/>
        </w:rPr>
        <w:t xml:space="preserve"> </w:t>
      </w:r>
      <w:r>
        <w:rPr>
          <w:i/>
          <w:sz w:val="24"/>
        </w:rPr>
        <w:t>gelen</w:t>
      </w:r>
      <w:r>
        <w:rPr>
          <w:i/>
          <w:spacing w:val="1"/>
          <w:sz w:val="24"/>
        </w:rPr>
        <w:t xml:space="preserve"> </w:t>
      </w:r>
      <w:r>
        <w:rPr>
          <w:i/>
          <w:sz w:val="24"/>
        </w:rPr>
        <w:t>ciddi</w:t>
      </w:r>
      <w:r>
        <w:rPr>
          <w:i/>
          <w:spacing w:val="1"/>
          <w:sz w:val="24"/>
        </w:rPr>
        <w:t xml:space="preserve"> </w:t>
      </w:r>
      <w:r>
        <w:rPr>
          <w:i/>
          <w:sz w:val="24"/>
        </w:rPr>
        <w:t>kazalar,</w:t>
      </w:r>
      <w:r>
        <w:rPr>
          <w:i/>
          <w:spacing w:val="1"/>
          <w:sz w:val="24"/>
        </w:rPr>
        <w:t xml:space="preserve"> </w:t>
      </w:r>
      <w:r>
        <w:rPr>
          <w:i/>
          <w:sz w:val="24"/>
        </w:rPr>
        <w:t>olaylar,</w:t>
      </w:r>
      <w:r>
        <w:rPr>
          <w:i/>
          <w:spacing w:val="1"/>
          <w:sz w:val="24"/>
        </w:rPr>
        <w:t xml:space="preserve"> </w:t>
      </w:r>
      <w:r>
        <w:rPr>
          <w:i/>
          <w:sz w:val="24"/>
        </w:rPr>
        <w:t>yada</w:t>
      </w:r>
      <w:r>
        <w:rPr>
          <w:i/>
          <w:spacing w:val="1"/>
          <w:sz w:val="24"/>
        </w:rPr>
        <w:t xml:space="preserve"> </w:t>
      </w:r>
      <w:r>
        <w:rPr>
          <w:i/>
          <w:sz w:val="24"/>
        </w:rPr>
        <w:t>ciddi</w:t>
      </w:r>
      <w:r>
        <w:rPr>
          <w:i/>
          <w:spacing w:val="1"/>
          <w:sz w:val="24"/>
        </w:rPr>
        <w:t xml:space="preserve"> </w:t>
      </w:r>
      <w:r>
        <w:rPr>
          <w:i/>
          <w:sz w:val="24"/>
        </w:rPr>
        <w:t>ihlaller</w:t>
      </w:r>
      <w:r>
        <w:rPr>
          <w:i/>
          <w:spacing w:val="1"/>
          <w:sz w:val="24"/>
        </w:rPr>
        <w:t xml:space="preserve"> </w:t>
      </w:r>
      <w:r>
        <w:rPr>
          <w:i/>
          <w:sz w:val="24"/>
        </w:rPr>
        <w:t>konusunda</w:t>
      </w:r>
      <w:r>
        <w:rPr>
          <w:i/>
          <w:spacing w:val="1"/>
          <w:sz w:val="24"/>
        </w:rPr>
        <w:t xml:space="preserve"> </w:t>
      </w:r>
      <w:r>
        <w:rPr>
          <w:i/>
          <w:sz w:val="24"/>
        </w:rPr>
        <w:t>hazırlanan raporların uygunluğu,</w:t>
      </w:r>
    </w:p>
    <w:p w14:paraId="6374004F" w14:textId="77777777" w:rsidR="00D238EE" w:rsidRDefault="00190BF9">
      <w:pPr>
        <w:pStyle w:val="ListParagraph"/>
        <w:numPr>
          <w:ilvl w:val="2"/>
          <w:numId w:val="5"/>
        </w:numPr>
        <w:tabs>
          <w:tab w:val="left" w:pos="3322"/>
        </w:tabs>
        <w:spacing w:before="201"/>
        <w:ind w:left="1161" w:right="1583" w:firstLine="1560"/>
        <w:jc w:val="both"/>
        <w:rPr>
          <w:i/>
          <w:sz w:val="24"/>
        </w:rPr>
      </w:pPr>
      <w:bookmarkStart w:id="219" w:name="Kazalar,_olaylar,_yada_ciddi_ihlallerin_"/>
      <w:bookmarkEnd w:id="219"/>
      <w:r>
        <w:rPr>
          <w:i/>
          <w:sz w:val="24"/>
        </w:rPr>
        <w:t>Kazalar, olaylar, yada ciddi ihlallerin tekrar oluşmasına karşı</w:t>
      </w:r>
      <w:r>
        <w:rPr>
          <w:i/>
          <w:spacing w:val="1"/>
          <w:sz w:val="24"/>
        </w:rPr>
        <w:t xml:space="preserve"> </w:t>
      </w:r>
      <w:r>
        <w:rPr>
          <w:i/>
          <w:sz w:val="24"/>
        </w:rPr>
        <w:t>gerekli</w:t>
      </w:r>
      <w:r>
        <w:rPr>
          <w:i/>
          <w:spacing w:val="1"/>
          <w:sz w:val="24"/>
        </w:rPr>
        <w:t xml:space="preserve"> </w:t>
      </w:r>
      <w:r>
        <w:rPr>
          <w:i/>
          <w:sz w:val="24"/>
        </w:rPr>
        <w:t>önlemlerin</w:t>
      </w:r>
      <w:r>
        <w:rPr>
          <w:i/>
          <w:spacing w:val="1"/>
          <w:sz w:val="24"/>
        </w:rPr>
        <w:t xml:space="preserve"> </w:t>
      </w:r>
      <w:r>
        <w:rPr>
          <w:i/>
          <w:sz w:val="24"/>
        </w:rPr>
        <w:t>neler</w:t>
      </w:r>
      <w:r>
        <w:rPr>
          <w:i/>
          <w:spacing w:val="1"/>
          <w:sz w:val="24"/>
        </w:rPr>
        <w:t xml:space="preserve"> </w:t>
      </w:r>
      <w:r>
        <w:rPr>
          <w:i/>
          <w:sz w:val="24"/>
        </w:rPr>
        <w:t>olduğunun</w:t>
      </w:r>
      <w:r>
        <w:rPr>
          <w:i/>
          <w:spacing w:val="1"/>
          <w:sz w:val="24"/>
        </w:rPr>
        <w:t xml:space="preserve"> </w:t>
      </w:r>
      <w:r>
        <w:rPr>
          <w:i/>
          <w:sz w:val="24"/>
        </w:rPr>
        <w:t>belirlenmesi</w:t>
      </w:r>
      <w:r>
        <w:rPr>
          <w:i/>
          <w:spacing w:val="1"/>
          <w:sz w:val="24"/>
        </w:rPr>
        <w:t xml:space="preserve"> </w:t>
      </w:r>
      <w:r>
        <w:rPr>
          <w:i/>
          <w:sz w:val="24"/>
        </w:rPr>
        <w:t>ve</w:t>
      </w:r>
      <w:r>
        <w:rPr>
          <w:i/>
          <w:spacing w:val="1"/>
          <w:sz w:val="24"/>
        </w:rPr>
        <w:t xml:space="preserve"> </w:t>
      </w:r>
      <w:r>
        <w:rPr>
          <w:i/>
          <w:sz w:val="24"/>
        </w:rPr>
        <w:t>yapılan</w:t>
      </w:r>
      <w:r>
        <w:rPr>
          <w:i/>
          <w:spacing w:val="1"/>
          <w:sz w:val="24"/>
        </w:rPr>
        <w:t xml:space="preserve"> </w:t>
      </w:r>
      <w:r>
        <w:rPr>
          <w:i/>
          <w:sz w:val="24"/>
        </w:rPr>
        <w:t>uygulamanın</w:t>
      </w:r>
      <w:r>
        <w:rPr>
          <w:i/>
          <w:spacing w:val="1"/>
          <w:sz w:val="24"/>
        </w:rPr>
        <w:t xml:space="preserve"> </w:t>
      </w:r>
      <w:r>
        <w:rPr>
          <w:i/>
          <w:sz w:val="24"/>
        </w:rPr>
        <w:t>değerlendirmesi,</w:t>
      </w:r>
    </w:p>
    <w:p w14:paraId="743CCE22" w14:textId="72AA1C3C" w:rsidR="00D238EE" w:rsidRDefault="00190BF9">
      <w:pPr>
        <w:pStyle w:val="ListParagraph"/>
        <w:numPr>
          <w:ilvl w:val="2"/>
          <w:numId w:val="5"/>
        </w:numPr>
        <w:tabs>
          <w:tab w:val="left" w:pos="3322"/>
        </w:tabs>
        <w:spacing w:before="199"/>
        <w:ind w:left="1161" w:right="1587" w:firstLine="1560"/>
        <w:jc w:val="both"/>
        <w:rPr>
          <w:i/>
          <w:sz w:val="24"/>
        </w:rPr>
      </w:pPr>
      <w:bookmarkStart w:id="220" w:name="Alt_yüklenicilerin_veya_3._Tarafların_se"/>
      <w:bookmarkEnd w:id="220"/>
      <w:r>
        <w:rPr>
          <w:i/>
          <w:sz w:val="24"/>
        </w:rPr>
        <w:t>Alt</w:t>
      </w:r>
      <w:r>
        <w:rPr>
          <w:i/>
          <w:spacing w:val="1"/>
          <w:sz w:val="24"/>
        </w:rPr>
        <w:t xml:space="preserve"> </w:t>
      </w:r>
      <w:r>
        <w:rPr>
          <w:i/>
          <w:sz w:val="24"/>
        </w:rPr>
        <w:t>yüklenicilerin</w:t>
      </w:r>
      <w:r>
        <w:rPr>
          <w:i/>
          <w:spacing w:val="1"/>
          <w:sz w:val="24"/>
        </w:rPr>
        <w:t xml:space="preserve"> </w:t>
      </w:r>
      <w:r>
        <w:rPr>
          <w:i/>
          <w:sz w:val="24"/>
        </w:rPr>
        <w:t>veya</w:t>
      </w:r>
      <w:r>
        <w:rPr>
          <w:i/>
          <w:spacing w:val="1"/>
          <w:sz w:val="24"/>
        </w:rPr>
        <w:t xml:space="preserve"> </w:t>
      </w:r>
      <w:r>
        <w:rPr>
          <w:i/>
          <w:sz w:val="24"/>
        </w:rPr>
        <w:t>3.</w:t>
      </w:r>
      <w:r>
        <w:rPr>
          <w:i/>
          <w:spacing w:val="1"/>
          <w:sz w:val="24"/>
        </w:rPr>
        <w:t xml:space="preserve"> </w:t>
      </w:r>
      <w:r>
        <w:rPr>
          <w:i/>
          <w:sz w:val="24"/>
        </w:rPr>
        <w:t>Tarafların</w:t>
      </w:r>
      <w:r>
        <w:rPr>
          <w:i/>
          <w:spacing w:val="1"/>
          <w:sz w:val="24"/>
        </w:rPr>
        <w:t xml:space="preserve"> </w:t>
      </w:r>
      <w:r>
        <w:rPr>
          <w:i/>
          <w:sz w:val="24"/>
        </w:rPr>
        <w:t>seçiminde</w:t>
      </w:r>
      <w:r>
        <w:rPr>
          <w:i/>
          <w:spacing w:val="1"/>
          <w:sz w:val="24"/>
        </w:rPr>
        <w:t xml:space="preserve"> </w:t>
      </w:r>
      <w:r>
        <w:rPr>
          <w:i/>
          <w:sz w:val="24"/>
        </w:rPr>
        <w:t>ve</w:t>
      </w:r>
      <w:r>
        <w:rPr>
          <w:i/>
          <w:spacing w:val="1"/>
          <w:sz w:val="24"/>
        </w:rPr>
        <w:t xml:space="preserve"> </w:t>
      </w:r>
      <w:r>
        <w:rPr>
          <w:i/>
          <w:sz w:val="24"/>
        </w:rPr>
        <w:t>tehlikeli</w:t>
      </w:r>
      <w:r>
        <w:rPr>
          <w:i/>
          <w:spacing w:val="1"/>
          <w:sz w:val="24"/>
        </w:rPr>
        <w:t xml:space="preserve"> </w:t>
      </w:r>
      <w:r w:rsidR="007F6C40">
        <w:rPr>
          <w:i/>
          <w:sz w:val="24"/>
        </w:rPr>
        <w:t>yük</w:t>
      </w:r>
      <w:r>
        <w:rPr>
          <w:i/>
          <w:sz w:val="24"/>
        </w:rPr>
        <w:t>lerin</w:t>
      </w:r>
      <w:r>
        <w:rPr>
          <w:i/>
          <w:spacing w:val="-2"/>
          <w:sz w:val="24"/>
        </w:rPr>
        <w:t xml:space="preserve"> </w:t>
      </w:r>
      <w:r>
        <w:rPr>
          <w:i/>
          <w:sz w:val="24"/>
        </w:rPr>
        <w:t>taşınması</w:t>
      </w:r>
      <w:r>
        <w:rPr>
          <w:i/>
          <w:spacing w:val="-1"/>
          <w:sz w:val="24"/>
        </w:rPr>
        <w:t xml:space="preserve"> </w:t>
      </w:r>
      <w:r>
        <w:rPr>
          <w:i/>
          <w:sz w:val="24"/>
        </w:rPr>
        <w:t>ile</w:t>
      </w:r>
      <w:r>
        <w:rPr>
          <w:i/>
          <w:spacing w:val="-3"/>
          <w:sz w:val="24"/>
        </w:rPr>
        <w:t xml:space="preserve"> </w:t>
      </w:r>
      <w:r>
        <w:rPr>
          <w:i/>
          <w:sz w:val="24"/>
        </w:rPr>
        <w:t>ilgili</w:t>
      </w:r>
      <w:r>
        <w:rPr>
          <w:i/>
          <w:spacing w:val="-1"/>
          <w:sz w:val="24"/>
        </w:rPr>
        <w:t xml:space="preserve"> </w:t>
      </w:r>
      <w:r>
        <w:rPr>
          <w:i/>
          <w:sz w:val="24"/>
        </w:rPr>
        <w:t>kuralların</w:t>
      </w:r>
      <w:r>
        <w:rPr>
          <w:i/>
          <w:spacing w:val="-1"/>
          <w:sz w:val="24"/>
        </w:rPr>
        <w:t xml:space="preserve"> </w:t>
      </w:r>
      <w:r>
        <w:rPr>
          <w:i/>
          <w:sz w:val="24"/>
        </w:rPr>
        <w:t>ne</w:t>
      </w:r>
      <w:r>
        <w:rPr>
          <w:i/>
          <w:spacing w:val="-3"/>
          <w:sz w:val="24"/>
        </w:rPr>
        <w:t xml:space="preserve"> </w:t>
      </w:r>
      <w:r>
        <w:rPr>
          <w:i/>
          <w:sz w:val="24"/>
        </w:rPr>
        <w:t>ölçüde</w:t>
      </w:r>
      <w:r>
        <w:rPr>
          <w:i/>
          <w:spacing w:val="-1"/>
          <w:sz w:val="24"/>
        </w:rPr>
        <w:t xml:space="preserve"> </w:t>
      </w:r>
      <w:r>
        <w:rPr>
          <w:i/>
          <w:sz w:val="24"/>
        </w:rPr>
        <w:t>dikkate</w:t>
      </w:r>
      <w:r>
        <w:rPr>
          <w:i/>
          <w:spacing w:val="-2"/>
          <w:sz w:val="24"/>
        </w:rPr>
        <w:t xml:space="preserve"> </w:t>
      </w:r>
      <w:r>
        <w:rPr>
          <w:i/>
          <w:sz w:val="24"/>
        </w:rPr>
        <w:t>alındığı,</w:t>
      </w:r>
    </w:p>
    <w:p w14:paraId="5BBCDCB8" w14:textId="39DCB2B0" w:rsidR="00D238EE" w:rsidRDefault="00190BF9">
      <w:pPr>
        <w:pStyle w:val="ListParagraph"/>
        <w:numPr>
          <w:ilvl w:val="2"/>
          <w:numId w:val="5"/>
        </w:numPr>
        <w:tabs>
          <w:tab w:val="left" w:pos="3322"/>
        </w:tabs>
        <w:spacing w:before="201"/>
        <w:ind w:left="1161" w:right="1585" w:firstLine="1560"/>
        <w:jc w:val="both"/>
        <w:rPr>
          <w:i/>
          <w:sz w:val="24"/>
        </w:rPr>
      </w:pPr>
      <w:r>
        <w:rPr>
          <w:i/>
          <w:sz w:val="24"/>
        </w:rPr>
        <w:t xml:space="preserve">Tehlikeli </w:t>
      </w:r>
      <w:r w:rsidR="007F6C40">
        <w:rPr>
          <w:i/>
          <w:sz w:val="24"/>
        </w:rPr>
        <w:t>yük</w:t>
      </w:r>
      <w:r>
        <w:rPr>
          <w:i/>
          <w:sz w:val="24"/>
        </w:rPr>
        <w:t>lerin taşınması, elleçlenmesi, depolanması ve</w:t>
      </w:r>
      <w:r>
        <w:rPr>
          <w:i/>
          <w:spacing w:val="1"/>
          <w:sz w:val="24"/>
        </w:rPr>
        <w:t xml:space="preserve"> </w:t>
      </w:r>
      <w:r>
        <w:rPr>
          <w:i/>
          <w:sz w:val="24"/>
        </w:rPr>
        <w:t>tahmil/tahliyesinde</w:t>
      </w:r>
      <w:r>
        <w:rPr>
          <w:i/>
          <w:spacing w:val="1"/>
          <w:sz w:val="24"/>
        </w:rPr>
        <w:t xml:space="preserve"> </w:t>
      </w:r>
      <w:r>
        <w:rPr>
          <w:i/>
          <w:sz w:val="24"/>
        </w:rPr>
        <w:t>çalışanların</w:t>
      </w:r>
      <w:r>
        <w:rPr>
          <w:i/>
          <w:spacing w:val="1"/>
          <w:sz w:val="24"/>
        </w:rPr>
        <w:t xml:space="preserve"> </w:t>
      </w:r>
      <w:r>
        <w:rPr>
          <w:i/>
          <w:sz w:val="24"/>
        </w:rPr>
        <w:t>operasyonel</w:t>
      </w:r>
      <w:r>
        <w:rPr>
          <w:i/>
          <w:spacing w:val="1"/>
          <w:sz w:val="24"/>
        </w:rPr>
        <w:t xml:space="preserve"> </w:t>
      </w:r>
      <w:r>
        <w:rPr>
          <w:i/>
          <w:sz w:val="24"/>
        </w:rPr>
        <w:t>prosedürler</w:t>
      </w:r>
      <w:r>
        <w:rPr>
          <w:i/>
          <w:spacing w:val="1"/>
          <w:sz w:val="24"/>
        </w:rPr>
        <w:t xml:space="preserve"> </w:t>
      </w:r>
      <w:r>
        <w:rPr>
          <w:i/>
          <w:sz w:val="24"/>
        </w:rPr>
        <w:t>ve</w:t>
      </w:r>
      <w:r>
        <w:rPr>
          <w:i/>
          <w:spacing w:val="1"/>
          <w:sz w:val="24"/>
        </w:rPr>
        <w:t xml:space="preserve"> </w:t>
      </w:r>
      <w:r>
        <w:rPr>
          <w:i/>
          <w:sz w:val="24"/>
        </w:rPr>
        <w:t>talimatlar</w:t>
      </w:r>
      <w:r>
        <w:rPr>
          <w:i/>
          <w:spacing w:val="1"/>
          <w:sz w:val="24"/>
        </w:rPr>
        <w:t xml:space="preserve"> </w:t>
      </w:r>
      <w:r>
        <w:rPr>
          <w:i/>
          <w:sz w:val="24"/>
        </w:rPr>
        <w:t>hakkında</w:t>
      </w:r>
      <w:r>
        <w:rPr>
          <w:i/>
          <w:spacing w:val="1"/>
          <w:sz w:val="24"/>
        </w:rPr>
        <w:t xml:space="preserve"> </w:t>
      </w:r>
      <w:r>
        <w:rPr>
          <w:i/>
          <w:sz w:val="24"/>
        </w:rPr>
        <w:t>detaylı</w:t>
      </w:r>
      <w:r>
        <w:rPr>
          <w:i/>
          <w:spacing w:val="-1"/>
          <w:sz w:val="24"/>
        </w:rPr>
        <w:t xml:space="preserve"> </w:t>
      </w:r>
      <w:r>
        <w:rPr>
          <w:i/>
          <w:sz w:val="24"/>
        </w:rPr>
        <w:t>bilgiye</w:t>
      </w:r>
      <w:r>
        <w:rPr>
          <w:i/>
          <w:spacing w:val="-2"/>
          <w:sz w:val="24"/>
        </w:rPr>
        <w:t xml:space="preserve"> </w:t>
      </w:r>
      <w:r>
        <w:rPr>
          <w:i/>
          <w:sz w:val="24"/>
        </w:rPr>
        <w:t>sahip</w:t>
      </w:r>
      <w:r>
        <w:rPr>
          <w:i/>
          <w:spacing w:val="1"/>
          <w:sz w:val="24"/>
        </w:rPr>
        <w:t xml:space="preserve"> </w:t>
      </w:r>
      <w:r>
        <w:rPr>
          <w:i/>
          <w:sz w:val="24"/>
        </w:rPr>
        <w:t>olup</w:t>
      </w:r>
      <w:r>
        <w:rPr>
          <w:i/>
          <w:spacing w:val="-1"/>
          <w:sz w:val="24"/>
        </w:rPr>
        <w:t xml:space="preserve"> </w:t>
      </w:r>
      <w:r>
        <w:rPr>
          <w:i/>
          <w:sz w:val="24"/>
        </w:rPr>
        <w:t>olmadıklarının tespiti</w:t>
      </w:r>
    </w:p>
    <w:p w14:paraId="776C6E1C" w14:textId="15554D0C" w:rsidR="00D238EE" w:rsidRDefault="00190BF9">
      <w:pPr>
        <w:pStyle w:val="ListParagraph"/>
        <w:numPr>
          <w:ilvl w:val="2"/>
          <w:numId w:val="5"/>
        </w:numPr>
        <w:tabs>
          <w:tab w:val="left" w:pos="3322"/>
        </w:tabs>
        <w:spacing w:before="201"/>
        <w:ind w:left="1161" w:right="1585" w:firstLine="1560"/>
        <w:jc w:val="both"/>
        <w:rPr>
          <w:i/>
          <w:sz w:val="24"/>
        </w:rPr>
      </w:pPr>
      <w:bookmarkStart w:id="221" w:name="Tehlikeli_maddelerin_taşınması,_elleçlen"/>
      <w:bookmarkEnd w:id="221"/>
      <w:r>
        <w:rPr>
          <w:i/>
          <w:sz w:val="24"/>
        </w:rPr>
        <w:t xml:space="preserve">Tehlikeli </w:t>
      </w:r>
      <w:r w:rsidR="007F6C40">
        <w:rPr>
          <w:i/>
          <w:sz w:val="24"/>
        </w:rPr>
        <w:t>yük</w:t>
      </w:r>
      <w:r>
        <w:rPr>
          <w:i/>
          <w:sz w:val="24"/>
        </w:rPr>
        <w:t>lerin taşınması, elleçlenmesi, depolanması ve</w:t>
      </w:r>
      <w:r>
        <w:rPr>
          <w:i/>
          <w:spacing w:val="1"/>
          <w:sz w:val="24"/>
        </w:rPr>
        <w:t xml:space="preserve"> </w:t>
      </w:r>
      <w:r>
        <w:rPr>
          <w:i/>
          <w:sz w:val="24"/>
        </w:rPr>
        <w:t>tahmil/tahliyesi</w:t>
      </w:r>
      <w:r>
        <w:rPr>
          <w:i/>
          <w:spacing w:val="1"/>
          <w:sz w:val="24"/>
        </w:rPr>
        <w:t xml:space="preserve"> </w:t>
      </w:r>
      <w:r>
        <w:rPr>
          <w:i/>
          <w:sz w:val="24"/>
        </w:rPr>
        <w:t>esnasındaki</w:t>
      </w:r>
      <w:r>
        <w:rPr>
          <w:i/>
          <w:spacing w:val="1"/>
          <w:sz w:val="24"/>
        </w:rPr>
        <w:t xml:space="preserve"> </w:t>
      </w:r>
      <w:r>
        <w:rPr>
          <w:i/>
          <w:sz w:val="24"/>
        </w:rPr>
        <w:t>risklere</w:t>
      </w:r>
      <w:r>
        <w:rPr>
          <w:i/>
          <w:spacing w:val="1"/>
          <w:sz w:val="24"/>
        </w:rPr>
        <w:t xml:space="preserve"> </w:t>
      </w:r>
      <w:r>
        <w:rPr>
          <w:i/>
          <w:sz w:val="24"/>
        </w:rPr>
        <w:t>karşı</w:t>
      </w:r>
      <w:r>
        <w:rPr>
          <w:i/>
          <w:spacing w:val="1"/>
          <w:sz w:val="24"/>
        </w:rPr>
        <w:t xml:space="preserve"> </w:t>
      </w:r>
      <w:r>
        <w:rPr>
          <w:i/>
          <w:sz w:val="24"/>
        </w:rPr>
        <w:t>hazırlıklı</w:t>
      </w:r>
      <w:r>
        <w:rPr>
          <w:i/>
          <w:spacing w:val="1"/>
          <w:sz w:val="24"/>
        </w:rPr>
        <w:t xml:space="preserve"> </w:t>
      </w:r>
      <w:r>
        <w:rPr>
          <w:i/>
          <w:sz w:val="24"/>
        </w:rPr>
        <w:t>olmak</w:t>
      </w:r>
      <w:r>
        <w:rPr>
          <w:i/>
          <w:spacing w:val="1"/>
          <w:sz w:val="24"/>
        </w:rPr>
        <w:t xml:space="preserve"> </w:t>
      </w:r>
      <w:r>
        <w:rPr>
          <w:i/>
          <w:sz w:val="24"/>
        </w:rPr>
        <w:t>için</w:t>
      </w:r>
      <w:r>
        <w:rPr>
          <w:i/>
          <w:spacing w:val="1"/>
          <w:sz w:val="24"/>
        </w:rPr>
        <w:t xml:space="preserve"> </w:t>
      </w:r>
      <w:r>
        <w:rPr>
          <w:i/>
          <w:sz w:val="24"/>
        </w:rPr>
        <w:t>alınan</w:t>
      </w:r>
      <w:r>
        <w:rPr>
          <w:i/>
          <w:spacing w:val="1"/>
          <w:sz w:val="24"/>
        </w:rPr>
        <w:t xml:space="preserve"> </w:t>
      </w:r>
      <w:r>
        <w:rPr>
          <w:i/>
          <w:sz w:val="24"/>
        </w:rPr>
        <w:t>önlemlerin</w:t>
      </w:r>
      <w:r>
        <w:rPr>
          <w:i/>
          <w:spacing w:val="1"/>
          <w:sz w:val="24"/>
        </w:rPr>
        <w:t xml:space="preserve"> </w:t>
      </w:r>
      <w:r>
        <w:rPr>
          <w:i/>
          <w:sz w:val="24"/>
        </w:rPr>
        <w:t>uygunluğu</w:t>
      </w:r>
    </w:p>
    <w:p w14:paraId="15C91E43" w14:textId="77777777" w:rsidR="00D238EE" w:rsidRDefault="00D238EE">
      <w:pPr>
        <w:pStyle w:val="BodyText"/>
        <w:spacing w:before="1"/>
        <w:rPr>
          <w:i/>
          <w:sz w:val="9"/>
        </w:rPr>
      </w:pPr>
    </w:p>
    <w:p w14:paraId="5F9AAE01" w14:textId="71148DC0" w:rsidR="00D238EE" w:rsidRDefault="00190BF9">
      <w:pPr>
        <w:pStyle w:val="ListParagraph"/>
        <w:numPr>
          <w:ilvl w:val="2"/>
          <w:numId w:val="5"/>
        </w:numPr>
        <w:tabs>
          <w:tab w:val="left" w:pos="3322"/>
        </w:tabs>
        <w:spacing w:before="88"/>
        <w:ind w:left="1161" w:right="1588" w:firstLine="1560"/>
        <w:jc w:val="both"/>
        <w:rPr>
          <w:i/>
          <w:sz w:val="24"/>
        </w:rPr>
      </w:pPr>
      <w:bookmarkStart w:id="222" w:name="Tehlikeli_maddeler_ile_ilgili_tüm_zorunl"/>
      <w:bookmarkEnd w:id="222"/>
      <w:r>
        <w:rPr>
          <w:i/>
          <w:sz w:val="24"/>
        </w:rPr>
        <w:t>Tehlikeli</w:t>
      </w:r>
      <w:r>
        <w:rPr>
          <w:i/>
          <w:spacing w:val="1"/>
          <w:sz w:val="24"/>
        </w:rPr>
        <w:t xml:space="preserve"> </w:t>
      </w:r>
      <w:r w:rsidR="007F6C40">
        <w:rPr>
          <w:i/>
          <w:sz w:val="24"/>
        </w:rPr>
        <w:t>yük</w:t>
      </w:r>
      <w:r>
        <w:rPr>
          <w:i/>
          <w:sz w:val="24"/>
        </w:rPr>
        <w:t>ler</w:t>
      </w:r>
      <w:r>
        <w:rPr>
          <w:i/>
          <w:spacing w:val="1"/>
          <w:sz w:val="24"/>
        </w:rPr>
        <w:t xml:space="preserve"> </w:t>
      </w:r>
      <w:r>
        <w:rPr>
          <w:i/>
          <w:sz w:val="24"/>
        </w:rPr>
        <w:t>ile</w:t>
      </w:r>
      <w:r>
        <w:rPr>
          <w:i/>
          <w:spacing w:val="1"/>
          <w:sz w:val="24"/>
        </w:rPr>
        <w:t xml:space="preserve"> </w:t>
      </w:r>
      <w:r>
        <w:rPr>
          <w:i/>
          <w:sz w:val="24"/>
        </w:rPr>
        <w:t>ilgili</w:t>
      </w:r>
      <w:r>
        <w:rPr>
          <w:i/>
          <w:spacing w:val="1"/>
          <w:sz w:val="24"/>
        </w:rPr>
        <w:t xml:space="preserve"> </w:t>
      </w:r>
      <w:r>
        <w:rPr>
          <w:i/>
          <w:sz w:val="24"/>
        </w:rPr>
        <w:t>tüm</w:t>
      </w:r>
      <w:r>
        <w:rPr>
          <w:i/>
          <w:spacing w:val="1"/>
          <w:sz w:val="24"/>
        </w:rPr>
        <w:t xml:space="preserve"> </w:t>
      </w:r>
      <w:r>
        <w:rPr>
          <w:i/>
          <w:sz w:val="24"/>
        </w:rPr>
        <w:t>zorunlu</w:t>
      </w:r>
      <w:r>
        <w:rPr>
          <w:i/>
          <w:spacing w:val="1"/>
          <w:sz w:val="24"/>
        </w:rPr>
        <w:t xml:space="preserve"> </w:t>
      </w:r>
      <w:r>
        <w:rPr>
          <w:i/>
          <w:sz w:val="24"/>
        </w:rPr>
        <w:t>doküman</w:t>
      </w:r>
      <w:r>
        <w:rPr>
          <w:i/>
          <w:spacing w:val="1"/>
          <w:sz w:val="24"/>
        </w:rPr>
        <w:t xml:space="preserve"> </w:t>
      </w:r>
      <w:r>
        <w:rPr>
          <w:i/>
          <w:sz w:val="24"/>
        </w:rPr>
        <w:t>,</w:t>
      </w:r>
      <w:r>
        <w:rPr>
          <w:i/>
          <w:spacing w:val="1"/>
          <w:sz w:val="24"/>
        </w:rPr>
        <w:t xml:space="preserve"> </w:t>
      </w:r>
      <w:r>
        <w:rPr>
          <w:i/>
          <w:sz w:val="24"/>
        </w:rPr>
        <w:t>bilgi</w:t>
      </w:r>
      <w:r>
        <w:rPr>
          <w:i/>
          <w:spacing w:val="1"/>
          <w:sz w:val="24"/>
        </w:rPr>
        <w:t xml:space="preserve"> </w:t>
      </w:r>
      <w:r>
        <w:rPr>
          <w:i/>
          <w:sz w:val="24"/>
        </w:rPr>
        <w:t>ve</w:t>
      </w:r>
      <w:r>
        <w:rPr>
          <w:i/>
          <w:spacing w:val="1"/>
          <w:sz w:val="24"/>
        </w:rPr>
        <w:t xml:space="preserve"> </w:t>
      </w:r>
      <w:r>
        <w:rPr>
          <w:i/>
          <w:sz w:val="24"/>
        </w:rPr>
        <w:t>belgelerin neler olduğuna ilişkin</w:t>
      </w:r>
      <w:r>
        <w:rPr>
          <w:i/>
          <w:spacing w:val="-1"/>
          <w:sz w:val="24"/>
        </w:rPr>
        <w:t xml:space="preserve"> </w:t>
      </w:r>
      <w:r>
        <w:rPr>
          <w:i/>
          <w:sz w:val="24"/>
        </w:rPr>
        <w:t>prosedürler.</w:t>
      </w:r>
    </w:p>
    <w:p w14:paraId="4C124902" w14:textId="60C96397" w:rsidR="00D238EE" w:rsidRDefault="00190BF9">
      <w:pPr>
        <w:pStyle w:val="ListParagraph"/>
        <w:numPr>
          <w:ilvl w:val="2"/>
          <w:numId w:val="5"/>
        </w:numPr>
        <w:tabs>
          <w:tab w:val="left" w:pos="3322"/>
        </w:tabs>
        <w:spacing w:before="200"/>
        <w:ind w:left="1161" w:right="1586" w:firstLine="1560"/>
        <w:jc w:val="both"/>
        <w:rPr>
          <w:i/>
          <w:sz w:val="24"/>
        </w:rPr>
      </w:pPr>
      <w:bookmarkStart w:id="223" w:name="Tehlikeli_madde_taşıyan_gemilerin_gündüz"/>
      <w:bookmarkEnd w:id="223"/>
      <w:r>
        <w:rPr>
          <w:i/>
          <w:sz w:val="24"/>
        </w:rPr>
        <w:t xml:space="preserve">Tehlikeli </w:t>
      </w:r>
      <w:r w:rsidR="007F6C40">
        <w:rPr>
          <w:i/>
          <w:sz w:val="24"/>
        </w:rPr>
        <w:t>yük</w:t>
      </w:r>
      <w:r>
        <w:rPr>
          <w:i/>
          <w:sz w:val="24"/>
        </w:rPr>
        <w:t xml:space="preserve"> taşıyan gemilerin gündüz ve gece emniyetli</w:t>
      </w:r>
      <w:r>
        <w:rPr>
          <w:i/>
          <w:spacing w:val="1"/>
          <w:sz w:val="24"/>
        </w:rPr>
        <w:t xml:space="preserve"> </w:t>
      </w:r>
      <w:r>
        <w:rPr>
          <w:i/>
          <w:sz w:val="24"/>
        </w:rPr>
        <w:t>şekilde kıyı tesisine yanaşması, bağlanması,</w:t>
      </w:r>
      <w:r>
        <w:rPr>
          <w:i/>
          <w:spacing w:val="55"/>
          <w:sz w:val="24"/>
        </w:rPr>
        <w:t xml:space="preserve"> </w:t>
      </w:r>
      <w:r>
        <w:rPr>
          <w:i/>
          <w:sz w:val="24"/>
        </w:rPr>
        <w:t>yükleme/tahliye yapması, barınması</w:t>
      </w:r>
      <w:r>
        <w:rPr>
          <w:i/>
          <w:spacing w:val="1"/>
          <w:sz w:val="24"/>
        </w:rPr>
        <w:t xml:space="preserve"> </w:t>
      </w:r>
      <w:r>
        <w:rPr>
          <w:i/>
          <w:sz w:val="24"/>
        </w:rPr>
        <w:t>veya</w:t>
      </w:r>
      <w:r>
        <w:rPr>
          <w:i/>
          <w:spacing w:val="-1"/>
          <w:sz w:val="24"/>
        </w:rPr>
        <w:t xml:space="preserve"> </w:t>
      </w:r>
      <w:r>
        <w:rPr>
          <w:i/>
          <w:sz w:val="24"/>
        </w:rPr>
        <w:t>demirlemesine</w:t>
      </w:r>
      <w:r>
        <w:rPr>
          <w:i/>
          <w:spacing w:val="-2"/>
          <w:sz w:val="24"/>
        </w:rPr>
        <w:t xml:space="preserve"> </w:t>
      </w:r>
      <w:r>
        <w:rPr>
          <w:i/>
          <w:sz w:val="24"/>
        </w:rPr>
        <w:t>yönelik prosedürler.</w:t>
      </w:r>
    </w:p>
    <w:p w14:paraId="7487BA19" w14:textId="52E5A88F" w:rsidR="00D238EE" w:rsidRDefault="00190BF9">
      <w:pPr>
        <w:pStyle w:val="ListParagraph"/>
        <w:numPr>
          <w:ilvl w:val="2"/>
          <w:numId w:val="5"/>
        </w:numPr>
        <w:tabs>
          <w:tab w:val="left" w:pos="3322"/>
        </w:tabs>
        <w:spacing w:before="201"/>
        <w:ind w:left="1161" w:right="1588" w:firstLine="1560"/>
        <w:jc w:val="both"/>
        <w:rPr>
          <w:i/>
          <w:sz w:val="24"/>
        </w:rPr>
      </w:pPr>
      <w:bookmarkStart w:id="224" w:name="Tehlikeli_maddelerin_tahmil,_tahliye_ve_"/>
      <w:bookmarkEnd w:id="224"/>
      <w:r>
        <w:rPr>
          <w:i/>
          <w:sz w:val="24"/>
        </w:rPr>
        <w:t>Tehlikeli</w:t>
      </w:r>
      <w:r w:rsidR="007F6C40">
        <w:rPr>
          <w:i/>
          <w:spacing w:val="-8"/>
          <w:sz w:val="24"/>
        </w:rPr>
        <w:t xml:space="preserve"> yük</w:t>
      </w:r>
      <w:r>
        <w:rPr>
          <w:i/>
          <w:sz w:val="24"/>
        </w:rPr>
        <w:t>lerin</w:t>
      </w:r>
      <w:r>
        <w:rPr>
          <w:i/>
          <w:spacing w:val="-9"/>
          <w:sz w:val="24"/>
        </w:rPr>
        <w:t xml:space="preserve"> </w:t>
      </w:r>
      <w:r>
        <w:rPr>
          <w:i/>
          <w:sz w:val="24"/>
        </w:rPr>
        <w:t>tahmil,</w:t>
      </w:r>
      <w:r>
        <w:rPr>
          <w:i/>
          <w:spacing w:val="-8"/>
          <w:sz w:val="24"/>
        </w:rPr>
        <w:t xml:space="preserve"> </w:t>
      </w:r>
      <w:r>
        <w:rPr>
          <w:i/>
          <w:sz w:val="24"/>
        </w:rPr>
        <w:t>tahliye</w:t>
      </w:r>
      <w:r>
        <w:rPr>
          <w:i/>
          <w:spacing w:val="-8"/>
          <w:sz w:val="24"/>
        </w:rPr>
        <w:t xml:space="preserve"> </w:t>
      </w:r>
      <w:r>
        <w:rPr>
          <w:i/>
          <w:sz w:val="24"/>
        </w:rPr>
        <w:t>ve</w:t>
      </w:r>
      <w:r>
        <w:rPr>
          <w:i/>
          <w:spacing w:val="-8"/>
          <w:sz w:val="24"/>
        </w:rPr>
        <w:t xml:space="preserve"> </w:t>
      </w:r>
      <w:r>
        <w:rPr>
          <w:i/>
          <w:sz w:val="24"/>
        </w:rPr>
        <w:t>limbo</w:t>
      </w:r>
      <w:r>
        <w:rPr>
          <w:i/>
          <w:spacing w:val="-7"/>
          <w:sz w:val="24"/>
        </w:rPr>
        <w:t xml:space="preserve"> </w:t>
      </w:r>
      <w:r>
        <w:rPr>
          <w:i/>
          <w:sz w:val="24"/>
        </w:rPr>
        <w:t>işlemlerine</w:t>
      </w:r>
      <w:r>
        <w:rPr>
          <w:i/>
          <w:spacing w:val="-8"/>
          <w:sz w:val="24"/>
        </w:rPr>
        <w:t xml:space="preserve"> </w:t>
      </w:r>
      <w:r>
        <w:rPr>
          <w:i/>
          <w:sz w:val="24"/>
        </w:rPr>
        <w:t>yönelik</w:t>
      </w:r>
      <w:r>
        <w:rPr>
          <w:i/>
          <w:spacing w:val="-52"/>
          <w:sz w:val="24"/>
        </w:rPr>
        <w:t xml:space="preserve"> </w:t>
      </w:r>
      <w:r>
        <w:rPr>
          <w:i/>
          <w:sz w:val="24"/>
        </w:rPr>
        <w:t>mevsim</w:t>
      </w:r>
      <w:r>
        <w:rPr>
          <w:i/>
          <w:spacing w:val="-3"/>
          <w:sz w:val="24"/>
        </w:rPr>
        <w:t xml:space="preserve"> </w:t>
      </w:r>
      <w:r>
        <w:rPr>
          <w:i/>
          <w:sz w:val="24"/>
        </w:rPr>
        <w:t>koşullarına</w:t>
      </w:r>
      <w:r>
        <w:rPr>
          <w:i/>
          <w:spacing w:val="-3"/>
          <w:sz w:val="24"/>
        </w:rPr>
        <w:t xml:space="preserve"> </w:t>
      </w:r>
      <w:r>
        <w:rPr>
          <w:i/>
          <w:sz w:val="24"/>
        </w:rPr>
        <w:t>göre</w:t>
      </w:r>
      <w:r>
        <w:rPr>
          <w:i/>
          <w:spacing w:val="-3"/>
          <w:sz w:val="24"/>
        </w:rPr>
        <w:t xml:space="preserve"> </w:t>
      </w:r>
      <w:r>
        <w:rPr>
          <w:i/>
          <w:sz w:val="24"/>
        </w:rPr>
        <w:t>alınması</w:t>
      </w:r>
      <w:r>
        <w:rPr>
          <w:i/>
          <w:spacing w:val="-3"/>
          <w:sz w:val="24"/>
        </w:rPr>
        <w:t xml:space="preserve"> </w:t>
      </w:r>
      <w:r>
        <w:rPr>
          <w:i/>
          <w:sz w:val="24"/>
        </w:rPr>
        <w:t>gerekli</w:t>
      </w:r>
      <w:r>
        <w:rPr>
          <w:i/>
          <w:spacing w:val="-3"/>
          <w:sz w:val="24"/>
        </w:rPr>
        <w:t xml:space="preserve"> </w:t>
      </w:r>
      <w:r>
        <w:rPr>
          <w:i/>
          <w:sz w:val="24"/>
        </w:rPr>
        <w:t>ilave</w:t>
      </w:r>
      <w:r>
        <w:rPr>
          <w:i/>
          <w:spacing w:val="-3"/>
          <w:sz w:val="24"/>
        </w:rPr>
        <w:t xml:space="preserve"> </w:t>
      </w:r>
      <w:r>
        <w:rPr>
          <w:i/>
          <w:sz w:val="24"/>
        </w:rPr>
        <w:t>tedbirlere</w:t>
      </w:r>
      <w:r>
        <w:rPr>
          <w:i/>
          <w:spacing w:val="-3"/>
          <w:sz w:val="24"/>
        </w:rPr>
        <w:t xml:space="preserve"> </w:t>
      </w:r>
      <w:r>
        <w:rPr>
          <w:i/>
          <w:sz w:val="24"/>
        </w:rPr>
        <w:t>ilişkin</w:t>
      </w:r>
      <w:r>
        <w:rPr>
          <w:i/>
          <w:spacing w:val="-4"/>
          <w:sz w:val="24"/>
        </w:rPr>
        <w:t xml:space="preserve"> </w:t>
      </w:r>
      <w:r>
        <w:rPr>
          <w:i/>
          <w:sz w:val="24"/>
        </w:rPr>
        <w:t>prosedürler.</w:t>
      </w:r>
    </w:p>
    <w:p w14:paraId="15FB5243" w14:textId="2283E2AC" w:rsidR="00D238EE" w:rsidRDefault="00190BF9">
      <w:pPr>
        <w:pStyle w:val="ListParagraph"/>
        <w:numPr>
          <w:ilvl w:val="2"/>
          <w:numId w:val="5"/>
        </w:numPr>
        <w:tabs>
          <w:tab w:val="left" w:pos="3322"/>
        </w:tabs>
        <w:spacing w:before="200"/>
        <w:ind w:left="1161" w:right="1584" w:firstLine="1560"/>
        <w:jc w:val="both"/>
        <w:rPr>
          <w:i/>
          <w:sz w:val="24"/>
        </w:rPr>
      </w:pPr>
      <w:bookmarkStart w:id="225" w:name="Fümigasyon,_gaz_ölçümü_ve_gazdan_arındır"/>
      <w:bookmarkEnd w:id="225"/>
      <w:r>
        <w:rPr>
          <w:i/>
          <w:sz w:val="24"/>
        </w:rPr>
        <w:t>Fümigasyon, gaz ölçümü ve gazdan arındırma iş ve işlemlerine</w:t>
      </w:r>
      <w:r>
        <w:rPr>
          <w:i/>
          <w:spacing w:val="1"/>
          <w:sz w:val="24"/>
        </w:rPr>
        <w:t xml:space="preserve"> </w:t>
      </w:r>
      <w:r>
        <w:rPr>
          <w:i/>
          <w:sz w:val="24"/>
        </w:rPr>
        <w:t>yönelik</w:t>
      </w:r>
      <w:r>
        <w:rPr>
          <w:i/>
          <w:spacing w:val="1"/>
          <w:sz w:val="24"/>
        </w:rPr>
        <w:t xml:space="preserve"> </w:t>
      </w:r>
      <w:r>
        <w:rPr>
          <w:i/>
          <w:sz w:val="24"/>
        </w:rPr>
        <w:t>prosedürler.</w:t>
      </w:r>
      <w:r>
        <w:rPr>
          <w:i/>
          <w:spacing w:val="1"/>
          <w:sz w:val="24"/>
        </w:rPr>
        <w:t xml:space="preserve"> </w:t>
      </w:r>
      <w:r>
        <w:rPr>
          <w:i/>
          <w:sz w:val="24"/>
        </w:rPr>
        <w:t>Tehlikeli</w:t>
      </w:r>
      <w:r>
        <w:rPr>
          <w:i/>
          <w:spacing w:val="1"/>
          <w:sz w:val="24"/>
        </w:rPr>
        <w:t xml:space="preserve"> </w:t>
      </w:r>
      <w:r w:rsidR="007F6C40">
        <w:rPr>
          <w:i/>
          <w:sz w:val="24"/>
        </w:rPr>
        <w:t>yük</w:t>
      </w:r>
      <w:r>
        <w:rPr>
          <w:i/>
          <w:sz w:val="24"/>
        </w:rPr>
        <w:t>lerin</w:t>
      </w:r>
      <w:r>
        <w:rPr>
          <w:i/>
          <w:spacing w:val="1"/>
          <w:sz w:val="24"/>
        </w:rPr>
        <w:t xml:space="preserve"> </w:t>
      </w:r>
      <w:r>
        <w:rPr>
          <w:i/>
          <w:sz w:val="24"/>
        </w:rPr>
        <w:t>kayıt</w:t>
      </w:r>
      <w:r>
        <w:rPr>
          <w:i/>
          <w:spacing w:val="1"/>
          <w:sz w:val="24"/>
        </w:rPr>
        <w:t xml:space="preserve"> </w:t>
      </w:r>
      <w:r>
        <w:rPr>
          <w:i/>
          <w:sz w:val="24"/>
        </w:rPr>
        <w:t>ve</w:t>
      </w:r>
      <w:r>
        <w:rPr>
          <w:i/>
          <w:spacing w:val="1"/>
          <w:sz w:val="24"/>
        </w:rPr>
        <w:t xml:space="preserve"> </w:t>
      </w:r>
      <w:r>
        <w:rPr>
          <w:i/>
          <w:sz w:val="24"/>
        </w:rPr>
        <w:t>istatistiklerinin</w:t>
      </w:r>
      <w:r>
        <w:rPr>
          <w:i/>
          <w:spacing w:val="1"/>
          <w:sz w:val="24"/>
        </w:rPr>
        <w:t xml:space="preserve"> </w:t>
      </w:r>
      <w:r>
        <w:rPr>
          <w:i/>
          <w:sz w:val="24"/>
        </w:rPr>
        <w:t>tutulması</w:t>
      </w:r>
      <w:r>
        <w:rPr>
          <w:i/>
          <w:spacing w:val="1"/>
          <w:sz w:val="24"/>
        </w:rPr>
        <w:t xml:space="preserve"> </w:t>
      </w:r>
      <w:r>
        <w:rPr>
          <w:i/>
          <w:sz w:val="24"/>
        </w:rPr>
        <w:t>prosedürleri,</w:t>
      </w:r>
    </w:p>
    <w:p w14:paraId="658F8D82" w14:textId="77777777" w:rsidR="00D238EE" w:rsidRDefault="00D238EE">
      <w:pPr>
        <w:pStyle w:val="BodyText"/>
        <w:spacing w:before="2"/>
        <w:rPr>
          <w:i/>
          <w:sz w:val="9"/>
        </w:rPr>
      </w:pPr>
    </w:p>
    <w:p w14:paraId="4F34A4C5" w14:textId="77777777" w:rsidR="00D238EE" w:rsidRDefault="00190BF9">
      <w:pPr>
        <w:pStyle w:val="ListParagraph"/>
        <w:numPr>
          <w:ilvl w:val="2"/>
          <w:numId w:val="5"/>
        </w:numPr>
        <w:tabs>
          <w:tab w:val="left" w:pos="3321"/>
          <w:tab w:val="left" w:pos="3322"/>
        </w:tabs>
        <w:spacing w:before="87"/>
        <w:ind w:left="1161" w:right="1586" w:firstLine="1560"/>
        <w:rPr>
          <w:i/>
          <w:sz w:val="24"/>
        </w:rPr>
      </w:pPr>
      <w:bookmarkStart w:id="226" w:name="Kıyı_tesisinin_acil_durumlara_müdahale_e"/>
      <w:bookmarkEnd w:id="226"/>
      <w:r>
        <w:rPr>
          <w:i/>
          <w:sz w:val="24"/>
        </w:rPr>
        <w:t>Kıyı</w:t>
      </w:r>
      <w:r>
        <w:rPr>
          <w:i/>
          <w:spacing w:val="-4"/>
          <w:sz w:val="24"/>
        </w:rPr>
        <w:t xml:space="preserve"> </w:t>
      </w:r>
      <w:r>
        <w:rPr>
          <w:i/>
          <w:sz w:val="24"/>
        </w:rPr>
        <w:t>tesisinin</w:t>
      </w:r>
      <w:r>
        <w:rPr>
          <w:i/>
          <w:spacing w:val="-2"/>
          <w:sz w:val="24"/>
        </w:rPr>
        <w:t xml:space="preserve"> </w:t>
      </w:r>
      <w:r>
        <w:rPr>
          <w:i/>
          <w:sz w:val="24"/>
        </w:rPr>
        <w:t>acil</w:t>
      </w:r>
      <w:r>
        <w:rPr>
          <w:i/>
          <w:spacing w:val="-3"/>
          <w:sz w:val="24"/>
        </w:rPr>
        <w:t xml:space="preserve"> </w:t>
      </w:r>
      <w:r>
        <w:rPr>
          <w:i/>
          <w:sz w:val="24"/>
        </w:rPr>
        <w:t>durumlara</w:t>
      </w:r>
      <w:r>
        <w:rPr>
          <w:i/>
          <w:spacing w:val="-3"/>
          <w:sz w:val="24"/>
        </w:rPr>
        <w:t xml:space="preserve"> </w:t>
      </w:r>
      <w:r>
        <w:rPr>
          <w:i/>
          <w:sz w:val="24"/>
        </w:rPr>
        <w:t>müdahale</w:t>
      </w:r>
      <w:r>
        <w:rPr>
          <w:i/>
          <w:spacing w:val="-3"/>
          <w:sz w:val="24"/>
        </w:rPr>
        <w:t xml:space="preserve"> </w:t>
      </w:r>
      <w:r>
        <w:rPr>
          <w:i/>
          <w:sz w:val="24"/>
        </w:rPr>
        <w:t>etme</w:t>
      </w:r>
      <w:r>
        <w:rPr>
          <w:i/>
          <w:spacing w:val="-5"/>
          <w:sz w:val="24"/>
        </w:rPr>
        <w:t xml:space="preserve"> </w:t>
      </w:r>
      <w:r>
        <w:rPr>
          <w:i/>
          <w:sz w:val="24"/>
        </w:rPr>
        <w:t>imkan,</w:t>
      </w:r>
      <w:r>
        <w:rPr>
          <w:i/>
          <w:spacing w:val="-3"/>
          <w:sz w:val="24"/>
        </w:rPr>
        <w:t xml:space="preserve"> </w:t>
      </w:r>
      <w:r>
        <w:rPr>
          <w:i/>
          <w:sz w:val="24"/>
        </w:rPr>
        <w:t>kabiliyet</w:t>
      </w:r>
      <w:r>
        <w:rPr>
          <w:i/>
          <w:spacing w:val="-3"/>
          <w:sz w:val="24"/>
        </w:rPr>
        <w:t xml:space="preserve"> </w:t>
      </w:r>
      <w:r>
        <w:rPr>
          <w:i/>
          <w:sz w:val="24"/>
        </w:rPr>
        <w:t>ve</w:t>
      </w:r>
      <w:r>
        <w:rPr>
          <w:i/>
          <w:spacing w:val="-51"/>
          <w:sz w:val="24"/>
        </w:rPr>
        <w:t xml:space="preserve"> </w:t>
      </w:r>
      <w:r>
        <w:rPr>
          <w:i/>
          <w:sz w:val="24"/>
        </w:rPr>
        <w:t>kapasitesine</w:t>
      </w:r>
      <w:r>
        <w:rPr>
          <w:i/>
          <w:spacing w:val="-2"/>
          <w:sz w:val="24"/>
        </w:rPr>
        <w:t xml:space="preserve"> </w:t>
      </w:r>
      <w:r>
        <w:rPr>
          <w:i/>
          <w:sz w:val="24"/>
        </w:rPr>
        <w:t>ilişkin hususların</w:t>
      </w:r>
      <w:r>
        <w:rPr>
          <w:i/>
          <w:spacing w:val="-1"/>
          <w:sz w:val="24"/>
        </w:rPr>
        <w:t xml:space="preserve"> </w:t>
      </w:r>
      <w:r>
        <w:rPr>
          <w:i/>
          <w:sz w:val="24"/>
        </w:rPr>
        <w:t>doğruluğu,</w:t>
      </w:r>
    </w:p>
    <w:p w14:paraId="31A1ECAA" w14:textId="720926F9" w:rsidR="00D238EE" w:rsidRDefault="00190BF9">
      <w:pPr>
        <w:pStyle w:val="ListParagraph"/>
        <w:numPr>
          <w:ilvl w:val="2"/>
          <w:numId w:val="5"/>
        </w:numPr>
        <w:tabs>
          <w:tab w:val="left" w:pos="3321"/>
          <w:tab w:val="left" w:pos="3322"/>
        </w:tabs>
        <w:spacing w:before="200"/>
        <w:ind w:left="1161" w:right="1587" w:firstLine="1560"/>
        <w:rPr>
          <w:i/>
          <w:sz w:val="24"/>
        </w:rPr>
      </w:pPr>
      <w:bookmarkStart w:id="227" w:name="Tehlikeli_maddelerin_karıştığı_kazalara_"/>
      <w:bookmarkEnd w:id="227"/>
      <w:r>
        <w:rPr>
          <w:i/>
          <w:sz w:val="24"/>
        </w:rPr>
        <w:t>Tehlikeli</w:t>
      </w:r>
      <w:r>
        <w:rPr>
          <w:i/>
          <w:spacing w:val="15"/>
          <w:sz w:val="24"/>
        </w:rPr>
        <w:t xml:space="preserve"> </w:t>
      </w:r>
      <w:r w:rsidR="007F6C40">
        <w:rPr>
          <w:i/>
          <w:sz w:val="24"/>
        </w:rPr>
        <w:t>yük</w:t>
      </w:r>
      <w:r>
        <w:rPr>
          <w:i/>
          <w:sz w:val="24"/>
        </w:rPr>
        <w:t>lerin</w:t>
      </w:r>
      <w:r>
        <w:rPr>
          <w:i/>
          <w:spacing w:val="15"/>
          <w:sz w:val="24"/>
        </w:rPr>
        <w:t xml:space="preserve"> </w:t>
      </w:r>
      <w:r>
        <w:rPr>
          <w:i/>
          <w:sz w:val="24"/>
        </w:rPr>
        <w:t>karıştığı</w:t>
      </w:r>
      <w:r>
        <w:rPr>
          <w:i/>
          <w:spacing w:val="15"/>
          <w:sz w:val="24"/>
        </w:rPr>
        <w:t xml:space="preserve"> </w:t>
      </w:r>
      <w:r>
        <w:rPr>
          <w:i/>
          <w:sz w:val="24"/>
        </w:rPr>
        <w:t>kazalara</w:t>
      </w:r>
      <w:r>
        <w:rPr>
          <w:i/>
          <w:spacing w:val="15"/>
          <w:sz w:val="24"/>
        </w:rPr>
        <w:t xml:space="preserve"> </w:t>
      </w:r>
      <w:r>
        <w:rPr>
          <w:i/>
          <w:sz w:val="24"/>
        </w:rPr>
        <w:t>yönelik</w:t>
      </w:r>
      <w:r>
        <w:rPr>
          <w:i/>
          <w:spacing w:val="15"/>
          <w:sz w:val="24"/>
        </w:rPr>
        <w:t xml:space="preserve"> </w:t>
      </w:r>
      <w:r>
        <w:rPr>
          <w:i/>
          <w:sz w:val="24"/>
        </w:rPr>
        <w:t>yapılacak</w:t>
      </w:r>
      <w:r>
        <w:rPr>
          <w:i/>
          <w:spacing w:val="15"/>
          <w:sz w:val="24"/>
        </w:rPr>
        <w:t xml:space="preserve"> </w:t>
      </w:r>
      <w:r>
        <w:rPr>
          <w:i/>
          <w:sz w:val="24"/>
        </w:rPr>
        <w:t>ilk</w:t>
      </w:r>
      <w:r>
        <w:rPr>
          <w:i/>
          <w:spacing w:val="-52"/>
          <w:sz w:val="24"/>
        </w:rPr>
        <w:t xml:space="preserve"> </w:t>
      </w:r>
      <w:r>
        <w:rPr>
          <w:i/>
          <w:sz w:val="24"/>
        </w:rPr>
        <w:t>müdahalelere</w:t>
      </w:r>
      <w:r>
        <w:rPr>
          <w:i/>
          <w:spacing w:val="-2"/>
          <w:sz w:val="24"/>
        </w:rPr>
        <w:t xml:space="preserve"> </w:t>
      </w:r>
      <w:r>
        <w:rPr>
          <w:i/>
          <w:sz w:val="24"/>
        </w:rPr>
        <w:t>yönelik düzenlemelerin</w:t>
      </w:r>
      <w:r>
        <w:rPr>
          <w:i/>
          <w:spacing w:val="-1"/>
          <w:sz w:val="24"/>
        </w:rPr>
        <w:t xml:space="preserve"> </w:t>
      </w:r>
      <w:r>
        <w:rPr>
          <w:i/>
          <w:sz w:val="24"/>
        </w:rPr>
        <w:t>uygunluğu,</w:t>
      </w:r>
    </w:p>
    <w:p w14:paraId="2C00FA18" w14:textId="77777777" w:rsidR="00D238EE" w:rsidRDefault="00190BF9">
      <w:pPr>
        <w:pStyle w:val="ListParagraph"/>
        <w:numPr>
          <w:ilvl w:val="2"/>
          <w:numId w:val="5"/>
        </w:numPr>
        <w:tabs>
          <w:tab w:val="left" w:pos="3321"/>
          <w:tab w:val="left" w:pos="3322"/>
        </w:tabs>
        <w:spacing w:before="200"/>
        <w:ind w:left="1161" w:right="1583" w:firstLine="1560"/>
        <w:rPr>
          <w:i/>
          <w:sz w:val="24"/>
        </w:rPr>
      </w:pPr>
      <w:bookmarkStart w:id="228" w:name="Hasarlı_tehlikeli_yüklerle,_tehlikeli_yü"/>
      <w:bookmarkEnd w:id="228"/>
      <w:r>
        <w:rPr>
          <w:i/>
          <w:sz w:val="24"/>
        </w:rPr>
        <w:t>Hasarlı</w:t>
      </w:r>
      <w:r>
        <w:rPr>
          <w:i/>
          <w:spacing w:val="18"/>
          <w:sz w:val="24"/>
        </w:rPr>
        <w:t xml:space="preserve"> </w:t>
      </w:r>
      <w:r>
        <w:rPr>
          <w:i/>
          <w:sz w:val="24"/>
        </w:rPr>
        <w:t>tehlikeli</w:t>
      </w:r>
      <w:r>
        <w:rPr>
          <w:i/>
          <w:spacing w:val="20"/>
          <w:sz w:val="24"/>
        </w:rPr>
        <w:t xml:space="preserve"> </w:t>
      </w:r>
      <w:r>
        <w:rPr>
          <w:i/>
          <w:sz w:val="24"/>
        </w:rPr>
        <w:t>yüklerle,</w:t>
      </w:r>
      <w:r>
        <w:rPr>
          <w:i/>
          <w:spacing w:val="19"/>
          <w:sz w:val="24"/>
        </w:rPr>
        <w:t xml:space="preserve"> </w:t>
      </w:r>
      <w:r>
        <w:rPr>
          <w:i/>
          <w:sz w:val="24"/>
        </w:rPr>
        <w:t>tehlikeli</w:t>
      </w:r>
      <w:r>
        <w:rPr>
          <w:i/>
          <w:spacing w:val="20"/>
          <w:sz w:val="24"/>
        </w:rPr>
        <w:t xml:space="preserve"> </w:t>
      </w:r>
      <w:r>
        <w:rPr>
          <w:i/>
          <w:sz w:val="24"/>
        </w:rPr>
        <w:t>yüklerin</w:t>
      </w:r>
      <w:r>
        <w:rPr>
          <w:i/>
          <w:spacing w:val="18"/>
          <w:sz w:val="24"/>
        </w:rPr>
        <w:t xml:space="preserve"> </w:t>
      </w:r>
      <w:r>
        <w:rPr>
          <w:i/>
          <w:sz w:val="24"/>
        </w:rPr>
        <w:t>bulaştığı</w:t>
      </w:r>
      <w:r>
        <w:rPr>
          <w:i/>
          <w:spacing w:val="20"/>
          <w:sz w:val="24"/>
        </w:rPr>
        <w:t xml:space="preserve"> </w:t>
      </w:r>
      <w:r>
        <w:rPr>
          <w:i/>
          <w:sz w:val="24"/>
        </w:rPr>
        <w:t>atıkları</w:t>
      </w:r>
      <w:r>
        <w:rPr>
          <w:i/>
          <w:spacing w:val="-52"/>
          <w:sz w:val="24"/>
        </w:rPr>
        <w:t xml:space="preserve"> </w:t>
      </w:r>
      <w:r>
        <w:rPr>
          <w:i/>
          <w:sz w:val="24"/>
        </w:rPr>
        <w:t>elleçlenmesi</w:t>
      </w:r>
      <w:r>
        <w:rPr>
          <w:i/>
          <w:spacing w:val="-1"/>
          <w:sz w:val="24"/>
        </w:rPr>
        <w:t xml:space="preserve"> </w:t>
      </w:r>
      <w:r>
        <w:rPr>
          <w:i/>
          <w:sz w:val="24"/>
        </w:rPr>
        <w:t>ve</w:t>
      </w:r>
      <w:r>
        <w:rPr>
          <w:i/>
          <w:spacing w:val="-2"/>
          <w:sz w:val="24"/>
        </w:rPr>
        <w:t xml:space="preserve"> </w:t>
      </w:r>
      <w:r>
        <w:rPr>
          <w:i/>
          <w:sz w:val="24"/>
        </w:rPr>
        <w:t>bertarafına</w:t>
      </w:r>
      <w:r>
        <w:rPr>
          <w:i/>
          <w:spacing w:val="-1"/>
          <w:sz w:val="24"/>
        </w:rPr>
        <w:t xml:space="preserve"> </w:t>
      </w:r>
      <w:r>
        <w:rPr>
          <w:i/>
          <w:sz w:val="24"/>
        </w:rPr>
        <w:t>yönelik prosedürler,</w:t>
      </w:r>
    </w:p>
    <w:p w14:paraId="3C87375F" w14:textId="77777777" w:rsidR="00D238EE" w:rsidRDefault="00190BF9">
      <w:pPr>
        <w:pStyle w:val="ListParagraph"/>
        <w:numPr>
          <w:ilvl w:val="2"/>
          <w:numId w:val="5"/>
        </w:numPr>
        <w:tabs>
          <w:tab w:val="left" w:pos="3321"/>
          <w:tab w:val="left" w:pos="3322"/>
        </w:tabs>
        <w:spacing w:before="200"/>
        <w:ind w:left="1161" w:right="1585" w:firstLine="1560"/>
        <w:rPr>
          <w:i/>
          <w:sz w:val="24"/>
        </w:rPr>
      </w:pPr>
      <w:bookmarkStart w:id="229" w:name="Kişisel_koruyucu_kıyafetler_hakkında_bil"/>
      <w:bookmarkEnd w:id="229"/>
      <w:r>
        <w:rPr>
          <w:i/>
          <w:sz w:val="24"/>
        </w:rPr>
        <w:t>Kişisel</w:t>
      </w:r>
      <w:r>
        <w:rPr>
          <w:i/>
          <w:spacing w:val="22"/>
          <w:sz w:val="24"/>
        </w:rPr>
        <w:t xml:space="preserve"> </w:t>
      </w:r>
      <w:r>
        <w:rPr>
          <w:i/>
          <w:sz w:val="24"/>
        </w:rPr>
        <w:t>koruyucu</w:t>
      </w:r>
      <w:r>
        <w:rPr>
          <w:i/>
          <w:spacing w:val="20"/>
          <w:sz w:val="24"/>
        </w:rPr>
        <w:t xml:space="preserve"> </w:t>
      </w:r>
      <w:r>
        <w:rPr>
          <w:i/>
          <w:sz w:val="24"/>
        </w:rPr>
        <w:t>kıyafetler</w:t>
      </w:r>
      <w:r>
        <w:rPr>
          <w:i/>
          <w:spacing w:val="21"/>
          <w:sz w:val="24"/>
        </w:rPr>
        <w:t xml:space="preserve"> </w:t>
      </w:r>
      <w:r>
        <w:rPr>
          <w:i/>
          <w:sz w:val="24"/>
        </w:rPr>
        <w:t>hakkında</w:t>
      </w:r>
      <w:r>
        <w:rPr>
          <w:i/>
          <w:spacing w:val="22"/>
          <w:sz w:val="24"/>
        </w:rPr>
        <w:t xml:space="preserve"> </w:t>
      </w:r>
      <w:r>
        <w:rPr>
          <w:i/>
          <w:sz w:val="24"/>
        </w:rPr>
        <w:t>bilgiler</w:t>
      </w:r>
      <w:r>
        <w:rPr>
          <w:i/>
          <w:spacing w:val="21"/>
          <w:sz w:val="24"/>
        </w:rPr>
        <w:t xml:space="preserve"> </w:t>
      </w:r>
      <w:r>
        <w:rPr>
          <w:i/>
          <w:sz w:val="24"/>
        </w:rPr>
        <w:t>ile</w:t>
      </w:r>
      <w:r>
        <w:rPr>
          <w:i/>
          <w:spacing w:val="18"/>
          <w:sz w:val="24"/>
        </w:rPr>
        <w:t xml:space="preserve"> </w:t>
      </w:r>
      <w:r>
        <w:rPr>
          <w:i/>
          <w:sz w:val="24"/>
        </w:rPr>
        <w:t>bunların</w:t>
      </w:r>
      <w:r>
        <w:rPr>
          <w:i/>
          <w:spacing w:val="-52"/>
          <w:sz w:val="24"/>
        </w:rPr>
        <w:t xml:space="preserve"> </w:t>
      </w:r>
      <w:r>
        <w:rPr>
          <w:i/>
          <w:sz w:val="24"/>
        </w:rPr>
        <w:t>kullanılmasına</w:t>
      </w:r>
      <w:r>
        <w:rPr>
          <w:i/>
          <w:spacing w:val="-1"/>
          <w:sz w:val="24"/>
        </w:rPr>
        <w:t xml:space="preserve"> </w:t>
      </w:r>
      <w:r>
        <w:rPr>
          <w:i/>
          <w:sz w:val="24"/>
        </w:rPr>
        <w:t>yönelik</w:t>
      </w:r>
      <w:r>
        <w:rPr>
          <w:i/>
          <w:spacing w:val="-1"/>
          <w:sz w:val="24"/>
        </w:rPr>
        <w:t xml:space="preserve"> </w:t>
      </w:r>
      <w:r>
        <w:rPr>
          <w:i/>
          <w:sz w:val="24"/>
        </w:rPr>
        <w:t>prosedürler.</w:t>
      </w:r>
    </w:p>
    <w:p w14:paraId="2A640A62" w14:textId="77777777" w:rsidR="00D238EE" w:rsidRDefault="00D238EE">
      <w:pPr>
        <w:rPr>
          <w:sz w:val="24"/>
        </w:rPr>
        <w:sectPr w:rsidR="00D238EE">
          <w:pgSz w:w="11900" w:h="16840"/>
          <w:pgMar w:top="800" w:right="240" w:bottom="980" w:left="640" w:header="550" w:footer="788" w:gutter="0"/>
          <w:cols w:space="708"/>
        </w:sectPr>
      </w:pPr>
    </w:p>
    <w:p w14:paraId="5AEF2765" w14:textId="77777777" w:rsidR="00D238EE" w:rsidRDefault="00D238EE">
      <w:pPr>
        <w:pStyle w:val="BodyText"/>
        <w:rPr>
          <w:i/>
          <w:sz w:val="20"/>
        </w:rPr>
      </w:pPr>
    </w:p>
    <w:p w14:paraId="23C726B5" w14:textId="77777777" w:rsidR="00D238EE" w:rsidRDefault="00D238EE">
      <w:pPr>
        <w:pStyle w:val="BodyText"/>
        <w:spacing w:before="7"/>
        <w:rPr>
          <w:i/>
          <w:sz w:val="27"/>
        </w:rPr>
      </w:pPr>
    </w:p>
    <w:p w14:paraId="2A24BF81" w14:textId="1F161702" w:rsidR="00D238EE" w:rsidRDefault="00190BF9">
      <w:pPr>
        <w:pStyle w:val="Heading3"/>
        <w:numPr>
          <w:ilvl w:val="1"/>
          <w:numId w:val="44"/>
        </w:numPr>
        <w:tabs>
          <w:tab w:val="left" w:pos="1880"/>
        </w:tabs>
        <w:spacing w:before="47"/>
        <w:ind w:left="1880" w:right="1560" w:hanging="576"/>
        <w:jc w:val="both"/>
      </w:pPr>
      <w:bookmarkStart w:id="230" w:name="10.3_Kara_yolu_ile_kıyı_tesisine_gelecek"/>
      <w:bookmarkEnd w:id="230"/>
      <w:r>
        <w:t xml:space="preserve">Kara </w:t>
      </w:r>
      <w:r w:rsidR="00CD07BC">
        <w:t>Yolu İle Kıyı Tesisine Gelecek/Kıyı Tesisinden Ayrılacak Tehlikeli</w:t>
      </w:r>
      <w:r w:rsidR="00CD07BC">
        <w:rPr>
          <w:spacing w:val="1"/>
        </w:rPr>
        <w:t xml:space="preserve"> </w:t>
      </w:r>
      <w:r w:rsidR="00CD07BC">
        <w:t>Yükleri</w:t>
      </w:r>
      <w:r w:rsidR="00CD07BC">
        <w:rPr>
          <w:spacing w:val="1"/>
        </w:rPr>
        <w:t xml:space="preserve"> </w:t>
      </w:r>
      <w:r w:rsidR="00CD07BC">
        <w:t>Taşıyanlara</w:t>
      </w:r>
      <w:r w:rsidR="00CD07BC">
        <w:rPr>
          <w:spacing w:val="1"/>
        </w:rPr>
        <w:t xml:space="preserve"> </w:t>
      </w:r>
      <w:r w:rsidR="00CD07BC">
        <w:t>Yönelik</w:t>
      </w:r>
      <w:r w:rsidR="00CD07BC">
        <w:rPr>
          <w:spacing w:val="1"/>
        </w:rPr>
        <w:t xml:space="preserve"> </w:t>
      </w:r>
      <w:r w:rsidR="00CD07BC">
        <w:t>Hususlar(Tehlikeli</w:t>
      </w:r>
      <w:r w:rsidR="00CD07BC">
        <w:rPr>
          <w:spacing w:val="1"/>
        </w:rPr>
        <w:t xml:space="preserve"> </w:t>
      </w:r>
      <w:r w:rsidR="00CD07BC">
        <w:t>Yük</w:t>
      </w:r>
      <w:r w:rsidR="00CD07BC">
        <w:rPr>
          <w:spacing w:val="1"/>
        </w:rPr>
        <w:t xml:space="preserve"> </w:t>
      </w:r>
      <w:r w:rsidR="00CD07BC">
        <w:t>Taşıyan</w:t>
      </w:r>
      <w:r w:rsidR="00CD07BC">
        <w:rPr>
          <w:spacing w:val="1"/>
        </w:rPr>
        <w:t xml:space="preserve"> </w:t>
      </w:r>
      <w:r w:rsidR="00CD07BC">
        <w:t>Karayolu</w:t>
      </w:r>
      <w:r w:rsidR="00CD07BC">
        <w:rPr>
          <w:spacing w:val="1"/>
        </w:rPr>
        <w:t xml:space="preserve"> </w:t>
      </w:r>
      <w:r w:rsidR="00CD07BC">
        <w:t>Taşıtlarının</w:t>
      </w:r>
      <w:r w:rsidR="00CD07BC">
        <w:rPr>
          <w:spacing w:val="1"/>
        </w:rPr>
        <w:t xml:space="preserve"> </w:t>
      </w:r>
      <w:r w:rsidR="00CD07BC">
        <w:t>Liman</w:t>
      </w:r>
      <w:r w:rsidR="00CD07BC">
        <w:rPr>
          <w:spacing w:val="1"/>
        </w:rPr>
        <w:t xml:space="preserve"> </w:t>
      </w:r>
      <w:r w:rsidR="00CD07BC">
        <w:t>Veya</w:t>
      </w:r>
      <w:r w:rsidR="00CD07BC">
        <w:rPr>
          <w:spacing w:val="1"/>
        </w:rPr>
        <w:t xml:space="preserve"> </w:t>
      </w:r>
      <w:r w:rsidR="00CD07BC">
        <w:t>Kıyı</w:t>
      </w:r>
      <w:r w:rsidR="00CD07BC">
        <w:rPr>
          <w:spacing w:val="1"/>
        </w:rPr>
        <w:t xml:space="preserve"> </w:t>
      </w:r>
      <w:r w:rsidR="00CD07BC">
        <w:t>Tesisi</w:t>
      </w:r>
      <w:r w:rsidR="00CD07BC">
        <w:rPr>
          <w:spacing w:val="1"/>
        </w:rPr>
        <w:t xml:space="preserve"> </w:t>
      </w:r>
      <w:r w:rsidR="00CD07BC">
        <w:t>Sahasına/Sahasından</w:t>
      </w:r>
      <w:r w:rsidR="00CD07BC">
        <w:rPr>
          <w:spacing w:val="1"/>
        </w:rPr>
        <w:t xml:space="preserve"> </w:t>
      </w:r>
      <w:r w:rsidR="00CD07BC">
        <w:t>Girişte/Çıkışta</w:t>
      </w:r>
      <w:r w:rsidR="00CD07BC">
        <w:rPr>
          <w:spacing w:val="1"/>
        </w:rPr>
        <w:t xml:space="preserve"> </w:t>
      </w:r>
      <w:r w:rsidR="00CD07BC">
        <w:t>Bulundurmaları</w:t>
      </w:r>
      <w:r w:rsidR="00CD07BC">
        <w:rPr>
          <w:spacing w:val="1"/>
        </w:rPr>
        <w:t xml:space="preserve"> </w:t>
      </w:r>
      <w:r w:rsidR="00CD07BC">
        <w:t>Gereken</w:t>
      </w:r>
      <w:r w:rsidR="00CD07BC">
        <w:rPr>
          <w:spacing w:val="1"/>
        </w:rPr>
        <w:t xml:space="preserve"> </w:t>
      </w:r>
      <w:r w:rsidR="00CD07BC">
        <w:t>Belgeler,</w:t>
      </w:r>
      <w:r w:rsidR="00CD07BC">
        <w:rPr>
          <w:spacing w:val="1"/>
        </w:rPr>
        <w:t xml:space="preserve"> </w:t>
      </w:r>
      <w:r w:rsidR="00CD07BC">
        <w:t>Bu</w:t>
      </w:r>
      <w:r w:rsidR="00CD07BC">
        <w:rPr>
          <w:spacing w:val="1"/>
        </w:rPr>
        <w:t xml:space="preserve"> </w:t>
      </w:r>
      <w:r w:rsidR="00CD07BC">
        <w:t>Taşıtların</w:t>
      </w:r>
      <w:r w:rsidR="00CD07BC">
        <w:rPr>
          <w:spacing w:val="1"/>
        </w:rPr>
        <w:t xml:space="preserve"> </w:t>
      </w:r>
      <w:r w:rsidR="00CD07BC">
        <w:t>Bulundurmak</w:t>
      </w:r>
      <w:r w:rsidR="00CD07BC">
        <w:rPr>
          <w:spacing w:val="1"/>
        </w:rPr>
        <w:t xml:space="preserve"> </w:t>
      </w:r>
      <w:r w:rsidR="00CD07BC">
        <w:t>Zorunda</w:t>
      </w:r>
      <w:r w:rsidR="00CD07BC">
        <w:rPr>
          <w:spacing w:val="1"/>
        </w:rPr>
        <w:t xml:space="preserve"> </w:t>
      </w:r>
      <w:r w:rsidR="00CD07BC">
        <w:t>Oldukları</w:t>
      </w:r>
      <w:r w:rsidR="00CD07BC">
        <w:rPr>
          <w:spacing w:val="1"/>
        </w:rPr>
        <w:t xml:space="preserve"> </w:t>
      </w:r>
      <w:r w:rsidR="00CD07BC">
        <w:t>Ekipman</w:t>
      </w:r>
      <w:r w:rsidR="00CD07BC">
        <w:rPr>
          <w:spacing w:val="1"/>
        </w:rPr>
        <w:t xml:space="preserve"> </w:t>
      </w:r>
      <w:r w:rsidR="00CD07BC">
        <w:t>Ve</w:t>
      </w:r>
      <w:r w:rsidR="00CD07BC">
        <w:rPr>
          <w:spacing w:val="1"/>
        </w:rPr>
        <w:t xml:space="preserve"> </w:t>
      </w:r>
      <w:r w:rsidR="00CD07BC">
        <w:t>Teçhizatlar;</w:t>
      </w:r>
      <w:r w:rsidR="00CD07BC">
        <w:rPr>
          <w:spacing w:val="1"/>
        </w:rPr>
        <w:t xml:space="preserve"> </w:t>
      </w:r>
      <w:r w:rsidR="00CD07BC">
        <w:t>Liman</w:t>
      </w:r>
      <w:r w:rsidR="00CD07BC">
        <w:rPr>
          <w:spacing w:val="1"/>
        </w:rPr>
        <w:t xml:space="preserve"> </w:t>
      </w:r>
      <w:r w:rsidR="00CD07BC">
        <w:t>Sahasındaki</w:t>
      </w:r>
      <w:r w:rsidR="00CD07BC">
        <w:rPr>
          <w:spacing w:val="-1"/>
        </w:rPr>
        <w:t xml:space="preserve"> </w:t>
      </w:r>
      <w:r w:rsidR="00CD07BC">
        <w:t>Hız</w:t>
      </w:r>
      <w:r w:rsidR="00CD07BC">
        <w:rPr>
          <w:spacing w:val="1"/>
        </w:rPr>
        <w:t xml:space="preserve"> </w:t>
      </w:r>
      <w:r w:rsidR="00CD07BC">
        <w:t>Limitleri Vb.</w:t>
      </w:r>
      <w:r w:rsidR="00CD07BC">
        <w:rPr>
          <w:spacing w:val="1"/>
        </w:rPr>
        <w:t xml:space="preserve"> </w:t>
      </w:r>
      <w:r>
        <w:t>Hususlar</w:t>
      </w:r>
      <w:r w:rsidR="00CD07BC">
        <w:t>)</w:t>
      </w:r>
    </w:p>
    <w:p w14:paraId="5ED371DB" w14:textId="77777777" w:rsidR="00D238EE" w:rsidRDefault="00190BF9">
      <w:pPr>
        <w:pStyle w:val="ListParagraph"/>
        <w:numPr>
          <w:ilvl w:val="2"/>
          <w:numId w:val="44"/>
        </w:numPr>
        <w:tabs>
          <w:tab w:val="left" w:pos="2592"/>
        </w:tabs>
        <w:spacing w:before="199"/>
        <w:ind w:left="2592" w:hanging="720"/>
        <w:jc w:val="left"/>
        <w:rPr>
          <w:sz w:val="24"/>
        </w:rPr>
      </w:pPr>
      <w:bookmarkStart w:id="231" w:name="10.3.1_Taşınması_gereken_belgeler:"/>
      <w:bookmarkEnd w:id="231"/>
      <w:r>
        <w:rPr>
          <w:spacing w:val="-2"/>
          <w:sz w:val="24"/>
        </w:rPr>
        <w:t>Taşınması</w:t>
      </w:r>
      <w:r>
        <w:rPr>
          <w:spacing w:val="-9"/>
          <w:sz w:val="24"/>
        </w:rPr>
        <w:t xml:space="preserve"> </w:t>
      </w:r>
      <w:r>
        <w:rPr>
          <w:spacing w:val="-1"/>
          <w:sz w:val="24"/>
        </w:rPr>
        <w:t>gereken</w:t>
      </w:r>
      <w:r>
        <w:rPr>
          <w:spacing w:val="-8"/>
          <w:sz w:val="24"/>
        </w:rPr>
        <w:t xml:space="preserve"> </w:t>
      </w:r>
      <w:r>
        <w:rPr>
          <w:spacing w:val="-1"/>
          <w:sz w:val="24"/>
        </w:rPr>
        <w:t>belgeler:</w:t>
      </w:r>
    </w:p>
    <w:p w14:paraId="70C3CF06" w14:textId="77777777" w:rsidR="00D238EE" w:rsidRDefault="00D238EE">
      <w:pPr>
        <w:pStyle w:val="BodyText"/>
        <w:spacing w:before="8"/>
        <w:rPr>
          <w:sz w:val="23"/>
        </w:rPr>
      </w:pPr>
    </w:p>
    <w:p w14:paraId="22EA0BAC" w14:textId="77777777" w:rsidR="00D238EE" w:rsidRDefault="00190BF9">
      <w:pPr>
        <w:pStyle w:val="ListParagraph"/>
        <w:numPr>
          <w:ilvl w:val="0"/>
          <w:numId w:val="4"/>
        </w:numPr>
        <w:tabs>
          <w:tab w:val="left" w:pos="2602"/>
        </w:tabs>
        <w:spacing w:line="303" w:lineRule="exact"/>
        <w:ind w:left="2602"/>
        <w:rPr>
          <w:sz w:val="24"/>
        </w:rPr>
      </w:pPr>
      <w:r>
        <w:rPr>
          <w:sz w:val="24"/>
        </w:rPr>
        <w:t>Taşıma</w:t>
      </w:r>
      <w:r>
        <w:rPr>
          <w:spacing w:val="-14"/>
          <w:sz w:val="24"/>
        </w:rPr>
        <w:t xml:space="preserve"> </w:t>
      </w:r>
      <w:r>
        <w:rPr>
          <w:sz w:val="24"/>
        </w:rPr>
        <w:t>Belgesi</w:t>
      </w:r>
    </w:p>
    <w:p w14:paraId="07CE8DF2" w14:textId="77777777" w:rsidR="00D238EE" w:rsidRDefault="00190BF9">
      <w:pPr>
        <w:pStyle w:val="ListParagraph"/>
        <w:numPr>
          <w:ilvl w:val="0"/>
          <w:numId w:val="4"/>
        </w:numPr>
        <w:tabs>
          <w:tab w:val="left" w:pos="2602"/>
        </w:tabs>
        <w:spacing w:line="301" w:lineRule="exact"/>
        <w:ind w:left="2602"/>
        <w:rPr>
          <w:sz w:val="24"/>
        </w:rPr>
      </w:pPr>
      <w:r>
        <w:rPr>
          <w:spacing w:val="-1"/>
          <w:sz w:val="24"/>
        </w:rPr>
        <w:t>Tehlikeli</w:t>
      </w:r>
      <w:r>
        <w:rPr>
          <w:spacing w:val="-12"/>
          <w:sz w:val="24"/>
        </w:rPr>
        <w:t xml:space="preserve"> </w:t>
      </w:r>
      <w:r>
        <w:rPr>
          <w:sz w:val="24"/>
        </w:rPr>
        <w:t>Madde</w:t>
      </w:r>
      <w:r>
        <w:rPr>
          <w:spacing w:val="-12"/>
          <w:sz w:val="24"/>
        </w:rPr>
        <w:t xml:space="preserve"> </w:t>
      </w:r>
      <w:r>
        <w:rPr>
          <w:sz w:val="24"/>
        </w:rPr>
        <w:t>Taşımacılığı</w:t>
      </w:r>
      <w:r>
        <w:rPr>
          <w:spacing w:val="-12"/>
          <w:sz w:val="24"/>
        </w:rPr>
        <w:t xml:space="preserve"> </w:t>
      </w:r>
      <w:r>
        <w:rPr>
          <w:sz w:val="24"/>
        </w:rPr>
        <w:t>Sürücü</w:t>
      </w:r>
      <w:r>
        <w:rPr>
          <w:spacing w:val="-12"/>
          <w:sz w:val="24"/>
        </w:rPr>
        <w:t xml:space="preserve"> </w:t>
      </w:r>
      <w:r>
        <w:rPr>
          <w:sz w:val="24"/>
        </w:rPr>
        <w:t>Eğitim</w:t>
      </w:r>
      <w:r>
        <w:rPr>
          <w:spacing w:val="-12"/>
          <w:sz w:val="24"/>
        </w:rPr>
        <w:t xml:space="preserve"> </w:t>
      </w:r>
      <w:r>
        <w:rPr>
          <w:sz w:val="24"/>
        </w:rPr>
        <w:t>Sertifikası</w:t>
      </w:r>
      <w:r>
        <w:rPr>
          <w:spacing w:val="-12"/>
          <w:sz w:val="24"/>
        </w:rPr>
        <w:t xml:space="preserve"> </w:t>
      </w:r>
      <w:r>
        <w:rPr>
          <w:sz w:val="24"/>
        </w:rPr>
        <w:t>(SRC-5),</w:t>
      </w:r>
    </w:p>
    <w:p w14:paraId="1A2822D5" w14:textId="77777777" w:rsidR="00D238EE" w:rsidRDefault="00190BF9">
      <w:pPr>
        <w:pStyle w:val="ListParagraph"/>
        <w:numPr>
          <w:ilvl w:val="0"/>
          <w:numId w:val="4"/>
        </w:numPr>
        <w:tabs>
          <w:tab w:val="left" w:pos="2602"/>
        </w:tabs>
        <w:ind w:left="1161" w:right="1818" w:firstLine="1134"/>
        <w:rPr>
          <w:sz w:val="24"/>
        </w:rPr>
      </w:pPr>
      <w:r>
        <w:rPr>
          <w:sz w:val="24"/>
        </w:rPr>
        <w:t>Araçta</w:t>
      </w:r>
      <w:r>
        <w:rPr>
          <w:spacing w:val="-9"/>
          <w:sz w:val="24"/>
        </w:rPr>
        <w:t xml:space="preserve"> </w:t>
      </w:r>
      <w:r>
        <w:rPr>
          <w:sz w:val="24"/>
        </w:rPr>
        <w:t>görevli</w:t>
      </w:r>
      <w:r>
        <w:rPr>
          <w:spacing w:val="-7"/>
          <w:sz w:val="24"/>
        </w:rPr>
        <w:t xml:space="preserve"> </w:t>
      </w:r>
      <w:r>
        <w:rPr>
          <w:sz w:val="24"/>
        </w:rPr>
        <w:t>her</w:t>
      </w:r>
      <w:r>
        <w:rPr>
          <w:spacing w:val="-6"/>
          <w:sz w:val="24"/>
        </w:rPr>
        <w:t xml:space="preserve"> </w:t>
      </w:r>
      <w:r>
        <w:rPr>
          <w:sz w:val="24"/>
        </w:rPr>
        <w:t>personel</w:t>
      </w:r>
      <w:r>
        <w:rPr>
          <w:spacing w:val="-7"/>
          <w:sz w:val="24"/>
        </w:rPr>
        <w:t xml:space="preserve"> </w:t>
      </w:r>
      <w:r>
        <w:rPr>
          <w:sz w:val="24"/>
        </w:rPr>
        <w:t>için</w:t>
      </w:r>
      <w:r>
        <w:rPr>
          <w:spacing w:val="-8"/>
          <w:sz w:val="24"/>
        </w:rPr>
        <w:t xml:space="preserve"> </w:t>
      </w:r>
      <w:r>
        <w:rPr>
          <w:sz w:val="24"/>
        </w:rPr>
        <w:t>resimli</w:t>
      </w:r>
      <w:r>
        <w:rPr>
          <w:spacing w:val="-7"/>
          <w:sz w:val="24"/>
        </w:rPr>
        <w:t xml:space="preserve"> </w:t>
      </w:r>
      <w:r>
        <w:rPr>
          <w:sz w:val="24"/>
        </w:rPr>
        <w:t>kimlik</w:t>
      </w:r>
      <w:r>
        <w:rPr>
          <w:spacing w:val="-7"/>
          <w:sz w:val="24"/>
        </w:rPr>
        <w:t xml:space="preserve"> </w:t>
      </w:r>
      <w:r>
        <w:rPr>
          <w:sz w:val="24"/>
        </w:rPr>
        <w:t>belgesi</w:t>
      </w:r>
      <w:r>
        <w:rPr>
          <w:spacing w:val="-7"/>
          <w:sz w:val="24"/>
        </w:rPr>
        <w:t xml:space="preserve"> </w:t>
      </w:r>
      <w:r>
        <w:rPr>
          <w:sz w:val="24"/>
        </w:rPr>
        <w:t>(nüfus</w:t>
      </w:r>
      <w:r>
        <w:rPr>
          <w:spacing w:val="-8"/>
          <w:sz w:val="24"/>
        </w:rPr>
        <w:t xml:space="preserve"> </w:t>
      </w:r>
      <w:r>
        <w:rPr>
          <w:sz w:val="24"/>
        </w:rPr>
        <w:t>cüzdanı,</w:t>
      </w:r>
      <w:r>
        <w:rPr>
          <w:spacing w:val="-51"/>
          <w:sz w:val="24"/>
        </w:rPr>
        <w:t xml:space="preserve"> </w:t>
      </w:r>
      <w:r>
        <w:rPr>
          <w:sz w:val="24"/>
        </w:rPr>
        <w:t>sürücü belgesi veya pasaport),</w:t>
      </w:r>
    </w:p>
    <w:p w14:paraId="10CCF569" w14:textId="77777777" w:rsidR="00D238EE" w:rsidRDefault="00190BF9">
      <w:pPr>
        <w:pStyle w:val="ListParagraph"/>
        <w:numPr>
          <w:ilvl w:val="0"/>
          <w:numId w:val="4"/>
        </w:numPr>
        <w:tabs>
          <w:tab w:val="left" w:pos="2602"/>
        </w:tabs>
        <w:spacing w:line="298" w:lineRule="exact"/>
        <w:ind w:left="2602"/>
        <w:rPr>
          <w:sz w:val="24"/>
        </w:rPr>
      </w:pPr>
      <w:r>
        <w:rPr>
          <w:sz w:val="24"/>
        </w:rPr>
        <w:t>Taşımacı</w:t>
      </w:r>
      <w:r>
        <w:rPr>
          <w:spacing w:val="-10"/>
          <w:sz w:val="24"/>
        </w:rPr>
        <w:t xml:space="preserve"> </w:t>
      </w:r>
      <w:r>
        <w:rPr>
          <w:sz w:val="24"/>
        </w:rPr>
        <w:t>tarafından</w:t>
      </w:r>
      <w:r>
        <w:rPr>
          <w:spacing w:val="-11"/>
          <w:sz w:val="24"/>
        </w:rPr>
        <w:t xml:space="preserve"> </w:t>
      </w:r>
      <w:r>
        <w:rPr>
          <w:sz w:val="24"/>
        </w:rPr>
        <w:t>sürücüye</w:t>
      </w:r>
      <w:r>
        <w:rPr>
          <w:spacing w:val="-11"/>
          <w:sz w:val="24"/>
        </w:rPr>
        <w:t xml:space="preserve"> </w:t>
      </w:r>
      <w:r>
        <w:rPr>
          <w:sz w:val="24"/>
        </w:rPr>
        <w:t>verilmek</w:t>
      </w:r>
      <w:r>
        <w:rPr>
          <w:spacing w:val="-9"/>
          <w:sz w:val="24"/>
        </w:rPr>
        <w:t xml:space="preserve"> </w:t>
      </w:r>
      <w:r>
        <w:rPr>
          <w:sz w:val="24"/>
        </w:rPr>
        <w:t>üzere</w:t>
      </w:r>
      <w:r>
        <w:rPr>
          <w:spacing w:val="-11"/>
          <w:sz w:val="24"/>
        </w:rPr>
        <w:t xml:space="preserve"> </w:t>
      </w:r>
      <w:r>
        <w:rPr>
          <w:sz w:val="24"/>
        </w:rPr>
        <w:t>hazırlanan</w:t>
      </w:r>
      <w:r>
        <w:rPr>
          <w:spacing w:val="-11"/>
          <w:sz w:val="24"/>
        </w:rPr>
        <w:t xml:space="preserve"> </w:t>
      </w:r>
      <w:r>
        <w:rPr>
          <w:sz w:val="24"/>
        </w:rPr>
        <w:t>yazılı</w:t>
      </w:r>
      <w:r>
        <w:rPr>
          <w:spacing w:val="-11"/>
          <w:sz w:val="24"/>
        </w:rPr>
        <w:t xml:space="preserve"> </w:t>
      </w:r>
      <w:r>
        <w:rPr>
          <w:sz w:val="24"/>
        </w:rPr>
        <w:t>talimat,</w:t>
      </w:r>
    </w:p>
    <w:p w14:paraId="21EF812E" w14:textId="77777777" w:rsidR="00D238EE" w:rsidRDefault="00190BF9">
      <w:pPr>
        <w:pStyle w:val="ListParagraph"/>
        <w:numPr>
          <w:ilvl w:val="0"/>
          <w:numId w:val="4"/>
        </w:numPr>
        <w:tabs>
          <w:tab w:val="left" w:pos="2602"/>
        </w:tabs>
        <w:ind w:left="1161" w:right="1608" w:firstLine="1134"/>
        <w:rPr>
          <w:sz w:val="24"/>
        </w:rPr>
      </w:pPr>
      <w:r>
        <w:rPr>
          <w:sz w:val="24"/>
        </w:rPr>
        <w:t>Birden</w:t>
      </w:r>
      <w:r>
        <w:rPr>
          <w:spacing w:val="-8"/>
          <w:sz w:val="24"/>
        </w:rPr>
        <w:t xml:space="preserve"> </w:t>
      </w:r>
      <w:r>
        <w:rPr>
          <w:sz w:val="24"/>
        </w:rPr>
        <w:t>fazla</w:t>
      </w:r>
      <w:r>
        <w:rPr>
          <w:spacing w:val="-9"/>
          <w:sz w:val="24"/>
        </w:rPr>
        <w:t xml:space="preserve"> </w:t>
      </w:r>
      <w:r>
        <w:rPr>
          <w:sz w:val="24"/>
        </w:rPr>
        <w:t>modla</w:t>
      </w:r>
      <w:r>
        <w:rPr>
          <w:spacing w:val="-10"/>
          <w:sz w:val="24"/>
        </w:rPr>
        <w:t xml:space="preserve"> </w:t>
      </w:r>
      <w:r>
        <w:rPr>
          <w:sz w:val="24"/>
        </w:rPr>
        <w:t>taşınan</w:t>
      </w:r>
      <w:r>
        <w:rPr>
          <w:spacing w:val="-8"/>
          <w:sz w:val="24"/>
        </w:rPr>
        <w:t xml:space="preserve"> </w:t>
      </w:r>
      <w:r>
        <w:rPr>
          <w:sz w:val="24"/>
        </w:rPr>
        <w:t>tehlikeli</w:t>
      </w:r>
      <w:r>
        <w:rPr>
          <w:spacing w:val="-8"/>
          <w:sz w:val="24"/>
        </w:rPr>
        <w:t xml:space="preserve"> </w:t>
      </w:r>
      <w:r>
        <w:rPr>
          <w:sz w:val="24"/>
        </w:rPr>
        <w:t>yükler</w:t>
      </w:r>
      <w:r>
        <w:rPr>
          <w:spacing w:val="-10"/>
          <w:sz w:val="24"/>
        </w:rPr>
        <w:t xml:space="preserve"> </w:t>
      </w:r>
      <w:r>
        <w:rPr>
          <w:sz w:val="24"/>
        </w:rPr>
        <w:t>için</w:t>
      </w:r>
      <w:r>
        <w:rPr>
          <w:spacing w:val="-9"/>
          <w:sz w:val="24"/>
        </w:rPr>
        <w:t xml:space="preserve"> </w:t>
      </w:r>
      <w:r>
        <w:rPr>
          <w:sz w:val="24"/>
        </w:rPr>
        <w:t>Çok</w:t>
      </w:r>
      <w:r>
        <w:rPr>
          <w:spacing w:val="-9"/>
          <w:sz w:val="24"/>
        </w:rPr>
        <w:t xml:space="preserve"> </w:t>
      </w:r>
      <w:r>
        <w:rPr>
          <w:sz w:val="24"/>
        </w:rPr>
        <w:t>Modlu</w:t>
      </w:r>
      <w:r>
        <w:rPr>
          <w:spacing w:val="-9"/>
          <w:sz w:val="24"/>
        </w:rPr>
        <w:t xml:space="preserve"> </w:t>
      </w:r>
      <w:r>
        <w:rPr>
          <w:sz w:val="24"/>
        </w:rPr>
        <w:t>Tehlikeli</w:t>
      </w:r>
      <w:r>
        <w:rPr>
          <w:spacing w:val="-9"/>
          <w:sz w:val="24"/>
        </w:rPr>
        <w:t xml:space="preserve"> </w:t>
      </w:r>
      <w:r>
        <w:rPr>
          <w:sz w:val="24"/>
        </w:rPr>
        <w:t>Mal</w:t>
      </w:r>
      <w:r>
        <w:rPr>
          <w:spacing w:val="-51"/>
          <w:sz w:val="24"/>
        </w:rPr>
        <w:t xml:space="preserve"> </w:t>
      </w:r>
      <w:r>
        <w:rPr>
          <w:sz w:val="24"/>
        </w:rPr>
        <w:t>Taşıma</w:t>
      </w:r>
      <w:r>
        <w:rPr>
          <w:spacing w:val="-3"/>
          <w:sz w:val="24"/>
        </w:rPr>
        <w:t xml:space="preserve"> </w:t>
      </w:r>
      <w:r>
        <w:rPr>
          <w:sz w:val="24"/>
        </w:rPr>
        <w:t>Formu,</w:t>
      </w:r>
    </w:p>
    <w:p w14:paraId="7C3B98D9" w14:textId="77777777" w:rsidR="00D238EE" w:rsidRDefault="00190BF9">
      <w:pPr>
        <w:pStyle w:val="ListParagraph"/>
        <w:numPr>
          <w:ilvl w:val="0"/>
          <w:numId w:val="4"/>
        </w:numPr>
        <w:tabs>
          <w:tab w:val="left" w:pos="2602"/>
        </w:tabs>
        <w:spacing w:line="299" w:lineRule="exact"/>
        <w:ind w:left="2602"/>
        <w:rPr>
          <w:sz w:val="24"/>
        </w:rPr>
      </w:pPr>
      <w:r>
        <w:rPr>
          <w:sz w:val="24"/>
        </w:rPr>
        <w:t>Taşıtlar</w:t>
      </w:r>
      <w:r>
        <w:rPr>
          <w:spacing w:val="-8"/>
          <w:sz w:val="24"/>
        </w:rPr>
        <w:t xml:space="preserve"> </w:t>
      </w:r>
      <w:r>
        <w:rPr>
          <w:sz w:val="24"/>
        </w:rPr>
        <w:t>için</w:t>
      </w:r>
      <w:r>
        <w:rPr>
          <w:spacing w:val="-9"/>
          <w:sz w:val="24"/>
        </w:rPr>
        <w:t xml:space="preserve"> </w:t>
      </w:r>
      <w:r>
        <w:rPr>
          <w:sz w:val="24"/>
        </w:rPr>
        <w:t>geçerli</w:t>
      </w:r>
      <w:r>
        <w:rPr>
          <w:spacing w:val="-7"/>
          <w:sz w:val="24"/>
        </w:rPr>
        <w:t xml:space="preserve"> </w:t>
      </w:r>
      <w:r>
        <w:rPr>
          <w:sz w:val="24"/>
        </w:rPr>
        <w:t>ADR</w:t>
      </w:r>
      <w:r>
        <w:rPr>
          <w:spacing w:val="-9"/>
          <w:sz w:val="24"/>
        </w:rPr>
        <w:t xml:space="preserve"> </w:t>
      </w:r>
      <w:r>
        <w:rPr>
          <w:sz w:val="24"/>
        </w:rPr>
        <w:t>uygunluk</w:t>
      </w:r>
      <w:r>
        <w:rPr>
          <w:spacing w:val="-8"/>
          <w:sz w:val="24"/>
        </w:rPr>
        <w:t xml:space="preserve"> </w:t>
      </w:r>
      <w:r>
        <w:rPr>
          <w:sz w:val="24"/>
        </w:rPr>
        <w:t>belgesi</w:t>
      </w:r>
    </w:p>
    <w:p w14:paraId="1563C68E" w14:textId="77777777" w:rsidR="00D238EE" w:rsidRDefault="00190BF9">
      <w:pPr>
        <w:pStyle w:val="ListParagraph"/>
        <w:numPr>
          <w:ilvl w:val="0"/>
          <w:numId w:val="4"/>
        </w:numPr>
        <w:tabs>
          <w:tab w:val="left" w:pos="2602"/>
        </w:tabs>
        <w:ind w:left="1161" w:right="1671" w:firstLine="1134"/>
        <w:rPr>
          <w:sz w:val="24"/>
        </w:rPr>
      </w:pPr>
      <w:r>
        <w:rPr>
          <w:spacing w:val="-1"/>
          <w:sz w:val="24"/>
        </w:rPr>
        <w:t>Tehlikeli</w:t>
      </w:r>
      <w:r>
        <w:rPr>
          <w:spacing w:val="-13"/>
          <w:sz w:val="24"/>
        </w:rPr>
        <w:t xml:space="preserve"> </w:t>
      </w:r>
      <w:r>
        <w:rPr>
          <w:sz w:val="24"/>
        </w:rPr>
        <w:t>yüklerin</w:t>
      </w:r>
      <w:r>
        <w:rPr>
          <w:spacing w:val="-11"/>
          <w:sz w:val="24"/>
        </w:rPr>
        <w:t xml:space="preserve"> </w:t>
      </w:r>
      <w:r>
        <w:rPr>
          <w:sz w:val="24"/>
        </w:rPr>
        <w:t>taşınmasında</w:t>
      </w:r>
      <w:r>
        <w:rPr>
          <w:spacing w:val="-13"/>
          <w:sz w:val="24"/>
        </w:rPr>
        <w:t xml:space="preserve"> </w:t>
      </w:r>
      <w:r>
        <w:rPr>
          <w:sz w:val="24"/>
        </w:rPr>
        <w:t>ilgili/yetkili</w:t>
      </w:r>
      <w:r>
        <w:rPr>
          <w:spacing w:val="-11"/>
          <w:sz w:val="24"/>
        </w:rPr>
        <w:t xml:space="preserve"> </w:t>
      </w:r>
      <w:r>
        <w:rPr>
          <w:sz w:val="24"/>
        </w:rPr>
        <w:t>mercilerden</w:t>
      </w:r>
      <w:r>
        <w:rPr>
          <w:spacing w:val="-13"/>
          <w:sz w:val="24"/>
        </w:rPr>
        <w:t xml:space="preserve"> </w:t>
      </w:r>
      <w:r>
        <w:rPr>
          <w:sz w:val="24"/>
        </w:rPr>
        <w:t>alınmış</w:t>
      </w:r>
      <w:r>
        <w:rPr>
          <w:spacing w:val="-13"/>
          <w:sz w:val="24"/>
        </w:rPr>
        <w:t xml:space="preserve"> </w:t>
      </w:r>
      <w:r>
        <w:rPr>
          <w:sz w:val="24"/>
        </w:rPr>
        <w:t>taşıma</w:t>
      </w:r>
      <w:r>
        <w:rPr>
          <w:spacing w:val="-51"/>
          <w:sz w:val="24"/>
        </w:rPr>
        <w:t xml:space="preserve"> </w:t>
      </w:r>
      <w:r>
        <w:rPr>
          <w:sz w:val="24"/>
        </w:rPr>
        <w:t>izin</w:t>
      </w:r>
      <w:r>
        <w:rPr>
          <w:spacing w:val="-2"/>
          <w:sz w:val="24"/>
        </w:rPr>
        <w:t xml:space="preserve"> </w:t>
      </w:r>
      <w:r>
        <w:rPr>
          <w:sz w:val="24"/>
        </w:rPr>
        <w:t>belgesinin</w:t>
      </w:r>
      <w:r>
        <w:rPr>
          <w:spacing w:val="-1"/>
          <w:sz w:val="24"/>
        </w:rPr>
        <w:t xml:space="preserve"> </w:t>
      </w:r>
      <w:r>
        <w:rPr>
          <w:sz w:val="24"/>
        </w:rPr>
        <w:t>fotokopisi,</w:t>
      </w:r>
    </w:p>
    <w:p w14:paraId="2FC4E3AB" w14:textId="77777777" w:rsidR="00D238EE" w:rsidRDefault="00190BF9">
      <w:pPr>
        <w:pStyle w:val="ListParagraph"/>
        <w:numPr>
          <w:ilvl w:val="0"/>
          <w:numId w:val="4"/>
        </w:numPr>
        <w:tabs>
          <w:tab w:val="left" w:pos="2602"/>
        </w:tabs>
        <w:ind w:left="1161" w:right="1865" w:firstLine="1134"/>
        <w:rPr>
          <w:sz w:val="24"/>
        </w:rPr>
      </w:pPr>
      <w:r>
        <w:rPr>
          <w:spacing w:val="-1"/>
          <w:sz w:val="24"/>
        </w:rPr>
        <w:t>Tehlikeli</w:t>
      </w:r>
      <w:r>
        <w:rPr>
          <w:spacing w:val="-12"/>
          <w:sz w:val="24"/>
        </w:rPr>
        <w:t xml:space="preserve"> </w:t>
      </w:r>
      <w:r>
        <w:rPr>
          <w:spacing w:val="-1"/>
          <w:sz w:val="24"/>
        </w:rPr>
        <w:t>madde</w:t>
      </w:r>
      <w:r>
        <w:rPr>
          <w:spacing w:val="-11"/>
          <w:sz w:val="24"/>
        </w:rPr>
        <w:t xml:space="preserve"> </w:t>
      </w:r>
      <w:r>
        <w:rPr>
          <w:sz w:val="24"/>
        </w:rPr>
        <w:t>taşımacılığı</w:t>
      </w:r>
      <w:r>
        <w:rPr>
          <w:spacing w:val="-10"/>
          <w:sz w:val="24"/>
        </w:rPr>
        <w:t xml:space="preserve"> </w:t>
      </w:r>
      <w:r>
        <w:rPr>
          <w:sz w:val="24"/>
        </w:rPr>
        <w:t>yapan</w:t>
      </w:r>
      <w:r>
        <w:rPr>
          <w:spacing w:val="-13"/>
          <w:sz w:val="24"/>
        </w:rPr>
        <w:t xml:space="preserve"> </w:t>
      </w:r>
      <w:r>
        <w:rPr>
          <w:sz w:val="24"/>
        </w:rPr>
        <w:t>taşıtlara</w:t>
      </w:r>
      <w:r>
        <w:rPr>
          <w:spacing w:val="-13"/>
          <w:sz w:val="24"/>
        </w:rPr>
        <w:t xml:space="preserve"> </w:t>
      </w:r>
      <w:r>
        <w:rPr>
          <w:sz w:val="24"/>
        </w:rPr>
        <w:t>ait</w:t>
      </w:r>
      <w:r>
        <w:rPr>
          <w:spacing w:val="-10"/>
          <w:sz w:val="24"/>
        </w:rPr>
        <w:t xml:space="preserve"> </w:t>
      </w:r>
      <w:r>
        <w:rPr>
          <w:sz w:val="24"/>
        </w:rPr>
        <w:t>Tehlikeli</w:t>
      </w:r>
      <w:r>
        <w:rPr>
          <w:spacing w:val="-12"/>
          <w:sz w:val="24"/>
        </w:rPr>
        <w:t xml:space="preserve"> </w:t>
      </w:r>
      <w:r>
        <w:rPr>
          <w:sz w:val="24"/>
        </w:rPr>
        <w:t>Maddeler</w:t>
      </w:r>
      <w:r>
        <w:rPr>
          <w:spacing w:val="-12"/>
          <w:sz w:val="24"/>
        </w:rPr>
        <w:t xml:space="preserve"> </w:t>
      </w:r>
      <w:r>
        <w:rPr>
          <w:sz w:val="24"/>
        </w:rPr>
        <w:t>ve</w:t>
      </w:r>
      <w:r>
        <w:rPr>
          <w:spacing w:val="-52"/>
          <w:sz w:val="24"/>
        </w:rPr>
        <w:t xml:space="preserve"> </w:t>
      </w:r>
      <w:r>
        <w:rPr>
          <w:sz w:val="24"/>
        </w:rPr>
        <w:t>Tehlikeli</w:t>
      </w:r>
      <w:r>
        <w:rPr>
          <w:spacing w:val="-2"/>
          <w:sz w:val="24"/>
        </w:rPr>
        <w:t xml:space="preserve"> </w:t>
      </w:r>
      <w:r>
        <w:rPr>
          <w:sz w:val="24"/>
        </w:rPr>
        <w:t>Atık</w:t>
      </w:r>
      <w:r>
        <w:rPr>
          <w:spacing w:val="-1"/>
          <w:sz w:val="24"/>
        </w:rPr>
        <w:t xml:space="preserve"> </w:t>
      </w:r>
      <w:r>
        <w:rPr>
          <w:sz w:val="24"/>
        </w:rPr>
        <w:t>Zorunlu</w:t>
      </w:r>
      <w:r>
        <w:rPr>
          <w:spacing w:val="-3"/>
          <w:sz w:val="24"/>
        </w:rPr>
        <w:t xml:space="preserve"> </w:t>
      </w:r>
      <w:r>
        <w:rPr>
          <w:sz w:val="24"/>
        </w:rPr>
        <w:t>Mali</w:t>
      </w:r>
      <w:r>
        <w:rPr>
          <w:spacing w:val="1"/>
          <w:sz w:val="24"/>
        </w:rPr>
        <w:t xml:space="preserve"> </w:t>
      </w:r>
      <w:r>
        <w:rPr>
          <w:sz w:val="24"/>
        </w:rPr>
        <w:t>Sorumluluk</w:t>
      </w:r>
      <w:r>
        <w:rPr>
          <w:spacing w:val="-2"/>
          <w:sz w:val="24"/>
        </w:rPr>
        <w:t xml:space="preserve"> </w:t>
      </w:r>
      <w:r>
        <w:rPr>
          <w:sz w:val="24"/>
        </w:rPr>
        <w:t>Sigortası</w:t>
      </w:r>
      <w:r>
        <w:rPr>
          <w:spacing w:val="-1"/>
          <w:sz w:val="24"/>
        </w:rPr>
        <w:t xml:space="preserve"> </w:t>
      </w:r>
      <w:r>
        <w:rPr>
          <w:sz w:val="24"/>
        </w:rPr>
        <w:t>poliçesi</w:t>
      </w:r>
    </w:p>
    <w:p w14:paraId="2F5EE5CC" w14:textId="77777777" w:rsidR="00D238EE" w:rsidRDefault="00D238EE">
      <w:pPr>
        <w:pStyle w:val="BodyText"/>
      </w:pPr>
    </w:p>
    <w:p w14:paraId="66A2924E" w14:textId="77777777" w:rsidR="00D238EE" w:rsidRDefault="00190BF9">
      <w:pPr>
        <w:pStyle w:val="ListParagraph"/>
        <w:numPr>
          <w:ilvl w:val="2"/>
          <w:numId w:val="44"/>
        </w:numPr>
        <w:tabs>
          <w:tab w:val="left" w:pos="2592"/>
        </w:tabs>
        <w:spacing w:before="188"/>
        <w:ind w:left="2592" w:hanging="720"/>
        <w:jc w:val="left"/>
        <w:rPr>
          <w:sz w:val="24"/>
        </w:rPr>
      </w:pPr>
      <w:bookmarkStart w:id="232" w:name="10.3.2_Taşıtların_bulundurmak_zorunda_ol"/>
      <w:bookmarkEnd w:id="232"/>
      <w:r>
        <w:rPr>
          <w:sz w:val="24"/>
        </w:rPr>
        <w:t>Taşıtların</w:t>
      </w:r>
      <w:r>
        <w:rPr>
          <w:spacing w:val="-12"/>
          <w:sz w:val="24"/>
        </w:rPr>
        <w:t xml:space="preserve"> </w:t>
      </w:r>
      <w:r>
        <w:rPr>
          <w:sz w:val="24"/>
        </w:rPr>
        <w:t>bulundurmak</w:t>
      </w:r>
      <w:r>
        <w:rPr>
          <w:spacing w:val="-11"/>
          <w:sz w:val="24"/>
        </w:rPr>
        <w:t xml:space="preserve"> </w:t>
      </w:r>
      <w:r>
        <w:rPr>
          <w:sz w:val="24"/>
        </w:rPr>
        <w:t>zorunda</w:t>
      </w:r>
      <w:r>
        <w:rPr>
          <w:spacing w:val="-14"/>
          <w:sz w:val="24"/>
        </w:rPr>
        <w:t xml:space="preserve"> </w:t>
      </w:r>
      <w:r>
        <w:rPr>
          <w:sz w:val="24"/>
        </w:rPr>
        <w:t>oldukları</w:t>
      </w:r>
      <w:r>
        <w:rPr>
          <w:spacing w:val="-12"/>
          <w:sz w:val="24"/>
        </w:rPr>
        <w:t xml:space="preserve"> </w:t>
      </w:r>
      <w:r>
        <w:rPr>
          <w:sz w:val="24"/>
        </w:rPr>
        <w:t>ekipman</w:t>
      </w:r>
      <w:r>
        <w:rPr>
          <w:spacing w:val="-11"/>
          <w:sz w:val="24"/>
        </w:rPr>
        <w:t xml:space="preserve"> </w:t>
      </w:r>
      <w:r>
        <w:rPr>
          <w:sz w:val="24"/>
        </w:rPr>
        <w:t>ve</w:t>
      </w:r>
      <w:r>
        <w:rPr>
          <w:spacing w:val="-11"/>
          <w:sz w:val="24"/>
        </w:rPr>
        <w:t xml:space="preserve"> </w:t>
      </w:r>
      <w:r>
        <w:rPr>
          <w:sz w:val="24"/>
        </w:rPr>
        <w:t>teçhizatlar:</w:t>
      </w:r>
    </w:p>
    <w:p w14:paraId="05D3BA51" w14:textId="77777777" w:rsidR="00D238EE" w:rsidRDefault="00D238EE">
      <w:pPr>
        <w:pStyle w:val="BodyText"/>
        <w:spacing w:before="7"/>
        <w:rPr>
          <w:sz w:val="23"/>
        </w:rPr>
      </w:pPr>
    </w:p>
    <w:p w14:paraId="269F7232" w14:textId="77777777" w:rsidR="00D238EE" w:rsidRDefault="00190BF9">
      <w:pPr>
        <w:pStyle w:val="ListParagraph"/>
        <w:numPr>
          <w:ilvl w:val="0"/>
          <w:numId w:val="3"/>
        </w:numPr>
        <w:tabs>
          <w:tab w:val="left" w:pos="2602"/>
        </w:tabs>
        <w:spacing w:line="304" w:lineRule="exact"/>
        <w:ind w:left="2602"/>
        <w:rPr>
          <w:sz w:val="24"/>
        </w:rPr>
      </w:pPr>
      <w:r>
        <w:rPr>
          <w:spacing w:val="-1"/>
          <w:sz w:val="24"/>
        </w:rPr>
        <w:t>Portatif</w:t>
      </w:r>
      <w:r>
        <w:rPr>
          <w:spacing w:val="-11"/>
          <w:sz w:val="24"/>
        </w:rPr>
        <w:t xml:space="preserve"> </w:t>
      </w:r>
      <w:r>
        <w:rPr>
          <w:spacing w:val="-1"/>
          <w:sz w:val="24"/>
        </w:rPr>
        <w:t>yangın</w:t>
      </w:r>
      <w:r>
        <w:rPr>
          <w:spacing w:val="-12"/>
          <w:sz w:val="24"/>
        </w:rPr>
        <w:t xml:space="preserve"> </w:t>
      </w:r>
      <w:r>
        <w:rPr>
          <w:sz w:val="24"/>
        </w:rPr>
        <w:t>söndürücüler,</w:t>
      </w:r>
    </w:p>
    <w:p w14:paraId="4DECA78E" w14:textId="77777777" w:rsidR="00D238EE" w:rsidRDefault="00190BF9">
      <w:pPr>
        <w:pStyle w:val="ListParagraph"/>
        <w:numPr>
          <w:ilvl w:val="0"/>
          <w:numId w:val="3"/>
        </w:numPr>
        <w:tabs>
          <w:tab w:val="left" w:pos="2602"/>
        </w:tabs>
        <w:ind w:left="1161" w:right="1607" w:firstLine="1134"/>
        <w:rPr>
          <w:sz w:val="24"/>
        </w:rPr>
      </w:pPr>
      <w:r>
        <w:rPr>
          <w:sz w:val="24"/>
        </w:rPr>
        <w:t>Her</w:t>
      </w:r>
      <w:r>
        <w:rPr>
          <w:spacing w:val="-9"/>
          <w:sz w:val="24"/>
        </w:rPr>
        <w:t xml:space="preserve"> </w:t>
      </w:r>
      <w:r>
        <w:rPr>
          <w:sz w:val="24"/>
        </w:rPr>
        <w:t>araç</w:t>
      </w:r>
      <w:r>
        <w:rPr>
          <w:spacing w:val="-7"/>
          <w:sz w:val="24"/>
        </w:rPr>
        <w:t xml:space="preserve"> </w:t>
      </w:r>
      <w:r>
        <w:rPr>
          <w:sz w:val="24"/>
        </w:rPr>
        <w:t>için</w:t>
      </w:r>
      <w:r>
        <w:rPr>
          <w:spacing w:val="-6"/>
          <w:sz w:val="24"/>
        </w:rPr>
        <w:t xml:space="preserve"> </w:t>
      </w:r>
      <w:r>
        <w:rPr>
          <w:sz w:val="24"/>
        </w:rPr>
        <w:t>tekerleğin</w:t>
      </w:r>
      <w:r>
        <w:rPr>
          <w:spacing w:val="-7"/>
          <w:sz w:val="24"/>
        </w:rPr>
        <w:t xml:space="preserve"> </w:t>
      </w:r>
      <w:r>
        <w:rPr>
          <w:sz w:val="24"/>
        </w:rPr>
        <w:t>çapı</w:t>
      </w:r>
      <w:r>
        <w:rPr>
          <w:spacing w:val="-8"/>
          <w:sz w:val="24"/>
        </w:rPr>
        <w:t xml:space="preserve"> </w:t>
      </w:r>
      <w:r>
        <w:rPr>
          <w:sz w:val="24"/>
        </w:rPr>
        <w:t>ve</w:t>
      </w:r>
      <w:r>
        <w:rPr>
          <w:spacing w:val="-6"/>
          <w:sz w:val="24"/>
        </w:rPr>
        <w:t xml:space="preserve"> </w:t>
      </w:r>
      <w:r>
        <w:rPr>
          <w:sz w:val="24"/>
        </w:rPr>
        <w:t>maksimum</w:t>
      </w:r>
      <w:r>
        <w:rPr>
          <w:spacing w:val="-7"/>
          <w:sz w:val="24"/>
        </w:rPr>
        <w:t xml:space="preserve"> </w:t>
      </w:r>
      <w:r>
        <w:rPr>
          <w:sz w:val="24"/>
        </w:rPr>
        <w:t>kütlesine</w:t>
      </w:r>
      <w:r>
        <w:rPr>
          <w:spacing w:val="-8"/>
          <w:sz w:val="24"/>
        </w:rPr>
        <w:t xml:space="preserve"> </w:t>
      </w:r>
      <w:r>
        <w:rPr>
          <w:sz w:val="24"/>
        </w:rPr>
        <w:t>uygun</w:t>
      </w:r>
      <w:r>
        <w:rPr>
          <w:spacing w:val="-7"/>
          <w:sz w:val="24"/>
        </w:rPr>
        <w:t xml:space="preserve"> </w:t>
      </w:r>
      <w:r>
        <w:rPr>
          <w:sz w:val="24"/>
        </w:rPr>
        <w:t>büyüklükte</w:t>
      </w:r>
      <w:r>
        <w:rPr>
          <w:spacing w:val="-51"/>
          <w:sz w:val="24"/>
        </w:rPr>
        <w:t xml:space="preserve"> </w:t>
      </w:r>
      <w:r>
        <w:rPr>
          <w:sz w:val="24"/>
        </w:rPr>
        <w:t>en</w:t>
      </w:r>
      <w:r>
        <w:rPr>
          <w:spacing w:val="-2"/>
          <w:sz w:val="24"/>
        </w:rPr>
        <w:t xml:space="preserve"> </w:t>
      </w:r>
      <w:r>
        <w:rPr>
          <w:sz w:val="24"/>
        </w:rPr>
        <w:t>az bir</w:t>
      </w:r>
      <w:r>
        <w:rPr>
          <w:spacing w:val="-1"/>
          <w:sz w:val="24"/>
        </w:rPr>
        <w:t xml:space="preserve"> </w:t>
      </w:r>
      <w:r>
        <w:rPr>
          <w:sz w:val="24"/>
        </w:rPr>
        <w:t>takoz,</w:t>
      </w:r>
    </w:p>
    <w:p w14:paraId="0AE4BFB1" w14:textId="77777777" w:rsidR="00D238EE" w:rsidRDefault="00190BF9">
      <w:pPr>
        <w:pStyle w:val="ListParagraph"/>
        <w:numPr>
          <w:ilvl w:val="0"/>
          <w:numId w:val="3"/>
        </w:numPr>
        <w:tabs>
          <w:tab w:val="left" w:pos="2602"/>
        </w:tabs>
        <w:spacing w:line="298" w:lineRule="exact"/>
        <w:ind w:left="2602"/>
        <w:rPr>
          <w:sz w:val="24"/>
        </w:rPr>
      </w:pPr>
      <w:r>
        <w:rPr>
          <w:sz w:val="24"/>
        </w:rPr>
        <w:t>2</w:t>
      </w:r>
      <w:r>
        <w:rPr>
          <w:spacing w:val="-7"/>
          <w:sz w:val="24"/>
        </w:rPr>
        <w:t xml:space="preserve"> </w:t>
      </w:r>
      <w:r>
        <w:rPr>
          <w:sz w:val="24"/>
        </w:rPr>
        <w:t>Adet</w:t>
      </w:r>
      <w:r>
        <w:rPr>
          <w:spacing w:val="-5"/>
          <w:sz w:val="24"/>
        </w:rPr>
        <w:t xml:space="preserve"> </w:t>
      </w:r>
      <w:r>
        <w:rPr>
          <w:sz w:val="24"/>
        </w:rPr>
        <w:t>dikilebilir</w:t>
      </w:r>
      <w:r>
        <w:rPr>
          <w:spacing w:val="-6"/>
          <w:sz w:val="24"/>
        </w:rPr>
        <w:t xml:space="preserve"> </w:t>
      </w:r>
      <w:r>
        <w:rPr>
          <w:sz w:val="24"/>
        </w:rPr>
        <w:t>uyarı</w:t>
      </w:r>
      <w:r>
        <w:rPr>
          <w:spacing w:val="-6"/>
          <w:sz w:val="24"/>
        </w:rPr>
        <w:t xml:space="preserve"> </w:t>
      </w:r>
      <w:r>
        <w:rPr>
          <w:sz w:val="24"/>
        </w:rPr>
        <w:t>işareti</w:t>
      </w:r>
    </w:p>
    <w:p w14:paraId="049A9942" w14:textId="77777777" w:rsidR="00D238EE" w:rsidRDefault="00190BF9">
      <w:pPr>
        <w:pStyle w:val="ListParagraph"/>
        <w:numPr>
          <w:ilvl w:val="0"/>
          <w:numId w:val="3"/>
        </w:numPr>
        <w:tabs>
          <w:tab w:val="left" w:pos="2602"/>
        </w:tabs>
        <w:spacing w:line="301" w:lineRule="exact"/>
        <w:ind w:left="2602"/>
        <w:rPr>
          <w:sz w:val="24"/>
        </w:rPr>
      </w:pPr>
      <w:r>
        <w:rPr>
          <w:sz w:val="24"/>
        </w:rPr>
        <w:t>Göz</w:t>
      </w:r>
      <w:r>
        <w:rPr>
          <w:spacing w:val="-5"/>
          <w:sz w:val="24"/>
        </w:rPr>
        <w:t xml:space="preserve"> </w:t>
      </w:r>
      <w:r>
        <w:rPr>
          <w:sz w:val="24"/>
        </w:rPr>
        <w:t>durulama</w:t>
      </w:r>
      <w:r>
        <w:rPr>
          <w:spacing w:val="-7"/>
          <w:sz w:val="24"/>
        </w:rPr>
        <w:t xml:space="preserve"> </w:t>
      </w:r>
      <w:r>
        <w:rPr>
          <w:sz w:val="24"/>
        </w:rPr>
        <w:t>sıvısı</w:t>
      </w:r>
    </w:p>
    <w:p w14:paraId="39F6360B" w14:textId="77777777" w:rsidR="00D238EE" w:rsidRDefault="00190BF9">
      <w:pPr>
        <w:pStyle w:val="ListParagraph"/>
        <w:numPr>
          <w:ilvl w:val="0"/>
          <w:numId w:val="3"/>
        </w:numPr>
        <w:tabs>
          <w:tab w:val="left" w:pos="2602"/>
        </w:tabs>
        <w:spacing w:line="301" w:lineRule="exact"/>
        <w:ind w:left="2602"/>
        <w:rPr>
          <w:sz w:val="24"/>
        </w:rPr>
      </w:pPr>
      <w:r>
        <w:rPr>
          <w:sz w:val="24"/>
        </w:rPr>
        <w:t>İkaz</w:t>
      </w:r>
      <w:r>
        <w:rPr>
          <w:spacing w:val="-6"/>
          <w:sz w:val="24"/>
        </w:rPr>
        <w:t xml:space="preserve"> </w:t>
      </w:r>
      <w:r>
        <w:rPr>
          <w:sz w:val="24"/>
        </w:rPr>
        <w:t>yeleği</w:t>
      </w:r>
    </w:p>
    <w:p w14:paraId="35841F42" w14:textId="77777777" w:rsidR="00D238EE" w:rsidRDefault="00190BF9">
      <w:pPr>
        <w:pStyle w:val="ListParagraph"/>
        <w:numPr>
          <w:ilvl w:val="0"/>
          <w:numId w:val="3"/>
        </w:numPr>
        <w:tabs>
          <w:tab w:val="left" w:pos="2602"/>
        </w:tabs>
        <w:spacing w:line="301" w:lineRule="exact"/>
        <w:ind w:left="2602"/>
        <w:rPr>
          <w:sz w:val="24"/>
        </w:rPr>
      </w:pPr>
      <w:r>
        <w:rPr>
          <w:spacing w:val="-1"/>
          <w:sz w:val="24"/>
        </w:rPr>
        <w:t>Portatif</w:t>
      </w:r>
      <w:r>
        <w:rPr>
          <w:spacing w:val="-11"/>
          <w:sz w:val="24"/>
        </w:rPr>
        <w:t xml:space="preserve"> </w:t>
      </w:r>
      <w:r>
        <w:rPr>
          <w:sz w:val="24"/>
        </w:rPr>
        <w:t>aydınlatma</w:t>
      </w:r>
      <w:r>
        <w:rPr>
          <w:spacing w:val="-12"/>
          <w:sz w:val="24"/>
        </w:rPr>
        <w:t xml:space="preserve"> </w:t>
      </w:r>
      <w:r>
        <w:rPr>
          <w:sz w:val="24"/>
        </w:rPr>
        <w:t>aparatı</w:t>
      </w:r>
    </w:p>
    <w:p w14:paraId="28B009F5" w14:textId="77777777" w:rsidR="00D238EE" w:rsidRDefault="00190BF9">
      <w:pPr>
        <w:pStyle w:val="ListParagraph"/>
        <w:numPr>
          <w:ilvl w:val="0"/>
          <w:numId w:val="3"/>
        </w:numPr>
        <w:tabs>
          <w:tab w:val="left" w:pos="2602"/>
        </w:tabs>
        <w:spacing w:line="301" w:lineRule="exact"/>
        <w:ind w:left="2602"/>
        <w:rPr>
          <w:sz w:val="24"/>
        </w:rPr>
      </w:pPr>
      <w:r>
        <w:rPr>
          <w:sz w:val="24"/>
        </w:rPr>
        <w:t>Bir</w:t>
      </w:r>
      <w:r>
        <w:rPr>
          <w:spacing w:val="-7"/>
          <w:sz w:val="24"/>
        </w:rPr>
        <w:t xml:space="preserve"> </w:t>
      </w:r>
      <w:r>
        <w:rPr>
          <w:sz w:val="24"/>
        </w:rPr>
        <w:t>çift</w:t>
      </w:r>
      <w:r>
        <w:rPr>
          <w:spacing w:val="-8"/>
          <w:sz w:val="24"/>
        </w:rPr>
        <w:t xml:space="preserve"> </w:t>
      </w:r>
      <w:r>
        <w:rPr>
          <w:sz w:val="24"/>
        </w:rPr>
        <w:t>koruyucu</w:t>
      </w:r>
      <w:r>
        <w:rPr>
          <w:spacing w:val="-7"/>
          <w:sz w:val="24"/>
        </w:rPr>
        <w:t xml:space="preserve"> </w:t>
      </w:r>
      <w:r>
        <w:rPr>
          <w:sz w:val="24"/>
        </w:rPr>
        <w:t>eldiven</w:t>
      </w:r>
    </w:p>
    <w:p w14:paraId="047AD3D3" w14:textId="77777777" w:rsidR="00D238EE" w:rsidRDefault="00190BF9">
      <w:pPr>
        <w:pStyle w:val="ListParagraph"/>
        <w:numPr>
          <w:ilvl w:val="0"/>
          <w:numId w:val="3"/>
        </w:numPr>
        <w:tabs>
          <w:tab w:val="left" w:pos="2602"/>
        </w:tabs>
        <w:spacing w:line="301" w:lineRule="exact"/>
        <w:ind w:left="2602"/>
        <w:rPr>
          <w:sz w:val="24"/>
        </w:rPr>
      </w:pPr>
      <w:r>
        <w:rPr>
          <w:sz w:val="24"/>
        </w:rPr>
        <w:t>Göz</w:t>
      </w:r>
      <w:r>
        <w:rPr>
          <w:spacing w:val="-9"/>
          <w:sz w:val="24"/>
        </w:rPr>
        <w:t xml:space="preserve"> </w:t>
      </w:r>
      <w:r>
        <w:rPr>
          <w:sz w:val="24"/>
        </w:rPr>
        <w:t>koruyucu</w:t>
      </w:r>
      <w:r>
        <w:rPr>
          <w:spacing w:val="-8"/>
          <w:sz w:val="24"/>
        </w:rPr>
        <w:t xml:space="preserve"> </w:t>
      </w:r>
      <w:r>
        <w:rPr>
          <w:sz w:val="24"/>
        </w:rPr>
        <w:t>gözlükler</w:t>
      </w:r>
    </w:p>
    <w:p w14:paraId="771CF4A1" w14:textId="77777777" w:rsidR="00D238EE" w:rsidRDefault="00190BF9">
      <w:pPr>
        <w:pStyle w:val="ListParagraph"/>
        <w:numPr>
          <w:ilvl w:val="0"/>
          <w:numId w:val="3"/>
        </w:numPr>
        <w:tabs>
          <w:tab w:val="left" w:pos="2602"/>
        </w:tabs>
        <w:spacing w:line="301" w:lineRule="exact"/>
        <w:ind w:left="2602"/>
        <w:rPr>
          <w:sz w:val="24"/>
        </w:rPr>
      </w:pPr>
      <w:r>
        <w:rPr>
          <w:sz w:val="24"/>
        </w:rPr>
        <w:t>Acil</w:t>
      </w:r>
      <w:r>
        <w:rPr>
          <w:spacing w:val="-5"/>
          <w:sz w:val="24"/>
        </w:rPr>
        <w:t xml:space="preserve"> </w:t>
      </w:r>
      <w:r>
        <w:rPr>
          <w:sz w:val="24"/>
        </w:rPr>
        <w:t>durum</w:t>
      </w:r>
      <w:r>
        <w:rPr>
          <w:spacing w:val="-6"/>
          <w:sz w:val="24"/>
        </w:rPr>
        <w:t xml:space="preserve"> </w:t>
      </w:r>
      <w:r>
        <w:rPr>
          <w:sz w:val="24"/>
        </w:rPr>
        <w:t>maskesi</w:t>
      </w:r>
    </w:p>
    <w:p w14:paraId="2CE1C06C" w14:textId="77777777" w:rsidR="00D238EE" w:rsidRDefault="00190BF9">
      <w:pPr>
        <w:pStyle w:val="ListParagraph"/>
        <w:numPr>
          <w:ilvl w:val="0"/>
          <w:numId w:val="3"/>
        </w:numPr>
        <w:tabs>
          <w:tab w:val="left" w:pos="2602"/>
        </w:tabs>
        <w:spacing w:line="301" w:lineRule="exact"/>
        <w:ind w:left="2602"/>
        <w:rPr>
          <w:sz w:val="24"/>
        </w:rPr>
      </w:pPr>
      <w:r>
        <w:rPr>
          <w:sz w:val="24"/>
        </w:rPr>
        <w:t>Kürek</w:t>
      </w:r>
    </w:p>
    <w:p w14:paraId="6B9FB37E" w14:textId="77777777" w:rsidR="00D238EE" w:rsidRDefault="00190BF9">
      <w:pPr>
        <w:pStyle w:val="ListParagraph"/>
        <w:numPr>
          <w:ilvl w:val="0"/>
          <w:numId w:val="3"/>
        </w:numPr>
        <w:tabs>
          <w:tab w:val="left" w:pos="2602"/>
        </w:tabs>
        <w:spacing w:line="301" w:lineRule="exact"/>
        <w:ind w:left="2602"/>
        <w:rPr>
          <w:sz w:val="24"/>
        </w:rPr>
      </w:pPr>
      <w:r>
        <w:rPr>
          <w:sz w:val="24"/>
        </w:rPr>
        <w:t>Drenaj</w:t>
      </w:r>
      <w:r>
        <w:rPr>
          <w:spacing w:val="-5"/>
          <w:sz w:val="24"/>
        </w:rPr>
        <w:t xml:space="preserve"> </w:t>
      </w:r>
      <w:r>
        <w:rPr>
          <w:sz w:val="24"/>
        </w:rPr>
        <w:t>mühürü</w:t>
      </w:r>
    </w:p>
    <w:p w14:paraId="68B5D4D1" w14:textId="77777777" w:rsidR="00D238EE" w:rsidRDefault="00190BF9">
      <w:pPr>
        <w:pStyle w:val="ListParagraph"/>
        <w:numPr>
          <w:ilvl w:val="0"/>
          <w:numId w:val="3"/>
        </w:numPr>
        <w:tabs>
          <w:tab w:val="left" w:pos="2602"/>
        </w:tabs>
        <w:spacing w:line="303" w:lineRule="exact"/>
        <w:ind w:left="2602"/>
        <w:rPr>
          <w:sz w:val="24"/>
        </w:rPr>
      </w:pPr>
      <w:r>
        <w:rPr>
          <w:spacing w:val="-1"/>
          <w:sz w:val="24"/>
        </w:rPr>
        <w:t>Toplama</w:t>
      </w:r>
      <w:r>
        <w:rPr>
          <w:spacing w:val="-12"/>
          <w:sz w:val="24"/>
        </w:rPr>
        <w:t xml:space="preserve"> </w:t>
      </w:r>
      <w:r>
        <w:rPr>
          <w:sz w:val="24"/>
        </w:rPr>
        <w:t>kabı</w:t>
      </w:r>
    </w:p>
    <w:p w14:paraId="22B2536F" w14:textId="77777777" w:rsidR="00D238EE" w:rsidRDefault="00190BF9">
      <w:pPr>
        <w:pStyle w:val="ListParagraph"/>
        <w:numPr>
          <w:ilvl w:val="2"/>
          <w:numId w:val="44"/>
        </w:numPr>
        <w:tabs>
          <w:tab w:val="left" w:pos="2592"/>
        </w:tabs>
        <w:spacing w:before="199"/>
        <w:ind w:left="2592" w:hanging="720"/>
        <w:jc w:val="left"/>
        <w:rPr>
          <w:sz w:val="24"/>
        </w:rPr>
      </w:pPr>
      <w:bookmarkStart w:id="233" w:name="10.3.3_Liman_Sahasındaki_Hız_Limitleri_:"/>
      <w:bookmarkEnd w:id="233"/>
      <w:r>
        <w:rPr>
          <w:sz w:val="24"/>
        </w:rPr>
        <w:t>Liman</w:t>
      </w:r>
      <w:r>
        <w:rPr>
          <w:spacing w:val="-6"/>
          <w:sz w:val="24"/>
        </w:rPr>
        <w:t xml:space="preserve"> </w:t>
      </w:r>
      <w:r>
        <w:rPr>
          <w:sz w:val="24"/>
        </w:rPr>
        <w:t>Sahasındaki</w:t>
      </w:r>
      <w:r>
        <w:rPr>
          <w:spacing w:val="-5"/>
          <w:sz w:val="24"/>
        </w:rPr>
        <w:t xml:space="preserve"> </w:t>
      </w:r>
      <w:r>
        <w:rPr>
          <w:sz w:val="24"/>
        </w:rPr>
        <w:t>Hız</w:t>
      </w:r>
      <w:r>
        <w:rPr>
          <w:spacing w:val="-5"/>
          <w:sz w:val="24"/>
        </w:rPr>
        <w:t xml:space="preserve"> </w:t>
      </w:r>
      <w:r>
        <w:rPr>
          <w:sz w:val="24"/>
        </w:rPr>
        <w:t>Limitleri</w:t>
      </w:r>
      <w:r>
        <w:rPr>
          <w:spacing w:val="-4"/>
          <w:sz w:val="24"/>
        </w:rPr>
        <w:t xml:space="preserve"> </w:t>
      </w:r>
      <w:r>
        <w:rPr>
          <w:sz w:val="24"/>
        </w:rPr>
        <w:t>:</w:t>
      </w:r>
    </w:p>
    <w:p w14:paraId="2E378651" w14:textId="77777777" w:rsidR="00D238EE" w:rsidRDefault="00D238EE">
      <w:pPr>
        <w:pStyle w:val="BodyText"/>
      </w:pPr>
    </w:p>
    <w:p w14:paraId="2328A5B9" w14:textId="77777777" w:rsidR="00D238EE" w:rsidRDefault="00190BF9">
      <w:pPr>
        <w:pStyle w:val="BodyText"/>
        <w:ind w:left="1161" w:right="1638" w:firstLine="710"/>
      </w:pPr>
      <w:r>
        <w:t>Tesisimiz</w:t>
      </w:r>
      <w:r>
        <w:rPr>
          <w:spacing w:val="-10"/>
        </w:rPr>
        <w:t xml:space="preserve"> </w:t>
      </w:r>
      <w:r>
        <w:t>tarafından</w:t>
      </w:r>
      <w:r>
        <w:rPr>
          <w:spacing w:val="-11"/>
        </w:rPr>
        <w:t xml:space="preserve"> </w:t>
      </w:r>
      <w:r>
        <w:t>belirlenen</w:t>
      </w:r>
      <w:r>
        <w:rPr>
          <w:spacing w:val="-11"/>
        </w:rPr>
        <w:t xml:space="preserve"> </w:t>
      </w:r>
      <w:r>
        <w:t>ve</w:t>
      </w:r>
      <w:r>
        <w:rPr>
          <w:spacing w:val="-10"/>
        </w:rPr>
        <w:t xml:space="preserve"> </w:t>
      </w:r>
      <w:r>
        <w:t>trafik</w:t>
      </w:r>
      <w:r>
        <w:rPr>
          <w:spacing w:val="-8"/>
        </w:rPr>
        <w:t xml:space="preserve"> </w:t>
      </w:r>
      <w:r>
        <w:t>ikaz</w:t>
      </w:r>
      <w:r>
        <w:rPr>
          <w:spacing w:val="-10"/>
        </w:rPr>
        <w:t xml:space="preserve"> </w:t>
      </w:r>
      <w:r>
        <w:t>levhalarında</w:t>
      </w:r>
      <w:r>
        <w:rPr>
          <w:spacing w:val="-10"/>
        </w:rPr>
        <w:t xml:space="preserve"> </w:t>
      </w:r>
      <w:r>
        <w:t>hız</w:t>
      </w:r>
      <w:r>
        <w:rPr>
          <w:spacing w:val="-11"/>
        </w:rPr>
        <w:t xml:space="preserve"> </w:t>
      </w:r>
      <w:r>
        <w:t>limitlerine</w:t>
      </w:r>
      <w:r>
        <w:rPr>
          <w:spacing w:val="-51"/>
        </w:rPr>
        <w:t xml:space="preserve"> </w:t>
      </w:r>
      <w:r>
        <w:t>uyulacaktır.</w:t>
      </w:r>
    </w:p>
    <w:p w14:paraId="696A6AF1" w14:textId="77777777" w:rsidR="00D238EE" w:rsidRDefault="00D238EE">
      <w:pPr>
        <w:sectPr w:rsidR="00D238EE">
          <w:pgSz w:w="11900" w:h="16840"/>
          <w:pgMar w:top="800" w:right="240" w:bottom="980" w:left="640" w:header="550" w:footer="788" w:gutter="0"/>
          <w:cols w:space="708"/>
        </w:sectPr>
      </w:pPr>
    </w:p>
    <w:p w14:paraId="32959D5B" w14:textId="77777777" w:rsidR="00D238EE" w:rsidRDefault="00D238EE">
      <w:pPr>
        <w:pStyle w:val="BodyText"/>
        <w:rPr>
          <w:sz w:val="20"/>
        </w:rPr>
      </w:pPr>
    </w:p>
    <w:p w14:paraId="30C284ED" w14:textId="77777777" w:rsidR="00D238EE" w:rsidRDefault="00D238EE">
      <w:pPr>
        <w:pStyle w:val="BodyText"/>
        <w:spacing w:before="7"/>
        <w:rPr>
          <w:sz w:val="27"/>
        </w:rPr>
      </w:pPr>
    </w:p>
    <w:p w14:paraId="31723BE9" w14:textId="5AD7C971" w:rsidR="00D238EE" w:rsidRDefault="00CD07BC">
      <w:pPr>
        <w:pStyle w:val="Heading3"/>
        <w:numPr>
          <w:ilvl w:val="1"/>
          <w:numId w:val="44"/>
        </w:numPr>
        <w:tabs>
          <w:tab w:val="left" w:pos="1882"/>
        </w:tabs>
        <w:spacing w:before="47"/>
        <w:ind w:left="1161" w:right="1562" w:firstLine="284"/>
        <w:jc w:val="both"/>
      </w:pPr>
      <w:bookmarkStart w:id="234" w:name="10.4_Deniz_yolu_ile_kıyı_tesisine_gelece"/>
      <w:bookmarkStart w:id="235" w:name="_TOC_250017"/>
      <w:bookmarkEnd w:id="234"/>
      <w:r>
        <w:t xml:space="preserve"> Deniz Yolu İle Kıyı Tesisine Gelecek/Kıyı Tesisinden Ayrılacak Tehlikeli</w:t>
      </w:r>
      <w:r>
        <w:rPr>
          <w:spacing w:val="1"/>
        </w:rPr>
        <w:t xml:space="preserve"> </w:t>
      </w:r>
      <w:r>
        <w:t>Yükleri Taşıyanlara Yönelik Hususlar (Tehlikeli Yük Taşıyan Gemilerin Ve</w:t>
      </w:r>
      <w:r>
        <w:rPr>
          <w:spacing w:val="1"/>
        </w:rPr>
        <w:t xml:space="preserve"> </w:t>
      </w:r>
      <w:r>
        <w:t>Deniz</w:t>
      </w:r>
      <w:r>
        <w:rPr>
          <w:spacing w:val="-5"/>
        </w:rPr>
        <w:t xml:space="preserve"> </w:t>
      </w:r>
      <w:r>
        <w:t>Araçlarının</w:t>
      </w:r>
      <w:r>
        <w:rPr>
          <w:spacing w:val="-5"/>
        </w:rPr>
        <w:t xml:space="preserve"> </w:t>
      </w:r>
      <w:r>
        <w:t>Liman</w:t>
      </w:r>
      <w:r>
        <w:rPr>
          <w:spacing w:val="-5"/>
        </w:rPr>
        <w:t xml:space="preserve"> </w:t>
      </w:r>
      <w:r>
        <w:t>Veya</w:t>
      </w:r>
      <w:r>
        <w:rPr>
          <w:spacing w:val="-4"/>
        </w:rPr>
        <w:t xml:space="preserve"> </w:t>
      </w:r>
      <w:r>
        <w:t>Kıyı</w:t>
      </w:r>
      <w:r>
        <w:rPr>
          <w:spacing w:val="-6"/>
        </w:rPr>
        <w:t xml:space="preserve"> </w:t>
      </w:r>
      <w:r>
        <w:t>Tesisinde</w:t>
      </w:r>
      <w:r>
        <w:rPr>
          <w:spacing w:val="-5"/>
        </w:rPr>
        <w:t xml:space="preserve"> </w:t>
      </w:r>
      <w:r>
        <w:t>Göstereceği</w:t>
      </w:r>
      <w:r>
        <w:rPr>
          <w:spacing w:val="-6"/>
        </w:rPr>
        <w:t xml:space="preserve"> </w:t>
      </w:r>
      <w:r>
        <w:t>Gündüz/Gece</w:t>
      </w:r>
      <w:r>
        <w:rPr>
          <w:spacing w:val="-6"/>
        </w:rPr>
        <w:t xml:space="preserve"> </w:t>
      </w:r>
      <w:r>
        <w:t>İşaretleri,</w:t>
      </w:r>
      <w:r>
        <w:rPr>
          <w:spacing w:val="-57"/>
        </w:rPr>
        <w:t xml:space="preserve"> </w:t>
      </w:r>
      <w:r>
        <w:t>Gemilerde</w:t>
      </w:r>
      <w:r>
        <w:rPr>
          <w:spacing w:val="-1"/>
        </w:rPr>
        <w:t xml:space="preserve"> </w:t>
      </w:r>
      <w:r>
        <w:t>Soğuk</w:t>
      </w:r>
      <w:r>
        <w:rPr>
          <w:spacing w:val="-1"/>
        </w:rPr>
        <w:t xml:space="preserve"> </w:t>
      </w:r>
      <w:r>
        <w:t>Ve</w:t>
      </w:r>
      <w:r>
        <w:rPr>
          <w:spacing w:val="-1"/>
        </w:rPr>
        <w:t xml:space="preserve"> </w:t>
      </w:r>
      <w:r>
        <w:t>Sıcak</w:t>
      </w:r>
      <w:r>
        <w:rPr>
          <w:spacing w:val="-1"/>
        </w:rPr>
        <w:t xml:space="preserve"> </w:t>
      </w:r>
      <w:r>
        <w:t>Çalışma</w:t>
      </w:r>
      <w:r>
        <w:rPr>
          <w:spacing w:val="-1"/>
        </w:rPr>
        <w:t xml:space="preserve"> </w:t>
      </w:r>
      <w:r>
        <w:t>Usulleri</w:t>
      </w:r>
      <w:r>
        <w:rPr>
          <w:spacing w:val="1"/>
        </w:rPr>
        <w:t xml:space="preserve"> </w:t>
      </w:r>
      <w:bookmarkEnd w:id="235"/>
      <w:r>
        <w:t>Vb. Hususlar)</w:t>
      </w:r>
    </w:p>
    <w:p w14:paraId="06711BE3" w14:textId="77777777" w:rsidR="00D238EE" w:rsidRDefault="00190BF9">
      <w:pPr>
        <w:pStyle w:val="ListParagraph"/>
        <w:numPr>
          <w:ilvl w:val="2"/>
          <w:numId w:val="44"/>
        </w:numPr>
        <w:tabs>
          <w:tab w:val="left" w:pos="2602"/>
        </w:tabs>
        <w:spacing w:before="200"/>
        <w:ind w:left="1161" w:right="2117" w:firstLine="710"/>
        <w:jc w:val="left"/>
        <w:rPr>
          <w:sz w:val="24"/>
        </w:rPr>
      </w:pPr>
      <w:bookmarkStart w:id="236" w:name="10.4.1_Tehlikeli_yük_taşıyan_gemilerin_v"/>
      <w:bookmarkEnd w:id="236"/>
      <w:r>
        <w:rPr>
          <w:sz w:val="24"/>
        </w:rPr>
        <w:t>Tehlikeli</w:t>
      </w:r>
      <w:r>
        <w:rPr>
          <w:spacing w:val="-10"/>
          <w:sz w:val="24"/>
        </w:rPr>
        <w:t xml:space="preserve"> </w:t>
      </w:r>
      <w:r>
        <w:rPr>
          <w:sz w:val="24"/>
        </w:rPr>
        <w:t>yük</w:t>
      </w:r>
      <w:r>
        <w:rPr>
          <w:spacing w:val="-9"/>
          <w:sz w:val="24"/>
        </w:rPr>
        <w:t xml:space="preserve"> </w:t>
      </w:r>
      <w:r>
        <w:rPr>
          <w:sz w:val="24"/>
        </w:rPr>
        <w:t>taşıyan</w:t>
      </w:r>
      <w:r>
        <w:rPr>
          <w:spacing w:val="-9"/>
          <w:sz w:val="24"/>
        </w:rPr>
        <w:t xml:space="preserve"> </w:t>
      </w:r>
      <w:r>
        <w:rPr>
          <w:sz w:val="24"/>
        </w:rPr>
        <w:t>gemilerin</w:t>
      </w:r>
      <w:r>
        <w:rPr>
          <w:spacing w:val="-10"/>
          <w:sz w:val="24"/>
        </w:rPr>
        <w:t xml:space="preserve"> </w:t>
      </w:r>
      <w:r>
        <w:rPr>
          <w:sz w:val="24"/>
        </w:rPr>
        <w:t>ve</w:t>
      </w:r>
      <w:r>
        <w:rPr>
          <w:spacing w:val="-9"/>
          <w:sz w:val="24"/>
        </w:rPr>
        <w:t xml:space="preserve"> </w:t>
      </w:r>
      <w:r>
        <w:rPr>
          <w:sz w:val="24"/>
        </w:rPr>
        <w:t>deniz</w:t>
      </w:r>
      <w:r>
        <w:rPr>
          <w:spacing w:val="-9"/>
          <w:sz w:val="24"/>
        </w:rPr>
        <w:t xml:space="preserve"> </w:t>
      </w:r>
      <w:r>
        <w:rPr>
          <w:sz w:val="24"/>
        </w:rPr>
        <w:t>araçlarının</w:t>
      </w:r>
      <w:r>
        <w:rPr>
          <w:spacing w:val="-10"/>
          <w:sz w:val="24"/>
        </w:rPr>
        <w:t xml:space="preserve"> </w:t>
      </w:r>
      <w:r>
        <w:rPr>
          <w:sz w:val="24"/>
        </w:rPr>
        <w:t>liman</w:t>
      </w:r>
      <w:r>
        <w:rPr>
          <w:spacing w:val="-9"/>
          <w:sz w:val="24"/>
        </w:rPr>
        <w:t xml:space="preserve"> </w:t>
      </w:r>
      <w:r>
        <w:rPr>
          <w:sz w:val="24"/>
        </w:rPr>
        <w:t>veya</w:t>
      </w:r>
      <w:r>
        <w:rPr>
          <w:spacing w:val="-9"/>
          <w:sz w:val="24"/>
        </w:rPr>
        <w:t xml:space="preserve"> </w:t>
      </w:r>
      <w:r>
        <w:rPr>
          <w:sz w:val="24"/>
        </w:rPr>
        <w:t>kıyı</w:t>
      </w:r>
      <w:r>
        <w:rPr>
          <w:spacing w:val="-51"/>
          <w:sz w:val="24"/>
        </w:rPr>
        <w:t xml:space="preserve"> </w:t>
      </w:r>
      <w:r>
        <w:rPr>
          <w:sz w:val="24"/>
        </w:rPr>
        <w:t>tesisinde</w:t>
      </w:r>
      <w:r>
        <w:rPr>
          <w:spacing w:val="-1"/>
          <w:sz w:val="24"/>
        </w:rPr>
        <w:t xml:space="preserve"> </w:t>
      </w:r>
      <w:r>
        <w:rPr>
          <w:sz w:val="24"/>
        </w:rPr>
        <w:t>göstereceği</w:t>
      </w:r>
      <w:r>
        <w:rPr>
          <w:spacing w:val="-1"/>
          <w:sz w:val="24"/>
        </w:rPr>
        <w:t xml:space="preserve"> </w:t>
      </w:r>
      <w:r>
        <w:rPr>
          <w:sz w:val="24"/>
        </w:rPr>
        <w:t>gündüz/gece</w:t>
      </w:r>
      <w:r>
        <w:rPr>
          <w:spacing w:val="-1"/>
          <w:sz w:val="24"/>
        </w:rPr>
        <w:t xml:space="preserve"> </w:t>
      </w:r>
      <w:r>
        <w:rPr>
          <w:sz w:val="24"/>
        </w:rPr>
        <w:t>işaretleri:</w:t>
      </w:r>
    </w:p>
    <w:p w14:paraId="3C477675" w14:textId="77777777" w:rsidR="00D238EE" w:rsidRDefault="00D238EE">
      <w:pPr>
        <w:pStyle w:val="BodyText"/>
        <w:spacing w:before="11"/>
        <w:rPr>
          <w:sz w:val="23"/>
        </w:rPr>
      </w:pPr>
    </w:p>
    <w:p w14:paraId="1C9839AD" w14:textId="77777777" w:rsidR="00D238EE" w:rsidRDefault="00190BF9">
      <w:pPr>
        <w:pStyle w:val="BodyText"/>
        <w:ind w:left="1161" w:right="1638" w:firstLine="710"/>
      </w:pPr>
      <w:r>
        <w:t>Kıyı</w:t>
      </w:r>
      <w:r>
        <w:rPr>
          <w:spacing w:val="-8"/>
        </w:rPr>
        <w:t xml:space="preserve"> </w:t>
      </w:r>
      <w:r>
        <w:t>tesisine</w:t>
      </w:r>
      <w:r>
        <w:rPr>
          <w:spacing w:val="-7"/>
        </w:rPr>
        <w:t xml:space="preserve"> </w:t>
      </w:r>
      <w:r>
        <w:t>gelen</w:t>
      </w:r>
      <w:r>
        <w:rPr>
          <w:spacing w:val="-7"/>
        </w:rPr>
        <w:t xml:space="preserve"> </w:t>
      </w:r>
      <w:r>
        <w:t>ve</w:t>
      </w:r>
      <w:r>
        <w:rPr>
          <w:spacing w:val="-6"/>
        </w:rPr>
        <w:t xml:space="preserve"> </w:t>
      </w:r>
      <w:r>
        <w:t>tehlikeli</w:t>
      </w:r>
      <w:r>
        <w:rPr>
          <w:spacing w:val="-8"/>
        </w:rPr>
        <w:t xml:space="preserve"> </w:t>
      </w:r>
      <w:r>
        <w:t>yük</w:t>
      </w:r>
      <w:r>
        <w:rPr>
          <w:spacing w:val="-7"/>
        </w:rPr>
        <w:t xml:space="preserve"> </w:t>
      </w:r>
      <w:r>
        <w:t>taşıyan</w:t>
      </w:r>
      <w:r>
        <w:rPr>
          <w:spacing w:val="-7"/>
        </w:rPr>
        <w:t xml:space="preserve"> </w:t>
      </w:r>
      <w:r>
        <w:t>gemi,</w:t>
      </w:r>
      <w:r>
        <w:rPr>
          <w:spacing w:val="-8"/>
        </w:rPr>
        <w:t xml:space="preserve"> </w:t>
      </w:r>
      <w:r>
        <w:t>gündüz</w:t>
      </w:r>
      <w:r>
        <w:rPr>
          <w:spacing w:val="-7"/>
        </w:rPr>
        <w:t xml:space="preserve"> </w:t>
      </w:r>
      <w:r>
        <w:t>uluslar</w:t>
      </w:r>
      <w:r>
        <w:rPr>
          <w:spacing w:val="-9"/>
        </w:rPr>
        <w:t xml:space="preserve"> </w:t>
      </w:r>
      <w:r>
        <w:t>arası</w:t>
      </w:r>
      <w:r>
        <w:rPr>
          <w:spacing w:val="-7"/>
        </w:rPr>
        <w:t xml:space="preserve"> </w:t>
      </w:r>
      <w:r>
        <w:t>işaret</w:t>
      </w:r>
      <w:r>
        <w:rPr>
          <w:spacing w:val="-51"/>
        </w:rPr>
        <w:t xml:space="preserve"> </w:t>
      </w:r>
      <w:r>
        <w:t>kodu</w:t>
      </w:r>
      <w:r>
        <w:rPr>
          <w:spacing w:val="-5"/>
        </w:rPr>
        <w:t xml:space="preserve"> </w:t>
      </w:r>
      <w:r>
        <w:t>“B”(Burak</w:t>
      </w:r>
      <w:r>
        <w:rPr>
          <w:spacing w:val="-3"/>
        </w:rPr>
        <w:t xml:space="preserve"> </w:t>
      </w:r>
      <w:r>
        <w:t>Sancağı)</w:t>
      </w:r>
      <w:r>
        <w:rPr>
          <w:spacing w:val="-3"/>
        </w:rPr>
        <w:t xml:space="preserve"> </w:t>
      </w:r>
      <w:r>
        <w:t>gece</w:t>
      </w:r>
      <w:r>
        <w:rPr>
          <w:spacing w:val="-4"/>
        </w:rPr>
        <w:t xml:space="preserve"> </w:t>
      </w:r>
      <w:r>
        <w:t>ise</w:t>
      </w:r>
      <w:r>
        <w:rPr>
          <w:spacing w:val="-2"/>
        </w:rPr>
        <w:t xml:space="preserve"> </w:t>
      </w:r>
      <w:r>
        <w:t>2</w:t>
      </w:r>
      <w:r>
        <w:rPr>
          <w:spacing w:val="-5"/>
        </w:rPr>
        <w:t xml:space="preserve"> </w:t>
      </w:r>
      <w:r>
        <w:t>Sabit</w:t>
      </w:r>
      <w:r>
        <w:rPr>
          <w:spacing w:val="-4"/>
        </w:rPr>
        <w:t xml:space="preserve"> </w:t>
      </w:r>
      <w:r>
        <w:t>Kırmızı</w:t>
      </w:r>
      <w:r>
        <w:rPr>
          <w:spacing w:val="-3"/>
        </w:rPr>
        <w:t xml:space="preserve"> </w:t>
      </w:r>
      <w:r>
        <w:t>Fener</w:t>
      </w:r>
      <w:r>
        <w:rPr>
          <w:spacing w:val="-4"/>
        </w:rPr>
        <w:t xml:space="preserve"> </w:t>
      </w:r>
      <w:r>
        <w:t>bulunduracaktır.</w:t>
      </w:r>
    </w:p>
    <w:p w14:paraId="16E96D27" w14:textId="77777777" w:rsidR="00D238EE" w:rsidRDefault="00190BF9">
      <w:pPr>
        <w:pStyle w:val="ListParagraph"/>
        <w:numPr>
          <w:ilvl w:val="2"/>
          <w:numId w:val="44"/>
        </w:numPr>
        <w:tabs>
          <w:tab w:val="left" w:pos="2602"/>
        </w:tabs>
        <w:spacing w:before="200"/>
        <w:ind w:left="1161" w:right="2021" w:firstLine="710"/>
        <w:jc w:val="left"/>
        <w:rPr>
          <w:sz w:val="24"/>
        </w:rPr>
      </w:pPr>
      <w:bookmarkStart w:id="237" w:name="10.4.2_Kıyı_Tesisinde_Bulunan_ve_Tehlike"/>
      <w:bookmarkEnd w:id="237"/>
      <w:r>
        <w:rPr>
          <w:spacing w:val="-1"/>
          <w:sz w:val="24"/>
        </w:rPr>
        <w:t>Kıyı</w:t>
      </w:r>
      <w:r>
        <w:rPr>
          <w:spacing w:val="-13"/>
          <w:sz w:val="24"/>
        </w:rPr>
        <w:t xml:space="preserve"> </w:t>
      </w:r>
      <w:r>
        <w:rPr>
          <w:spacing w:val="-1"/>
          <w:sz w:val="24"/>
        </w:rPr>
        <w:t>Tesisinde</w:t>
      </w:r>
      <w:r>
        <w:rPr>
          <w:spacing w:val="-12"/>
          <w:sz w:val="24"/>
        </w:rPr>
        <w:t xml:space="preserve"> </w:t>
      </w:r>
      <w:r>
        <w:rPr>
          <w:spacing w:val="-1"/>
          <w:sz w:val="24"/>
        </w:rPr>
        <w:t>Bulunan</w:t>
      </w:r>
      <w:r>
        <w:rPr>
          <w:spacing w:val="-11"/>
          <w:sz w:val="24"/>
        </w:rPr>
        <w:t xml:space="preserve"> </w:t>
      </w:r>
      <w:r>
        <w:rPr>
          <w:sz w:val="24"/>
        </w:rPr>
        <w:t>ve</w:t>
      </w:r>
      <w:r>
        <w:rPr>
          <w:spacing w:val="-13"/>
          <w:sz w:val="24"/>
        </w:rPr>
        <w:t xml:space="preserve"> </w:t>
      </w:r>
      <w:r>
        <w:rPr>
          <w:sz w:val="24"/>
        </w:rPr>
        <w:t>Tehlikeli</w:t>
      </w:r>
      <w:r>
        <w:rPr>
          <w:spacing w:val="-12"/>
          <w:sz w:val="24"/>
        </w:rPr>
        <w:t xml:space="preserve"> </w:t>
      </w:r>
      <w:r>
        <w:rPr>
          <w:sz w:val="24"/>
        </w:rPr>
        <w:t>Yük</w:t>
      </w:r>
      <w:r>
        <w:rPr>
          <w:spacing w:val="-10"/>
          <w:sz w:val="24"/>
        </w:rPr>
        <w:t xml:space="preserve"> </w:t>
      </w:r>
      <w:r>
        <w:rPr>
          <w:sz w:val="24"/>
        </w:rPr>
        <w:t>Taşıyan</w:t>
      </w:r>
      <w:r>
        <w:rPr>
          <w:spacing w:val="-12"/>
          <w:sz w:val="24"/>
        </w:rPr>
        <w:t xml:space="preserve"> </w:t>
      </w:r>
      <w:r>
        <w:rPr>
          <w:sz w:val="24"/>
        </w:rPr>
        <w:t>Gemilerde</w:t>
      </w:r>
      <w:r>
        <w:rPr>
          <w:spacing w:val="-12"/>
          <w:sz w:val="24"/>
        </w:rPr>
        <w:t xml:space="preserve"> </w:t>
      </w:r>
      <w:r>
        <w:rPr>
          <w:sz w:val="24"/>
        </w:rPr>
        <w:t>Soğuk</w:t>
      </w:r>
      <w:r>
        <w:rPr>
          <w:spacing w:val="-11"/>
          <w:sz w:val="24"/>
        </w:rPr>
        <w:t xml:space="preserve"> </w:t>
      </w:r>
      <w:r>
        <w:rPr>
          <w:sz w:val="24"/>
        </w:rPr>
        <w:t>ve</w:t>
      </w:r>
      <w:r>
        <w:rPr>
          <w:spacing w:val="-51"/>
          <w:sz w:val="24"/>
        </w:rPr>
        <w:t xml:space="preserve"> </w:t>
      </w:r>
      <w:r>
        <w:rPr>
          <w:sz w:val="24"/>
        </w:rPr>
        <w:t>Sıcak</w:t>
      </w:r>
      <w:r>
        <w:rPr>
          <w:spacing w:val="-1"/>
          <w:sz w:val="24"/>
        </w:rPr>
        <w:t xml:space="preserve"> </w:t>
      </w:r>
      <w:r>
        <w:rPr>
          <w:sz w:val="24"/>
        </w:rPr>
        <w:t>Çalışma</w:t>
      </w:r>
      <w:r>
        <w:rPr>
          <w:spacing w:val="-2"/>
          <w:sz w:val="24"/>
        </w:rPr>
        <w:t xml:space="preserve"> </w:t>
      </w:r>
      <w:r>
        <w:rPr>
          <w:sz w:val="24"/>
        </w:rPr>
        <w:t>Usulleri:</w:t>
      </w:r>
    </w:p>
    <w:p w14:paraId="140D39B4" w14:textId="77777777" w:rsidR="00D238EE" w:rsidRDefault="00190BF9">
      <w:pPr>
        <w:pStyle w:val="ListParagraph"/>
        <w:numPr>
          <w:ilvl w:val="3"/>
          <w:numId w:val="44"/>
        </w:numPr>
        <w:tabs>
          <w:tab w:val="left" w:pos="3321"/>
          <w:tab w:val="left" w:pos="3322"/>
        </w:tabs>
        <w:spacing w:before="200"/>
        <w:ind w:left="1161" w:right="1656" w:firstLine="1134"/>
        <w:rPr>
          <w:i/>
          <w:sz w:val="24"/>
        </w:rPr>
      </w:pPr>
      <w:bookmarkStart w:id="238" w:name="10.4.2.1_Kıyı_tesisinde_bulunan_ve_tehli"/>
      <w:bookmarkEnd w:id="238"/>
      <w:r>
        <w:rPr>
          <w:i/>
          <w:sz w:val="24"/>
        </w:rPr>
        <w:t>Kıyı</w:t>
      </w:r>
      <w:r>
        <w:rPr>
          <w:i/>
          <w:spacing w:val="-7"/>
          <w:sz w:val="24"/>
        </w:rPr>
        <w:t xml:space="preserve"> </w:t>
      </w:r>
      <w:r>
        <w:rPr>
          <w:i/>
          <w:sz w:val="24"/>
        </w:rPr>
        <w:t>tesisinde</w:t>
      </w:r>
      <w:r>
        <w:rPr>
          <w:i/>
          <w:spacing w:val="-7"/>
          <w:sz w:val="24"/>
        </w:rPr>
        <w:t xml:space="preserve"> </w:t>
      </w:r>
      <w:r>
        <w:rPr>
          <w:i/>
          <w:sz w:val="24"/>
        </w:rPr>
        <w:t>bulunan</w:t>
      </w:r>
      <w:r>
        <w:rPr>
          <w:i/>
          <w:spacing w:val="-6"/>
          <w:sz w:val="24"/>
        </w:rPr>
        <w:t xml:space="preserve"> </w:t>
      </w:r>
      <w:r>
        <w:rPr>
          <w:i/>
          <w:sz w:val="24"/>
        </w:rPr>
        <w:t>ve</w:t>
      </w:r>
      <w:r>
        <w:rPr>
          <w:i/>
          <w:spacing w:val="-7"/>
          <w:sz w:val="24"/>
        </w:rPr>
        <w:t xml:space="preserve"> </w:t>
      </w:r>
      <w:r>
        <w:rPr>
          <w:i/>
          <w:sz w:val="24"/>
        </w:rPr>
        <w:t>tehlikeli</w:t>
      </w:r>
      <w:r>
        <w:rPr>
          <w:i/>
          <w:spacing w:val="-6"/>
          <w:sz w:val="24"/>
        </w:rPr>
        <w:t xml:space="preserve"> </w:t>
      </w:r>
      <w:r>
        <w:rPr>
          <w:i/>
          <w:sz w:val="24"/>
        </w:rPr>
        <w:t>yük</w:t>
      </w:r>
      <w:r>
        <w:rPr>
          <w:i/>
          <w:spacing w:val="-7"/>
          <w:sz w:val="24"/>
        </w:rPr>
        <w:t xml:space="preserve"> </w:t>
      </w:r>
      <w:r>
        <w:rPr>
          <w:i/>
          <w:sz w:val="24"/>
        </w:rPr>
        <w:t>taşıyan</w:t>
      </w:r>
      <w:r>
        <w:rPr>
          <w:i/>
          <w:spacing w:val="-6"/>
          <w:sz w:val="24"/>
        </w:rPr>
        <w:t xml:space="preserve"> </w:t>
      </w:r>
      <w:r>
        <w:rPr>
          <w:i/>
          <w:sz w:val="24"/>
        </w:rPr>
        <w:t>gemiler</w:t>
      </w:r>
      <w:r>
        <w:rPr>
          <w:i/>
          <w:spacing w:val="-7"/>
          <w:sz w:val="24"/>
        </w:rPr>
        <w:t xml:space="preserve"> </w:t>
      </w:r>
      <w:r>
        <w:rPr>
          <w:i/>
          <w:sz w:val="24"/>
        </w:rPr>
        <w:t>yapacağı</w:t>
      </w:r>
      <w:r>
        <w:rPr>
          <w:i/>
          <w:spacing w:val="-51"/>
          <w:sz w:val="24"/>
        </w:rPr>
        <w:t xml:space="preserve"> </w:t>
      </w:r>
      <w:r>
        <w:rPr>
          <w:i/>
          <w:sz w:val="24"/>
        </w:rPr>
        <w:t>soğuk ve sıcak çalışmalar için Liman Başkanlığından gerekli izni alacak ve kıyı tesisi</w:t>
      </w:r>
      <w:r>
        <w:rPr>
          <w:i/>
          <w:spacing w:val="1"/>
          <w:sz w:val="24"/>
        </w:rPr>
        <w:t xml:space="preserve"> </w:t>
      </w:r>
      <w:r>
        <w:rPr>
          <w:i/>
          <w:sz w:val="24"/>
        </w:rPr>
        <w:t>ilgililerini</w:t>
      </w:r>
      <w:r>
        <w:rPr>
          <w:i/>
          <w:spacing w:val="-1"/>
          <w:sz w:val="24"/>
        </w:rPr>
        <w:t xml:space="preserve"> </w:t>
      </w:r>
      <w:r>
        <w:rPr>
          <w:i/>
          <w:sz w:val="24"/>
        </w:rPr>
        <w:t>bilgilendirecektir</w:t>
      </w:r>
    </w:p>
    <w:p w14:paraId="5A6B5B45" w14:textId="77777777" w:rsidR="00D238EE" w:rsidRDefault="00190BF9">
      <w:pPr>
        <w:pStyle w:val="ListParagraph"/>
        <w:numPr>
          <w:ilvl w:val="3"/>
          <w:numId w:val="44"/>
        </w:numPr>
        <w:tabs>
          <w:tab w:val="left" w:pos="3321"/>
          <w:tab w:val="left" w:pos="3322"/>
        </w:tabs>
        <w:spacing w:before="202"/>
        <w:ind w:left="1161" w:right="2348" w:firstLine="1134"/>
        <w:rPr>
          <w:i/>
          <w:sz w:val="24"/>
        </w:rPr>
      </w:pPr>
      <w:bookmarkStart w:id="239" w:name="10.4.2.2_Kıyı_tesisinde_bulunan_ve_tehli"/>
      <w:bookmarkEnd w:id="239"/>
      <w:r>
        <w:rPr>
          <w:i/>
          <w:sz w:val="24"/>
        </w:rPr>
        <w:t>Kıyı</w:t>
      </w:r>
      <w:r>
        <w:rPr>
          <w:i/>
          <w:spacing w:val="-7"/>
          <w:sz w:val="24"/>
        </w:rPr>
        <w:t xml:space="preserve"> </w:t>
      </w:r>
      <w:r>
        <w:rPr>
          <w:i/>
          <w:sz w:val="24"/>
        </w:rPr>
        <w:t>tesisinde</w:t>
      </w:r>
      <w:r>
        <w:rPr>
          <w:i/>
          <w:spacing w:val="-8"/>
          <w:sz w:val="24"/>
        </w:rPr>
        <w:t xml:space="preserve"> </w:t>
      </w:r>
      <w:r>
        <w:rPr>
          <w:i/>
          <w:sz w:val="24"/>
        </w:rPr>
        <w:t>bulunan</w:t>
      </w:r>
      <w:r>
        <w:rPr>
          <w:i/>
          <w:spacing w:val="-6"/>
          <w:sz w:val="24"/>
        </w:rPr>
        <w:t xml:space="preserve"> </w:t>
      </w:r>
      <w:r>
        <w:rPr>
          <w:i/>
          <w:sz w:val="24"/>
        </w:rPr>
        <w:t>ve</w:t>
      </w:r>
      <w:r>
        <w:rPr>
          <w:i/>
          <w:spacing w:val="-7"/>
          <w:sz w:val="24"/>
        </w:rPr>
        <w:t xml:space="preserve"> </w:t>
      </w:r>
      <w:r>
        <w:rPr>
          <w:i/>
          <w:sz w:val="24"/>
        </w:rPr>
        <w:t>tehlikeli</w:t>
      </w:r>
      <w:r>
        <w:rPr>
          <w:i/>
          <w:spacing w:val="-6"/>
          <w:sz w:val="24"/>
        </w:rPr>
        <w:t xml:space="preserve"> </w:t>
      </w:r>
      <w:r>
        <w:rPr>
          <w:i/>
          <w:sz w:val="24"/>
        </w:rPr>
        <w:t>yük</w:t>
      </w:r>
      <w:r>
        <w:rPr>
          <w:i/>
          <w:spacing w:val="-7"/>
          <w:sz w:val="24"/>
        </w:rPr>
        <w:t xml:space="preserve"> </w:t>
      </w:r>
      <w:r>
        <w:rPr>
          <w:i/>
          <w:sz w:val="24"/>
        </w:rPr>
        <w:t>taşıyan</w:t>
      </w:r>
      <w:r>
        <w:rPr>
          <w:i/>
          <w:spacing w:val="-6"/>
          <w:sz w:val="24"/>
        </w:rPr>
        <w:t xml:space="preserve"> </w:t>
      </w:r>
      <w:r>
        <w:rPr>
          <w:i/>
          <w:sz w:val="24"/>
        </w:rPr>
        <w:t>gemilerde</w:t>
      </w:r>
      <w:r>
        <w:rPr>
          <w:i/>
          <w:spacing w:val="-52"/>
          <w:sz w:val="24"/>
        </w:rPr>
        <w:t xml:space="preserve"> </w:t>
      </w:r>
      <w:r>
        <w:rPr>
          <w:i/>
          <w:sz w:val="24"/>
        </w:rPr>
        <w:t>yapılacak</w:t>
      </w:r>
      <w:r>
        <w:rPr>
          <w:i/>
          <w:spacing w:val="-2"/>
          <w:sz w:val="24"/>
        </w:rPr>
        <w:t xml:space="preserve"> </w:t>
      </w:r>
      <w:r>
        <w:rPr>
          <w:i/>
          <w:sz w:val="24"/>
        </w:rPr>
        <w:t>sıcak</w:t>
      </w:r>
      <w:r>
        <w:rPr>
          <w:i/>
          <w:spacing w:val="-1"/>
          <w:sz w:val="24"/>
        </w:rPr>
        <w:t xml:space="preserve"> </w:t>
      </w:r>
      <w:r>
        <w:rPr>
          <w:i/>
          <w:sz w:val="24"/>
        </w:rPr>
        <w:t>çalışma</w:t>
      </w:r>
      <w:r>
        <w:rPr>
          <w:i/>
          <w:spacing w:val="-1"/>
          <w:sz w:val="24"/>
        </w:rPr>
        <w:t xml:space="preserve"> </w:t>
      </w:r>
      <w:r>
        <w:rPr>
          <w:i/>
          <w:sz w:val="24"/>
        </w:rPr>
        <w:t>esasları</w:t>
      </w:r>
      <w:r>
        <w:rPr>
          <w:i/>
          <w:spacing w:val="-1"/>
          <w:sz w:val="24"/>
        </w:rPr>
        <w:t xml:space="preserve"> </w:t>
      </w:r>
      <w:r>
        <w:rPr>
          <w:i/>
          <w:sz w:val="24"/>
        </w:rPr>
        <w:t>aşağıda</w:t>
      </w:r>
      <w:r>
        <w:rPr>
          <w:i/>
          <w:spacing w:val="-2"/>
          <w:sz w:val="24"/>
        </w:rPr>
        <w:t xml:space="preserve"> </w:t>
      </w:r>
      <w:r>
        <w:rPr>
          <w:i/>
          <w:sz w:val="24"/>
        </w:rPr>
        <w:t>olduğu</w:t>
      </w:r>
      <w:r>
        <w:rPr>
          <w:i/>
          <w:spacing w:val="-1"/>
          <w:sz w:val="24"/>
        </w:rPr>
        <w:t xml:space="preserve"> </w:t>
      </w:r>
      <w:r>
        <w:rPr>
          <w:i/>
          <w:sz w:val="24"/>
        </w:rPr>
        <w:t>gibidir.</w:t>
      </w:r>
    </w:p>
    <w:p w14:paraId="63995EB3" w14:textId="77777777" w:rsidR="00D238EE" w:rsidRDefault="00D238EE">
      <w:pPr>
        <w:pStyle w:val="BodyText"/>
        <w:spacing w:before="6"/>
        <w:rPr>
          <w:i/>
          <w:sz w:val="23"/>
        </w:rPr>
      </w:pPr>
    </w:p>
    <w:p w14:paraId="0DD2E3CE" w14:textId="77777777" w:rsidR="00D238EE" w:rsidRDefault="00190BF9">
      <w:pPr>
        <w:pStyle w:val="ListParagraph"/>
        <w:numPr>
          <w:ilvl w:val="0"/>
          <w:numId w:val="2"/>
        </w:numPr>
        <w:tabs>
          <w:tab w:val="left" w:pos="2602"/>
        </w:tabs>
        <w:ind w:left="1161" w:right="1559" w:firstLine="1134"/>
        <w:jc w:val="both"/>
        <w:rPr>
          <w:rFonts w:ascii="Symbol" w:hAnsi="Symbol"/>
          <w:sz w:val="24"/>
        </w:rPr>
      </w:pPr>
      <w:r>
        <w:rPr>
          <w:sz w:val="24"/>
        </w:rPr>
        <w:t>Kıyı</w:t>
      </w:r>
      <w:r>
        <w:rPr>
          <w:spacing w:val="1"/>
          <w:sz w:val="24"/>
        </w:rPr>
        <w:t xml:space="preserve"> </w:t>
      </w:r>
      <w:r>
        <w:rPr>
          <w:sz w:val="24"/>
        </w:rPr>
        <w:t>tesisinde</w:t>
      </w:r>
      <w:r>
        <w:rPr>
          <w:spacing w:val="1"/>
          <w:sz w:val="24"/>
        </w:rPr>
        <w:t xml:space="preserve"> </w:t>
      </w:r>
      <w:r>
        <w:rPr>
          <w:sz w:val="24"/>
        </w:rPr>
        <w:t>bulunan</w:t>
      </w:r>
      <w:r>
        <w:rPr>
          <w:spacing w:val="1"/>
          <w:sz w:val="24"/>
        </w:rPr>
        <w:t xml:space="preserve"> </w:t>
      </w:r>
      <w:r>
        <w:rPr>
          <w:sz w:val="24"/>
        </w:rPr>
        <w:t>Gemide</w:t>
      </w:r>
      <w:r>
        <w:rPr>
          <w:spacing w:val="1"/>
          <w:sz w:val="24"/>
        </w:rPr>
        <w:t xml:space="preserve"> </w:t>
      </w:r>
      <w:r>
        <w:rPr>
          <w:sz w:val="24"/>
        </w:rPr>
        <w:t>bir</w:t>
      </w:r>
      <w:r>
        <w:rPr>
          <w:spacing w:val="1"/>
          <w:sz w:val="24"/>
        </w:rPr>
        <w:t xml:space="preserve"> </w:t>
      </w:r>
      <w:r>
        <w:rPr>
          <w:sz w:val="24"/>
        </w:rPr>
        <w:t>sıcak</w:t>
      </w:r>
      <w:r>
        <w:rPr>
          <w:spacing w:val="1"/>
          <w:sz w:val="24"/>
        </w:rPr>
        <w:t xml:space="preserve"> </w:t>
      </w:r>
      <w:r>
        <w:rPr>
          <w:sz w:val="24"/>
        </w:rPr>
        <w:t>çalışma</w:t>
      </w:r>
      <w:r>
        <w:rPr>
          <w:spacing w:val="1"/>
          <w:sz w:val="24"/>
        </w:rPr>
        <w:t xml:space="preserve"> </w:t>
      </w:r>
      <w:r>
        <w:rPr>
          <w:sz w:val="24"/>
        </w:rPr>
        <w:t>gerçekleştirmeden</w:t>
      </w:r>
      <w:r>
        <w:rPr>
          <w:spacing w:val="-52"/>
          <w:sz w:val="24"/>
        </w:rPr>
        <w:t xml:space="preserve"> </w:t>
      </w:r>
      <w:r>
        <w:rPr>
          <w:sz w:val="24"/>
        </w:rPr>
        <w:t>önce, sıcak çalışmayı gerçekleştirecek olan sorumlu firma görevlisi bu sıcak çalışmayı</w:t>
      </w:r>
      <w:r>
        <w:rPr>
          <w:spacing w:val="1"/>
          <w:sz w:val="24"/>
        </w:rPr>
        <w:t xml:space="preserve"> </w:t>
      </w:r>
      <w:r>
        <w:rPr>
          <w:sz w:val="24"/>
        </w:rPr>
        <w:t>gerçekleştirmek</w:t>
      </w:r>
      <w:r>
        <w:rPr>
          <w:spacing w:val="-11"/>
          <w:sz w:val="24"/>
        </w:rPr>
        <w:t xml:space="preserve"> </w:t>
      </w:r>
      <w:r>
        <w:rPr>
          <w:sz w:val="24"/>
        </w:rPr>
        <w:t>için</w:t>
      </w:r>
      <w:r>
        <w:rPr>
          <w:spacing w:val="-10"/>
          <w:sz w:val="24"/>
        </w:rPr>
        <w:t xml:space="preserve"> </w:t>
      </w:r>
      <w:r>
        <w:rPr>
          <w:sz w:val="24"/>
        </w:rPr>
        <w:t>liman</w:t>
      </w:r>
      <w:r>
        <w:rPr>
          <w:spacing w:val="-11"/>
          <w:sz w:val="24"/>
        </w:rPr>
        <w:t xml:space="preserve"> </w:t>
      </w:r>
      <w:r>
        <w:rPr>
          <w:sz w:val="24"/>
        </w:rPr>
        <w:t>idaresi</w:t>
      </w:r>
      <w:r>
        <w:rPr>
          <w:spacing w:val="-10"/>
          <w:sz w:val="24"/>
        </w:rPr>
        <w:t xml:space="preserve"> </w:t>
      </w:r>
      <w:r>
        <w:rPr>
          <w:sz w:val="24"/>
        </w:rPr>
        <w:t>tarafından</w:t>
      </w:r>
      <w:r>
        <w:rPr>
          <w:spacing w:val="-10"/>
          <w:sz w:val="24"/>
        </w:rPr>
        <w:t xml:space="preserve"> </w:t>
      </w:r>
      <w:r>
        <w:rPr>
          <w:sz w:val="24"/>
        </w:rPr>
        <w:t>düzenlenmiş</w:t>
      </w:r>
      <w:r>
        <w:rPr>
          <w:spacing w:val="-10"/>
          <w:sz w:val="24"/>
        </w:rPr>
        <w:t xml:space="preserve"> </w:t>
      </w:r>
      <w:r>
        <w:rPr>
          <w:sz w:val="24"/>
        </w:rPr>
        <w:t>yazılı</w:t>
      </w:r>
      <w:r>
        <w:rPr>
          <w:spacing w:val="-11"/>
          <w:sz w:val="24"/>
        </w:rPr>
        <w:t xml:space="preserve"> </w:t>
      </w:r>
      <w:r>
        <w:rPr>
          <w:sz w:val="24"/>
        </w:rPr>
        <w:t>yetkilendirmeye</w:t>
      </w:r>
      <w:r>
        <w:rPr>
          <w:spacing w:val="-10"/>
          <w:sz w:val="24"/>
        </w:rPr>
        <w:t xml:space="preserve"> </w:t>
      </w:r>
      <w:r>
        <w:rPr>
          <w:sz w:val="24"/>
        </w:rPr>
        <w:t>sahip</w:t>
      </w:r>
      <w:r>
        <w:rPr>
          <w:spacing w:val="-51"/>
          <w:sz w:val="24"/>
        </w:rPr>
        <w:t xml:space="preserve"> </w:t>
      </w:r>
      <w:r>
        <w:rPr>
          <w:sz w:val="24"/>
        </w:rPr>
        <w:t>olmalıdır. Bu tarz bir yetkilendirme, takip edilecek güvenlik önlemlerinin yanı sıra</w:t>
      </w:r>
      <w:r>
        <w:rPr>
          <w:spacing w:val="1"/>
          <w:sz w:val="24"/>
        </w:rPr>
        <w:t xml:space="preserve"> </w:t>
      </w:r>
      <w:r>
        <w:rPr>
          <w:sz w:val="24"/>
        </w:rPr>
        <w:t>sıcak</w:t>
      </w:r>
      <w:r>
        <w:rPr>
          <w:spacing w:val="-1"/>
          <w:sz w:val="24"/>
        </w:rPr>
        <w:t xml:space="preserve"> </w:t>
      </w:r>
      <w:r>
        <w:rPr>
          <w:sz w:val="24"/>
        </w:rPr>
        <w:t>çalışma</w:t>
      </w:r>
      <w:r>
        <w:rPr>
          <w:spacing w:val="-1"/>
          <w:sz w:val="24"/>
        </w:rPr>
        <w:t xml:space="preserve"> </w:t>
      </w:r>
      <w:r>
        <w:rPr>
          <w:sz w:val="24"/>
        </w:rPr>
        <w:t>yerinin detaylarını</w:t>
      </w:r>
      <w:r>
        <w:rPr>
          <w:spacing w:val="-1"/>
          <w:sz w:val="24"/>
        </w:rPr>
        <w:t xml:space="preserve"> </w:t>
      </w:r>
      <w:r>
        <w:rPr>
          <w:sz w:val="24"/>
        </w:rPr>
        <w:t>da</w:t>
      </w:r>
      <w:r>
        <w:rPr>
          <w:spacing w:val="-1"/>
          <w:sz w:val="24"/>
        </w:rPr>
        <w:t xml:space="preserve"> </w:t>
      </w:r>
      <w:r>
        <w:rPr>
          <w:sz w:val="24"/>
        </w:rPr>
        <w:t>içermelidir.</w:t>
      </w:r>
    </w:p>
    <w:p w14:paraId="6E7A0317" w14:textId="77777777" w:rsidR="00D238EE" w:rsidRDefault="00190BF9">
      <w:pPr>
        <w:pStyle w:val="ListParagraph"/>
        <w:numPr>
          <w:ilvl w:val="0"/>
          <w:numId w:val="2"/>
        </w:numPr>
        <w:tabs>
          <w:tab w:val="left" w:pos="2602"/>
        </w:tabs>
        <w:spacing w:before="1"/>
        <w:ind w:left="1161" w:right="1560" w:firstLine="1134"/>
        <w:jc w:val="both"/>
        <w:rPr>
          <w:rFonts w:ascii="Symbol" w:hAnsi="Symbol"/>
        </w:rPr>
      </w:pPr>
      <w:r>
        <w:rPr>
          <w:sz w:val="24"/>
        </w:rPr>
        <w:t>Liman</w:t>
      </w:r>
      <w:r>
        <w:rPr>
          <w:spacing w:val="1"/>
          <w:sz w:val="24"/>
        </w:rPr>
        <w:t xml:space="preserve"> </w:t>
      </w:r>
      <w:r>
        <w:rPr>
          <w:sz w:val="24"/>
        </w:rPr>
        <w:t>idaresi</w:t>
      </w:r>
      <w:r>
        <w:rPr>
          <w:spacing w:val="1"/>
          <w:sz w:val="24"/>
        </w:rPr>
        <w:t xml:space="preserve"> </w:t>
      </w:r>
      <w:r>
        <w:rPr>
          <w:sz w:val="24"/>
        </w:rPr>
        <w:t>tarafından</w:t>
      </w:r>
      <w:r>
        <w:rPr>
          <w:spacing w:val="1"/>
          <w:sz w:val="24"/>
        </w:rPr>
        <w:t xml:space="preserve"> </w:t>
      </w:r>
      <w:r>
        <w:rPr>
          <w:sz w:val="24"/>
        </w:rPr>
        <w:t>alınması</w:t>
      </w:r>
      <w:r>
        <w:rPr>
          <w:spacing w:val="1"/>
          <w:sz w:val="24"/>
        </w:rPr>
        <w:t xml:space="preserve"> </w:t>
      </w:r>
      <w:r>
        <w:rPr>
          <w:sz w:val="24"/>
        </w:rPr>
        <w:t>gerekeli</w:t>
      </w:r>
      <w:r>
        <w:rPr>
          <w:spacing w:val="1"/>
          <w:sz w:val="24"/>
        </w:rPr>
        <w:t xml:space="preserve"> </w:t>
      </w:r>
      <w:r>
        <w:rPr>
          <w:sz w:val="24"/>
        </w:rPr>
        <w:t>kılınan</w:t>
      </w:r>
      <w:r>
        <w:rPr>
          <w:spacing w:val="55"/>
          <w:sz w:val="24"/>
        </w:rPr>
        <w:t xml:space="preserve"> </w:t>
      </w:r>
      <w:r>
        <w:rPr>
          <w:sz w:val="24"/>
        </w:rPr>
        <w:t>güvenlik</w:t>
      </w:r>
      <w:r>
        <w:rPr>
          <w:spacing w:val="1"/>
          <w:sz w:val="24"/>
        </w:rPr>
        <w:t xml:space="preserve"> </w:t>
      </w:r>
      <w:r>
        <w:rPr>
          <w:sz w:val="24"/>
        </w:rPr>
        <w:t>önlemlerinin</w:t>
      </w:r>
      <w:r>
        <w:rPr>
          <w:spacing w:val="1"/>
          <w:sz w:val="24"/>
        </w:rPr>
        <w:t xml:space="preserve"> </w:t>
      </w:r>
      <w:r>
        <w:rPr>
          <w:sz w:val="24"/>
        </w:rPr>
        <w:t>yanı</w:t>
      </w:r>
      <w:r>
        <w:rPr>
          <w:spacing w:val="1"/>
          <w:sz w:val="24"/>
        </w:rPr>
        <w:t xml:space="preserve"> </w:t>
      </w:r>
      <w:r>
        <w:rPr>
          <w:sz w:val="24"/>
        </w:rPr>
        <w:t>sıra,</w:t>
      </w:r>
      <w:r>
        <w:rPr>
          <w:spacing w:val="1"/>
          <w:sz w:val="24"/>
        </w:rPr>
        <w:t xml:space="preserve"> </w:t>
      </w:r>
      <w:r>
        <w:rPr>
          <w:sz w:val="24"/>
        </w:rPr>
        <w:t>sıcak</w:t>
      </w:r>
      <w:r>
        <w:rPr>
          <w:spacing w:val="1"/>
          <w:sz w:val="24"/>
        </w:rPr>
        <w:t xml:space="preserve"> </w:t>
      </w:r>
      <w:r>
        <w:rPr>
          <w:sz w:val="24"/>
        </w:rPr>
        <w:t>çalışmaya</w:t>
      </w:r>
      <w:r>
        <w:rPr>
          <w:spacing w:val="1"/>
          <w:sz w:val="24"/>
        </w:rPr>
        <w:t xml:space="preserve"> </w:t>
      </w:r>
      <w:r>
        <w:rPr>
          <w:sz w:val="24"/>
        </w:rPr>
        <w:t>başlamadan</w:t>
      </w:r>
      <w:r>
        <w:rPr>
          <w:spacing w:val="1"/>
          <w:sz w:val="24"/>
        </w:rPr>
        <w:t xml:space="preserve"> </w:t>
      </w:r>
      <w:r>
        <w:rPr>
          <w:sz w:val="24"/>
        </w:rPr>
        <w:t>önce</w:t>
      </w:r>
      <w:r>
        <w:rPr>
          <w:spacing w:val="1"/>
          <w:sz w:val="24"/>
        </w:rPr>
        <w:t xml:space="preserve"> </w:t>
      </w:r>
      <w:r>
        <w:rPr>
          <w:sz w:val="24"/>
        </w:rPr>
        <w:t>sıcak</w:t>
      </w:r>
      <w:r>
        <w:rPr>
          <w:spacing w:val="1"/>
          <w:sz w:val="24"/>
        </w:rPr>
        <w:t xml:space="preserve"> </w:t>
      </w:r>
      <w:r>
        <w:rPr>
          <w:sz w:val="24"/>
        </w:rPr>
        <w:t>çalışmayı</w:t>
      </w:r>
      <w:r>
        <w:rPr>
          <w:spacing w:val="1"/>
          <w:sz w:val="24"/>
        </w:rPr>
        <w:t xml:space="preserve"> </w:t>
      </w:r>
      <w:r>
        <w:rPr>
          <w:sz w:val="24"/>
        </w:rPr>
        <w:t>gerçekleştirecek olan sorumlu firma görevlisi gemi ve/veya rıhtım sorum(luları) ile</w:t>
      </w:r>
      <w:r>
        <w:rPr>
          <w:spacing w:val="1"/>
          <w:sz w:val="24"/>
        </w:rPr>
        <w:t xml:space="preserve"> </w:t>
      </w:r>
      <w:r>
        <w:rPr>
          <w:sz w:val="24"/>
        </w:rPr>
        <w:t>birlikte gemi ve/veya rıhtım tarafından gerekli kılınan ek güvenlik önlemlerini de</w:t>
      </w:r>
      <w:r>
        <w:rPr>
          <w:spacing w:val="1"/>
          <w:sz w:val="24"/>
        </w:rPr>
        <w:t xml:space="preserve"> </w:t>
      </w:r>
      <w:r>
        <w:rPr>
          <w:sz w:val="24"/>
        </w:rPr>
        <w:t>almalıdır.</w:t>
      </w:r>
      <w:r>
        <w:rPr>
          <w:spacing w:val="1"/>
          <w:sz w:val="24"/>
        </w:rPr>
        <w:t xml:space="preserve"> </w:t>
      </w:r>
      <w:r>
        <w:rPr>
          <w:sz w:val="24"/>
        </w:rPr>
        <w:t>Bu</w:t>
      </w:r>
      <w:r>
        <w:rPr>
          <w:spacing w:val="-2"/>
          <w:sz w:val="24"/>
        </w:rPr>
        <w:t xml:space="preserve"> </w:t>
      </w:r>
      <w:r>
        <w:rPr>
          <w:sz w:val="24"/>
        </w:rPr>
        <w:t>ek</w:t>
      </w:r>
      <w:r>
        <w:rPr>
          <w:spacing w:val="-1"/>
          <w:sz w:val="24"/>
        </w:rPr>
        <w:t xml:space="preserve"> </w:t>
      </w:r>
      <w:r>
        <w:rPr>
          <w:sz w:val="24"/>
        </w:rPr>
        <w:t>güvenlik</w:t>
      </w:r>
      <w:r>
        <w:rPr>
          <w:spacing w:val="-1"/>
          <w:sz w:val="24"/>
        </w:rPr>
        <w:t xml:space="preserve"> </w:t>
      </w:r>
      <w:r>
        <w:rPr>
          <w:sz w:val="24"/>
        </w:rPr>
        <w:t>önlemleri,</w:t>
      </w:r>
      <w:r>
        <w:rPr>
          <w:spacing w:val="-2"/>
          <w:sz w:val="24"/>
        </w:rPr>
        <w:t xml:space="preserve"> </w:t>
      </w:r>
      <w:r>
        <w:rPr>
          <w:sz w:val="24"/>
        </w:rPr>
        <w:t>şunları</w:t>
      </w:r>
      <w:r>
        <w:rPr>
          <w:spacing w:val="-1"/>
          <w:sz w:val="24"/>
        </w:rPr>
        <w:t xml:space="preserve"> </w:t>
      </w:r>
      <w:r>
        <w:rPr>
          <w:sz w:val="24"/>
        </w:rPr>
        <w:t>içermelidir</w:t>
      </w:r>
      <w:r>
        <w:t>:</w:t>
      </w:r>
    </w:p>
    <w:p w14:paraId="59D57E78" w14:textId="77777777" w:rsidR="00D238EE" w:rsidRDefault="00190BF9">
      <w:pPr>
        <w:pStyle w:val="ListParagraph"/>
        <w:numPr>
          <w:ilvl w:val="1"/>
          <w:numId w:val="2"/>
        </w:numPr>
        <w:tabs>
          <w:tab w:val="left" w:pos="3322"/>
        </w:tabs>
        <w:ind w:left="1161" w:right="1562" w:firstLine="1560"/>
        <w:jc w:val="both"/>
      </w:pPr>
      <w:r>
        <w:t>Alanların</w:t>
      </w:r>
      <w:r>
        <w:rPr>
          <w:spacing w:val="1"/>
        </w:rPr>
        <w:t xml:space="preserve"> </w:t>
      </w:r>
      <w:r>
        <w:t>yanıcı</w:t>
      </w:r>
      <w:r>
        <w:rPr>
          <w:spacing w:val="1"/>
        </w:rPr>
        <w:t xml:space="preserve"> </w:t>
      </w:r>
      <w:r>
        <w:t>ve/veya</w:t>
      </w:r>
      <w:r>
        <w:rPr>
          <w:spacing w:val="1"/>
        </w:rPr>
        <w:t xml:space="preserve"> </w:t>
      </w:r>
      <w:r>
        <w:t>patlayıcı</w:t>
      </w:r>
      <w:r>
        <w:rPr>
          <w:spacing w:val="1"/>
        </w:rPr>
        <w:t xml:space="preserve"> </w:t>
      </w:r>
      <w:r>
        <w:t>atmosferden</w:t>
      </w:r>
      <w:r>
        <w:rPr>
          <w:spacing w:val="1"/>
        </w:rPr>
        <w:t xml:space="preserve"> </w:t>
      </w:r>
      <w:r>
        <w:t>arındırılmış</w:t>
      </w:r>
      <w:r>
        <w:rPr>
          <w:spacing w:val="1"/>
        </w:rPr>
        <w:t xml:space="preserve"> </w:t>
      </w:r>
      <w:r>
        <w:t>ve</w:t>
      </w:r>
      <w:r>
        <w:rPr>
          <w:spacing w:val="1"/>
        </w:rPr>
        <w:t xml:space="preserve"> </w:t>
      </w:r>
      <w:r>
        <w:t>ari</w:t>
      </w:r>
      <w:r>
        <w:rPr>
          <w:spacing w:val="1"/>
        </w:rPr>
        <w:t xml:space="preserve"> </w:t>
      </w:r>
      <w:r>
        <w:t>olmaya devam edeceğinden ve uygun olduğu yerde oksijen eksikliği mevcut olmadığından</w:t>
      </w:r>
      <w:r>
        <w:rPr>
          <w:spacing w:val="1"/>
        </w:rPr>
        <w:t xml:space="preserve"> </w:t>
      </w:r>
      <w:r>
        <w:t>emin</w:t>
      </w:r>
      <w:r>
        <w:rPr>
          <w:spacing w:val="1"/>
        </w:rPr>
        <w:t xml:space="preserve"> </w:t>
      </w:r>
      <w:r>
        <w:t>olmak</w:t>
      </w:r>
      <w:r>
        <w:rPr>
          <w:spacing w:val="1"/>
        </w:rPr>
        <w:t xml:space="preserve"> </w:t>
      </w:r>
      <w:r>
        <w:t>için</w:t>
      </w:r>
      <w:r>
        <w:rPr>
          <w:spacing w:val="1"/>
        </w:rPr>
        <w:t xml:space="preserve"> </w:t>
      </w:r>
      <w:r>
        <w:t>onaylı</w:t>
      </w:r>
      <w:r>
        <w:rPr>
          <w:spacing w:val="1"/>
        </w:rPr>
        <w:t xml:space="preserve"> </w:t>
      </w:r>
      <w:r>
        <w:t>test</w:t>
      </w:r>
      <w:r>
        <w:rPr>
          <w:spacing w:val="1"/>
        </w:rPr>
        <w:t xml:space="preserve"> </w:t>
      </w:r>
      <w:r>
        <w:t>kuruluşları</w:t>
      </w:r>
      <w:r>
        <w:rPr>
          <w:spacing w:val="1"/>
        </w:rPr>
        <w:t xml:space="preserve"> </w:t>
      </w:r>
      <w:r>
        <w:t>tarafından</w:t>
      </w:r>
      <w:r>
        <w:rPr>
          <w:spacing w:val="1"/>
        </w:rPr>
        <w:t xml:space="preserve"> </w:t>
      </w:r>
      <w:r>
        <w:t>gerçekleştirilen</w:t>
      </w:r>
      <w:r>
        <w:rPr>
          <w:spacing w:val="1"/>
        </w:rPr>
        <w:t xml:space="preserve"> </w:t>
      </w:r>
      <w:r>
        <w:t>testleri</w:t>
      </w:r>
      <w:r>
        <w:rPr>
          <w:spacing w:val="1"/>
        </w:rPr>
        <w:t xml:space="preserve"> </w:t>
      </w:r>
      <w:r>
        <w:t>içeren</w:t>
      </w:r>
      <w:r>
        <w:rPr>
          <w:spacing w:val="1"/>
        </w:rPr>
        <w:t xml:space="preserve"> </w:t>
      </w:r>
      <w:r>
        <w:t>yerel</w:t>
      </w:r>
      <w:r>
        <w:rPr>
          <w:spacing w:val="1"/>
        </w:rPr>
        <w:t xml:space="preserve"> </w:t>
      </w:r>
      <w:r>
        <w:t>alanların</w:t>
      </w:r>
      <w:r>
        <w:rPr>
          <w:spacing w:val="-1"/>
        </w:rPr>
        <w:t xml:space="preserve"> </w:t>
      </w:r>
      <w:r>
        <w:t>ve komşu</w:t>
      </w:r>
      <w:r>
        <w:rPr>
          <w:spacing w:val="-2"/>
        </w:rPr>
        <w:t xml:space="preserve"> </w:t>
      </w:r>
      <w:r>
        <w:t>alanların</w:t>
      </w:r>
      <w:r>
        <w:rPr>
          <w:spacing w:val="-1"/>
        </w:rPr>
        <w:t xml:space="preserve"> </w:t>
      </w:r>
      <w:r>
        <w:t>incelenmesi</w:t>
      </w:r>
    </w:p>
    <w:p w14:paraId="6E6197D5" w14:textId="77777777" w:rsidR="00D238EE" w:rsidRDefault="00190BF9">
      <w:pPr>
        <w:pStyle w:val="ListParagraph"/>
        <w:numPr>
          <w:ilvl w:val="1"/>
          <w:numId w:val="2"/>
        </w:numPr>
        <w:tabs>
          <w:tab w:val="left" w:pos="3322"/>
        </w:tabs>
        <w:spacing w:before="2"/>
        <w:ind w:left="1161" w:right="1563" w:firstLine="1560"/>
        <w:jc w:val="both"/>
      </w:pPr>
      <w:r>
        <w:t>Tehlikeli kargoların ve diğer yanıcı maddelerin ve nesnelerin çalışma</w:t>
      </w:r>
      <w:r>
        <w:rPr>
          <w:spacing w:val="1"/>
        </w:rPr>
        <w:t xml:space="preserve"> </w:t>
      </w:r>
      <w:r>
        <w:t>ve</w:t>
      </w:r>
      <w:r>
        <w:rPr>
          <w:spacing w:val="-1"/>
        </w:rPr>
        <w:t xml:space="preserve"> </w:t>
      </w:r>
      <w:r>
        <w:t>komşuluğundaki</w:t>
      </w:r>
      <w:r>
        <w:rPr>
          <w:spacing w:val="-1"/>
        </w:rPr>
        <w:t xml:space="preserve"> </w:t>
      </w:r>
      <w:r>
        <w:t>alanlardan</w:t>
      </w:r>
      <w:r>
        <w:rPr>
          <w:spacing w:val="-3"/>
        </w:rPr>
        <w:t xml:space="preserve"> </w:t>
      </w:r>
      <w:r>
        <w:t>uzak</w:t>
      </w:r>
      <w:r>
        <w:rPr>
          <w:spacing w:val="-3"/>
        </w:rPr>
        <w:t xml:space="preserve"> </w:t>
      </w:r>
      <w:r>
        <w:t>tutulması.</w:t>
      </w:r>
    </w:p>
    <w:p w14:paraId="310AC934" w14:textId="77777777" w:rsidR="00D238EE" w:rsidRDefault="00190BF9">
      <w:pPr>
        <w:pStyle w:val="ListParagraph"/>
        <w:numPr>
          <w:ilvl w:val="1"/>
          <w:numId w:val="2"/>
        </w:numPr>
        <w:tabs>
          <w:tab w:val="left" w:pos="3322"/>
        </w:tabs>
        <w:spacing w:before="1"/>
        <w:ind w:left="1161" w:right="1559" w:firstLine="1560"/>
        <w:jc w:val="both"/>
      </w:pPr>
      <w:r>
        <w:t>Kirişler, Kaportalar, duvar ve tavan kaplamaları gibi yanabilir yapı</w:t>
      </w:r>
      <w:r>
        <w:rPr>
          <w:spacing w:val="1"/>
        </w:rPr>
        <w:t xml:space="preserve"> </w:t>
      </w:r>
      <w:r>
        <w:t>elemanlarının</w:t>
      </w:r>
      <w:r>
        <w:rPr>
          <w:spacing w:val="-2"/>
        </w:rPr>
        <w:t xml:space="preserve"> </w:t>
      </w:r>
      <w:r>
        <w:t>kazara</w:t>
      </w:r>
      <w:r>
        <w:rPr>
          <w:spacing w:val="-1"/>
        </w:rPr>
        <w:t xml:space="preserve"> </w:t>
      </w:r>
      <w:r>
        <w:t>tutuşmaya</w:t>
      </w:r>
      <w:r>
        <w:rPr>
          <w:spacing w:val="-3"/>
        </w:rPr>
        <w:t xml:space="preserve"> </w:t>
      </w:r>
      <w:r>
        <w:t>karşı etkili</w:t>
      </w:r>
      <w:r>
        <w:rPr>
          <w:spacing w:val="-2"/>
        </w:rPr>
        <w:t xml:space="preserve"> </w:t>
      </w:r>
      <w:r>
        <w:t>şekilde</w:t>
      </w:r>
      <w:r>
        <w:rPr>
          <w:spacing w:val="-1"/>
        </w:rPr>
        <w:t xml:space="preserve"> </w:t>
      </w:r>
      <w:r>
        <w:t>korunması;</w:t>
      </w:r>
    </w:p>
    <w:p w14:paraId="05D5AF6E" w14:textId="77777777" w:rsidR="00D238EE" w:rsidRDefault="00190BF9">
      <w:pPr>
        <w:pStyle w:val="ListParagraph"/>
        <w:numPr>
          <w:ilvl w:val="1"/>
          <w:numId w:val="2"/>
        </w:numPr>
        <w:tabs>
          <w:tab w:val="left" w:pos="3322"/>
        </w:tabs>
        <w:spacing w:before="1"/>
        <w:ind w:left="1161" w:right="1559" w:firstLine="1560"/>
        <w:jc w:val="both"/>
      </w:pPr>
      <w:r>
        <w:t>Alevlerin,</w:t>
      </w:r>
      <w:r>
        <w:rPr>
          <w:spacing w:val="1"/>
        </w:rPr>
        <w:t xml:space="preserve"> </w:t>
      </w:r>
      <w:r>
        <w:t>kıvılcımların</w:t>
      </w:r>
      <w:r>
        <w:rPr>
          <w:spacing w:val="1"/>
        </w:rPr>
        <w:t xml:space="preserve"> </w:t>
      </w:r>
      <w:r>
        <w:t>ve</w:t>
      </w:r>
      <w:r>
        <w:rPr>
          <w:spacing w:val="1"/>
        </w:rPr>
        <w:t xml:space="preserve"> </w:t>
      </w:r>
      <w:r>
        <w:t>sıcak</w:t>
      </w:r>
      <w:r>
        <w:rPr>
          <w:spacing w:val="1"/>
        </w:rPr>
        <w:t xml:space="preserve"> </w:t>
      </w:r>
      <w:r>
        <w:t>partiküllerin</w:t>
      </w:r>
      <w:r>
        <w:rPr>
          <w:spacing w:val="1"/>
        </w:rPr>
        <w:t xml:space="preserve"> </w:t>
      </w:r>
      <w:r>
        <w:t>çalışma</w:t>
      </w:r>
      <w:r>
        <w:rPr>
          <w:spacing w:val="1"/>
        </w:rPr>
        <w:t xml:space="preserve"> </w:t>
      </w:r>
      <w:r>
        <w:t>alanının</w:t>
      </w:r>
      <w:r>
        <w:rPr>
          <w:spacing w:val="1"/>
        </w:rPr>
        <w:t xml:space="preserve"> </w:t>
      </w:r>
      <w:r>
        <w:t>yanındaki alanlara ya da diğer alanlara sıçramasını engellemek için açık boruların, kurşun</w:t>
      </w:r>
      <w:r>
        <w:rPr>
          <w:spacing w:val="1"/>
        </w:rPr>
        <w:t xml:space="preserve"> </w:t>
      </w:r>
      <w:r>
        <w:t>boru içleri, valflar, bağlantılar, boşluklar ve açık parçaların sızdırmazlığının sızdırmazlığının</w:t>
      </w:r>
      <w:r>
        <w:rPr>
          <w:spacing w:val="1"/>
        </w:rPr>
        <w:t xml:space="preserve"> </w:t>
      </w:r>
      <w:r>
        <w:t>sağlanması.</w:t>
      </w:r>
    </w:p>
    <w:p w14:paraId="71B7B2C6" w14:textId="77777777" w:rsidR="00D238EE" w:rsidRDefault="00190BF9">
      <w:pPr>
        <w:pStyle w:val="ListParagraph"/>
        <w:numPr>
          <w:ilvl w:val="1"/>
          <w:numId w:val="2"/>
        </w:numPr>
        <w:tabs>
          <w:tab w:val="left" w:pos="3322"/>
        </w:tabs>
        <w:spacing w:before="2"/>
        <w:ind w:left="1161" w:right="1562" w:firstLine="1560"/>
        <w:jc w:val="both"/>
      </w:pPr>
      <w:r>
        <w:t>Her çalışma alanında girişin yanı sıra, çalışma alana bitişik alana da</w:t>
      </w:r>
      <w:r>
        <w:rPr>
          <w:spacing w:val="1"/>
        </w:rPr>
        <w:t xml:space="preserve"> </w:t>
      </w:r>
      <w:r>
        <w:t>sıcak çalışma yetkilendirmesi ve güvenlik önlemlerinin bir kopyası asılmalıdır. Yetkilendirme</w:t>
      </w:r>
      <w:r>
        <w:rPr>
          <w:spacing w:val="1"/>
        </w:rPr>
        <w:t xml:space="preserve"> </w:t>
      </w:r>
      <w:r>
        <w:t>ve alınacak güvenlik önlemleri, sıcak çalışmada yer alacak tüm çalışanların görebileceği bir</w:t>
      </w:r>
      <w:r>
        <w:rPr>
          <w:spacing w:val="1"/>
        </w:rPr>
        <w:t xml:space="preserve"> </w:t>
      </w:r>
      <w:r>
        <w:t>yere</w:t>
      </w:r>
      <w:r>
        <w:rPr>
          <w:spacing w:val="-5"/>
        </w:rPr>
        <w:t xml:space="preserve"> </w:t>
      </w:r>
      <w:r>
        <w:t>asılmalı</w:t>
      </w:r>
      <w:r>
        <w:rPr>
          <w:spacing w:val="-3"/>
        </w:rPr>
        <w:t xml:space="preserve"> </w:t>
      </w:r>
      <w:r>
        <w:t>ve</w:t>
      </w:r>
      <w:r>
        <w:rPr>
          <w:spacing w:val="-2"/>
        </w:rPr>
        <w:t xml:space="preserve"> </w:t>
      </w:r>
      <w:r>
        <w:t>bu</w:t>
      </w:r>
      <w:r>
        <w:rPr>
          <w:spacing w:val="-2"/>
        </w:rPr>
        <w:t xml:space="preserve"> </w:t>
      </w:r>
      <w:r>
        <w:t>husus</w:t>
      </w:r>
      <w:r>
        <w:rPr>
          <w:spacing w:val="-4"/>
        </w:rPr>
        <w:t xml:space="preserve"> </w:t>
      </w:r>
      <w:r>
        <w:t>çalışanlar</w:t>
      </w:r>
      <w:r>
        <w:rPr>
          <w:spacing w:val="-3"/>
        </w:rPr>
        <w:t xml:space="preserve"> </w:t>
      </w:r>
      <w:r>
        <w:t>tarafından</w:t>
      </w:r>
      <w:r>
        <w:rPr>
          <w:spacing w:val="-4"/>
        </w:rPr>
        <w:t xml:space="preserve"> </w:t>
      </w:r>
      <w:r>
        <w:t>anlaşılacak</w:t>
      </w:r>
      <w:r>
        <w:rPr>
          <w:spacing w:val="-3"/>
        </w:rPr>
        <w:t xml:space="preserve"> </w:t>
      </w:r>
      <w:r>
        <w:t>şekilde</w:t>
      </w:r>
      <w:r>
        <w:rPr>
          <w:spacing w:val="-3"/>
        </w:rPr>
        <w:t xml:space="preserve"> </w:t>
      </w:r>
      <w:r>
        <w:t>açık</w:t>
      </w:r>
      <w:r>
        <w:rPr>
          <w:spacing w:val="-3"/>
        </w:rPr>
        <w:t xml:space="preserve"> </w:t>
      </w:r>
      <w:r>
        <w:t>olmalıdır.</w:t>
      </w:r>
    </w:p>
    <w:p w14:paraId="2F524F64" w14:textId="77777777" w:rsidR="00D238EE" w:rsidRDefault="00190BF9">
      <w:pPr>
        <w:pStyle w:val="ListParagraph"/>
        <w:numPr>
          <w:ilvl w:val="1"/>
          <w:numId w:val="2"/>
        </w:numPr>
        <w:tabs>
          <w:tab w:val="left" w:pos="3322"/>
        </w:tabs>
        <w:spacing w:before="2"/>
        <w:ind w:left="1161" w:right="1560" w:firstLine="1560"/>
        <w:jc w:val="both"/>
      </w:pPr>
      <w:r>
        <w:t>Sıcak</w:t>
      </w:r>
      <w:r>
        <w:rPr>
          <w:spacing w:val="1"/>
        </w:rPr>
        <w:t xml:space="preserve"> </w:t>
      </w:r>
      <w:r>
        <w:t>çalışma</w:t>
      </w:r>
      <w:r>
        <w:rPr>
          <w:spacing w:val="1"/>
        </w:rPr>
        <w:t xml:space="preserve"> </w:t>
      </w:r>
      <w:r>
        <w:t>gerçekleştirirken,</w:t>
      </w:r>
      <w:r>
        <w:rPr>
          <w:spacing w:val="1"/>
        </w:rPr>
        <w:t xml:space="preserve"> </w:t>
      </w:r>
      <w:r>
        <w:t>koşulların</w:t>
      </w:r>
      <w:r>
        <w:rPr>
          <w:spacing w:val="1"/>
        </w:rPr>
        <w:t xml:space="preserve"> </w:t>
      </w:r>
      <w:r>
        <w:t>değişmediğinden</w:t>
      </w:r>
      <w:r>
        <w:rPr>
          <w:spacing w:val="1"/>
        </w:rPr>
        <w:t xml:space="preserve"> </w:t>
      </w:r>
      <w:r>
        <w:t>emin</w:t>
      </w:r>
      <w:r>
        <w:rPr>
          <w:spacing w:val="1"/>
        </w:rPr>
        <w:t xml:space="preserve"> </w:t>
      </w:r>
      <w:r>
        <w:t>olmak</w:t>
      </w:r>
      <w:r>
        <w:rPr>
          <w:spacing w:val="13"/>
        </w:rPr>
        <w:t xml:space="preserve"> </w:t>
      </w:r>
      <w:r>
        <w:t>için</w:t>
      </w:r>
      <w:r>
        <w:rPr>
          <w:spacing w:val="17"/>
        </w:rPr>
        <w:t xml:space="preserve"> </w:t>
      </w:r>
      <w:r>
        <w:t>kontroller</w:t>
      </w:r>
      <w:r>
        <w:rPr>
          <w:spacing w:val="15"/>
        </w:rPr>
        <w:t xml:space="preserve"> </w:t>
      </w:r>
      <w:r>
        <w:t>yapılmalı</w:t>
      </w:r>
      <w:r>
        <w:rPr>
          <w:spacing w:val="16"/>
        </w:rPr>
        <w:t xml:space="preserve"> </w:t>
      </w:r>
      <w:r>
        <w:t>ve</w:t>
      </w:r>
      <w:r>
        <w:rPr>
          <w:spacing w:val="16"/>
        </w:rPr>
        <w:t xml:space="preserve"> </w:t>
      </w:r>
      <w:r>
        <w:t>Sıcak</w:t>
      </w:r>
      <w:r>
        <w:rPr>
          <w:spacing w:val="16"/>
        </w:rPr>
        <w:t xml:space="preserve"> </w:t>
      </w:r>
      <w:r>
        <w:t>çalışma</w:t>
      </w:r>
      <w:r>
        <w:rPr>
          <w:spacing w:val="16"/>
        </w:rPr>
        <w:t xml:space="preserve"> </w:t>
      </w:r>
      <w:r>
        <w:t>yerinde</w:t>
      </w:r>
      <w:r>
        <w:rPr>
          <w:spacing w:val="16"/>
        </w:rPr>
        <w:t xml:space="preserve"> </w:t>
      </w:r>
      <w:r>
        <w:t>hemen</w:t>
      </w:r>
      <w:r>
        <w:rPr>
          <w:spacing w:val="17"/>
        </w:rPr>
        <w:t xml:space="preserve"> </w:t>
      </w:r>
      <w:r>
        <w:t>kullanılmak</w:t>
      </w:r>
      <w:r>
        <w:rPr>
          <w:spacing w:val="15"/>
        </w:rPr>
        <w:t xml:space="preserve"> </w:t>
      </w:r>
      <w:r>
        <w:t>üzere,</w:t>
      </w:r>
      <w:r>
        <w:rPr>
          <w:spacing w:val="17"/>
        </w:rPr>
        <w:t xml:space="preserve"> </w:t>
      </w:r>
      <w:r>
        <w:t>en</w:t>
      </w:r>
      <w:r>
        <w:rPr>
          <w:spacing w:val="16"/>
        </w:rPr>
        <w:t xml:space="preserve"> </w:t>
      </w:r>
      <w:r>
        <w:t>az</w:t>
      </w:r>
      <w:r>
        <w:rPr>
          <w:spacing w:val="15"/>
        </w:rPr>
        <w:t xml:space="preserve"> </w:t>
      </w:r>
      <w:r>
        <w:t>bir</w:t>
      </w:r>
    </w:p>
    <w:p w14:paraId="03BC73BE" w14:textId="77777777" w:rsidR="00D238EE" w:rsidRDefault="00D238EE">
      <w:pPr>
        <w:jc w:val="both"/>
        <w:sectPr w:rsidR="00D238EE">
          <w:pgSz w:w="11900" w:h="16840"/>
          <w:pgMar w:top="800" w:right="240" w:bottom="980" w:left="640" w:header="550" w:footer="788" w:gutter="0"/>
          <w:cols w:space="708"/>
        </w:sectPr>
      </w:pPr>
    </w:p>
    <w:p w14:paraId="6FB0ED47" w14:textId="77777777" w:rsidR="00D238EE" w:rsidRDefault="00D238EE">
      <w:pPr>
        <w:pStyle w:val="BodyText"/>
        <w:rPr>
          <w:sz w:val="20"/>
        </w:rPr>
      </w:pPr>
    </w:p>
    <w:p w14:paraId="718BB1E7" w14:textId="77777777" w:rsidR="00D238EE" w:rsidRDefault="00D238EE">
      <w:pPr>
        <w:pStyle w:val="BodyText"/>
        <w:spacing w:before="11"/>
        <w:rPr>
          <w:sz w:val="26"/>
        </w:rPr>
      </w:pPr>
    </w:p>
    <w:p w14:paraId="1734E787" w14:textId="77777777" w:rsidR="00D238EE" w:rsidRDefault="00190BF9">
      <w:pPr>
        <w:spacing w:before="56"/>
        <w:ind w:left="1161" w:right="1566"/>
        <w:jc w:val="both"/>
      </w:pPr>
      <w:r>
        <w:t>adet uygun yangın söndürücü ya da diğer uygun yangın söndürücü ekipmanlarının hazır</w:t>
      </w:r>
      <w:r>
        <w:rPr>
          <w:spacing w:val="1"/>
        </w:rPr>
        <w:t xml:space="preserve"> </w:t>
      </w:r>
      <w:r>
        <w:t>bulundurulması</w:t>
      </w:r>
      <w:r>
        <w:rPr>
          <w:spacing w:val="-2"/>
        </w:rPr>
        <w:t xml:space="preserve"> </w:t>
      </w:r>
      <w:r>
        <w:t>sağlanmalıdır</w:t>
      </w:r>
    </w:p>
    <w:p w14:paraId="63A2DC37" w14:textId="77777777" w:rsidR="00D238EE" w:rsidRDefault="00190BF9">
      <w:pPr>
        <w:pStyle w:val="ListParagraph"/>
        <w:numPr>
          <w:ilvl w:val="1"/>
          <w:numId w:val="2"/>
        </w:numPr>
        <w:tabs>
          <w:tab w:val="left" w:pos="3322"/>
        </w:tabs>
        <w:spacing w:before="1"/>
        <w:ind w:left="1161" w:right="1561" w:firstLine="1560"/>
        <w:jc w:val="both"/>
      </w:pPr>
      <w:r>
        <w:t>Sıcak çalışma esnasında bu çalışmanın tamamlanmasına istinaden ve</w:t>
      </w:r>
      <w:r>
        <w:rPr>
          <w:spacing w:val="-47"/>
        </w:rPr>
        <w:t xml:space="preserve"> </w:t>
      </w:r>
      <w:r>
        <w:t>tamamlandıktan sonra yeterli bir süre boyunca, ısı transferinden kaynaklanan bir tehlike</w:t>
      </w:r>
      <w:r>
        <w:rPr>
          <w:spacing w:val="1"/>
        </w:rPr>
        <w:t xml:space="preserve"> </w:t>
      </w:r>
      <w:r>
        <w:t>oluşma ihtimali olan bitişik alanların yanı sıra sıcak çalışma alanında da etkili bir gözleme</w:t>
      </w:r>
      <w:r>
        <w:rPr>
          <w:spacing w:val="1"/>
        </w:rPr>
        <w:t xml:space="preserve"> </w:t>
      </w:r>
      <w:r>
        <w:t>yapılmalıdır.</w:t>
      </w:r>
    </w:p>
    <w:p w14:paraId="79E71054" w14:textId="77777777" w:rsidR="00D238EE" w:rsidRDefault="00D238EE">
      <w:pPr>
        <w:pStyle w:val="BodyText"/>
        <w:spacing w:before="6"/>
        <w:rPr>
          <w:sz w:val="16"/>
        </w:rPr>
      </w:pPr>
    </w:p>
    <w:p w14:paraId="306A6B5D" w14:textId="77777777" w:rsidR="00D238EE" w:rsidRDefault="00190BF9">
      <w:pPr>
        <w:pStyle w:val="Heading3"/>
        <w:numPr>
          <w:ilvl w:val="1"/>
          <w:numId w:val="44"/>
        </w:numPr>
        <w:tabs>
          <w:tab w:val="left" w:pos="1880"/>
        </w:tabs>
        <w:ind w:left="1880" w:hanging="576"/>
      </w:pPr>
      <w:bookmarkStart w:id="240" w:name="10.5_Kıyı_tesisi_tarafından_eklenecek_il"/>
      <w:bookmarkStart w:id="241" w:name="_TOC_250016"/>
      <w:bookmarkEnd w:id="240"/>
      <w:r>
        <w:rPr>
          <w:spacing w:val="-1"/>
        </w:rPr>
        <w:t>Kıyı</w:t>
      </w:r>
      <w:r>
        <w:rPr>
          <w:spacing w:val="-12"/>
        </w:rPr>
        <w:t xml:space="preserve"> </w:t>
      </w:r>
      <w:r>
        <w:rPr>
          <w:spacing w:val="-1"/>
        </w:rPr>
        <w:t>tesisi</w:t>
      </w:r>
      <w:r>
        <w:rPr>
          <w:spacing w:val="-12"/>
        </w:rPr>
        <w:t xml:space="preserve"> </w:t>
      </w:r>
      <w:r>
        <w:rPr>
          <w:spacing w:val="-1"/>
        </w:rPr>
        <w:t>tarafından</w:t>
      </w:r>
      <w:r>
        <w:rPr>
          <w:spacing w:val="-10"/>
        </w:rPr>
        <w:t xml:space="preserve"> </w:t>
      </w:r>
      <w:r>
        <w:t>eklenecek</w:t>
      </w:r>
      <w:r>
        <w:rPr>
          <w:spacing w:val="-10"/>
        </w:rPr>
        <w:t xml:space="preserve"> </w:t>
      </w:r>
      <w:r>
        <w:t>ilave</w:t>
      </w:r>
      <w:r>
        <w:rPr>
          <w:spacing w:val="-10"/>
        </w:rPr>
        <w:t xml:space="preserve"> </w:t>
      </w:r>
      <w:bookmarkEnd w:id="241"/>
      <w:r>
        <w:t>hususlar.</w:t>
      </w:r>
    </w:p>
    <w:p w14:paraId="7DA5AA92" w14:textId="77777777" w:rsidR="00D238EE" w:rsidRDefault="00D238EE">
      <w:pPr>
        <w:pStyle w:val="BodyText"/>
        <w:spacing w:before="1"/>
        <w:rPr>
          <w:b/>
        </w:rPr>
      </w:pPr>
    </w:p>
    <w:p w14:paraId="578D906F" w14:textId="77777777" w:rsidR="00D238EE" w:rsidRDefault="00190BF9">
      <w:pPr>
        <w:ind w:left="3487" w:right="3876"/>
        <w:jc w:val="center"/>
        <w:rPr>
          <w:b/>
          <w:sz w:val="24"/>
        </w:rPr>
      </w:pPr>
      <w:r>
        <w:rPr>
          <w:b/>
          <w:sz w:val="24"/>
        </w:rPr>
        <w:t>(YOKTUR)</w:t>
      </w:r>
    </w:p>
    <w:p w14:paraId="6CEAD3A7" w14:textId="77777777" w:rsidR="00D238EE" w:rsidRDefault="00D238EE">
      <w:pPr>
        <w:jc w:val="center"/>
        <w:rPr>
          <w:sz w:val="24"/>
        </w:rPr>
        <w:sectPr w:rsidR="00D238EE">
          <w:pgSz w:w="11900" w:h="16840"/>
          <w:pgMar w:top="800" w:right="240" w:bottom="980" w:left="640" w:header="550" w:footer="788" w:gutter="0"/>
          <w:cols w:space="708"/>
        </w:sectPr>
      </w:pPr>
    </w:p>
    <w:p w14:paraId="07C6AC00" w14:textId="77777777" w:rsidR="00D238EE" w:rsidRDefault="00D238EE">
      <w:pPr>
        <w:pStyle w:val="BodyText"/>
        <w:rPr>
          <w:b/>
          <w:sz w:val="20"/>
        </w:rPr>
      </w:pPr>
    </w:p>
    <w:p w14:paraId="6BC13910" w14:textId="77777777" w:rsidR="00D238EE" w:rsidRDefault="00D238EE">
      <w:pPr>
        <w:pStyle w:val="BodyText"/>
        <w:rPr>
          <w:b/>
          <w:sz w:val="20"/>
        </w:rPr>
      </w:pPr>
    </w:p>
    <w:p w14:paraId="6EB71C70" w14:textId="77777777" w:rsidR="00D238EE" w:rsidRDefault="00D238EE">
      <w:pPr>
        <w:pStyle w:val="BodyText"/>
        <w:rPr>
          <w:b/>
          <w:sz w:val="20"/>
        </w:rPr>
      </w:pPr>
    </w:p>
    <w:p w14:paraId="01CAD7D2" w14:textId="77777777" w:rsidR="00D238EE" w:rsidRDefault="00D238EE">
      <w:pPr>
        <w:pStyle w:val="BodyText"/>
        <w:spacing w:before="1"/>
        <w:rPr>
          <w:b/>
          <w:sz w:val="28"/>
        </w:rPr>
      </w:pPr>
    </w:p>
    <w:p w14:paraId="1C618A30" w14:textId="4FE9F9EA" w:rsidR="00D238EE" w:rsidRPr="00CD07BC" w:rsidRDefault="00190BF9" w:rsidP="00CD07BC">
      <w:pPr>
        <w:pStyle w:val="Heading2"/>
        <w:ind w:left="1446"/>
        <w:rPr>
          <w:sz w:val="36"/>
          <w:szCs w:val="36"/>
        </w:rPr>
        <w:sectPr w:rsidR="00D238EE" w:rsidRPr="00CD07BC">
          <w:pgSz w:w="11900" w:h="16840"/>
          <w:pgMar w:top="800" w:right="240" w:bottom="980" w:left="640" w:header="550" w:footer="788" w:gutter="0"/>
          <w:cols w:space="708"/>
        </w:sectPr>
      </w:pPr>
      <w:bookmarkStart w:id="242" w:name="2._EKLER"/>
      <w:bookmarkEnd w:id="242"/>
      <w:r w:rsidRPr="00CD07BC">
        <w:rPr>
          <w:sz w:val="36"/>
          <w:szCs w:val="36"/>
        </w:rPr>
        <w:t>EKLER</w:t>
      </w:r>
      <w:r w:rsidR="00CD07BC" w:rsidRPr="00CD07BC">
        <w:rPr>
          <w:sz w:val="36"/>
          <w:szCs w:val="36"/>
        </w:rPr>
        <w:t>:</w:t>
      </w:r>
    </w:p>
    <w:p w14:paraId="64FF1646" w14:textId="0A13452B" w:rsidR="00D238EE" w:rsidRDefault="00355C87">
      <w:pPr>
        <w:spacing w:before="60"/>
        <w:ind w:left="6213" w:right="5133"/>
        <w:jc w:val="center"/>
        <w:rPr>
          <w:rFonts w:ascii="Times New Roman" w:hAnsi="Times New Roman"/>
          <w:b/>
          <w:sz w:val="24"/>
        </w:rPr>
      </w:pPr>
      <w:r>
        <w:rPr>
          <w:noProof/>
          <w:lang w:eastAsia="tr-TR"/>
        </w:rPr>
        <w:lastRenderedPageBreak/>
        <mc:AlternateContent>
          <mc:Choice Requires="wpg">
            <w:drawing>
              <wp:anchor distT="0" distB="0" distL="114300" distR="114300" simplePos="0" relativeHeight="251673600" behindDoc="1" locked="0" layoutInCell="1" allowOverlap="1" wp14:anchorId="2E07B0A9" wp14:editId="121FDF75">
                <wp:simplePos x="0" y="0"/>
                <wp:positionH relativeFrom="page">
                  <wp:posOffset>999490</wp:posOffset>
                </wp:positionH>
                <wp:positionV relativeFrom="page">
                  <wp:posOffset>1355090</wp:posOffset>
                </wp:positionV>
                <wp:extent cx="8934450" cy="5434330"/>
                <wp:effectExtent l="0" t="0" r="0" b="0"/>
                <wp:wrapNone/>
                <wp:docPr id="7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4450" cy="5434330"/>
                          <a:chOff x="1574" y="2134"/>
                          <a:chExt cx="14070" cy="8558"/>
                        </a:xfrm>
                      </wpg:grpSpPr>
                      <pic:pic xmlns:pic="http://schemas.openxmlformats.org/drawingml/2006/picture">
                        <pic:nvPicPr>
                          <pic:cNvPr id="8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574" y="2134"/>
                            <a:ext cx="14070" cy="8424"/>
                          </a:xfrm>
                          <a:prstGeom prst="rect">
                            <a:avLst/>
                          </a:prstGeom>
                          <a:noFill/>
                          <a:extLst>
                            <a:ext uri="{909E8E84-426E-40DD-AFC4-6F175D3DCCD1}">
                              <a14:hiddenFill xmlns:a14="http://schemas.microsoft.com/office/drawing/2010/main">
                                <a:solidFill>
                                  <a:srgbClr val="FFFFFF"/>
                                </a:solidFill>
                              </a14:hiddenFill>
                            </a:ext>
                          </a:extLst>
                        </pic:spPr>
                      </pic:pic>
                      <wps:wsp>
                        <wps:cNvPr id="81" name="Freeform 20"/>
                        <wps:cNvSpPr>
                          <a:spLocks/>
                        </wps:cNvSpPr>
                        <wps:spPr bwMode="auto">
                          <a:xfrm>
                            <a:off x="8062" y="10130"/>
                            <a:ext cx="728" cy="562"/>
                          </a:xfrm>
                          <a:custGeom>
                            <a:avLst/>
                            <a:gdLst>
                              <a:gd name="T0" fmla="+- 0 8790 8062"/>
                              <a:gd name="T1" fmla="*/ T0 w 728"/>
                              <a:gd name="T2" fmla="+- 0 10130 10130"/>
                              <a:gd name="T3" fmla="*/ 10130 h 562"/>
                              <a:gd name="T4" fmla="+- 0 8062 8062"/>
                              <a:gd name="T5" fmla="*/ T4 w 728"/>
                              <a:gd name="T6" fmla="+- 0 10130 10130"/>
                              <a:gd name="T7" fmla="*/ 10130 h 562"/>
                              <a:gd name="T8" fmla="+- 0 8062 8062"/>
                              <a:gd name="T9" fmla="*/ T8 w 728"/>
                              <a:gd name="T10" fmla="+- 0 10692 10130"/>
                              <a:gd name="T11" fmla="*/ 10692 h 562"/>
                              <a:gd name="T12" fmla="+- 0 8426 8062"/>
                              <a:gd name="T13" fmla="*/ T12 w 728"/>
                              <a:gd name="T14" fmla="+- 0 10692 10130"/>
                              <a:gd name="T15" fmla="*/ 10692 h 562"/>
                              <a:gd name="T16" fmla="+- 0 8790 8062"/>
                              <a:gd name="T17" fmla="*/ T16 w 728"/>
                              <a:gd name="T18" fmla="+- 0 10692 10130"/>
                              <a:gd name="T19" fmla="*/ 10692 h 562"/>
                              <a:gd name="T20" fmla="+- 0 8790 8062"/>
                              <a:gd name="T21" fmla="*/ T20 w 728"/>
                              <a:gd name="T22" fmla="+- 0 10130 10130"/>
                              <a:gd name="T23" fmla="*/ 10130 h 562"/>
                            </a:gdLst>
                            <a:ahLst/>
                            <a:cxnLst>
                              <a:cxn ang="0">
                                <a:pos x="T1" y="T3"/>
                              </a:cxn>
                              <a:cxn ang="0">
                                <a:pos x="T5" y="T7"/>
                              </a:cxn>
                              <a:cxn ang="0">
                                <a:pos x="T9" y="T11"/>
                              </a:cxn>
                              <a:cxn ang="0">
                                <a:pos x="T13" y="T15"/>
                              </a:cxn>
                              <a:cxn ang="0">
                                <a:pos x="T17" y="T19"/>
                              </a:cxn>
                              <a:cxn ang="0">
                                <a:pos x="T21" y="T23"/>
                              </a:cxn>
                            </a:cxnLst>
                            <a:rect l="0" t="0" r="r" b="b"/>
                            <a:pathLst>
                              <a:path w="728" h="562">
                                <a:moveTo>
                                  <a:pt x="728" y="0"/>
                                </a:moveTo>
                                <a:lnTo>
                                  <a:pt x="0" y="0"/>
                                </a:lnTo>
                                <a:lnTo>
                                  <a:pt x="0" y="562"/>
                                </a:lnTo>
                                <a:lnTo>
                                  <a:pt x="364" y="562"/>
                                </a:lnTo>
                                <a:lnTo>
                                  <a:pt x="728" y="562"/>
                                </a:lnTo>
                                <a:lnTo>
                                  <a:pt x="7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AA2F5" id="Group 19" o:spid="_x0000_s1026" style="position:absolute;margin-left:78.7pt;margin-top:106.7pt;width:703.5pt;height:427.9pt;z-index:-251642880;mso-position-horizontal-relative:page;mso-position-vertical-relative:page" coordorigin="1574,2134" coordsize="14070,8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CHq&#10;K5vxcpa1XHQHJrpK5nxNJulhizw3WuXEfARIZ4PnFw85A/hAzjvmqPxal2eGAc9ZABWn4VjjiM4Q&#10;jNZvxVgFz4dRScASjNaS+CxpHdFv4eI0egxgjHGfwqxpg83Vbub3xj3o8FADRY8f3aTw+oDXTBt2&#10;XrkrfwUPqbcYxTLgHyzzUkYxUV7gRHmuenZQ1IqfCw00FYVzV6qdiP3S1cr1YfCjOn8IUUUVoa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CGuV1s/wCmqTzt&#10;6V1LdDXJa4STO47Dj3rixLskvMh6ySLPhSz8mKV85ycZrI+LsUk3h+GOKTyy0vJrb8GtI2ihnGCW&#10;z9RXN/F6eRNPs4l/ilyTntW80lE0j8R0nhC3+zaDGhP8PLUnh6LEcz54L8H1q1okZj0VeOqcVX8O&#10;xkWb8/xnvXBXdoRRXVmyuMVW1EjyjgZJHFWkIA5qpqBGEA69hUpL2ZlVdoss2wxEOKsVFCpVBnji&#10;pTwK9RKxMFaKFoooqzQ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e9cb4ml8qGbFdmehrhvGTCO0lfoM4z71w4pfD6ih/Eibng+4W50WKRRwfbFcl8V5Fkms&#10;Is/MWzj2rsfCsCwaJbhfukZGK434mWwuNd075ucZ2+1dFR+4aL4js9NYp4eRm4by6h8OR+XZHncG&#10;YkH1FOZj/wAI6vb5Oal0ZSthHiuGu7Qiil1NBMEVSvObuIdqurxVGYh72MDnFZq7SSOatrGxpr0/&#10;Cn0wdPwp9esjQKKKKo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left:1574;top:2134;width:14070;height:8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">
                  <v:imagedata r:id="rId61" o:title=""/>
                </v:shape>
                <v:shape id="Freeform 20" o:spid="_x0000_s1028" style="position:absolute;left:8062;top:10130;width:728;height:562;visibility:visible;mso-wrap-style:square;v-text-anchor:top" coordsize="728,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" path="m728,l,,,562r364,l728,562,728,xe" stroked="f">
                  <v:path arrowok="t" o:connecttype="custom" o:connectlocs="728,10130;0,10130;0,10692;364,10692;728,10692;728,10130" o:connectangles="0,0,0,0,0,0"/>
                </v:shape>
                <w10:wrap anchorx="page" anchory="page"/>
              </v:group>
            </w:pict>
          </mc:Fallback>
        </mc:AlternateContent>
      </w:r>
    </w:p>
    <w:p w14:paraId="2906562B" w14:textId="77777777" w:rsidR="00D238EE" w:rsidRDefault="00D238EE">
      <w:pPr>
        <w:pStyle w:val="BodyText"/>
        <w:rPr>
          <w:rFonts w:ascii="Times New Roman"/>
          <w:b/>
          <w:sz w:val="26"/>
        </w:rPr>
      </w:pPr>
    </w:p>
    <w:p w14:paraId="7324882F" w14:textId="77777777" w:rsidR="00D238EE" w:rsidRDefault="00D238EE">
      <w:pPr>
        <w:pStyle w:val="BodyText"/>
        <w:rPr>
          <w:rFonts w:ascii="Times New Roman"/>
          <w:b/>
          <w:sz w:val="26"/>
        </w:rPr>
      </w:pPr>
    </w:p>
    <w:p w14:paraId="5B8967BC" w14:textId="77777777" w:rsidR="00D238EE" w:rsidRDefault="00D238EE">
      <w:pPr>
        <w:pStyle w:val="BodyText"/>
        <w:spacing w:before="2"/>
        <w:rPr>
          <w:rFonts w:ascii="Times New Roman"/>
          <w:b/>
          <w:sz w:val="34"/>
        </w:rPr>
      </w:pPr>
    </w:p>
    <w:p w14:paraId="415D9075" w14:textId="00282465" w:rsidR="00D238EE" w:rsidRDefault="00355C87">
      <w:pPr>
        <w:pStyle w:val="Heading3"/>
        <w:tabs>
          <w:tab w:val="left" w:pos="5317"/>
        </w:tabs>
        <w:ind w:left="101"/>
      </w:pPr>
      <w:r>
        <w:rPr>
          <w:noProof/>
          <w:lang w:eastAsia="tr-TR"/>
        </w:rPr>
        <mc:AlternateContent>
          <mc:Choice Requires="wps">
            <w:drawing>
              <wp:anchor distT="0" distB="0" distL="114300" distR="114300" simplePos="0" relativeHeight="251672576" behindDoc="1" locked="0" layoutInCell="1" allowOverlap="1" wp14:anchorId="7811106B" wp14:editId="7B8388E8">
                <wp:simplePos x="0" y="0"/>
                <wp:positionH relativeFrom="page">
                  <wp:posOffset>5247640</wp:posOffset>
                </wp:positionH>
                <wp:positionV relativeFrom="paragraph">
                  <wp:posOffset>277495</wp:posOffset>
                </wp:positionV>
                <wp:extent cx="427355" cy="152400"/>
                <wp:effectExtent l="0" t="0" r="0" b="0"/>
                <wp:wrapNone/>
                <wp:docPr id="7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B2E0C" w14:textId="77777777" w:rsidR="00FF0BB1" w:rsidRDefault="00FF0BB1">
                            <w:pPr>
                              <w:spacing w:line="240" w:lineRule="exact"/>
                              <w:rPr>
                                <w:b/>
                                <w:sz w:val="24"/>
                              </w:rPr>
                            </w:pPr>
                            <w:r>
                              <w:rPr>
                                <w:b/>
                                <w:spacing w:val="-1"/>
                                <w:sz w:val="24"/>
                              </w:rPr>
                              <w:t>(TESİS)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1106B" id="_x0000_t202" coordsize="21600,21600" o:spt="202" path="m,l,21600r21600,l21600,xe">
                <v:stroke joinstyle="miter"/>
                <v:path gradientshapeok="t" o:connecttype="rect"/>
              </v:shapetype>
              <v:shape id="Text Box 18" o:spid="_x0000_s1026" type="#_x0000_t202" style="position:absolute;left:0;text-align:left;margin-left:413.2pt;margin-top:21.85pt;width:33.65pt;height:12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" filled="f" stroked="f">
                <v:textbox inset="0,0,0,0">
                  <w:txbxContent>
                    <w:p w14:paraId="3E3B2E0C" w14:textId="77777777" w:rsidR="00FF0BB1" w:rsidRDefault="00FF0BB1">
                      <w:pPr>
                        <w:spacing w:line="240" w:lineRule="exact"/>
                        <w:rPr>
                          <w:b/>
                          <w:sz w:val="24"/>
                        </w:rPr>
                      </w:pPr>
                      <w:r>
                        <w:rPr>
                          <w:b/>
                          <w:spacing w:val="-1"/>
                          <w:sz w:val="24"/>
                        </w:rPr>
                        <w:t>(TESİS)</w:t>
                      </w:r>
                    </w:p>
                  </w:txbxContent>
                </v:textbox>
                <w10:wrap anchorx="page"/>
              </v:shape>
            </w:pict>
          </mc:Fallback>
        </mc:AlternateContent>
      </w:r>
      <w:bookmarkStart w:id="243" w:name="_TOC_250015"/>
      <w:r w:rsidR="00190BF9">
        <w:rPr>
          <w:sz w:val="32"/>
        </w:rPr>
        <w:t>EK-1</w:t>
      </w:r>
      <w:r w:rsidR="00190BF9">
        <w:rPr>
          <w:sz w:val="32"/>
        </w:rPr>
        <w:tab/>
      </w:r>
      <w:r w:rsidR="00190BF9">
        <w:t>KIYI</w:t>
      </w:r>
      <w:r w:rsidR="00190BF9">
        <w:rPr>
          <w:spacing w:val="-10"/>
        </w:rPr>
        <w:t xml:space="preserve"> </w:t>
      </w:r>
      <w:r w:rsidR="00190BF9">
        <w:t>TESİSİNİN</w:t>
      </w:r>
      <w:r w:rsidR="00190BF9">
        <w:rPr>
          <w:spacing w:val="-7"/>
        </w:rPr>
        <w:t xml:space="preserve"> </w:t>
      </w:r>
      <w:r w:rsidR="00190BF9">
        <w:t>GENEL</w:t>
      </w:r>
      <w:r w:rsidR="00190BF9">
        <w:rPr>
          <w:spacing w:val="-7"/>
        </w:rPr>
        <w:t xml:space="preserve"> </w:t>
      </w:r>
      <w:r w:rsidR="00190BF9">
        <w:t>VAZİYET</w:t>
      </w:r>
      <w:r w:rsidR="00190BF9">
        <w:rPr>
          <w:spacing w:val="-10"/>
        </w:rPr>
        <w:t xml:space="preserve"> </w:t>
      </w:r>
      <w:bookmarkEnd w:id="243"/>
      <w:r w:rsidR="00190BF9">
        <w:t>PLANI</w:t>
      </w:r>
    </w:p>
    <w:p w14:paraId="3D7BA754" w14:textId="77777777" w:rsidR="00D238EE" w:rsidRDefault="00D238EE">
      <w:pPr>
        <w:pStyle w:val="BodyText"/>
        <w:rPr>
          <w:b/>
          <w:sz w:val="20"/>
        </w:rPr>
      </w:pPr>
    </w:p>
    <w:p w14:paraId="4BCF1EA7" w14:textId="77777777" w:rsidR="00D238EE" w:rsidRDefault="00D238EE">
      <w:pPr>
        <w:pStyle w:val="BodyText"/>
        <w:rPr>
          <w:b/>
          <w:sz w:val="20"/>
        </w:rPr>
      </w:pPr>
    </w:p>
    <w:p w14:paraId="63D7BE0A" w14:textId="77777777" w:rsidR="00D238EE" w:rsidRDefault="00D238EE">
      <w:pPr>
        <w:pStyle w:val="BodyText"/>
        <w:rPr>
          <w:b/>
          <w:sz w:val="20"/>
        </w:rPr>
      </w:pPr>
    </w:p>
    <w:p w14:paraId="66A26983" w14:textId="77777777" w:rsidR="00D238EE" w:rsidRDefault="00D238EE">
      <w:pPr>
        <w:pStyle w:val="BodyText"/>
        <w:rPr>
          <w:b/>
          <w:sz w:val="20"/>
        </w:rPr>
      </w:pPr>
    </w:p>
    <w:p w14:paraId="7FB6A54C" w14:textId="77777777" w:rsidR="00D238EE" w:rsidRDefault="00D238EE">
      <w:pPr>
        <w:pStyle w:val="BodyText"/>
        <w:rPr>
          <w:b/>
          <w:sz w:val="20"/>
        </w:rPr>
      </w:pPr>
    </w:p>
    <w:p w14:paraId="1CF0453B" w14:textId="77777777" w:rsidR="00D238EE" w:rsidRDefault="00D238EE">
      <w:pPr>
        <w:pStyle w:val="BodyText"/>
        <w:rPr>
          <w:b/>
          <w:sz w:val="20"/>
        </w:rPr>
      </w:pPr>
    </w:p>
    <w:p w14:paraId="489C9C35" w14:textId="77777777" w:rsidR="00D238EE" w:rsidRDefault="00D238EE">
      <w:pPr>
        <w:pStyle w:val="BodyText"/>
        <w:rPr>
          <w:b/>
          <w:sz w:val="20"/>
        </w:rPr>
      </w:pPr>
    </w:p>
    <w:p w14:paraId="3B218ACD" w14:textId="77777777" w:rsidR="00D238EE" w:rsidRDefault="00D238EE">
      <w:pPr>
        <w:pStyle w:val="BodyText"/>
        <w:rPr>
          <w:b/>
          <w:sz w:val="20"/>
        </w:rPr>
      </w:pPr>
    </w:p>
    <w:p w14:paraId="10D6A362" w14:textId="77777777" w:rsidR="00D238EE" w:rsidRDefault="00D238EE">
      <w:pPr>
        <w:pStyle w:val="BodyText"/>
        <w:rPr>
          <w:b/>
          <w:sz w:val="20"/>
        </w:rPr>
      </w:pPr>
    </w:p>
    <w:p w14:paraId="15468FF7" w14:textId="77777777" w:rsidR="00D238EE" w:rsidRDefault="00D238EE">
      <w:pPr>
        <w:pStyle w:val="BodyText"/>
        <w:rPr>
          <w:b/>
          <w:sz w:val="20"/>
        </w:rPr>
      </w:pPr>
    </w:p>
    <w:p w14:paraId="4F0DB465" w14:textId="77777777" w:rsidR="00D238EE" w:rsidRDefault="00D238EE">
      <w:pPr>
        <w:pStyle w:val="BodyText"/>
        <w:rPr>
          <w:b/>
          <w:sz w:val="20"/>
        </w:rPr>
      </w:pPr>
    </w:p>
    <w:p w14:paraId="5BCE7356" w14:textId="77777777" w:rsidR="00D238EE" w:rsidRDefault="00D238EE">
      <w:pPr>
        <w:pStyle w:val="BodyText"/>
        <w:rPr>
          <w:b/>
          <w:sz w:val="20"/>
        </w:rPr>
      </w:pPr>
    </w:p>
    <w:p w14:paraId="1A2B929F" w14:textId="77777777" w:rsidR="00D238EE" w:rsidRDefault="00D238EE">
      <w:pPr>
        <w:pStyle w:val="BodyText"/>
        <w:rPr>
          <w:b/>
          <w:sz w:val="20"/>
        </w:rPr>
      </w:pPr>
    </w:p>
    <w:p w14:paraId="14A49237" w14:textId="77777777" w:rsidR="00D238EE" w:rsidRDefault="00D238EE">
      <w:pPr>
        <w:pStyle w:val="BodyText"/>
        <w:rPr>
          <w:b/>
          <w:sz w:val="20"/>
        </w:rPr>
      </w:pPr>
    </w:p>
    <w:p w14:paraId="088A0128" w14:textId="77777777" w:rsidR="00D238EE" w:rsidRDefault="00D238EE">
      <w:pPr>
        <w:pStyle w:val="BodyText"/>
        <w:rPr>
          <w:b/>
          <w:sz w:val="20"/>
        </w:rPr>
      </w:pPr>
    </w:p>
    <w:p w14:paraId="315AFF59" w14:textId="77777777" w:rsidR="00D238EE" w:rsidRDefault="00D238EE">
      <w:pPr>
        <w:pStyle w:val="BodyText"/>
        <w:rPr>
          <w:b/>
          <w:sz w:val="20"/>
        </w:rPr>
      </w:pPr>
    </w:p>
    <w:p w14:paraId="0B02CC6E" w14:textId="77777777" w:rsidR="00D238EE" w:rsidRDefault="00D238EE">
      <w:pPr>
        <w:pStyle w:val="BodyText"/>
        <w:rPr>
          <w:b/>
          <w:sz w:val="20"/>
        </w:rPr>
      </w:pPr>
    </w:p>
    <w:p w14:paraId="05695C4D" w14:textId="77777777" w:rsidR="00D238EE" w:rsidRDefault="00D238EE">
      <w:pPr>
        <w:pStyle w:val="BodyText"/>
        <w:rPr>
          <w:b/>
          <w:sz w:val="20"/>
        </w:rPr>
      </w:pPr>
    </w:p>
    <w:p w14:paraId="36069C43" w14:textId="77777777" w:rsidR="00D238EE" w:rsidRDefault="00D238EE">
      <w:pPr>
        <w:pStyle w:val="BodyText"/>
        <w:rPr>
          <w:b/>
          <w:sz w:val="20"/>
        </w:rPr>
      </w:pPr>
    </w:p>
    <w:p w14:paraId="36A58936" w14:textId="77777777" w:rsidR="00D238EE" w:rsidRDefault="00D238EE">
      <w:pPr>
        <w:pStyle w:val="BodyText"/>
        <w:rPr>
          <w:b/>
          <w:sz w:val="20"/>
        </w:rPr>
      </w:pPr>
    </w:p>
    <w:p w14:paraId="078DB26A" w14:textId="77777777" w:rsidR="00D238EE" w:rsidRDefault="00D238EE">
      <w:pPr>
        <w:pStyle w:val="BodyText"/>
        <w:rPr>
          <w:b/>
          <w:sz w:val="20"/>
        </w:rPr>
      </w:pPr>
    </w:p>
    <w:p w14:paraId="62023F28" w14:textId="77777777" w:rsidR="00D238EE" w:rsidRDefault="00D238EE">
      <w:pPr>
        <w:pStyle w:val="BodyText"/>
        <w:rPr>
          <w:b/>
          <w:sz w:val="20"/>
        </w:rPr>
      </w:pPr>
    </w:p>
    <w:p w14:paraId="0B3DD9A5" w14:textId="77777777" w:rsidR="00D238EE" w:rsidRDefault="00D238EE">
      <w:pPr>
        <w:pStyle w:val="BodyText"/>
        <w:rPr>
          <w:b/>
          <w:sz w:val="20"/>
        </w:rPr>
      </w:pPr>
    </w:p>
    <w:p w14:paraId="5ED348EF" w14:textId="77777777" w:rsidR="00D238EE" w:rsidRDefault="00D238EE">
      <w:pPr>
        <w:pStyle w:val="BodyText"/>
        <w:rPr>
          <w:b/>
          <w:sz w:val="20"/>
        </w:rPr>
      </w:pPr>
    </w:p>
    <w:p w14:paraId="6AA1E94A" w14:textId="77777777" w:rsidR="00D238EE" w:rsidRDefault="00D238EE">
      <w:pPr>
        <w:pStyle w:val="BodyText"/>
        <w:rPr>
          <w:b/>
          <w:sz w:val="20"/>
        </w:rPr>
      </w:pPr>
    </w:p>
    <w:p w14:paraId="607FAE5F" w14:textId="77777777" w:rsidR="00D238EE" w:rsidRDefault="00D238EE">
      <w:pPr>
        <w:pStyle w:val="BodyText"/>
        <w:rPr>
          <w:b/>
          <w:sz w:val="20"/>
        </w:rPr>
      </w:pPr>
    </w:p>
    <w:p w14:paraId="1D516155" w14:textId="77777777" w:rsidR="00D238EE" w:rsidRDefault="00D238EE">
      <w:pPr>
        <w:pStyle w:val="BodyText"/>
        <w:rPr>
          <w:b/>
          <w:sz w:val="20"/>
        </w:rPr>
      </w:pPr>
    </w:p>
    <w:p w14:paraId="560FC628" w14:textId="77777777" w:rsidR="00D238EE" w:rsidRDefault="00D238EE">
      <w:pPr>
        <w:pStyle w:val="BodyText"/>
        <w:rPr>
          <w:b/>
          <w:sz w:val="20"/>
        </w:rPr>
      </w:pPr>
    </w:p>
    <w:p w14:paraId="3631C2ED" w14:textId="77777777" w:rsidR="00D238EE" w:rsidRDefault="00D238EE">
      <w:pPr>
        <w:pStyle w:val="BodyText"/>
        <w:rPr>
          <w:b/>
          <w:sz w:val="20"/>
        </w:rPr>
      </w:pPr>
    </w:p>
    <w:p w14:paraId="2E0FC222" w14:textId="77777777" w:rsidR="00D238EE" w:rsidRDefault="00D238EE">
      <w:pPr>
        <w:pStyle w:val="BodyText"/>
        <w:rPr>
          <w:b/>
          <w:sz w:val="20"/>
        </w:rPr>
      </w:pPr>
    </w:p>
    <w:p w14:paraId="2D97697F" w14:textId="77777777" w:rsidR="00D238EE" w:rsidRDefault="00D238EE">
      <w:pPr>
        <w:pStyle w:val="BodyText"/>
        <w:rPr>
          <w:b/>
          <w:sz w:val="20"/>
        </w:rPr>
      </w:pPr>
    </w:p>
    <w:p w14:paraId="24B6EA21" w14:textId="77777777" w:rsidR="00D238EE" w:rsidRDefault="00D238EE">
      <w:pPr>
        <w:pStyle w:val="BodyText"/>
        <w:spacing w:before="4"/>
        <w:rPr>
          <w:b/>
          <w:sz w:val="28"/>
        </w:rPr>
      </w:pPr>
    </w:p>
    <w:p w14:paraId="1840C849" w14:textId="77777777" w:rsidR="00D238EE" w:rsidRDefault="00190BF9">
      <w:pPr>
        <w:pStyle w:val="Heading4"/>
        <w:spacing w:before="90"/>
        <w:ind w:left="6108" w:right="5133"/>
        <w:jc w:val="center"/>
        <w:rPr>
          <w:rFonts w:ascii="Times New Roman"/>
        </w:rPr>
      </w:pPr>
      <w:r>
        <w:rPr>
          <w:rFonts w:ascii="Times New Roman"/>
        </w:rPr>
        <w:t>1-1</w:t>
      </w:r>
    </w:p>
    <w:p w14:paraId="08505943" w14:textId="77777777" w:rsidR="00D238EE" w:rsidRDefault="00D238EE">
      <w:pPr>
        <w:pStyle w:val="BodyText"/>
        <w:spacing w:before="9"/>
        <w:rPr>
          <w:rFonts w:ascii="Times New Roman"/>
          <w:b/>
          <w:sz w:val="29"/>
        </w:rPr>
      </w:pPr>
    </w:p>
    <w:p w14:paraId="11EBB1BD" w14:textId="77777777" w:rsidR="00D238EE" w:rsidRDefault="00D238EE">
      <w:pPr>
        <w:jc w:val="center"/>
        <w:rPr>
          <w:rFonts w:ascii="Times New Roman" w:hAnsi="Times New Roman"/>
          <w:sz w:val="24"/>
        </w:rPr>
        <w:sectPr w:rsidR="00D238EE" w:rsidSect="00EF557F">
          <w:headerReference w:type="default" r:id="rId62"/>
          <w:footerReference w:type="default" r:id="rId63"/>
          <w:pgSz w:w="16840" w:h="11900" w:orient="landscape"/>
          <w:pgMar w:top="480" w:right="2420" w:bottom="280" w:left="1340" w:header="680" w:footer="0" w:gutter="0"/>
          <w:cols w:space="708"/>
          <w:docGrid w:linePitch="299"/>
        </w:sectPr>
      </w:pPr>
    </w:p>
    <w:p w14:paraId="1A0E6379" w14:textId="77777777" w:rsidR="00D238EE" w:rsidRDefault="00D238EE">
      <w:pPr>
        <w:pStyle w:val="BodyText"/>
        <w:rPr>
          <w:rFonts w:ascii="Times New Roman"/>
          <w:b/>
          <w:sz w:val="20"/>
        </w:rPr>
      </w:pPr>
    </w:p>
    <w:p w14:paraId="350ADB32" w14:textId="77777777" w:rsidR="00D238EE" w:rsidRDefault="00D238EE">
      <w:pPr>
        <w:pStyle w:val="BodyText"/>
        <w:rPr>
          <w:rFonts w:ascii="Times New Roman"/>
          <w:b/>
          <w:sz w:val="20"/>
        </w:rPr>
      </w:pPr>
    </w:p>
    <w:p w14:paraId="7C87D684" w14:textId="77777777" w:rsidR="00D238EE" w:rsidRDefault="00D238EE">
      <w:pPr>
        <w:pStyle w:val="BodyText"/>
        <w:spacing w:before="10"/>
        <w:rPr>
          <w:rFonts w:ascii="Times New Roman"/>
          <w:b/>
          <w:sz w:val="17"/>
        </w:rPr>
      </w:pPr>
    </w:p>
    <w:p w14:paraId="023D7F7E" w14:textId="77777777" w:rsidR="00D238EE" w:rsidRDefault="00190BF9">
      <w:pPr>
        <w:pStyle w:val="Heading3"/>
        <w:tabs>
          <w:tab w:val="left" w:pos="2601"/>
        </w:tabs>
        <w:spacing w:before="36"/>
        <w:ind w:left="1080"/>
      </w:pPr>
      <w:bookmarkStart w:id="244" w:name="_TOC_250014"/>
      <w:r>
        <w:rPr>
          <w:sz w:val="32"/>
        </w:rPr>
        <w:t>EK-2</w:t>
      </w:r>
      <w:r>
        <w:rPr>
          <w:sz w:val="32"/>
        </w:rPr>
        <w:tab/>
      </w:r>
      <w:r>
        <w:t>KIYI</w:t>
      </w:r>
      <w:r>
        <w:rPr>
          <w:spacing w:val="-10"/>
        </w:rPr>
        <w:t xml:space="preserve"> </w:t>
      </w:r>
      <w:r>
        <w:t>TESİSİNİN</w:t>
      </w:r>
      <w:r>
        <w:rPr>
          <w:spacing w:val="-10"/>
        </w:rPr>
        <w:t xml:space="preserve"> </w:t>
      </w:r>
      <w:r>
        <w:t>GENEL</w:t>
      </w:r>
      <w:r>
        <w:rPr>
          <w:spacing w:val="-12"/>
        </w:rPr>
        <w:t xml:space="preserve"> </w:t>
      </w:r>
      <w:r>
        <w:t>GÖRÜNÜŞ</w:t>
      </w:r>
      <w:r>
        <w:rPr>
          <w:spacing w:val="-10"/>
        </w:rPr>
        <w:t xml:space="preserve"> </w:t>
      </w:r>
      <w:bookmarkEnd w:id="244"/>
      <w:r>
        <w:t>FOTOĞRAFLARI</w:t>
      </w:r>
    </w:p>
    <w:p w14:paraId="0C50A9DE" w14:textId="77777777" w:rsidR="00D238EE" w:rsidRDefault="00190BF9">
      <w:pPr>
        <w:pStyle w:val="BodyText"/>
        <w:spacing w:before="11"/>
        <w:rPr>
          <w:b/>
          <w:sz w:val="28"/>
        </w:rPr>
      </w:pPr>
      <w:r>
        <w:rPr>
          <w:noProof/>
          <w:lang w:eastAsia="tr-TR"/>
        </w:rPr>
        <w:drawing>
          <wp:anchor distT="0" distB="0" distL="0" distR="0" simplePos="0" relativeHeight="251657216" behindDoc="0" locked="0" layoutInCell="1" allowOverlap="1" wp14:anchorId="41AFCE95" wp14:editId="1DBDF697">
            <wp:simplePos x="0" y="0"/>
            <wp:positionH relativeFrom="page">
              <wp:posOffset>2265679</wp:posOffset>
            </wp:positionH>
            <wp:positionV relativeFrom="paragraph">
              <wp:posOffset>248875</wp:posOffset>
            </wp:positionV>
            <wp:extent cx="3146017" cy="2101596"/>
            <wp:effectExtent l="0" t="0" r="0" b="0"/>
            <wp:wrapTopAndBottom/>
            <wp:docPr id="4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4.jpeg"/>
                    <pic:cNvPicPr/>
                  </pic:nvPicPr>
                  <pic:blipFill>
                    <a:blip r:embed="rId64" cstate="print"/>
                    <a:stretch>
                      <a:fillRect/>
                    </a:stretch>
                  </pic:blipFill>
                  <pic:spPr>
                    <a:xfrm>
                      <a:off x="0" y="0"/>
                      <a:ext cx="3146017" cy="2101596"/>
                    </a:xfrm>
                    <a:prstGeom prst="rect">
                      <a:avLst/>
                    </a:prstGeom>
                  </pic:spPr>
                </pic:pic>
              </a:graphicData>
            </a:graphic>
          </wp:anchor>
        </w:drawing>
      </w:r>
      <w:r>
        <w:rPr>
          <w:noProof/>
          <w:lang w:eastAsia="tr-TR"/>
        </w:rPr>
        <w:drawing>
          <wp:anchor distT="0" distB="0" distL="0" distR="0" simplePos="0" relativeHeight="251659264" behindDoc="0" locked="0" layoutInCell="1" allowOverlap="1" wp14:anchorId="41D6FAF8" wp14:editId="0E5D70A1">
            <wp:simplePos x="0" y="0"/>
            <wp:positionH relativeFrom="page">
              <wp:posOffset>287020</wp:posOffset>
            </wp:positionH>
            <wp:positionV relativeFrom="paragraph">
              <wp:posOffset>2595835</wp:posOffset>
            </wp:positionV>
            <wp:extent cx="3267881" cy="2170176"/>
            <wp:effectExtent l="0" t="0" r="0" b="0"/>
            <wp:wrapTopAndBottom/>
            <wp:docPr id="5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5.jpeg"/>
                    <pic:cNvPicPr/>
                  </pic:nvPicPr>
                  <pic:blipFill>
                    <a:blip r:embed="rId65" cstate="print"/>
                    <a:stretch>
                      <a:fillRect/>
                    </a:stretch>
                  </pic:blipFill>
                  <pic:spPr>
                    <a:xfrm>
                      <a:off x="0" y="0"/>
                      <a:ext cx="3267881" cy="2170176"/>
                    </a:xfrm>
                    <a:prstGeom prst="rect">
                      <a:avLst/>
                    </a:prstGeom>
                  </pic:spPr>
                </pic:pic>
              </a:graphicData>
            </a:graphic>
          </wp:anchor>
        </w:drawing>
      </w:r>
      <w:r>
        <w:rPr>
          <w:noProof/>
          <w:lang w:eastAsia="tr-TR"/>
        </w:rPr>
        <w:drawing>
          <wp:anchor distT="0" distB="0" distL="0" distR="0" simplePos="0" relativeHeight="251660288" behindDoc="0" locked="0" layoutInCell="1" allowOverlap="1" wp14:anchorId="5871B4C0" wp14:editId="31B68BFC">
            <wp:simplePos x="0" y="0"/>
            <wp:positionH relativeFrom="page">
              <wp:posOffset>3876040</wp:posOffset>
            </wp:positionH>
            <wp:positionV relativeFrom="paragraph">
              <wp:posOffset>2583135</wp:posOffset>
            </wp:positionV>
            <wp:extent cx="3267837" cy="2170176"/>
            <wp:effectExtent l="0" t="0" r="0" b="0"/>
            <wp:wrapTopAndBottom/>
            <wp:docPr id="53"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6.jpeg"/>
                    <pic:cNvPicPr/>
                  </pic:nvPicPr>
                  <pic:blipFill>
                    <a:blip r:embed="rId66" cstate="print"/>
                    <a:stretch>
                      <a:fillRect/>
                    </a:stretch>
                  </pic:blipFill>
                  <pic:spPr>
                    <a:xfrm>
                      <a:off x="0" y="0"/>
                      <a:ext cx="3267837" cy="2170176"/>
                    </a:xfrm>
                    <a:prstGeom prst="rect">
                      <a:avLst/>
                    </a:prstGeom>
                  </pic:spPr>
                </pic:pic>
              </a:graphicData>
            </a:graphic>
          </wp:anchor>
        </w:drawing>
      </w:r>
    </w:p>
    <w:p w14:paraId="0D9159C2" w14:textId="77777777" w:rsidR="00D238EE" w:rsidRDefault="00D238EE">
      <w:pPr>
        <w:pStyle w:val="BodyText"/>
        <w:spacing w:before="5"/>
        <w:rPr>
          <w:b/>
        </w:rPr>
      </w:pPr>
    </w:p>
    <w:p w14:paraId="1C2D231D" w14:textId="77777777" w:rsidR="00D238EE" w:rsidRDefault="00D238EE">
      <w:pPr>
        <w:pStyle w:val="BodyText"/>
        <w:rPr>
          <w:b/>
          <w:sz w:val="20"/>
        </w:rPr>
      </w:pPr>
    </w:p>
    <w:p w14:paraId="0AA8CA3F" w14:textId="77777777" w:rsidR="00D238EE" w:rsidRDefault="00190BF9">
      <w:pPr>
        <w:pStyle w:val="BodyText"/>
        <w:spacing w:before="1"/>
        <w:rPr>
          <w:b/>
          <w:sz w:val="13"/>
        </w:rPr>
      </w:pPr>
      <w:r>
        <w:rPr>
          <w:noProof/>
          <w:lang w:eastAsia="tr-TR"/>
        </w:rPr>
        <w:drawing>
          <wp:anchor distT="0" distB="0" distL="0" distR="0" simplePos="0" relativeHeight="251661312" behindDoc="0" locked="0" layoutInCell="1" allowOverlap="1" wp14:anchorId="5A4AD862" wp14:editId="4324FE91">
            <wp:simplePos x="0" y="0"/>
            <wp:positionH relativeFrom="page">
              <wp:posOffset>299720</wp:posOffset>
            </wp:positionH>
            <wp:positionV relativeFrom="paragraph">
              <wp:posOffset>127799</wp:posOffset>
            </wp:positionV>
            <wp:extent cx="3267402" cy="2168652"/>
            <wp:effectExtent l="0" t="0" r="0" b="0"/>
            <wp:wrapTopAndBottom/>
            <wp:docPr id="55"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7.jpeg"/>
                    <pic:cNvPicPr/>
                  </pic:nvPicPr>
                  <pic:blipFill>
                    <a:blip r:embed="rId67" cstate="print"/>
                    <a:stretch>
                      <a:fillRect/>
                    </a:stretch>
                  </pic:blipFill>
                  <pic:spPr>
                    <a:xfrm>
                      <a:off x="0" y="0"/>
                      <a:ext cx="3267402" cy="2168652"/>
                    </a:xfrm>
                    <a:prstGeom prst="rect">
                      <a:avLst/>
                    </a:prstGeom>
                  </pic:spPr>
                </pic:pic>
              </a:graphicData>
            </a:graphic>
          </wp:anchor>
        </w:drawing>
      </w:r>
      <w:r>
        <w:rPr>
          <w:noProof/>
          <w:lang w:eastAsia="tr-TR"/>
        </w:rPr>
        <w:drawing>
          <wp:anchor distT="0" distB="0" distL="0" distR="0" simplePos="0" relativeHeight="251662336" behindDoc="0" locked="0" layoutInCell="1" allowOverlap="1" wp14:anchorId="59A75299" wp14:editId="7D46C71B">
            <wp:simplePos x="0" y="0"/>
            <wp:positionH relativeFrom="page">
              <wp:posOffset>3876040</wp:posOffset>
            </wp:positionH>
            <wp:positionV relativeFrom="paragraph">
              <wp:posOffset>126529</wp:posOffset>
            </wp:positionV>
            <wp:extent cx="3267837" cy="2170176"/>
            <wp:effectExtent l="0" t="0" r="0" b="0"/>
            <wp:wrapTopAndBottom/>
            <wp:docPr id="5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6.jpeg"/>
                    <pic:cNvPicPr/>
                  </pic:nvPicPr>
                  <pic:blipFill>
                    <a:blip r:embed="rId66" cstate="print"/>
                    <a:stretch>
                      <a:fillRect/>
                    </a:stretch>
                  </pic:blipFill>
                  <pic:spPr>
                    <a:xfrm>
                      <a:off x="0" y="0"/>
                      <a:ext cx="3267837" cy="2170176"/>
                    </a:xfrm>
                    <a:prstGeom prst="rect">
                      <a:avLst/>
                    </a:prstGeom>
                  </pic:spPr>
                </pic:pic>
              </a:graphicData>
            </a:graphic>
          </wp:anchor>
        </w:drawing>
      </w:r>
    </w:p>
    <w:p w14:paraId="08637F49" w14:textId="77777777" w:rsidR="00D238EE" w:rsidRDefault="00D238EE">
      <w:pPr>
        <w:pStyle w:val="BodyText"/>
        <w:spacing w:before="12"/>
        <w:rPr>
          <w:b/>
          <w:sz w:val="23"/>
        </w:rPr>
      </w:pPr>
    </w:p>
    <w:p w14:paraId="6C16CBAD" w14:textId="77777777" w:rsidR="00D238EE" w:rsidRDefault="00190BF9">
      <w:pPr>
        <w:ind w:left="5438" w:right="5285"/>
        <w:jc w:val="center"/>
        <w:rPr>
          <w:b/>
          <w:sz w:val="24"/>
        </w:rPr>
      </w:pPr>
      <w:r>
        <w:rPr>
          <w:b/>
          <w:sz w:val="24"/>
        </w:rPr>
        <w:t>2-1</w:t>
      </w:r>
    </w:p>
    <w:p w14:paraId="41909E3A" w14:textId="77777777" w:rsidR="00D238EE" w:rsidRDefault="00D238EE">
      <w:pPr>
        <w:pStyle w:val="BodyText"/>
        <w:spacing w:before="2"/>
        <w:rPr>
          <w:b/>
        </w:rPr>
      </w:pPr>
    </w:p>
    <w:p w14:paraId="7660043B" w14:textId="77777777" w:rsidR="001B2EB3" w:rsidRDefault="001B2EB3">
      <w:pPr>
        <w:pStyle w:val="Heading3"/>
        <w:tabs>
          <w:tab w:val="left" w:pos="2701"/>
        </w:tabs>
        <w:ind w:left="1140"/>
        <w:rPr>
          <w:sz w:val="32"/>
        </w:rPr>
      </w:pPr>
      <w:bookmarkStart w:id="245" w:name="_TOC_250013"/>
    </w:p>
    <w:p w14:paraId="7FE28322" w14:textId="51AF8442" w:rsidR="001B2EB3" w:rsidRDefault="001B2EB3">
      <w:pPr>
        <w:pStyle w:val="Heading3"/>
        <w:tabs>
          <w:tab w:val="left" w:pos="2701"/>
        </w:tabs>
        <w:ind w:left="1140"/>
        <w:rPr>
          <w:sz w:val="32"/>
        </w:rPr>
      </w:pPr>
    </w:p>
    <w:bookmarkEnd w:id="245"/>
    <w:p w14:paraId="44693B0F" w14:textId="77777777" w:rsidR="00D238EE" w:rsidRDefault="00D238EE">
      <w:pPr>
        <w:sectPr w:rsidR="00D238EE">
          <w:headerReference w:type="default" r:id="rId68"/>
          <w:footerReference w:type="default" r:id="rId69"/>
          <w:pgSz w:w="11900" w:h="16840"/>
          <w:pgMar w:top="1400" w:right="480" w:bottom="980" w:left="340" w:header="550" w:footer="788" w:gutter="0"/>
          <w:cols w:space="708"/>
        </w:sectPr>
      </w:pPr>
    </w:p>
    <w:p w14:paraId="7DADE837" w14:textId="000496B4" w:rsidR="000D7A40" w:rsidRPr="000D7A40" w:rsidRDefault="000D7A40" w:rsidP="000D7A40">
      <w:pPr>
        <w:pStyle w:val="Heading3"/>
        <w:tabs>
          <w:tab w:val="left" w:pos="2601"/>
        </w:tabs>
        <w:spacing w:before="36"/>
        <w:ind w:left="1080"/>
        <w:rPr>
          <w:sz w:val="32"/>
        </w:rPr>
      </w:pPr>
      <w:r w:rsidRPr="000D7A40">
        <w:rPr>
          <w:sz w:val="32"/>
        </w:rPr>
        <w:lastRenderedPageBreak/>
        <w:t>EK-3 ACİL TEMAS NOKTALARI VE İLETİŞİM BİLGİLERİ</w:t>
      </w:r>
    </w:p>
    <w:p w14:paraId="401AEA1E" w14:textId="3D4FA026" w:rsidR="000D7A40" w:rsidRDefault="000D7A40" w:rsidP="005D5739">
      <w:pPr>
        <w:pStyle w:val="BodyText"/>
        <w:tabs>
          <w:tab w:val="left" w:pos="10056"/>
        </w:tabs>
        <w:ind w:left="964"/>
        <w:rPr>
          <w:b/>
          <w:bCs/>
          <w:i/>
          <w:iCs/>
          <w:sz w:val="18"/>
          <w:szCs w:val="18"/>
        </w:rPr>
      </w:pPr>
    </w:p>
    <w:p w14:paraId="4E5E2B57" w14:textId="2E52D179" w:rsidR="000D7A40" w:rsidRDefault="000D7A40" w:rsidP="005D5739">
      <w:pPr>
        <w:pStyle w:val="BodyText"/>
        <w:tabs>
          <w:tab w:val="left" w:pos="10056"/>
        </w:tabs>
        <w:ind w:left="964"/>
        <w:rPr>
          <w:b/>
          <w:bCs/>
          <w:i/>
          <w:iCs/>
          <w:sz w:val="18"/>
          <w:szCs w:val="18"/>
        </w:rPr>
      </w:pPr>
    </w:p>
    <w:p w14:paraId="140B9148" w14:textId="4B162266" w:rsidR="00D238EE" w:rsidRPr="000D7A40" w:rsidRDefault="000D7A40" w:rsidP="005D5739">
      <w:pPr>
        <w:pStyle w:val="BodyText"/>
        <w:tabs>
          <w:tab w:val="left" w:pos="10056"/>
        </w:tabs>
        <w:ind w:left="964"/>
        <w:rPr>
          <w:b/>
          <w:bCs/>
          <w:i/>
          <w:iCs/>
          <w:sz w:val="18"/>
          <w:szCs w:val="18"/>
        </w:rPr>
      </w:pPr>
      <w:r w:rsidRPr="000D7A40">
        <w:rPr>
          <w:b/>
          <w:bCs/>
          <w:i/>
          <w:iCs/>
          <w:noProof/>
          <w:sz w:val="18"/>
          <w:szCs w:val="18"/>
          <w:lang w:eastAsia="tr-TR"/>
        </w:rPr>
        <mc:AlternateContent>
          <mc:Choice Requires="wps">
            <w:drawing>
              <wp:anchor distT="0" distB="0" distL="114300" distR="114300" simplePos="0" relativeHeight="251658240" behindDoc="0" locked="0" layoutInCell="1" allowOverlap="1" wp14:anchorId="70082D60" wp14:editId="200C2E6B">
                <wp:simplePos x="0" y="0"/>
                <wp:positionH relativeFrom="column">
                  <wp:posOffset>611505</wp:posOffset>
                </wp:positionH>
                <wp:positionV relativeFrom="paragraph">
                  <wp:posOffset>44450</wp:posOffset>
                </wp:positionV>
                <wp:extent cx="5431790" cy="358140"/>
                <wp:effectExtent l="0" t="0" r="16510" b="2286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358140"/>
                        </a:xfrm>
                        <a:prstGeom prst="rect">
                          <a:avLst/>
                        </a:prstGeom>
                        <a:solidFill>
                          <a:srgbClr val="8CB2E1"/>
                        </a:solidFill>
                        <a:ln w="8890">
                          <a:solidFill>
                            <a:srgbClr val="000000"/>
                          </a:solidFill>
                          <a:miter lim="800000"/>
                          <a:headEnd/>
                          <a:tailEnd/>
                        </a:ln>
                      </wps:spPr>
                      <wps:txbx>
                        <w:txbxContent>
                          <w:p w14:paraId="503F5F13" w14:textId="24D67E42" w:rsidR="00FF0BB1" w:rsidRDefault="00FF0BB1" w:rsidP="005D5739">
                            <w:pPr>
                              <w:pStyle w:val="BodyText"/>
                              <w:spacing w:line="244" w:lineRule="auto"/>
                              <w:ind w:left="101"/>
                              <w:rPr>
                                <w:rFonts w:ascii="Microsoft Sans Serif" w:hAnsi="Microsoft Sans Serif"/>
                              </w:rPr>
                            </w:pPr>
                            <w:r>
                              <w:rPr>
                                <w:rFonts w:ascii="Microsoft Sans Serif" w:hAnsi="Microsoft Sans Serif"/>
                                <w:color w:val="FFFFFF"/>
                              </w:rPr>
                              <w:t xml:space="preserve"> </w:t>
                            </w:r>
                            <w:r>
                              <w:rPr>
                                <w:rFonts w:ascii="Microsoft Sans Serif" w:hAnsi="Microsoft Sans Serif"/>
                                <w:color w:val="FFFFFF"/>
                              </w:rPr>
                              <w:t>T.C.</w:t>
                            </w:r>
                            <w:r>
                              <w:rPr>
                                <w:rFonts w:ascii="Microsoft Sans Serif" w:hAnsi="Microsoft Sans Serif"/>
                                <w:color w:val="FFFFFF"/>
                                <w:spacing w:val="1"/>
                              </w:rPr>
                              <w:t xml:space="preserve"> </w:t>
                            </w:r>
                            <w:r>
                              <w:rPr>
                                <w:rFonts w:ascii="Microsoft Sans Serif" w:hAnsi="Microsoft Sans Serif"/>
                                <w:color w:val="FFFFFF"/>
                              </w:rPr>
                              <w:t>Ulaştırma ve Altyapı Bakanlığı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82D60" id="Metin Kutusu 2" o:spid="_x0000_s1027" type="#_x0000_t202" style="position:absolute;left:0;text-align:left;margin-left:48.15pt;margin-top:3.5pt;width:427.7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" fillcolor="#8cb2e1" strokeweight=".7pt">
                <v:textbox inset="0,0,0,0">
                  <w:txbxContent>
                    <w:p w14:paraId="503F5F13" w14:textId="24D67E42" w:rsidR="00FF0BB1" w:rsidRDefault="00FF0BB1" w:rsidP="005D5739">
                      <w:pPr>
                        <w:pStyle w:val="BodyText"/>
                        <w:spacing w:line="244" w:lineRule="auto"/>
                        <w:ind w:left="101"/>
                        <w:rPr>
                          <w:rFonts w:ascii="Microsoft Sans Serif" w:hAnsi="Microsoft Sans Serif"/>
                        </w:rPr>
                      </w:pPr>
                      <w:r>
                        <w:rPr>
                          <w:rFonts w:ascii="Microsoft Sans Serif" w:hAnsi="Microsoft Sans Serif"/>
                          <w:color w:val="FFFFFF"/>
                        </w:rPr>
                        <w:t xml:space="preserve"> </w:t>
                      </w:r>
                      <w:r>
                        <w:rPr>
                          <w:rFonts w:ascii="Microsoft Sans Serif" w:hAnsi="Microsoft Sans Serif"/>
                          <w:color w:val="FFFFFF"/>
                        </w:rPr>
                        <w:t>T.C.</w:t>
                      </w:r>
                      <w:r>
                        <w:rPr>
                          <w:rFonts w:ascii="Microsoft Sans Serif" w:hAnsi="Microsoft Sans Serif"/>
                          <w:color w:val="FFFFFF"/>
                          <w:spacing w:val="1"/>
                        </w:rPr>
                        <w:t xml:space="preserve"> </w:t>
                      </w:r>
                      <w:r>
                        <w:rPr>
                          <w:rFonts w:ascii="Microsoft Sans Serif" w:hAnsi="Microsoft Sans Serif"/>
                          <w:color w:val="FFFFFF"/>
                        </w:rPr>
                        <w:t>Ulaştırma ve Altyapı Bakanlığı</w:t>
                      </w:r>
                    </w:p>
                  </w:txbxContent>
                </v:textbox>
              </v:shape>
            </w:pict>
          </mc:Fallback>
        </mc:AlternateContent>
      </w:r>
      <w:r w:rsidR="005D5739" w:rsidRPr="000D7A40">
        <w:rPr>
          <w:b/>
          <w:bCs/>
          <w:i/>
          <w:iCs/>
          <w:sz w:val="18"/>
          <w:szCs w:val="18"/>
        </w:rPr>
        <w:tab/>
      </w:r>
    </w:p>
    <w:p w14:paraId="2317589F" w14:textId="4DD3EA8B" w:rsidR="005D5739" w:rsidRDefault="005D5739" w:rsidP="005D5739">
      <w:pPr>
        <w:pStyle w:val="BodyText"/>
        <w:tabs>
          <w:tab w:val="left" w:pos="10056"/>
        </w:tabs>
        <w:ind w:left="964"/>
        <w:rPr>
          <w:sz w:val="20"/>
        </w:rPr>
      </w:pPr>
    </w:p>
    <w:p w14:paraId="4A3BEADB" w14:textId="3688D65F" w:rsidR="00D238EE" w:rsidRDefault="00D238EE">
      <w:pPr>
        <w:rPr>
          <w:sz w:val="20"/>
          <w:szCs w:val="24"/>
        </w:rPr>
      </w:pPr>
    </w:p>
    <w:tbl>
      <w:tblPr>
        <w:tblStyle w:val="TableNormal1"/>
        <w:tblW w:w="0" w:type="auto"/>
        <w:tblInd w:w="9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34"/>
        <w:gridCol w:w="4273"/>
      </w:tblGrid>
      <w:tr w:rsidR="00D238EE" w14:paraId="5B394D64" w14:textId="77777777" w:rsidTr="000D7A40">
        <w:trPr>
          <w:trHeight w:val="541"/>
        </w:trPr>
        <w:tc>
          <w:tcPr>
            <w:tcW w:w="4234" w:type="dxa"/>
          </w:tcPr>
          <w:p w14:paraId="68B8D3DA" w14:textId="77777777" w:rsidR="00D238EE" w:rsidRDefault="00190BF9">
            <w:pPr>
              <w:pStyle w:val="TableParagraph"/>
              <w:ind w:left="108"/>
              <w:rPr>
                <w:rFonts w:ascii="Microsoft Sans Serif"/>
              </w:rPr>
            </w:pPr>
            <w:r>
              <w:rPr>
                <w:rFonts w:ascii="Microsoft Sans Serif"/>
              </w:rPr>
              <w:t>Tel:</w:t>
            </w:r>
            <w:r>
              <w:rPr>
                <w:rFonts w:ascii="Microsoft Sans Serif"/>
                <w:spacing w:val="1"/>
              </w:rPr>
              <w:t xml:space="preserve"> </w:t>
            </w:r>
            <w:r>
              <w:rPr>
                <w:rFonts w:ascii="Microsoft Sans Serif"/>
              </w:rPr>
              <w:t>(0312) 203 10</w:t>
            </w:r>
            <w:r>
              <w:rPr>
                <w:rFonts w:ascii="Microsoft Sans Serif"/>
                <w:spacing w:val="1"/>
              </w:rPr>
              <w:t xml:space="preserve"> </w:t>
            </w:r>
            <w:r>
              <w:rPr>
                <w:rFonts w:ascii="Microsoft Sans Serif"/>
              </w:rPr>
              <w:t>00</w:t>
            </w:r>
          </w:p>
        </w:tc>
        <w:tc>
          <w:tcPr>
            <w:tcW w:w="4273" w:type="dxa"/>
          </w:tcPr>
          <w:p w14:paraId="15A44D61" w14:textId="77777777" w:rsidR="00D238EE" w:rsidRDefault="00190BF9">
            <w:pPr>
              <w:pStyle w:val="TableParagraph"/>
              <w:ind w:left="108"/>
              <w:rPr>
                <w:rFonts w:ascii="Microsoft Sans Serif"/>
                <w:sz w:val="24"/>
              </w:rPr>
            </w:pPr>
            <w:r>
              <w:rPr>
                <w:rFonts w:ascii="Microsoft Sans Serif"/>
                <w:sz w:val="24"/>
              </w:rPr>
              <w:t>Faks:</w:t>
            </w:r>
            <w:r>
              <w:rPr>
                <w:rFonts w:ascii="Microsoft Sans Serif"/>
                <w:spacing w:val="1"/>
                <w:sz w:val="24"/>
              </w:rPr>
              <w:t xml:space="preserve"> </w:t>
            </w:r>
            <w:r>
              <w:rPr>
                <w:rFonts w:ascii="Microsoft Sans Serif"/>
                <w:sz w:val="24"/>
              </w:rPr>
              <w:t>(0312)</w:t>
            </w:r>
            <w:r>
              <w:rPr>
                <w:rFonts w:ascii="Microsoft Sans Serif"/>
                <w:spacing w:val="1"/>
                <w:sz w:val="24"/>
              </w:rPr>
              <w:t xml:space="preserve"> </w:t>
            </w:r>
            <w:r>
              <w:rPr>
                <w:rFonts w:ascii="Microsoft Sans Serif"/>
                <w:sz w:val="24"/>
              </w:rPr>
              <w:t>231 51</w:t>
            </w:r>
            <w:r>
              <w:rPr>
                <w:rFonts w:ascii="Microsoft Sans Serif"/>
                <w:spacing w:val="3"/>
                <w:sz w:val="24"/>
              </w:rPr>
              <w:t xml:space="preserve"> </w:t>
            </w:r>
            <w:r>
              <w:rPr>
                <w:rFonts w:ascii="Microsoft Sans Serif"/>
                <w:sz w:val="24"/>
              </w:rPr>
              <w:t>89</w:t>
            </w:r>
          </w:p>
        </w:tc>
      </w:tr>
      <w:tr w:rsidR="00D238EE" w14:paraId="3C4A4040" w14:textId="77777777" w:rsidTr="000D7A40">
        <w:trPr>
          <w:trHeight w:val="542"/>
        </w:trPr>
        <w:tc>
          <w:tcPr>
            <w:tcW w:w="4234" w:type="dxa"/>
          </w:tcPr>
          <w:p w14:paraId="405AD649" w14:textId="77777777" w:rsidR="00D238EE" w:rsidRDefault="00190BF9">
            <w:pPr>
              <w:pStyle w:val="TableParagraph"/>
              <w:tabs>
                <w:tab w:val="left" w:pos="1350"/>
              </w:tabs>
              <w:spacing w:before="16"/>
              <w:ind w:left="124"/>
              <w:rPr>
                <w:rFonts w:ascii="Microsoft Sans Serif"/>
                <w:sz w:val="24"/>
              </w:rPr>
            </w:pPr>
            <w:r>
              <w:rPr>
                <w:rFonts w:ascii="Microsoft Sans Serif"/>
                <w:sz w:val="24"/>
              </w:rPr>
              <w:t>e-posta</w:t>
            </w:r>
            <w:r>
              <w:rPr>
                <w:rFonts w:ascii="Microsoft Sans Serif"/>
                <w:sz w:val="24"/>
              </w:rPr>
              <w:tab/>
            </w:r>
            <w:r>
              <w:fldChar w:fldCharType="begin"/>
            </w:r>
            <w:r>
              <w:instrText>HYPERLINK "mailto:tmkt@udhb.gov.tr" \h</w:instrText>
            </w:r>
            <w:r>
              <w:fldChar w:fldCharType="separate"/>
            </w:r>
            <w:r>
              <w:rPr>
                <w:rFonts w:ascii="Microsoft Sans Serif"/>
                <w:color w:val="0000FF"/>
                <w:sz w:val="24"/>
                <w:u w:val="single" w:color="0000FF"/>
              </w:rPr>
              <w:t>tmkt@udhb.gov.tr</w:t>
            </w:r>
            <w:r>
              <w:fldChar w:fldCharType="end"/>
            </w:r>
          </w:p>
        </w:tc>
        <w:tc>
          <w:tcPr>
            <w:tcW w:w="4273" w:type="dxa"/>
          </w:tcPr>
          <w:p w14:paraId="77DB8A01" w14:textId="77777777" w:rsidR="00D238EE" w:rsidRDefault="00190BF9">
            <w:pPr>
              <w:pStyle w:val="TableParagraph"/>
              <w:spacing w:line="276" w:lineRule="exact"/>
              <w:ind w:left="108" w:right="1189"/>
              <w:rPr>
                <w:rFonts w:ascii="Times New Roman" w:hAnsi="Times New Roman"/>
                <w:sz w:val="24"/>
              </w:rPr>
            </w:pPr>
            <w:r>
              <w:rPr>
                <w:rFonts w:ascii="Times New Roman" w:hAnsi="Times New Roman"/>
                <w:sz w:val="24"/>
              </w:rPr>
              <w:t>GMK Bulvarı No:128/A</w:t>
            </w:r>
            <w:r>
              <w:rPr>
                <w:rFonts w:ascii="Times New Roman" w:hAnsi="Times New Roman"/>
                <w:spacing w:val="1"/>
                <w:sz w:val="24"/>
              </w:rPr>
              <w:t xml:space="preserve"> </w:t>
            </w:r>
            <w:r>
              <w:rPr>
                <w:rFonts w:ascii="Times New Roman" w:hAnsi="Times New Roman"/>
                <w:spacing w:val="-1"/>
                <w:sz w:val="24"/>
              </w:rPr>
              <w:t>Maltepe/ANKARA</w:t>
            </w:r>
            <w:r>
              <w:rPr>
                <w:rFonts w:ascii="Times New Roman" w:hAnsi="Times New Roman"/>
                <w:spacing w:val="-15"/>
                <w:sz w:val="24"/>
              </w:rPr>
              <w:t xml:space="preserve"> </w:t>
            </w:r>
            <w:r>
              <w:rPr>
                <w:rFonts w:ascii="Times New Roman" w:hAnsi="Times New Roman"/>
                <w:sz w:val="24"/>
              </w:rPr>
              <w:t>TÜRKİYE</w:t>
            </w:r>
          </w:p>
        </w:tc>
      </w:tr>
      <w:tr w:rsidR="00D238EE" w14:paraId="2C61A9DC" w14:textId="77777777" w:rsidTr="000D7A40">
        <w:trPr>
          <w:trHeight w:val="401"/>
        </w:trPr>
        <w:tc>
          <w:tcPr>
            <w:tcW w:w="8507" w:type="dxa"/>
            <w:gridSpan w:val="2"/>
            <w:shd w:val="clear" w:color="auto" w:fill="8CB2E1"/>
          </w:tcPr>
          <w:p w14:paraId="078FA2B5" w14:textId="77777777" w:rsidR="00D238EE" w:rsidRDefault="00190BF9">
            <w:pPr>
              <w:pStyle w:val="TableParagraph"/>
              <w:spacing w:line="269" w:lineRule="exact"/>
              <w:ind w:left="108"/>
              <w:rPr>
                <w:rFonts w:ascii="Microsoft Sans Serif"/>
                <w:sz w:val="24"/>
              </w:rPr>
            </w:pPr>
            <w:r>
              <w:rPr>
                <w:rFonts w:ascii="Microsoft Sans Serif"/>
                <w:color w:val="FFFFFF"/>
                <w:sz w:val="24"/>
              </w:rPr>
              <w:t>Ana Arama</w:t>
            </w:r>
            <w:r>
              <w:rPr>
                <w:rFonts w:ascii="Microsoft Sans Serif"/>
                <w:color w:val="FFFFFF"/>
                <w:spacing w:val="-1"/>
                <w:sz w:val="24"/>
              </w:rPr>
              <w:t xml:space="preserve"> </w:t>
            </w:r>
            <w:r>
              <w:rPr>
                <w:rFonts w:ascii="Microsoft Sans Serif"/>
                <w:color w:val="FFFFFF"/>
                <w:sz w:val="24"/>
              </w:rPr>
              <w:t>Kurtarma</w:t>
            </w:r>
            <w:r>
              <w:rPr>
                <w:rFonts w:ascii="Microsoft Sans Serif"/>
                <w:color w:val="FFFFFF"/>
                <w:spacing w:val="-1"/>
                <w:sz w:val="24"/>
              </w:rPr>
              <w:t xml:space="preserve"> </w:t>
            </w:r>
            <w:r>
              <w:rPr>
                <w:rFonts w:ascii="Microsoft Sans Serif"/>
                <w:color w:val="FFFFFF"/>
                <w:sz w:val="24"/>
              </w:rPr>
              <w:t>Koordinasyon</w:t>
            </w:r>
            <w:r>
              <w:rPr>
                <w:rFonts w:ascii="Microsoft Sans Serif"/>
                <w:color w:val="FFFFFF"/>
                <w:spacing w:val="1"/>
                <w:sz w:val="24"/>
              </w:rPr>
              <w:t xml:space="preserve"> </w:t>
            </w:r>
            <w:r>
              <w:rPr>
                <w:rFonts w:ascii="Microsoft Sans Serif"/>
                <w:color w:val="FFFFFF"/>
                <w:sz w:val="24"/>
              </w:rPr>
              <w:t>Merkezi</w:t>
            </w:r>
            <w:r>
              <w:rPr>
                <w:rFonts w:ascii="Microsoft Sans Serif"/>
                <w:color w:val="FFFFFF"/>
                <w:spacing w:val="-1"/>
                <w:sz w:val="24"/>
              </w:rPr>
              <w:t xml:space="preserve"> </w:t>
            </w:r>
            <w:r>
              <w:rPr>
                <w:rFonts w:ascii="Microsoft Sans Serif"/>
                <w:color w:val="FFFFFF"/>
                <w:sz w:val="24"/>
              </w:rPr>
              <w:t>(AAKKM)</w:t>
            </w:r>
          </w:p>
        </w:tc>
      </w:tr>
      <w:tr w:rsidR="00D238EE" w14:paraId="4B5F9D43" w14:textId="77777777" w:rsidTr="000D7A40">
        <w:trPr>
          <w:trHeight w:val="542"/>
        </w:trPr>
        <w:tc>
          <w:tcPr>
            <w:tcW w:w="4234" w:type="dxa"/>
          </w:tcPr>
          <w:p w14:paraId="39BE27ED" w14:textId="77777777" w:rsidR="00D238EE" w:rsidRDefault="00190BF9">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312</w:t>
            </w:r>
            <w:r>
              <w:rPr>
                <w:rFonts w:ascii="Microsoft Sans Serif"/>
                <w:spacing w:val="1"/>
                <w:sz w:val="24"/>
              </w:rPr>
              <w:t xml:space="preserve"> </w:t>
            </w:r>
            <w:r>
              <w:rPr>
                <w:rFonts w:ascii="Microsoft Sans Serif"/>
                <w:sz w:val="24"/>
              </w:rPr>
              <w:t>231</w:t>
            </w:r>
            <w:r>
              <w:rPr>
                <w:rFonts w:ascii="Microsoft Sans Serif"/>
                <w:spacing w:val="1"/>
                <w:sz w:val="24"/>
              </w:rPr>
              <w:t xml:space="preserve"> </w:t>
            </w:r>
            <w:r>
              <w:rPr>
                <w:rFonts w:ascii="Microsoft Sans Serif"/>
                <w:sz w:val="24"/>
              </w:rPr>
              <w:t>91</w:t>
            </w:r>
            <w:r>
              <w:rPr>
                <w:rFonts w:ascii="Microsoft Sans Serif"/>
                <w:spacing w:val="1"/>
                <w:sz w:val="24"/>
              </w:rPr>
              <w:t xml:space="preserve"> </w:t>
            </w:r>
            <w:r>
              <w:rPr>
                <w:rFonts w:ascii="Microsoft Sans Serif"/>
                <w:sz w:val="24"/>
              </w:rPr>
              <w:t>05</w:t>
            </w:r>
            <w:r>
              <w:rPr>
                <w:rFonts w:ascii="Microsoft Sans Serif"/>
                <w:spacing w:val="1"/>
                <w:sz w:val="24"/>
              </w:rPr>
              <w:t xml:space="preserve"> </w:t>
            </w:r>
            <w:r>
              <w:rPr>
                <w:rFonts w:ascii="Microsoft Sans Serif"/>
                <w:sz w:val="24"/>
              </w:rPr>
              <w:t>(24</w:t>
            </w:r>
            <w:r>
              <w:rPr>
                <w:rFonts w:ascii="Microsoft Sans Serif"/>
                <w:spacing w:val="1"/>
                <w:sz w:val="24"/>
              </w:rPr>
              <w:t xml:space="preserve"> </w:t>
            </w:r>
            <w:r>
              <w:rPr>
                <w:rFonts w:ascii="Microsoft Sans Serif"/>
                <w:sz w:val="24"/>
              </w:rPr>
              <w:t>saat)</w:t>
            </w:r>
            <w:r>
              <w:rPr>
                <w:rFonts w:ascii="Microsoft Sans Serif"/>
                <w:spacing w:val="3"/>
                <w:sz w:val="24"/>
              </w:rPr>
              <w:t xml:space="preserve"> </w:t>
            </w:r>
            <w:r>
              <w:rPr>
                <w:rFonts w:ascii="Microsoft Sans Serif"/>
                <w:sz w:val="24"/>
              </w:rPr>
              <w:t>0</w:t>
            </w:r>
            <w:r>
              <w:rPr>
                <w:rFonts w:ascii="Microsoft Sans Serif"/>
                <w:spacing w:val="1"/>
                <w:sz w:val="24"/>
              </w:rPr>
              <w:t xml:space="preserve"> </w:t>
            </w:r>
            <w:r>
              <w:rPr>
                <w:rFonts w:ascii="Microsoft Sans Serif"/>
                <w:sz w:val="24"/>
              </w:rPr>
              <w:t>312</w:t>
            </w:r>
          </w:p>
          <w:p w14:paraId="4F0E821E" w14:textId="77777777" w:rsidR="00D238EE" w:rsidRDefault="00190BF9">
            <w:pPr>
              <w:pStyle w:val="TableParagraph"/>
              <w:spacing w:before="4" w:line="253" w:lineRule="exact"/>
              <w:ind w:left="108"/>
              <w:rPr>
                <w:rFonts w:ascii="Microsoft Sans Serif"/>
                <w:sz w:val="24"/>
              </w:rPr>
            </w:pPr>
            <w:r>
              <w:rPr>
                <w:rFonts w:ascii="Microsoft Sans Serif"/>
                <w:sz w:val="24"/>
              </w:rPr>
              <w:t>232</w:t>
            </w:r>
            <w:r>
              <w:rPr>
                <w:rFonts w:ascii="Microsoft Sans Serif"/>
                <w:spacing w:val="1"/>
                <w:sz w:val="24"/>
              </w:rPr>
              <w:t xml:space="preserve"> </w:t>
            </w:r>
            <w:r>
              <w:rPr>
                <w:rFonts w:ascii="Microsoft Sans Serif"/>
                <w:sz w:val="24"/>
              </w:rPr>
              <w:t>47</w:t>
            </w:r>
            <w:r>
              <w:rPr>
                <w:rFonts w:ascii="Microsoft Sans Serif"/>
                <w:spacing w:val="1"/>
                <w:sz w:val="24"/>
              </w:rPr>
              <w:t xml:space="preserve"> </w:t>
            </w:r>
            <w:r>
              <w:rPr>
                <w:rFonts w:ascii="Microsoft Sans Serif"/>
                <w:sz w:val="24"/>
              </w:rPr>
              <w:t>83</w:t>
            </w:r>
            <w:r>
              <w:rPr>
                <w:rFonts w:ascii="Microsoft Sans Serif"/>
                <w:spacing w:val="1"/>
                <w:sz w:val="24"/>
              </w:rPr>
              <w:t xml:space="preserve"> </w:t>
            </w:r>
            <w:r>
              <w:rPr>
                <w:rFonts w:ascii="Microsoft Sans Serif"/>
                <w:sz w:val="24"/>
              </w:rPr>
              <w:t>(24</w:t>
            </w:r>
            <w:r>
              <w:rPr>
                <w:rFonts w:ascii="Microsoft Sans Serif"/>
                <w:spacing w:val="1"/>
                <w:sz w:val="24"/>
              </w:rPr>
              <w:t xml:space="preserve"> </w:t>
            </w:r>
            <w:r>
              <w:rPr>
                <w:rFonts w:ascii="Microsoft Sans Serif"/>
                <w:sz w:val="24"/>
              </w:rPr>
              <w:t>saat)</w:t>
            </w:r>
          </w:p>
        </w:tc>
        <w:tc>
          <w:tcPr>
            <w:tcW w:w="4273" w:type="dxa"/>
          </w:tcPr>
          <w:p w14:paraId="7AA29CA0" w14:textId="77777777" w:rsidR="00D238EE" w:rsidRDefault="00190BF9">
            <w:pPr>
              <w:pStyle w:val="TableParagraph"/>
              <w:ind w:left="108"/>
              <w:rPr>
                <w:rFonts w:ascii="Microsoft Sans Serif"/>
                <w:sz w:val="24"/>
              </w:rPr>
            </w:pPr>
            <w:r>
              <w:rPr>
                <w:rFonts w:ascii="Microsoft Sans Serif"/>
                <w:sz w:val="24"/>
              </w:rPr>
              <w:t>Faks:</w:t>
            </w:r>
            <w:r>
              <w:rPr>
                <w:rFonts w:ascii="Microsoft Sans Serif"/>
                <w:spacing w:val="2"/>
                <w:sz w:val="24"/>
              </w:rPr>
              <w:t xml:space="preserve"> </w:t>
            </w:r>
            <w:r>
              <w:rPr>
                <w:rFonts w:ascii="Microsoft Sans Serif"/>
                <w:sz w:val="24"/>
              </w:rPr>
              <w:t>0</w:t>
            </w:r>
            <w:r>
              <w:rPr>
                <w:rFonts w:ascii="Microsoft Sans Serif"/>
                <w:spacing w:val="1"/>
                <w:sz w:val="24"/>
              </w:rPr>
              <w:t xml:space="preserve"> </w:t>
            </w:r>
            <w:r>
              <w:rPr>
                <w:rFonts w:ascii="Microsoft Sans Serif"/>
                <w:sz w:val="24"/>
              </w:rPr>
              <w:t>312</w:t>
            </w:r>
            <w:r>
              <w:rPr>
                <w:rFonts w:ascii="Microsoft Sans Serif"/>
                <w:spacing w:val="3"/>
                <w:sz w:val="24"/>
              </w:rPr>
              <w:t xml:space="preserve"> </w:t>
            </w:r>
            <w:r>
              <w:rPr>
                <w:rFonts w:ascii="Microsoft Sans Serif"/>
                <w:sz w:val="24"/>
              </w:rPr>
              <w:t>232</w:t>
            </w:r>
            <w:r>
              <w:rPr>
                <w:rFonts w:ascii="Microsoft Sans Serif"/>
                <w:spacing w:val="1"/>
                <w:sz w:val="24"/>
              </w:rPr>
              <w:t xml:space="preserve"> </w:t>
            </w:r>
            <w:r>
              <w:rPr>
                <w:rFonts w:ascii="Microsoft Sans Serif"/>
                <w:sz w:val="24"/>
              </w:rPr>
              <w:t>08</w:t>
            </w:r>
            <w:r>
              <w:rPr>
                <w:rFonts w:ascii="Microsoft Sans Serif"/>
                <w:spacing w:val="1"/>
                <w:sz w:val="24"/>
              </w:rPr>
              <w:t xml:space="preserve"> </w:t>
            </w:r>
            <w:r>
              <w:rPr>
                <w:rFonts w:ascii="Microsoft Sans Serif"/>
                <w:sz w:val="24"/>
              </w:rPr>
              <w:t>23</w:t>
            </w:r>
          </w:p>
        </w:tc>
      </w:tr>
      <w:tr w:rsidR="00D238EE" w14:paraId="5DB4067C" w14:textId="77777777" w:rsidTr="000D7A40">
        <w:trPr>
          <w:trHeight w:val="401"/>
        </w:trPr>
        <w:tc>
          <w:tcPr>
            <w:tcW w:w="4234" w:type="dxa"/>
          </w:tcPr>
          <w:p w14:paraId="2E20E5FD" w14:textId="77777777" w:rsidR="00D238EE" w:rsidRDefault="00190BF9">
            <w:pPr>
              <w:pStyle w:val="TableParagraph"/>
              <w:ind w:left="108"/>
              <w:rPr>
                <w:rFonts w:ascii="Microsoft Sans Serif"/>
                <w:sz w:val="24"/>
              </w:rPr>
            </w:pPr>
            <w:r>
              <w:rPr>
                <w:rFonts w:ascii="Microsoft Sans Serif"/>
                <w:sz w:val="24"/>
              </w:rPr>
              <w:t>e-posta:</w:t>
            </w:r>
            <w:r>
              <w:rPr>
                <w:rFonts w:ascii="Microsoft Sans Serif"/>
                <w:spacing w:val="-2"/>
                <w:sz w:val="24"/>
              </w:rPr>
              <w:t xml:space="preserve"> </w:t>
            </w:r>
            <w:hyperlink r:id="rId70">
              <w:r>
                <w:rPr>
                  <w:rFonts w:ascii="Microsoft Sans Serif"/>
                  <w:sz w:val="24"/>
                </w:rPr>
                <w:t>trmc@udhb.gov.tr</w:t>
              </w:r>
            </w:hyperlink>
          </w:p>
        </w:tc>
        <w:tc>
          <w:tcPr>
            <w:tcW w:w="4273" w:type="dxa"/>
          </w:tcPr>
          <w:p w14:paraId="3F23DBCC" w14:textId="77777777" w:rsidR="00D238EE" w:rsidRDefault="00190BF9">
            <w:pPr>
              <w:pStyle w:val="TableParagraph"/>
              <w:ind w:left="108"/>
              <w:rPr>
                <w:rFonts w:ascii="Microsoft Sans Serif"/>
                <w:sz w:val="24"/>
              </w:rPr>
            </w:pPr>
            <w:r>
              <w:rPr>
                <w:rFonts w:ascii="Microsoft Sans Serif"/>
                <w:sz w:val="24"/>
              </w:rPr>
              <w:t>Ankara</w:t>
            </w:r>
          </w:p>
        </w:tc>
      </w:tr>
      <w:tr w:rsidR="00D238EE" w14:paraId="1912AFD5" w14:textId="77777777" w:rsidTr="000D7A40">
        <w:trPr>
          <w:trHeight w:val="419"/>
        </w:trPr>
        <w:tc>
          <w:tcPr>
            <w:tcW w:w="8507" w:type="dxa"/>
            <w:gridSpan w:val="2"/>
            <w:shd w:val="clear" w:color="auto" w:fill="8CB2E1"/>
          </w:tcPr>
          <w:p w14:paraId="5E69BA08"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İskenderun</w:t>
            </w:r>
            <w:r>
              <w:rPr>
                <w:rFonts w:ascii="Microsoft Sans Serif" w:hAnsi="Microsoft Sans Serif"/>
                <w:color w:val="FFFFFF"/>
                <w:spacing w:val="5"/>
                <w:sz w:val="24"/>
              </w:rPr>
              <w:t xml:space="preserve"> </w:t>
            </w:r>
            <w:r>
              <w:rPr>
                <w:rFonts w:ascii="Microsoft Sans Serif" w:hAnsi="Microsoft Sans Serif"/>
                <w:color w:val="FFFFFF"/>
                <w:sz w:val="24"/>
              </w:rPr>
              <w:t>Liman</w:t>
            </w:r>
            <w:r>
              <w:rPr>
                <w:rFonts w:ascii="Microsoft Sans Serif" w:hAnsi="Microsoft Sans Serif"/>
                <w:color w:val="FFFFFF"/>
                <w:spacing w:val="6"/>
                <w:sz w:val="24"/>
              </w:rPr>
              <w:t xml:space="preserve"> </w:t>
            </w:r>
            <w:r>
              <w:rPr>
                <w:rFonts w:ascii="Microsoft Sans Serif" w:hAnsi="Microsoft Sans Serif"/>
                <w:color w:val="FFFFFF"/>
                <w:sz w:val="24"/>
              </w:rPr>
              <w:t>Başkanlığı</w:t>
            </w:r>
          </w:p>
        </w:tc>
      </w:tr>
      <w:tr w:rsidR="00D238EE" w14:paraId="1AF3FBA4" w14:textId="77777777" w:rsidTr="000D7A40">
        <w:trPr>
          <w:trHeight w:val="542"/>
        </w:trPr>
        <w:tc>
          <w:tcPr>
            <w:tcW w:w="4234" w:type="dxa"/>
            <w:vMerge w:val="restart"/>
          </w:tcPr>
          <w:p w14:paraId="7CF03992" w14:textId="77777777" w:rsidR="00D238EE" w:rsidRDefault="00190BF9">
            <w:pPr>
              <w:pStyle w:val="TableParagraph"/>
              <w:spacing w:before="212"/>
              <w:ind w:left="108"/>
              <w:rPr>
                <w:rFonts w:ascii="Microsoft Sans Serif"/>
                <w:sz w:val="24"/>
              </w:rPr>
            </w:pPr>
            <w:r>
              <w:rPr>
                <w:rFonts w:ascii="Microsoft Sans Serif"/>
                <w:sz w:val="24"/>
              </w:rPr>
              <w:t>Tel:</w:t>
            </w:r>
            <w:r>
              <w:rPr>
                <w:rFonts w:ascii="Microsoft Sans Serif"/>
                <w:spacing w:val="-1"/>
                <w:sz w:val="24"/>
              </w:rPr>
              <w:t xml:space="preserve"> </w:t>
            </w:r>
            <w:r>
              <w:rPr>
                <w:rFonts w:ascii="Microsoft Sans Serif"/>
                <w:sz w:val="24"/>
              </w:rPr>
              <w:t>0 326</w:t>
            </w:r>
            <w:r>
              <w:rPr>
                <w:rFonts w:ascii="Microsoft Sans Serif"/>
                <w:spacing w:val="1"/>
                <w:sz w:val="24"/>
              </w:rPr>
              <w:t xml:space="preserve"> </w:t>
            </w:r>
            <w:r>
              <w:rPr>
                <w:rFonts w:ascii="Microsoft Sans Serif"/>
                <w:sz w:val="24"/>
              </w:rPr>
              <w:t>6141192</w:t>
            </w:r>
          </w:p>
        </w:tc>
        <w:tc>
          <w:tcPr>
            <w:tcW w:w="4273" w:type="dxa"/>
          </w:tcPr>
          <w:p w14:paraId="26DD82E9" w14:textId="77777777" w:rsidR="00D238EE" w:rsidRDefault="00190BF9">
            <w:pPr>
              <w:pStyle w:val="TableParagraph"/>
              <w:ind w:left="108"/>
              <w:rPr>
                <w:rFonts w:ascii="Microsoft Sans Serif"/>
                <w:sz w:val="24"/>
              </w:rPr>
            </w:pPr>
            <w:r>
              <w:rPr>
                <w:rFonts w:ascii="Microsoft Sans Serif"/>
                <w:sz w:val="24"/>
              </w:rPr>
              <w:t>Faks:</w:t>
            </w:r>
            <w:r>
              <w:rPr>
                <w:rFonts w:ascii="Microsoft Sans Serif"/>
                <w:spacing w:val="1"/>
                <w:sz w:val="24"/>
              </w:rPr>
              <w:t xml:space="preserve"> </w:t>
            </w:r>
            <w:r>
              <w:rPr>
                <w:rFonts w:ascii="Microsoft Sans Serif"/>
                <w:sz w:val="24"/>
              </w:rPr>
              <w:t>0 326</w:t>
            </w:r>
            <w:r>
              <w:rPr>
                <w:rFonts w:ascii="Microsoft Sans Serif"/>
                <w:spacing w:val="3"/>
                <w:sz w:val="24"/>
              </w:rPr>
              <w:t xml:space="preserve"> </w:t>
            </w:r>
            <w:r>
              <w:rPr>
                <w:rFonts w:ascii="Microsoft Sans Serif"/>
                <w:sz w:val="24"/>
              </w:rPr>
              <w:t>6140226</w:t>
            </w:r>
          </w:p>
        </w:tc>
      </w:tr>
      <w:tr w:rsidR="00D238EE" w14:paraId="0EA22C52" w14:textId="77777777" w:rsidTr="000D7A40">
        <w:trPr>
          <w:trHeight w:val="402"/>
        </w:trPr>
        <w:tc>
          <w:tcPr>
            <w:tcW w:w="4234" w:type="dxa"/>
            <w:vMerge/>
            <w:tcBorders>
              <w:top w:val="nil"/>
            </w:tcBorders>
          </w:tcPr>
          <w:p w14:paraId="1D0971A3" w14:textId="77777777" w:rsidR="00D238EE" w:rsidRDefault="00D238EE">
            <w:pPr>
              <w:rPr>
                <w:sz w:val="2"/>
                <w:szCs w:val="2"/>
              </w:rPr>
            </w:pPr>
          </w:p>
        </w:tc>
        <w:tc>
          <w:tcPr>
            <w:tcW w:w="4273" w:type="dxa"/>
          </w:tcPr>
          <w:p w14:paraId="0E593064" w14:textId="77777777" w:rsidR="00D238EE" w:rsidRDefault="00190BF9">
            <w:pPr>
              <w:pStyle w:val="TableParagraph"/>
              <w:ind w:left="108"/>
              <w:rPr>
                <w:rFonts w:ascii="Microsoft Sans Serif"/>
                <w:sz w:val="24"/>
              </w:rPr>
            </w:pPr>
            <w:r>
              <w:rPr>
                <w:rFonts w:ascii="Microsoft Sans Serif"/>
                <w:sz w:val="24"/>
              </w:rPr>
              <w:t>Hatay</w:t>
            </w:r>
          </w:p>
        </w:tc>
      </w:tr>
      <w:tr w:rsidR="00D238EE" w14:paraId="353BAF5C" w14:textId="77777777" w:rsidTr="000D7A40">
        <w:trPr>
          <w:trHeight w:val="403"/>
        </w:trPr>
        <w:tc>
          <w:tcPr>
            <w:tcW w:w="8507" w:type="dxa"/>
            <w:gridSpan w:val="2"/>
            <w:shd w:val="clear" w:color="auto" w:fill="8CB2E1"/>
          </w:tcPr>
          <w:p w14:paraId="7E8AFDE8" w14:textId="77777777" w:rsidR="00D238EE" w:rsidRDefault="00190BF9">
            <w:pPr>
              <w:pStyle w:val="TableParagraph"/>
              <w:spacing w:line="273" w:lineRule="exact"/>
              <w:ind w:left="108"/>
              <w:rPr>
                <w:rFonts w:ascii="Microsoft Sans Serif" w:hAnsi="Microsoft Sans Serif"/>
                <w:sz w:val="24"/>
              </w:rPr>
            </w:pPr>
            <w:r>
              <w:rPr>
                <w:rFonts w:ascii="Microsoft Sans Serif" w:hAnsi="Microsoft Sans Serif"/>
                <w:color w:val="FFFFFF"/>
                <w:sz w:val="24"/>
              </w:rPr>
              <w:t>Hatay</w:t>
            </w:r>
            <w:r>
              <w:rPr>
                <w:rFonts w:ascii="Microsoft Sans Serif" w:hAnsi="Microsoft Sans Serif"/>
                <w:color w:val="FFFFFF"/>
                <w:spacing w:val="-3"/>
                <w:sz w:val="24"/>
              </w:rPr>
              <w:t xml:space="preserve"> </w:t>
            </w:r>
            <w:r>
              <w:rPr>
                <w:rFonts w:ascii="Microsoft Sans Serif" w:hAnsi="Microsoft Sans Serif"/>
                <w:color w:val="FFFFFF"/>
                <w:sz w:val="24"/>
              </w:rPr>
              <w:t>Valili</w:t>
            </w:r>
            <w:r>
              <w:rPr>
                <w:rFonts w:ascii="Times New Roman" w:hAnsi="Times New Roman"/>
                <w:color w:val="FFFFFF"/>
                <w:sz w:val="24"/>
              </w:rPr>
              <w:t>ğ</w:t>
            </w:r>
            <w:r>
              <w:rPr>
                <w:rFonts w:ascii="Microsoft Sans Serif" w:hAnsi="Microsoft Sans Serif"/>
                <w:color w:val="FFFFFF"/>
                <w:sz w:val="24"/>
              </w:rPr>
              <w:t>i</w:t>
            </w:r>
          </w:p>
        </w:tc>
      </w:tr>
      <w:tr w:rsidR="00D238EE" w14:paraId="1F885418" w14:textId="77777777" w:rsidTr="000D7A40">
        <w:trPr>
          <w:trHeight w:val="402"/>
        </w:trPr>
        <w:tc>
          <w:tcPr>
            <w:tcW w:w="4234" w:type="dxa"/>
            <w:vMerge w:val="restart"/>
          </w:tcPr>
          <w:p w14:paraId="4DC31C7C" w14:textId="77777777" w:rsidR="00D238EE" w:rsidRDefault="00190BF9">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1"/>
                <w:sz w:val="24"/>
              </w:rPr>
              <w:t xml:space="preserve"> </w:t>
            </w:r>
            <w:r>
              <w:rPr>
                <w:rFonts w:ascii="Microsoft Sans Serif"/>
                <w:sz w:val="24"/>
              </w:rPr>
              <w:t>712</w:t>
            </w:r>
            <w:r>
              <w:rPr>
                <w:rFonts w:ascii="Microsoft Sans Serif"/>
                <w:spacing w:val="2"/>
                <w:sz w:val="24"/>
              </w:rPr>
              <w:t xml:space="preserve"> </w:t>
            </w:r>
            <w:r>
              <w:rPr>
                <w:rFonts w:ascii="Microsoft Sans Serif"/>
                <w:sz w:val="24"/>
              </w:rPr>
              <w:t>12</w:t>
            </w:r>
            <w:r>
              <w:rPr>
                <w:rFonts w:ascii="Microsoft Sans Serif"/>
                <w:spacing w:val="1"/>
                <w:sz w:val="24"/>
              </w:rPr>
              <w:t xml:space="preserve"> </w:t>
            </w:r>
            <w:r>
              <w:rPr>
                <w:rFonts w:ascii="Microsoft Sans Serif"/>
                <w:sz w:val="24"/>
              </w:rPr>
              <w:t>24</w:t>
            </w:r>
          </w:p>
        </w:tc>
        <w:tc>
          <w:tcPr>
            <w:tcW w:w="4273" w:type="dxa"/>
          </w:tcPr>
          <w:p w14:paraId="5128A680" w14:textId="77777777" w:rsidR="00D238EE" w:rsidRDefault="00D238EE">
            <w:pPr>
              <w:pStyle w:val="TableParagraph"/>
              <w:rPr>
                <w:rFonts w:ascii="Times New Roman"/>
              </w:rPr>
            </w:pPr>
          </w:p>
        </w:tc>
      </w:tr>
      <w:tr w:rsidR="00D238EE" w14:paraId="520E7D37" w14:textId="77777777" w:rsidTr="000D7A40">
        <w:trPr>
          <w:trHeight w:val="380"/>
        </w:trPr>
        <w:tc>
          <w:tcPr>
            <w:tcW w:w="4234" w:type="dxa"/>
            <w:vMerge/>
            <w:tcBorders>
              <w:top w:val="nil"/>
            </w:tcBorders>
          </w:tcPr>
          <w:p w14:paraId="4C0EDD28" w14:textId="77777777" w:rsidR="00D238EE" w:rsidRDefault="00D238EE">
            <w:pPr>
              <w:rPr>
                <w:sz w:val="2"/>
                <w:szCs w:val="2"/>
              </w:rPr>
            </w:pPr>
          </w:p>
        </w:tc>
        <w:tc>
          <w:tcPr>
            <w:tcW w:w="4273" w:type="dxa"/>
          </w:tcPr>
          <w:p w14:paraId="71472976" w14:textId="77777777" w:rsidR="00D238EE" w:rsidRDefault="00190BF9">
            <w:pPr>
              <w:pStyle w:val="TableParagraph"/>
              <w:spacing w:before="56"/>
              <w:ind w:left="108"/>
              <w:rPr>
                <w:rFonts w:ascii="Microsoft Sans Serif"/>
                <w:sz w:val="24"/>
              </w:rPr>
            </w:pPr>
            <w:r>
              <w:rPr>
                <w:rFonts w:ascii="Microsoft Sans Serif"/>
                <w:sz w:val="24"/>
              </w:rPr>
              <w:t>Hatay</w:t>
            </w:r>
          </w:p>
        </w:tc>
      </w:tr>
      <w:tr w:rsidR="00D238EE" w14:paraId="7827B018" w14:textId="77777777" w:rsidTr="000D7A40">
        <w:trPr>
          <w:trHeight w:val="403"/>
        </w:trPr>
        <w:tc>
          <w:tcPr>
            <w:tcW w:w="8507" w:type="dxa"/>
            <w:gridSpan w:val="2"/>
            <w:shd w:val="clear" w:color="auto" w:fill="8CB2E1"/>
          </w:tcPr>
          <w:p w14:paraId="10E68FCF"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Güney</w:t>
            </w:r>
            <w:r>
              <w:rPr>
                <w:rFonts w:ascii="Microsoft Sans Serif" w:hAnsi="Microsoft Sans Serif"/>
                <w:color w:val="FFFFFF"/>
                <w:spacing w:val="4"/>
                <w:sz w:val="24"/>
              </w:rPr>
              <w:t xml:space="preserve"> </w:t>
            </w:r>
            <w:r>
              <w:rPr>
                <w:rFonts w:ascii="Microsoft Sans Serif" w:hAnsi="Microsoft Sans Serif"/>
                <w:color w:val="FFFFFF"/>
                <w:sz w:val="24"/>
              </w:rPr>
              <w:t>Deniz</w:t>
            </w:r>
            <w:r>
              <w:rPr>
                <w:rFonts w:ascii="Microsoft Sans Serif" w:hAnsi="Microsoft Sans Serif"/>
                <w:color w:val="FFFFFF"/>
                <w:spacing w:val="4"/>
                <w:sz w:val="24"/>
              </w:rPr>
              <w:t xml:space="preserve"> </w:t>
            </w:r>
            <w:r>
              <w:rPr>
                <w:rFonts w:ascii="Microsoft Sans Serif" w:hAnsi="Microsoft Sans Serif"/>
                <w:color w:val="FFFFFF"/>
                <w:sz w:val="24"/>
              </w:rPr>
              <w:t>Saha</w:t>
            </w:r>
            <w:r>
              <w:rPr>
                <w:rFonts w:ascii="Microsoft Sans Serif" w:hAnsi="Microsoft Sans Serif"/>
                <w:color w:val="FFFFFF"/>
                <w:spacing w:val="4"/>
                <w:sz w:val="24"/>
              </w:rPr>
              <w:t xml:space="preserve"> </w:t>
            </w:r>
            <w:r>
              <w:rPr>
                <w:rFonts w:ascii="Microsoft Sans Serif" w:hAnsi="Microsoft Sans Serif"/>
                <w:color w:val="FFFFFF"/>
                <w:sz w:val="24"/>
              </w:rPr>
              <w:t>Komutanlığı</w:t>
            </w:r>
          </w:p>
        </w:tc>
      </w:tr>
      <w:tr w:rsidR="00D238EE" w14:paraId="28421E99" w14:textId="77777777" w:rsidTr="000D7A40">
        <w:trPr>
          <w:trHeight w:val="405"/>
        </w:trPr>
        <w:tc>
          <w:tcPr>
            <w:tcW w:w="4234" w:type="dxa"/>
            <w:vMerge w:val="restart"/>
          </w:tcPr>
          <w:p w14:paraId="259B75E4" w14:textId="77777777" w:rsidR="00D238EE" w:rsidRDefault="00D238EE">
            <w:pPr>
              <w:pStyle w:val="TableParagraph"/>
              <w:spacing w:before="7"/>
              <w:rPr>
                <w:b/>
              </w:rPr>
            </w:pPr>
          </w:p>
          <w:p w14:paraId="58067854" w14:textId="77777777" w:rsidR="00D238EE" w:rsidRDefault="00190BF9">
            <w:pPr>
              <w:pStyle w:val="TableParagraph"/>
              <w:spacing w:before="1"/>
              <w:ind w:left="108"/>
              <w:rPr>
                <w:rFonts w:ascii="Arial MT"/>
                <w:sz w:val="24"/>
              </w:rPr>
            </w:pPr>
            <w:r>
              <w:rPr>
                <w:rFonts w:ascii="Microsoft Sans Serif"/>
                <w:sz w:val="24"/>
              </w:rPr>
              <w:t>Tel:</w:t>
            </w:r>
            <w:r>
              <w:rPr>
                <w:rFonts w:ascii="Microsoft Sans Serif"/>
                <w:spacing w:val="2"/>
                <w:sz w:val="24"/>
              </w:rPr>
              <w:t xml:space="preserve"> </w:t>
            </w:r>
            <w:r>
              <w:rPr>
                <w:rFonts w:ascii="Arial MT"/>
                <w:sz w:val="24"/>
              </w:rPr>
              <w:t>0232 446</w:t>
            </w:r>
            <w:r>
              <w:rPr>
                <w:rFonts w:ascii="Arial MT"/>
                <w:spacing w:val="-2"/>
                <w:sz w:val="24"/>
              </w:rPr>
              <w:t xml:space="preserve"> </w:t>
            </w:r>
            <w:r>
              <w:rPr>
                <w:rFonts w:ascii="Arial MT"/>
                <w:sz w:val="24"/>
              </w:rPr>
              <w:t>01</w:t>
            </w:r>
            <w:r>
              <w:rPr>
                <w:rFonts w:ascii="Arial MT"/>
                <w:spacing w:val="-2"/>
                <w:sz w:val="24"/>
              </w:rPr>
              <w:t xml:space="preserve"> </w:t>
            </w:r>
            <w:r>
              <w:rPr>
                <w:rFonts w:ascii="Arial MT"/>
                <w:sz w:val="24"/>
              </w:rPr>
              <w:t>00</w:t>
            </w:r>
          </w:p>
        </w:tc>
        <w:tc>
          <w:tcPr>
            <w:tcW w:w="4273" w:type="dxa"/>
          </w:tcPr>
          <w:p w14:paraId="0B4319D1" w14:textId="77777777" w:rsidR="00D238EE" w:rsidRDefault="00D238EE">
            <w:pPr>
              <w:pStyle w:val="TableParagraph"/>
              <w:rPr>
                <w:rFonts w:ascii="Times New Roman"/>
              </w:rPr>
            </w:pPr>
          </w:p>
        </w:tc>
      </w:tr>
      <w:tr w:rsidR="00D238EE" w14:paraId="13AEC2F8" w14:textId="77777777" w:rsidTr="000D7A40">
        <w:trPr>
          <w:trHeight w:val="400"/>
        </w:trPr>
        <w:tc>
          <w:tcPr>
            <w:tcW w:w="4234" w:type="dxa"/>
            <w:vMerge/>
            <w:tcBorders>
              <w:top w:val="nil"/>
            </w:tcBorders>
          </w:tcPr>
          <w:p w14:paraId="0B9CABDA" w14:textId="77777777" w:rsidR="00D238EE" w:rsidRDefault="00D238EE">
            <w:pPr>
              <w:rPr>
                <w:sz w:val="2"/>
                <w:szCs w:val="2"/>
              </w:rPr>
            </w:pPr>
          </w:p>
        </w:tc>
        <w:tc>
          <w:tcPr>
            <w:tcW w:w="4273" w:type="dxa"/>
          </w:tcPr>
          <w:p w14:paraId="14797CA0" w14:textId="77777777" w:rsidR="00D238EE" w:rsidRDefault="00190BF9">
            <w:pPr>
              <w:pStyle w:val="TableParagraph"/>
              <w:ind w:left="108"/>
              <w:rPr>
                <w:rFonts w:ascii="Microsoft Sans Serif" w:hAnsi="Microsoft Sans Serif"/>
                <w:sz w:val="24"/>
              </w:rPr>
            </w:pPr>
            <w:r>
              <w:rPr>
                <w:rFonts w:ascii="Microsoft Sans Serif" w:hAnsi="Microsoft Sans Serif"/>
                <w:sz w:val="24"/>
              </w:rPr>
              <w:t>İzmir</w:t>
            </w:r>
          </w:p>
        </w:tc>
      </w:tr>
      <w:tr w:rsidR="00D238EE" w14:paraId="1D52AD20" w14:textId="77777777" w:rsidTr="000D7A40">
        <w:trPr>
          <w:trHeight w:val="405"/>
        </w:trPr>
        <w:tc>
          <w:tcPr>
            <w:tcW w:w="8507" w:type="dxa"/>
            <w:gridSpan w:val="2"/>
            <w:shd w:val="clear" w:color="auto" w:fill="8CB2E1"/>
          </w:tcPr>
          <w:p w14:paraId="327A6A74" w14:textId="77777777" w:rsidR="00D238EE" w:rsidRDefault="00190BF9">
            <w:pPr>
              <w:pStyle w:val="TableParagraph"/>
              <w:spacing w:line="273" w:lineRule="exact"/>
              <w:ind w:left="108"/>
              <w:rPr>
                <w:rFonts w:ascii="Microsoft Sans Serif" w:hAnsi="Microsoft Sans Serif"/>
                <w:sz w:val="24"/>
              </w:rPr>
            </w:pPr>
            <w:r>
              <w:rPr>
                <w:rFonts w:ascii="Microsoft Sans Serif" w:hAnsi="Microsoft Sans Serif"/>
                <w:color w:val="FFFFFF"/>
                <w:sz w:val="24"/>
              </w:rPr>
              <w:t>Sahil</w:t>
            </w:r>
            <w:r>
              <w:rPr>
                <w:rFonts w:ascii="Microsoft Sans Serif" w:hAnsi="Microsoft Sans Serif"/>
                <w:color w:val="FFFFFF"/>
                <w:spacing w:val="3"/>
                <w:sz w:val="24"/>
              </w:rPr>
              <w:t xml:space="preserve"> </w:t>
            </w:r>
            <w:r>
              <w:rPr>
                <w:rFonts w:ascii="Microsoft Sans Serif" w:hAnsi="Microsoft Sans Serif"/>
                <w:color w:val="FFFFFF"/>
                <w:sz w:val="24"/>
              </w:rPr>
              <w:t>Güvenlik</w:t>
            </w:r>
            <w:r>
              <w:rPr>
                <w:rFonts w:ascii="Microsoft Sans Serif" w:hAnsi="Microsoft Sans Serif"/>
                <w:color w:val="FFFFFF"/>
                <w:spacing w:val="3"/>
                <w:sz w:val="24"/>
              </w:rPr>
              <w:t xml:space="preserve"> </w:t>
            </w:r>
            <w:r>
              <w:rPr>
                <w:rFonts w:ascii="Microsoft Sans Serif" w:hAnsi="Microsoft Sans Serif"/>
                <w:color w:val="FFFFFF"/>
                <w:sz w:val="24"/>
              </w:rPr>
              <w:t>Akdeniz</w:t>
            </w:r>
            <w:r>
              <w:rPr>
                <w:rFonts w:ascii="Microsoft Sans Serif" w:hAnsi="Microsoft Sans Serif"/>
                <w:color w:val="FFFFFF"/>
                <w:spacing w:val="3"/>
                <w:sz w:val="24"/>
              </w:rPr>
              <w:t xml:space="preserve"> </w:t>
            </w:r>
            <w:r>
              <w:rPr>
                <w:rFonts w:ascii="Microsoft Sans Serif" w:hAnsi="Microsoft Sans Serif"/>
                <w:color w:val="FFFFFF"/>
                <w:sz w:val="24"/>
              </w:rPr>
              <w:t>Blg.</w:t>
            </w:r>
            <w:r>
              <w:rPr>
                <w:rFonts w:ascii="Microsoft Sans Serif" w:hAnsi="Microsoft Sans Serif"/>
                <w:color w:val="FFFFFF"/>
                <w:spacing w:val="4"/>
                <w:sz w:val="24"/>
              </w:rPr>
              <w:t xml:space="preserve"> </w:t>
            </w:r>
            <w:r>
              <w:rPr>
                <w:rFonts w:ascii="Microsoft Sans Serif" w:hAnsi="Microsoft Sans Serif"/>
                <w:color w:val="FFFFFF"/>
                <w:sz w:val="24"/>
              </w:rPr>
              <w:t>K.Lı</w:t>
            </w:r>
            <w:r>
              <w:rPr>
                <w:rFonts w:ascii="Times New Roman" w:hAnsi="Times New Roman"/>
                <w:color w:val="FFFFFF"/>
                <w:sz w:val="24"/>
              </w:rPr>
              <w:t>ğ</w:t>
            </w:r>
            <w:r>
              <w:rPr>
                <w:rFonts w:ascii="Microsoft Sans Serif" w:hAnsi="Microsoft Sans Serif"/>
                <w:color w:val="FFFFFF"/>
                <w:sz w:val="24"/>
              </w:rPr>
              <w:t>ı</w:t>
            </w:r>
          </w:p>
        </w:tc>
      </w:tr>
      <w:tr w:rsidR="00D238EE" w14:paraId="4CD41B97" w14:textId="77777777" w:rsidTr="000D7A40">
        <w:trPr>
          <w:trHeight w:val="402"/>
        </w:trPr>
        <w:tc>
          <w:tcPr>
            <w:tcW w:w="4234" w:type="dxa"/>
            <w:vMerge w:val="restart"/>
          </w:tcPr>
          <w:p w14:paraId="07C854F5" w14:textId="77777777" w:rsidR="00D238EE" w:rsidRDefault="00D238EE">
            <w:pPr>
              <w:pStyle w:val="TableParagraph"/>
              <w:spacing w:before="11"/>
              <w:rPr>
                <w:b/>
              </w:rPr>
            </w:pPr>
          </w:p>
          <w:p w14:paraId="2B6FF48D" w14:textId="77777777" w:rsidR="00D238EE" w:rsidRDefault="00190BF9">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324</w:t>
            </w:r>
            <w:r>
              <w:rPr>
                <w:rFonts w:ascii="Microsoft Sans Serif"/>
                <w:spacing w:val="1"/>
                <w:sz w:val="24"/>
              </w:rPr>
              <w:t xml:space="preserve"> </w:t>
            </w:r>
            <w:r>
              <w:rPr>
                <w:rFonts w:ascii="Microsoft Sans Serif"/>
                <w:sz w:val="24"/>
              </w:rPr>
              <w:t>238</w:t>
            </w:r>
            <w:r>
              <w:rPr>
                <w:rFonts w:ascii="Microsoft Sans Serif"/>
                <w:spacing w:val="2"/>
                <w:sz w:val="24"/>
              </w:rPr>
              <w:t xml:space="preserve"> </w:t>
            </w:r>
            <w:r>
              <w:rPr>
                <w:rFonts w:ascii="Microsoft Sans Serif"/>
                <w:sz w:val="24"/>
              </w:rPr>
              <w:t>86</w:t>
            </w:r>
            <w:r>
              <w:rPr>
                <w:rFonts w:ascii="Microsoft Sans Serif"/>
                <w:spacing w:val="1"/>
                <w:sz w:val="24"/>
              </w:rPr>
              <w:t xml:space="preserve"> </w:t>
            </w:r>
            <w:r>
              <w:rPr>
                <w:rFonts w:ascii="Microsoft Sans Serif"/>
                <w:sz w:val="24"/>
              </w:rPr>
              <w:t>91</w:t>
            </w:r>
          </w:p>
        </w:tc>
        <w:tc>
          <w:tcPr>
            <w:tcW w:w="4273" w:type="dxa"/>
          </w:tcPr>
          <w:p w14:paraId="01058BE2" w14:textId="77777777" w:rsidR="00D238EE" w:rsidRDefault="00190BF9">
            <w:pPr>
              <w:pStyle w:val="TableParagraph"/>
              <w:ind w:left="108"/>
              <w:rPr>
                <w:rFonts w:ascii="Microsoft Sans Serif"/>
                <w:sz w:val="24"/>
              </w:rPr>
            </w:pPr>
            <w:r>
              <w:rPr>
                <w:rFonts w:ascii="Microsoft Sans Serif"/>
                <w:sz w:val="24"/>
              </w:rPr>
              <w:t>Faks:</w:t>
            </w:r>
            <w:r>
              <w:rPr>
                <w:rFonts w:ascii="Microsoft Sans Serif"/>
                <w:spacing w:val="2"/>
                <w:sz w:val="24"/>
              </w:rPr>
              <w:t xml:space="preserve"> </w:t>
            </w:r>
            <w:r>
              <w:rPr>
                <w:rFonts w:ascii="Microsoft Sans Serif"/>
                <w:sz w:val="24"/>
              </w:rPr>
              <w:t>0</w:t>
            </w:r>
            <w:r>
              <w:rPr>
                <w:rFonts w:ascii="Microsoft Sans Serif"/>
                <w:spacing w:val="1"/>
                <w:sz w:val="24"/>
              </w:rPr>
              <w:t xml:space="preserve"> </w:t>
            </w:r>
            <w:r>
              <w:rPr>
                <w:rFonts w:ascii="Microsoft Sans Serif"/>
                <w:sz w:val="24"/>
              </w:rPr>
              <w:t>324</w:t>
            </w:r>
            <w:r>
              <w:rPr>
                <w:rFonts w:ascii="Microsoft Sans Serif"/>
                <w:spacing w:val="3"/>
                <w:sz w:val="24"/>
              </w:rPr>
              <w:t xml:space="preserve"> </w:t>
            </w:r>
            <w:r>
              <w:rPr>
                <w:rFonts w:ascii="Microsoft Sans Serif"/>
                <w:sz w:val="24"/>
              </w:rPr>
              <w:t>237</w:t>
            </w:r>
            <w:r>
              <w:rPr>
                <w:rFonts w:ascii="Microsoft Sans Serif"/>
                <w:spacing w:val="1"/>
                <w:sz w:val="24"/>
              </w:rPr>
              <w:t xml:space="preserve"> </w:t>
            </w:r>
            <w:r>
              <w:rPr>
                <w:rFonts w:ascii="Microsoft Sans Serif"/>
                <w:sz w:val="24"/>
              </w:rPr>
              <w:t>19</w:t>
            </w:r>
            <w:r>
              <w:rPr>
                <w:rFonts w:ascii="Microsoft Sans Serif"/>
                <w:spacing w:val="1"/>
                <w:sz w:val="24"/>
              </w:rPr>
              <w:t xml:space="preserve"> </w:t>
            </w:r>
            <w:r>
              <w:rPr>
                <w:rFonts w:ascii="Microsoft Sans Serif"/>
                <w:sz w:val="24"/>
              </w:rPr>
              <w:t>36</w:t>
            </w:r>
          </w:p>
        </w:tc>
      </w:tr>
      <w:tr w:rsidR="00D238EE" w14:paraId="03CB0884" w14:textId="77777777" w:rsidTr="000D7A40">
        <w:trPr>
          <w:trHeight w:val="403"/>
        </w:trPr>
        <w:tc>
          <w:tcPr>
            <w:tcW w:w="4234" w:type="dxa"/>
            <w:vMerge/>
            <w:tcBorders>
              <w:top w:val="nil"/>
            </w:tcBorders>
          </w:tcPr>
          <w:p w14:paraId="00335C6F" w14:textId="77777777" w:rsidR="00D238EE" w:rsidRDefault="00D238EE">
            <w:pPr>
              <w:rPr>
                <w:sz w:val="2"/>
                <w:szCs w:val="2"/>
              </w:rPr>
            </w:pPr>
          </w:p>
        </w:tc>
        <w:tc>
          <w:tcPr>
            <w:tcW w:w="4273" w:type="dxa"/>
          </w:tcPr>
          <w:p w14:paraId="4D6DAE78" w14:textId="77777777" w:rsidR="00D238EE" w:rsidRDefault="00190BF9">
            <w:pPr>
              <w:pStyle w:val="TableParagraph"/>
              <w:ind w:left="108"/>
              <w:rPr>
                <w:rFonts w:ascii="Microsoft Sans Serif"/>
                <w:sz w:val="24"/>
              </w:rPr>
            </w:pPr>
            <w:r>
              <w:rPr>
                <w:rFonts w:ascii="Microsoft Sans Serif"/>
                <w:sz w:val="24"/>
              </w:rPr>
              <w:t>Mersin</w:t>
            </w:r>
          </w:p>
        </w:tc>
      </w:tr>
      <w:tr w:rsidR="00D238EE" w14:paraId="1FF03F76" w14:textId="77777777" w:rsidTr="000D7A40">
        <w:trPr>
          <w:trHeight w:val="402"/>
        </w:trPr>
        <w:tc>
          <w:tcPr>
            <w:tcW w:w="8507" w:type="dxa"/>
            <w:gridSpan w:val="2"/>
            <w:shd w:val="clear" w:color="auto" w:fill="8CB2E1"/>
          </w:tcPr>
          <w:p w14:paraId="1F12666E"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İl</w:t>
            </w:r>
            <w:r>
              <w:rPr>
                <w:rFonts w:ascii="Microsoft Sans Serif" w:hAnsi="Microsoft Sans Serif"/>
                <w:color w:val="FFFFFF"/>
                <w:spacing w:val="-2"/>
                <w:sz w:val="24"/>
              </w:rPr>
              <w:t xml:space="preserve"> </w:t>
            </w:r>
            <w:r>
              <w:rPr>
                <w:rFonts w:ascii="Microsoft Sans Serif" w:hAnsi="Microsoft Sans Serif"/>
                <w:color w:val="FFFFFF"/>
                <w:sz w:val="24"/>
              </w:rPr>
              <w:t>Afet Acil Durum</w:t>
            </w:r>
            <w:r>
              <w:rPr>
                <w:rFonts w:ascii="Microsoft Sans Serif" w:hAnsi="Microsoft Sans Serif"/>
                <w:color w:val="FFFFFF"/>
                <w:spacing w:val="-1"/>
                <w:sz w:val="24"/>
              </w:rPr>
              <w:t xml:space="preserve"> </w:t>
            </w:r>
            <w:r>
              <w:rPr>
                <w:rFonts w:ascii="Microsoft Sans Serif" w:hAnsi="Microsoft Sans Serif"/>
                <w:color w:val="FFFFFF"/>
                <w:sz w:val="24"/>
              </w:rPr>
              <w:t>Md.lüğü</w:t>
            </w:r>
          </w:p>
        </w:tc>
      </w:tr>
      <w:tr w:rsidR="00D238EE" w14:paraId="623A6443" w14:textId="77777777" w:rsidTr="000D7A40">
        <w:trPr>
          <w:trHeight w:val="402"/>
        </w:trPr>
        <w:tc>
          <w:tcPr>
            <w:tcW w:w="4234" w:type="dxa"/>
          </w:tcPr>
          <w:p w14:paraId="5EBF5FDE" w14:textId="77777777" w:rsidR="00D238EE" w:rsidRDefault="00190BF9">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1"/>
                <w:sz w:val="24"/>
              </w:rPr>
              <w:t xml:space="preserve"> </w:t>
            </w:r>
            <w:r>
              <w:rPr>
                <w:rFonts w:ascii="Microsoft Sans Serif"/>
                <w:sz w:val="24"/>
              </w:rPr>
              <w:t>216</w:t>
            </w:r>
            <w:r>
              <w:rPr>
                <w:rFonts w:ascii="Microsoft Sans Serif"/>
                <w:spacing w:val="2"/>
                <w:sz w:val="24"/>
              </w:rPr>
              <w:t xml:space="preserve"> </w:t>
            </w:r>
            <w:r>
              <w:rPr>
                <w:rFonts w:ascii="Microsoft Sans Serif"/>
                <w:sz w:val="24"/>
              </w:rPr>
              <w:t>10</w:t>
            </w:r>
            <w:r>
              <w:rPr>
                <w:rFonts w:ascii="Microsoft Sans Serif"/>
                <w:spacing w:val="1"/>
                <w:sz w:val="24"/>
              </w:rPr>
              <w:t xml:space="preserve"> </w:t>
            </w:r>
            <w:r>
              <w:rPr>
                <w:rFonts w:ascii="Microsoft Sans Serif"/>
                <w:sz w:val="24"/>
              </w:rPr>
              <w:t>67</w:t>
            </w:r>
          </w:p>
        </w:tc>
        <w:tc>
          <w:tcPr>
            <w:tcW w:w="4273" w:type="dxa"/>
          </w:tcPr>
          <w:p w14:paraId="6ECDA4DB" w14:textId="77777777" w:rsidR="00D238EE" w:rsidRDefault="00190BF9">
            <w:pPr>
              <w:pStyle w:val="TableParagraph"/>
              <w:ind w:left="108"/>
              <w:rPr>
                <w:rFonts w:ascii="Microsoft Sans Serif"/>
                <w:sz w:val="24"/>
              </w:rPr>
            </w:pPr>
            <w:r>
              <w:rPr>
                <w:rFonts w:ascii="Microsoft Sans Serif"/>
                <w:sz w:val="24"/>
              </w:rPr>
              <w:t>Hatay</w:t>
            </w:r>
          </w:p>
        </w:tc>
      </w:tr>
      <w:tr w:rsidR="00D238EE" w14:paraId="30CF040A" w14:textId="77777777" w:rsidTr="000D7A40">
        <w:trPr>
          <w:trHeight w:val="401"/>
        </w:trPr>
        <w:tc>
          <w:tcPr>
            <w:tcW w:w="8507" w:type="dxa"/>
            <w:gridSpan w:val="2"/>
            <w:shd w:val="clear" w:color="auto" w:fill="8CB2E1"/>
          </w:tcPr>
          <w:p w14:paraId="75253E2C"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Sahil</w:t>
            </w:r>
            <w:r>
              <w:rPr>
                <w:rFonts w:ascii="Microsoft Sans Serif" w:hAnsi="Microsoft Sans Serif"/>
                <w:color w:val="FFFFFF"/>
                <w:spacing w:val="2"/>
                <w:sz w:val="24"/>
              </w:rPr>
              <w:t xml:space="preserve"> </w:t>
            </w:r>
            <w:r>
              <w:rPr>
                <w:rFonts w:ascii="Microsoft Sans Serif" w:hAnsi="Microsoft Sans Serif"/>
                <w:color w:val="FFFFFF"/>
                <w:sz w:val="24"/>
              </w:rPr>
              <w:t>Güvenlik</w:t>
            </w:r>
            <w:r>
              <w:rPr>
                <w:rFonts w:ascii="Microsoft Sans Serif" w:hAnsi="Microsoft Sans Serif"/>
                <w:color w:val="FFFFFF"/>
                <w:spacing w:val="2"/>
                <w:sz w:val="24"/>
              </w:rPr>
              <w:t xml:space="preserve"> </w:t>
            </w:r>
            <w:r>
              <w:rPr>
                <w:rFonts w:ascii="Microsoft Sans Serif" w:hAnsi="Microsoft Sans Serif"/>
                <w:color w:val="FFFFFF"/>
                <w:sz w:val="24"/>
              </w:rPr>
              <w:t>İskenderun</w:t>
            </w:r>
            <w:r>
              <w:rPr>
                <w:rFonts w:ascii="Microsoft Sans Serif" w:hAnsi="Microsoft Sans Serif"/>
                <w:color w:val="FFFFFF"/>
                <w:spacing w:val="3"/>
                <w:sz w:val="24"/>
              </w:rPr>
              <w:t xml:space="preserve"> </w:t>
            </w:r>
            <w:r>
              <w:rPr>
                <w:rFonts w:ascii="Microsoft Sans Serif" w:hAnsi="Microsoft Sans Serif"/>
                <w:color w:val="FFFFFF"/>
                <w:sz w:val="24"/>
              </w:rPr>
              <w:t>Grup</w:t>
            </w:r>
            <w:r>
              <w:rPr>
                <w:rFonts w:ascii="Microsoft Sans Serif" w:hAnsi="Microsoft Sans Serif"/>
                <w:color w:val="FFFFFF"/>
                <w:spacing w:val="4"/>
                <w:sz w:val="24"/>
              </w:rPr>
              <w:t xml:space="preserve"> </w:t>
            </w:r>
            <w:r>
              <w:rPr>
                <w:rFonts w:ascii="Microsoft Sans Serif" w:hAnsi="Microsoft Sans Serif"/>
                <w:color w:val="FFFFFF"/>
                <w:sz w:val="24"/>
              </w:rPr>
              <w:t>Komutanlığı</w:t>
            </w:r>
          </w:p>
        </w:tc>
      </w:tr>
      <w:tr w:rsidR="00D238EE" w14:paraId="18E1CF8E" w14:textId="77777777" w:rsidTr="000D7A40">
        <w:trPr>
          <w:trHeight w:val="404"/>
        </w:trPr>
        <w:tc>
          <w:tcPr>
            <w:tcW w:w="4234" w:type="dxa"/>
          </w:tcPr>
          <w:p w14:paraId="10DAB666" w14:textId="77777777" w:rsidR="00D238EE" w:rsidRDefault="00190BF9">
            <w:pPr>
              <w:pStyle w:val="TableParagraph"/>
              <w:ind w:left="108"/>
              <w:rPr>
                <w:rFonts w:ascii="Microsoft Sans Serif"/>
                <w:sz w:val="24"/>
              </w:rPr>
            </w:pPr>
            <w:r>
              <w:rPr>
                <w:rFonts w:ascii="Microsoft Sans Serif"/>
                <w:sz w:val="24"/>
              </w:rPr>
              <w:t>Tel:</w:t>
            </w:r>
            <w:r>
              <w:rPr>
                <w:rFonts w:ascii="Microsoft Sans Serif"/>
                <w:spacing w:val="-1"/>
                <w:sz w:val="24"/>
              </w:rPr>
              <w:t xml:space="preserve"> </w:t>
            </w:r>
            <w:r>
              <w:rPr>
                <w:rFonts w:ascii="Microsoft Sans Serif"/>
                <w:sz w:val="24"/>
              </w:rPr>
              <w:t>0326</w:t>
            </w:r>
            <w:r>
              <w:rPr>
                <w:rFonts w:ascii="Microsoft Sans Serif"/>
                <w:spacing w:val="2"/>
                <w:sz w:val="24"/>
              </w:rPr>
              <w:t xml:space="preserve"> </w:t>
            </w:r>
            <w:r>
              <w:rPr>
                <w:rFonts w:ascii="Microsoft Sans Serif"/>
                <w:sz w:val="24"/>
              </w:rPr>
              <w:t>614</w:t>
            </w:r>
            <w:r>
              <w:rPr>
                <w:rFonts w:ascii="Microsoft Sans Serif"/>
                <w:spacing w:val="1"/>
                <w:sz w:val="24"/>
              </w:rPr>
              <w:t xml:space="preserve"> </w:t>
            </w:r>
            <w:r>
              <w:rPr>
                <w:rFonts w:ascii="Microsoft Sans Serif"/>
                <w:sz w:val="24"/>
              </w:rPr>
              <w:t>23 11</w:t>
            </w:r>
          </w:p>
        </w:tc>
        <w:tc>
          <w:tcPr>
            <w:tcW w:w="4273" w:type="dxa"/>
          </w:tcPr>
          <w:p w14:paraId="31941476" w14:textId="77777777" w:rsidR="00D238EE" w:rsidRDefault="00190BF9">
            <w:pPr>
              <w:pStyle w:val="TableParagraph"/>
              <w:ind w:left="108"/>
              <w:rPr>
                <w:rFonts w:ascii="Microsoft Sans Serif"/>
                <w:sz w:val="24"/>
              </w:rPr>
            </w:pPr>
            <w:r>
              <w:rPr>
                <w:rFonts w:ascii="Microsoft Sans Serif"/>
                <w:sz w:val="24"/>
              </w:rPr>
              <w:t>Faks</w:t>
            </w:r>
            <w:r>
              <w:rPr>
                <w:rFonts w:ascii="Microsoft Sans Serif"/>
                <w:spacing w:val="1"/>
                <w:sz w:val="24"/>
              </w:rPr>
              <w:t xml:space="preserve"> </w:t>
            </w:r>
            <w:r>
              <w:rPr>
                <w:rFonts w:ascii="Microsoft Sans Serif"/>
                <w:sz w:val="24"/>
              </w:rPr>
              <w:t>: 0326</w:t>
            </w:r>
            <w:r>
              <w:rPr>
                <w:rFonts w:ascii="Microsoft Sans Serif"/>
                <w:spacing w:val="2"/>
                <w:sz w:val="24"/>
              </w:rPr>
              <w:t xml:space="preserve"> </w:t>
            </w:r>
            <w:r>
              <w:rPr>
                <w:rFonts w:ascii="Microsoft Sans Serif"/>
                <w:sz w:val="24"/>
              </w:rPr>
              <w:t>613</w:t>
            </w:r>
            <w:r>
              <w:rPr>
                <w:rFonts w:ascii="Microsoft Sans Serif"/>
                <w:spacing w:val="1"/>
                <w:sz w:val="24"/>
              </w:rPr>
              <w:t xml:space="preserve"> </w:t>
            </w:r>
            <w:r>
              <w:rPr>
                <w:rFonts w:ascii="Microsoft Sans Serif"/>
                <w:sz w:val="24"/>
              </w:rPr>
              <w:t>20 54/Hatay</w:t>
            </w:r>
          </w:p>
        </w:tc>
      </w:tr>
      <w:tr w:rsidR="00D238EE" w14:paraId="35BE9FD5" w14:textId="77777777" w:rsidTr="000D7A40">
        <w:trPr>
          <w:trHeight w:val="401"/>
        </w:trPr>
        <w:tc>
          <w:tcPr>
            <w:tcW w:w="8507" w:type="dxa"/>
            <w:gridSpan w:val="2"/>
            <w:shd w:val="clear" w:color="auto" w:fill="8CB2E1"/>
          </w:tcPr>
          <w:p w14:paraId="29E44883"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İlçe</w:t>
            </w:r>
            <w:r>
              <w:rPr>
                <w:rFonts w:ascii="Microsoft Sans Serif" w:hAnsi="Microsoft Sans Serif"/>
                <w:color w:val="FFFFFF"/>
                <w:spacing w:val="6"/>
                <w:sz w:val="24"/>
              </w:rPr>
              <w:t xml:space="preserve"> </w:t>
            </w:r>
            <w:r>
              <w:rPr>
                <w:rFonts w:ascii="Microsoft Sans Serif" w:hAnsi="Microsoft Sans Serif"/>
                <w:color w:val="FFFFFF"/>
                <w:sz w:val="24"/>
              </w:rPr>
              <w:t>Jandarma</w:t>
            </w:r>
            <w:r>
              <w:rPr>
                <w:rFonts w:ascii="Microsoft Sans Serif" w:hAnsi="Microsoft Sans Serif"/>
                <w:color w:val="FFFFFF"/>
                <w:spacing w:val="6"/>
                <w:sz w:val="24"/>
              </w:rPr>
              <w:t xml:space="preserve"> </w:t>
            </w:r>
            <w:r>
              <w:rPr>
                <w:rFonts w:ascii="Microsoft Sans Serif" w:hAnsi="Microsoft Sans Serif"/>
                <w:color w:val="FFFFFF"/>
                <w:sz w:val="24"/>
              </w:rPr>
              <w:t>Komutanlığı</w:t>
            </w:r>
          </w:p>
        </w:tc>
      </w:tr>
      <w:tr w:rsidR="00D238EE" w14:paraId="0FEF5318" w14:textId="77777777" w:rsidTr="000D7A40">
        <w:trPr>
          <w:trHeight w:val="541"/>
        </w:trPr>
        <w:tc>
          <w:tcPr>
            <w:tcW w:w="4234" w:type="dxa"/>
          </w:tcPr>
          <w:p w14:paraId="6D068AD7" w14:textId="77777777" w:rsidR="00D238EE" w:rsidRDefault="00190BF9">
            <w:pPr>
              <w:pStyle w:val="TableParagraph"/>
              <w:ind w:left="108"/>
              <w:rPr>
                <w:rFonts w:ascii="Microsoft Sans Serif"/>
                <w:sz w:val="24"/>
              </w:rPr>
            </w:pPr>
            <w:bookmarkStart w:id="246" w:name="Tel:_0_326_614_10_65"/>
            <w:bookmarkEnd w:id="246"/>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1"/>
                <w:sz w:val="24"/>
              </w:rPr>
              <w:t xml:space="preserve"> </w:t>
            </w:r>
            <w:r>
              <w:rPr>
                <w:rFonts w:ascii="Microsoft Sans Serif"/>
                <w:sz w:val="24"/>
              </w:rPr>
              <w:t>614</w:t>
            </w:r>
            <w:r>
              <w:rPr>
                <w:rFonts w:ascii="Microsoft Sans Serif"/>
                <w:spacing w:val="1"/>
                <w:sz w:val="24"/>
              </w:rPr>
              <w:t xml:space="preserve"> </w:t>
            </w:r>
            <w:r>
              <w:rPr>
                <w:rFonts w:ascii="Microsoft Sans Serif"/>
                <w:sz w:val="24"/>
              </w:rPr>
              <w:t>10</w:t>
            </w:r>
            <w:r>
              <w:rPr>
                <w:rFonts w:ascii="Microsoft Sans Serif"/>
                <w:spacing w:val="1"/>
                <w:sz w:val="24"/>
              </w:rPr>
              <w:t xml:space="preserve"> </w:t>
            </w:r>
            <w:r>
              <w:rPr>
                <w:rFonts w:ascii="Microsoft Sans Serif"/>
                <w:sz w:val="24"/>
              </w:rPr>
              <w:t>65</w:t>
            </w:r>
          </w:p>
        </w:tc>
        <w:tc>
          <w:tcPr>
            <w:tcW w:w="4273" w:type="dxa"/>
          </w:tcPr>
          <w:p w14:paraId="2F09397E" w14:textId="77777777" w:rsidR="00D238EE" w:rsidRDefault="00190BF9">
            <w:pPr>
              <w:pStyle w:val="TableParagraph"/>
              <w:ind w:left="108"/>
              <w:rPr>
                <w:rFonts w:ascii="Microsoft Sans Serif"/>
                <w:sz w:val="24"/>
              </w:rPr>
            </w:pPr>
            <w:r>
              <w:rPr>
                <w:rFonts w:ascii="Microsoft Sans Serif"/>
                <w:sz w:val="24"/>
              </w:rPr>
              <w:t>Hatay</w:t>
            </w:r>
          </w:p>
        </w:tc>
      </w:tr>
      <w:tr w:rsidR="00D238EE" w14:paraId="7CBBE838" w14:textId="77777777" w:rsidTr="000D7A40">
        <w:trPr>
          <w:trHeight w:val="402"/>
        </w:trPr>
        <w:tc>
          <w:tcPr>
            <w:tcW w:w="8507" w:type="dxa"/>
            <w:gridSpan w:val="2"/>
            <w:shd w:val="clear" w:color="auto" w:fill="8CB2E1"/>
          </w:tcPr>
          <w:p w14:paraId="6B537BA9" w14:textId="77777777" w:rsidR="00D238EE" w:rsidRDefault="00190BF9">
            <w:pPr>
              <w:pStyle w:val="TableParagraph"/>
              <w:spacing w:line="361" w:lineRule="exact"/>
              <w:ind w:left="108"/>
              <w:rPr>
                <w:rFonts w:ascii="Microsoft Sans Serif" w:hAnsi="Microsoft Sans Serif"/>
                <w:sz w:val="24"/>
              </w:rPr>
            </w:pPr>
            <w:r>
              <w:rPr>
                <w:rFonts w:ascii="Lucida Sans Unicode" w:hAnsi="Lucida Sans Unicode"/>
                <w:color w:val="FFFFFF"/>
                <w:sz w:val="24"/>
              </w:rPr>
              <w:t>İ</w:t>
            </w:r>
            <w:r>
              <w:rPr>
                <w:rFonts w:ascii="Microsoft Sans Serif" w:hAnsi="Microsoft Sans Serif"/>
                <w:color w:val="FFFFFF"/>
                <w:sz w:val="24"/>
              </w:rPr>
              <w:t>l</w:t>
            </w:r>
            <w:r>
              <w:rPr>
                <w:rFonts w:ascii="Microsoft Sans Serif" w:hAnsi="Microsoft Sans Serif"/>
                <w:color w:val="FFFFFF"/>
                <w:spacing w:val="-2"/>
                <w:sz w:val="24"/>
              </w:rPr>
              <w:t xml:space="preserve"> </w:t>
            </w:r>
            <w:r>
              <w:rPr>
                <w:rFonts w:ascii="Microsoft Sans Serif" w:hAnsi="Microsoft Sans Serif"/>
                <w:color w:val="FFFFFF"/>
                <w:sz w:val="24"/>
              </w:rPr>
              <w:t>Emniyet Müdürlü</w:t>
            </w:r>
            <w:r>
              <w:rPr>
                <w:rFonts w:ascii="Times New Roman" w:hAnsi="Times New Roman"/>
                <w:color w:val="FFFFFF"/>
                <w:sz w:val="24"/>
              </w:rPr>
              <w:t>ğ</w:t>
            </w:r>
            <w:r>
              <w:rPr>
                <w:rFonts w:ascii="Microsoft Sans Serif" w:hAnsi="Microsoft Sans Serif"/>
                <w:color w:val="FFFFFF"/>
                <w:sz w:val="24"/>
              </w:rPr>
              <w:t>ü</w:t>
            </w:r>
          </w:p>
        </w:tc>
      </w:tr>
      <w:tr w:rsidR="00D238EE" w14:paraId="5D56D2F9" w14:textId="77777777" w:rsidTr="000D7A40">
        <w:trPr>
          <w:trHeight w:val="403"/>
        </w:trPr>
        <w:tc>
          <w:tcPr>
            <w:tcW w:w="4234" w:type="dxa"/>
          </w:tcPr>
          <w:p w14:paraId="4FC8A6DA" w14:textId="77777777" w:rsidR="00D238EE" w:rsidRDefault="00190BF9">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2"/>
                <w:sz w:val="24"/>
              </w:rPr>
              <w:t xml:space="preserve"> </w:t>
            </w:r>
            <w:r>
              <w:rPr>
                <w:rFonts w:ascii="Microsoft Sans Serif"/>
                <w:sz w:val="24"/>
              </w:rPr>
              <w:t>214</w:t>
            </w:r>
            <w:r>
              <w:rPr>
                <w:rFonts w:ascii="Microsoft Sans Serif"/>
                <w:spacing w:val="1"/>
                <w:sz w:val="24"/>
              </w:rPr>
              <w:t xml:space="preserve"> </w:t>
            </w:r>
            <w:r>
              <w:rPr>
                <w:rFonts w:ascii="Microsoft Sans Serif"/>
                <w:sz w:val="24"/>
              </w:rPr>
              <w:t>62</w:t>
            </w:r>
            <w:r>
              <w:rPr>
                <w:rFonts w:ascii="Microsoft Sans Serif"/>
                <w:spacing w:val="1"/>
                <w:sz w:val="24"/>
              </w:rPr>
              <w:t xml:space="preserve"> </w:t>
            </w:r>
            <w:r>
              <w:rPr>
                <w:rFonts w:ascii="Microsoft Sans Serif"/>
                <w:sz w:val="24"/>
              </w:rPr>
              <w:t>10</w:t>
            </w:r>
            <w:r>
              <w:rPr>
                <w:rFonts w:ascii="Microsoft Sans Serif"/>
                <w:spacing w:val="2"/>
                <w:sz w:val="24"/>
              </w:rPr>
              <w:t xml:space="preserve"> </w:t>
            </w:r>
            <w:r>
              <w:rPr>
                <w:rFonts w:ascii="Microsoft Sans Serif"/>
                <w:sz w:val="24"/>
              </w:rPr>
              <w:t>/</w:t>
            </w:r>
            <w:r>
              <w:rPr>
                <w:rFonts w:ascii="Microsoft Sans Serif"/>
                <w:spacing w:val="2"/>
                <w:sz w:val="24"/>
              </w:rPr>
              <w:t xml:space="preserve"> </w:t>
            </w:r>
            <w:r>
              <w:rPr>
                <w:rFonts w:ascii="Microsoft Sans Serif"/>
                <w:sz w:val="24"/>
              </w:rPr>
              <w:t>214</w:t>
            </w:r>
            <w:r>
              <w:rPr>
                <w:rFonts w:ascii="Microsoft Sans Serif"/>
                <w:spacing w:val="1"/>
                <w:sz w:val="24"/>
              </w:rPr>
              <w:t xml:space="preserve"> </w:t>
            </w:r>
            <w:r>
              <w:rPr>
                <w:rFonts w:ascii="Microsoft Sans Serif"/>
                <w:sz w:val="24"/>
              </w:rPr>
              <w:t>62</w:t>
            </w:r>
            <w:r>
              <w:rPr>
                <w:rFonts w:ascii="Microsoft Sans Serif"/>
                <w:spacing w:val="2"/>
                <w:sz w:val="24"/>
              </w:rPr>
              <w:t xml:space="preserve"> </w:t>
            </w:r>
            <w:r>
              <w:rPr>
                <w:rFonts w:ascii="Microsoft Sans Serif"/>
                <w:sz w:val="24"/>
              </w:rPr>
              <w:t>19</w:t>
            </w:r>
          </w:p>
        </w:tc>
        <w:tc>
          <w:tcPr>
            <w:tcW w:w="4273" w:type="dxa"/>
          </w:tcPr>
          <w:p w14:paraId="5FB5D26F" w14:textId="77777777" w:rsidR="00D238EE" w:rsidRDefault="00190BF9">
            <w:pPr>
              <w:pStyle w:val="TableParagraph"/>
              <w:ind w:left="108"/>
              <w:rPr>
                <w:rFonts w:ascii="Microsoft Sans Serif"/>
                <w:sz w:val="24"/>
              </w:rPr>
            </w:pPr>
            <w:r>
              <w:rPr>
                <w:rFonts w:ascii="Microsoft Sans Serif"/>
                <w:sz w:val="24"/>
              </w:rPr>
              <w:t>Faks:</w:t>
            </w:r>
            <w:r>
              <w:rPr>
                <w:rFonts w:ascii="Microsoft Sans Serif"/>
                <w:spacing w:val="2"/>
                <w:sz w:val="24"/>
              </w:rPr>
              <w:t xml:space="preserve"> </w:t>
            </w:r>
            <w:r>
              <w:rPr>
                <w:rFonts w:ascii="Microsoft Sans Serif"/>
                <w:sz w:val="24"/>
              </w:rPr>
              <w:t>0</w:t>
            </w:r>
            <w:r>
              <w:rPr>
                <w:rFonts w:ascii="Microsoft Sans Serif"/>
                <w:spacing w:val="1"/>
                <w:sz w:val="24"/>
              </w:rPr>
              <w:t xml:space="preserve"> </w:t>
            </w:r>
            <w:r>
              <w:rPr>
                <w:rFonts w:ascii="Microsoft Sans Serif"/>
                <w:sz w:val="24"/>
              </w:rPr>
              <w:t>324</w:t>
            </w:r>
            <w:r>
              <w:rPr>
                <w:rFonts w:ascii="Microsoft Sans Serif"/>
                <w:spacing w:val="3"/>
                <w:sz w:val="24"/>
              </w:rPr>
              <w:t xml:space="preserve"> </w:t>
            </w:r>
            <w:r>
              <w:rPr>
                <w:rFonts w:ascii="Microsoft Sans Serif"/>
                <w:sz w:val="24"/>
              </w:rPr>
              <w:t>232</w:t>
            </w:r>
            <w:r>
              <w:rPr>
                <w:rFonts w:ascii="Microsoft Sans Serif"/>
                <w:spacing w:val="1"/>
                <w:sz w:val="24"/>
              </w:rPr>
              <w:t xml:space="preserve"> </w:t>
            </w:r>
            <w:r>
              <w:rPr>
                <w:rFonts w:ascii="Microsoft Sans Serif"/>
                <w:sz w:val="24"/>
              </w:rPr>
              <w:t>65</w:t>
            </w:r>
            <w:r>
              <w:rPr>
                <w:rFonts w:ascii="Microsoft Sans Serif"/>
                <w:spacing w:val="1"/>
                <w:sz w:val="24"/>
              </w:rPr>
              <w:t xml:space="preserve"> </w:t>
            </w:r>
            <w:r>
              <w:rPr>
                <w:rFonts w:ascii="Microsoft Sans Serif"/>
                <w:sz w:val="24"/>
              </w:rPr>
              <w:t>85</w:t>
            </w:r>
          </w:p>
        </w:tc>
      </w:tr>
      <w:tr w:rsidR="00D238EE" w14:paraId="74477D17" w14:textId="77777777" w:rsidTr="000D7A40">
        <w:trPr>
          <w:trHeight w:val="419"/>
        </w:trPr>
        <w:tc>
          <w:tcPr>
            <w:tcW w:w="4234" w:type="dxa"/>
          </w:tcPr>
          <w:p w14:paraId="66E894D0" w14:textId="77777777" w:rsidR="00D238EE" w:rsidRDefault="00D238EE">
            <w:pPr>
              <w:pStyle w:val="TableParagraph"/>
              <w:rPr>
                <w:rFonts w:ascii="Times New Roman"/>
              </w:rPr>
            </w:pPr>
          </w:p>
        </w:tc>
        <w:tc>
          <w:tcPr>
            <w:tcW w:w="4273" w:type="dxa"/>
          </w:tcPr>
          <w:p w14:paraId="03A1E128" w14:textId="77777777" w:rsidR="00D238EE" w:rsidRDefault="00190BF9">
            <w:pPr>
              <w:pStyle w:val="TableParagraph"/>
              <w:ind w:left="108"/>
              <w:rPr>
                <w:rFonts w:ascii="Microsoft Sans Serif"/>
                <w:sz w:val="24"/>
              </w:rPr>
            </w:pPr>
            <w:r>
              <w:rPr>
                <w:rFonts w:ascii="Microsoft Sans Serif"/>
                <w:sz w:val="24"/>
              </w:rPr>
              <w:t>Hatay</w:t>
            </w:r>
          </w:p>
        </w:tc>
      </w:tr>
      <w:tr w:rsidR="00D238EE" w14:paraId="3712F30A" w14:textId="77777777" w:rsidTr="000D7A40">
        <w:trPr>
          <w:trHeight w:val="404"/>
        </w:trPr>
        <w:tc>
          <w:tcPr>
            <w:tcW w:w="8507" w:type="dxa"/>
            <w:gridSpan w:val="2"/>
            <w:shd w:val="clear" w:color="auto" w:fill="8CB2E1"/>
          </w:tcPr>
          <w:p w14:paraId="7596D915"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Dörtyol</w:t>
            </w:r>
            <w:r>
              <w:rPr>
                <w:rFonts w:ascii="Microsoft Sans Serif" w:hAnsi="Microsoft Sans Serif"/>
                <w:color w:val="FFFFFF"/>
                <w:spacing w:val="4"/>
                <w:sz w:val="24"/>
              </w:rPr>
              <w:t xml:space="preserve"> </w:t>
            </w:r>
            <w:r>
              <w:rPr>
                <w:rFonts w:ascii="Microsoft Sans Serif" w:hAnsi="Microsoft Sans Serif"/>
                <w:color w:val="FFFFFF"/>
                <w:sz w:val="24"/>
              </w:rPr>
              <w:t>Belediye</w:t>
            </w:r>
            <w:r>
              <w:rPr>
                <w:rFonts w:ascii="Microsoft Sans Serif" w:hAnsi="Microsoft Sans Serif"/>
                <w:color w:val="FFFFFF"/>
                <w:spacing w:val="5"/>
                <w:sz w:val="24"/>
              </w:rPr>
              <w:t xml:space="preserve"> </w:t>
            </w:r>
            <w:r>
              <w:rPr>
                <w:rFonts w:ascii="Microsoft Sans Serif" w:hAnsi="Microsoft Sans Serif"/>
                <w:color w:val="FFFFFF"/>
                <w:sz w:val="24"/>
              </w:rPr>
              <w:t>Başkanlığı</w:t>
            </w:r>
          </w:p>
        </w:tc>
      </w:tr>
      <w:tr w:rsidR="00D238EE" w14:paraId="48D95B29" w14:textId="77777777" w:rsidTr="000D7A40">
        <w:trPr>
          <w:trHeight w:val="542"/>
        </w:trPr>
        <w:tc>
          <w:tcPr>
            <w:tcW w:w="4234" w:type="dxa"/>
          </w:tcPr>
          <w:p w14:paraId="6D029C93" w14:textId="77777777" w:rsidR="00D238EE" w:rsidRDefault="00190BF9">
            <w:pPr>
              <w:pStyle w:val="TableParagraph"/>
              <w:ind w:left="108"/>
              <w:rPr>
                <w:rFonts w:ascii="Microsoft Sans Serif"/>
                <w:sz w:val="24"/>
              </w:rPr>
            </w:pPr>
            <w:r>
              <w:rPr>
                <w:rFonts w:ascii="Microsoft Sans Serif"/>
                <w:sz w:val="24"/>
              </w:rPr>
              <w:lastRenderedPageBreak/>
              <w:t>Tel: 0</w:t>
            </w:r>
            <w:r>
              <w:rPr>
                <w:rFonts w:ascii="Microsoft Sans Serif"/>
                <w:spacing w:val="1"/>
                <w:sz w:val="24"/>
              </w:rPr>
              <w:t xml:space="preserve"> </w:t>
            </w:r>
            <w:r>
              <w:rPr>
                <w:rFonts w:ascii="Microsoft Sans Serif"/>
                <w:sz w:val="24"/>
              </w:rPr>
              <w:t>326</w:t>
            </w:r>
            <w:r>
              <w:rPr>
                <w:rFonts w:ascii="Microsoft Sans Serif"/>
                <w:spacing w:val="2"/>
                <w:sz w:val="24"/>
              </w:rPr>
              <w:t xml:space="preserve"> </w:t>
            </w:r>
            <w:r>
              <w:rPr>
                <w:rFonts w:ascii="Microsoft Sans Serif"/>
                <w:sz w:val="24"/>
              </w:rPr>
              <w:t>712</w:t>
            </w:r>
            <w:r>
              <w:rPr>
                <w:rFonts w:ascii="Microsoft Sans Serif"/>
                <w:spacing w:val="1"/>
                <w:sz w:val="24"/>
              </w:rPr>
              <w:t xml:space="preserve"> </w:t>
            </w:r>
            <w:r>
              <w:rPr>
                <w:rFonts w:ascii="Microsoft Sans Serif"/>
                <w:sz w:val="24"/>
              </w:rPr>
              <w:t>92</w:t>
            </w:r>
            <w:r>
              <w:rPr>
                <w:rFonts w:ascii="Microsoft Sans Serif"/>
                <w:spacing w:val="2"/>
                <w:sz w:val="24"/>
              </w:rPr>
              <w:t xml:space="preserve"> </w:t>
            </w:r>
            <w:r>
              <w:rPr>
                <w:rFonts w:ascii="Microsoft Sans Serif"/>
                <w:sz w:val="24"/>
              </w:rPr>
              <w:t>01</w:t>
            </w:r>
            <w:r>
              <w:rPr>
                <w:rFonts w:ascii="Microsoft Sans Serif"/>
                <w:spacing w:val="1"/>
                <w:sz w:val="24"/>
              </w:rPr>
              <w:t xml:space="preserve"> </w:t>
            </w:r>
            <w:r>
              <w:rPr>
                <w:rFonts w:ascii="Microsoft Sans Serif"/>
                <w:sz w:val="24"/>
              </w:rPr>
              <w:t>-</w:t>
            </w:r>
            <w:r>
              <w:rPr>
                <w:rFonts w:ascii="Microsoft Sans Serif"/>
                <w:spacing w:val="2"/>
                <w:sz w:val="24"/>
              </w:rPr>
              <w:t xml:space="preserve"> </w:t>
            </w:r>
            <w:r>
              <w:rPr>
                <w:rFonts w:ascii="Microsoft Sans Serif"/>
                <w:sz w:val="24"/>
              </w:rPr>
              <w:t>712</w:t>
            </w:r>
            <w:r>
              <w:rPr>
                <w:rFonts w:ascii="Microsoft Sans Serif"/>
                <w:spacing w:val="1"/>
                <w:sz w:val="24"/>
              </w:rPr>
              <w:t xml:space="preserve"> </w:t>
            </w:r>
            <w:r>
              <w:rPr>
                <w:rFonts w:ascii="Microsoft Sans Serif"/>
                <w:sz w:val="24"/>
              </w:rPr>
              <w:t>92</w:t>
            </w:r>
            <w:r>
              <w:rPr>
                <w:rFonts w:ascii="Microsoft Sans Serif"/>
                <w:spacing w:val="1"/>
                <w:sz w:val="24"/>
              </w:rPr>
              <w:t xml:space="preserve"> </w:t>
            </w:r>
            <w:r>
              <w:rPr>
                <w:rFonts w:ascii="Microsoft Sans Serif"/>
                <w:sz w:val="24"/>
              </w:rPr>
              <w:t>02</w:t>
            </w:r>
            <w:r>
              <w:rPr>
                <w:rFonts w:ascii="Microsoft Sans Serif"/>
                <w:spacing w:val="4"/>
                <w:sz w:val="24"/>
              </w:rPr>
              <w:t xml:space="preserve"> </w:t>
            </w:r>
            <w:r>
              <w:rPr>
                <w:rFonts w:ascii="Microsoft Sans Serif"/>
                <w:sz w:val="24"/>
              </w:rPr>
              <w:t>-</w:t>
            </w:r>
          </w:p>
          <w:p w14:paraId="183D9A5B" w14:textId="77777777" w:rsidR="00D238EE" w:rsidRDefault="00190BF9">
            <w:pPr>
              <w:pStyle w:val="TableParagraph"/>
              <w:spacing w:before="4" w:line="253" w:lineRule="exact"/>
              <w:ind w:left="108"/>
              <w:rPr>
                <w:rFonts w:ascii="Microsoft Sans Serif"/>
                <w:sz w:val="24"/>
              </w:rPr>
            </w:pPr>
            <w:r>
              <w:rPr>
                <w:rFonts w:ascii="Microsoft Sans Serif"/>
                <w:sz w:val="24"/>
              </w:rPr>
              <w:t>712</w:t>
            </w:r>
            <w:r>
              <w:rPr>
                <w:rFonts w:ascii="Microsoft Sans Serif"/>
                <w:spacing w:val="1"/>
                <w:sz w:val="24"/>
              </w:rPr>
              <w:t xml:space="preserve"> </w:t>
            </w:r>
            <w:r>
              <w:rPr>
                <w:rFonts w:ascii="Microsoft Sans Serif"/>
                <w:sz w:val="24"/>
              </w:rPr>
              <w:t>92</w:t>
            </w:r>
            <w:r>
              <w:rPr>
                <w:rFonts w:ascii="Microsoft Sans Serif"/>
                <w:spacing w:val="1"/>
                <w:sz w:val="24"/>
              </w:rPr>
              <w:t xml:space="preserve"> </w:t>
            </w:r>
            <w:r>
              <w:rPr>
                <w:rFonts w:ascii="Microsoft Sans Serif"/>
                <w:sz w:val="24"/>
              </w:rPr>
              <w:t>04</w:t>
            </w:r>
          </w:p>
        </w:tc>
        <w:tc>
          <w:tcPr>
            <w:tcW w:w="4273" w:type="dxa"/>
          </w:tcPr>
          <w:p w14:paraId="0E575EB7" w14:textId="77777777" w:rsidR="00D238EE" w:rsidRDefault="00190BF9">
            <w:pPr>
              <w:pStyle w:val="TableParagraph"/>
              <w:ind w:left="108"/>
              <w:rPr>
                <w:rFonts w:ascii="Microsoft Sans Serif"/>
                <w:sz w:val="24"/>
              </w:rPr>
            </w:pPr>
            <w:r>
              <w:rPr>
                <w:rFonts w:ascii="Microsoft Sans Serif"/>
                <w:sz w:val="24"/>
              </w:rPr>
              <w:t>Hatay</w:t>
            </w:r>
          </w:p>
        </w:tc>
      </w:tr>
      <w:tr w:rsidR="00D238EE" w14:paraId="53B46A4B" w14:textId="77777777" w:rsidTr="000D7A40">
        <w:trPr>
          <w:trHeight w:val="402"/>
        </w:trPr>
        <w:tc>
          <w:tcPr>
            <w:tcW w:w="8507" w:type="dxa"/>
            <w:gridSpan w:val="2"/>
            <w:shd w:val="clear" w:color="auto" w:fill="8CB2E1"/>
          </w:tcPr>
          <w:p w14:paraId="558B1513"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Dörtyol</w:t>
            </w:r>
            <w:r>
              <w:rPr>
                <w:rFonts w:ascii="Microsoft Sans Serif" w:hAnsi="Microsoft Sans Serif"/>
                <w:color w:val="FFFFFF"/>
                <w:spacing w:val="8"/>
                <w:sz w:val="24"/>
              </w:rPr>
              <w:t xml:space="preserve"> </w:t>
            </w:r>
            <w:r>
              <w:rPr>
                <w:rFonts w:ascii="Microsoft Sans Serif" w:hAnsi="Microsoft Sans Serif"/>
                <w:color w:val="FFFFFF"/>
                <w:sz w:val="24"/>
              </w:rPr>
              <w:t>Kaymakamlığı</w:t>
            </w:r>
          </w:p>
        </w:tc>
      </w:tr>
      <w:tr w:rsidR="00D238EE" w14:paraId="28739B58" w14:textId="77777777" w:rsidTr="000D7A40">
        <w:trPr>
          <w:trHeight w:val="403"/>
        </w:trPr>
        <w:tc>
          <w:tcPr>
            <w:tcW w:w="4234" w:type="dxa"/>
          </w:tcPr>
          <w:p w14:paraId="4B5EAAC5" w14:textId="77777777" w:rsidR="00D238EE" w:rsidRDefault="00190BF9">
            <w:pPr>
              <w:pStyle w:val="TableParagraph"/>
              <w:ind w:left="108"/>
              <w:rPr>
                <w:rFonts w:ascii="Microsoft Sans Serif"/>
                <w:sz w:val="24"/>
              </w:rPr>
            </w:pPr>
            <w:r>
              <w:rPr>
                <w:rFonts w:ascii="Microsoft Sans Serif"/>
                <w:sz w:val="24"/>
              </w:rPr>
              <w:t>Tel:</w:t>
            </w:r>
            <w:r>
              <w:rPr>
                <w:rFonts w:ascii="Microsoft Sans Serif"/>
                <w:spacing w:val="-1"/>
                <w:sz w:val="24"/>
              </w:rPr>
              <w:t xml:space="preserve"> </w:t>
            </w:r>
            <w:r>
              <w:rPr>
                <w:rFonts w:ascii="Microsoft Sans Serif"/>
                <w:sz w:val="24"/>
              </w:rPr>
              <w:t>0326</w:t>
            </w:r>
            <w:r>
              <w:rPr>
                <w:rFonts w:ascii="Microsoft Sans Serif"/>
                <w:spacing w:val="2"/>
                <w:sz w:val="24"/>
              </w:rPr>
              <w:t xml:space="preserve"> </w:t>
            </w:r>
            <w:r>
              <w:rPr>
                <w:rFonts w:ascii="Microsoft Sans Serif"/>
                <w:sz w:val="24"/>
              </w:rPr>
              <w:t>712 1220</w:t>
            </w:r>
            <w:r>
              <w:rPr>
                <w:rFonts w:ascii="Microsoft Sans Serif"/>
                <w:spacing w:val="1"/>
                <w:sz w:val="24"/>
              </w:rPr>
              <w:t xml:space="preserve"> </w:t>
            </w:r>
            <w:r>
              <w:rPr>
                <w:rFonts w:ascii="Microsoft Sans Serif"/>
                <w:sz w:val="24"/>
              </w:rPr>
              <w:t>-</w:t>
            </w:r>
            <w:r>
              <w:rPr>
                <w:rFonts w:ascii="Microsoft Sans Serif"/>
                <w:spacing w:val="1"/>
                <w:sz w:val="24"/>
              </w:rPr>
              <w:t xml:space="preserve"> </w:t>
            </w:r>
            <w:r>
              <w:rPr>
                <w:rFonts w:ascii="Microsoft Sans Serif"/>
                <w:sz w:val="24"/>
              </w:rPr>
              <w:t>0326 713</w:t>
            </w:r>
            <w:r>
              <w:rPr>
                <w:rFonts w:ascii="Microsoft Sans Serif"/>
                <w:spacing w:val="2"/>
                <w:sz w:val="24"/>
              </w:rPr>
              <w:t xml:space="preserve"> </w:t>
            </w:r>
            <w:r>
              <w:rPr>
                <w:rFonts w:ascii="Microsoft Sans Serif"/>
                <w:sz w:val="24"/>
              </w:rPr>
              <w:t>3222</w:t>
            </w:r>
          </w:p>
        </w:tc>
        <w:tc>
          <w:tcPr>
            <w:tcW w:w="4273" w:type="dxa"/>
          </w:tcPr>
          <w:p w14:paraId="09CA1426" w14:textId="77777777" w:rsidR="00D238EE" w:rsidRDefault="00190BF9">
            <w:pPr>
              <w:pStyle w:val="TableParagraph"/>
              <w:ind w:left="108"/>
              <w:rPr>
                <w:rFonts w:ascii="Microsoft Sans Serif"/>
                <w:sz w:val="24"/>
              </w:rPr>
            </w:pPr>
            <w:r>
              <w:rPr>
                <w:rFonts w:ascii="Microsoft Sans Serif"/>
                <w:sz w:val="24"/>
              </w:rPr>
              <w:t>Hatay</w:t>
            </w:r>
          </w:p>
        </w:tc>
      </w:tr>
      <w:tr w:rsidR="00D238EE" w14:paraId="122DAEBF" w14:textId="77777777" w:rsidTr="000D7A40">
        <w:trPr>
          <w:trHeight w:val="403"/>
        </w:trPr>
        <w:tc>
          <w:tcPr>
            <w:tcW w:w="8507" w:type="dxa"/>
            <w:gridSpan w:val="2"/>
            <w:shd w:val="clear" w:color="auto" w:fill="8CB2E1"/>
          </w:tcPr>
          <w:p w14:paraId="761B58E1" w14:textId="77777777" w:rsidR="00D238EE" w:rsidRDefault="00190BF9">
            <w:pPr>
              <w:pStyle w:val="TableParagraph"/>
              <w:ind w:left="108"/>
              <w:rPr>
                <w:rFonts w:ascii="Microsoft Sans Serif" w:hAnsi="Microsoft Sans Serif"/>
                <w:sz w:val="24"/>
              </w:rPr>
            </w:pPr>
            <w:r>
              <w:rPr>
                <w:rFonts w:ascii="Microsoft Sans Serif" w:hAnsi="Microsoft Sans Serif"/>
                <w:color w:val="FFFFFF"/>
                <w:sz w:val="24"/>
              </w:rPr>
              <w:t>Dörtyol</w:t>
            </w:r>
            <w:r>
              <w:rPr>
                <w:rFonts w:ascii="Microsoft Sans Serif" w:hAnsi="Microsoft Sans Serif"/>
                <w:color w:val="FFFFFF"/>
                <w:spacing w:val="-2"/>
                <w:sz w:val="24"/>
              </w:rPr>
              <w:t xml:space="preserve"> </w:t>
            </w:r>
            <w:r>
              <w:rPr>
                <w:rFonts w:ascii="Microsoft Sans Serif" w:hAnsi="Microsoft Sans Serif"/>
                <w:color w:val="FFFFFF"/>
                <w:sz w:val="24"/>
              </w:rPr>
              <w:t>İlçe</w:t>
            </w:r>
            <w:r>
              <w:rPr>
                <w:rFonts w:ascii="Microsoft Sans Serif" w:hAnsi="Microsoft Sans Serif"/>
                <w:color w:val="FFFFFF"/>
                <w:spacing w:val="-2"/>
                <w:sz w:val="24"/>
              </w:rPr>
              <w:t xml:space="preserve"> </w:t>
            </w:r>
            <w:r>
              <w:rPr>
                <w:rFonts w:ascii="Microsoft Sans Serif" w:hAnsi="Microsoft Sans Serif"/>
                <w:color w:val="FFFFFF"/>
                <w:sz w:val="24"/>
              </w:rPr>
              <w:t>Emniyet</w:t>
            </w:r>
            <w:r>
              <w:rPr>
                <w:rFonts w:ascii="Microsoft Sans Serif" w:hAnsi="Microsoft Sans Serif"/>
                <w:color w:val="FFFFFF"/>
                <w:spacing w:val="-3"/>
                <w:sz w:val="24"/>
              </w:rPr>
              <w:t xml:space="preserve"> </w:t>
            </w:r>
            <w:r>
              <w:rPr>
                <w:rFonts w:ascii="Microsoft Sans Serif" w:hAnsi="Microsoft Sans Serif"/>
                <w:color w:val="FFFFFF"/>
                <w:sz w:val="24"/>
              </w:rPr>
              <w:t>Müdürlüğü</w:t>
            </w:r>
          </w:p>
        </w:tc>
      </w:tr>
    </w:tbl>
    <w:tbl>
      <w:tblPr>
        <w:tblStyle w:val="TableNormal1"/>
        <w:tblpPr w:leftFromText="141" w:rightFromText="141" w:vertAnchor="text" w:horzAnchor="page" w:tblpX="1228" w:tblpY="17"/>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58"/>
        <w:gridCol w:w="4289"/>
      </w:tblGrid>
      <w:tr w:rsidR="000D7A40" w14:paraId="7A898C0D" w14:textId="77777777" w:rsidTr="000D7A40">
        <w:trPr>
          <w:trHeight w:val="408"/>
        </w:trPr>
        <w:tc>
          <w:tcPr>
            <w:tcW w:w="4258" w:type="dxa"/>
          </w:tcPr>
          <w:p w14:paraId="6F4009BF" w14:textId="77777777" w:rsidR="000D7A40" w:rsidRDefault="000D7A40" w:rsidP="000D7A40">
            <w:pPr>
              <w:pStyle w:val="TableParagraph"/>
              <w:ind w:left="108"/>
              <w:rPr>
                <w:rFonts w:ascii="Microsoft Sans Serif"/>
                <w:sz w:val="24"/>
              </w:rPr>
            </w:pPr>
            <w:r>
              <w:rPr>
                <w:rFonts w:ascii="Microsoft Sans Serif"/>
                <w:sz w:val="24"/>
              </w:rPr>
              <w:t>Tel:</w:t>
            </w:r>
            <w:r>
              <w:rPr>
                <w:rFonts w:ascii="Microsoft Sans Serif"/>
                <w:spacing w:val="-1"/>
                <w:sz w:val="24"/>
              </w:rPr>
              <w:t xml:space="preserve"> </w:t>
            </w:r>
            <w:r>
              <w:rPr>
                <w:rFonts w:ascii="Microsoft Sans Serif"/>
                <w:sz w:val="24"/>
              </w:rPr>
              <w:t>0326</w:t>
            </w:r>
            <w:r>
              <w:rPr>
                <w:rFonts w:ascii="Microsoft Sans Serif"/>
                <w:spacing w:val="2"/>
                <w:sz w:val="24"/>
              </w:rPr>
              <w:t xml:space="preserve"> </w:t>
            </w:r>
            <w:r>
              <w:rPr>
                <w:rFonts w:ascii="Microsoft Sans Serif"/>
                <w:sz w:val="24"/>
              </w:rPr>
              <w:t>712 1220</w:t>
            </w:r>
          </w:p>
        </w:tc>
        <w:tc>
          <w:tcPr>
            <w:tcW w:w="4289" w:type="dxa"/>
          </w:tcPr>
          <w:p w14:paraId="06C2CEF0" w14:textId="77777777" w:rsidR="000D7A40" w:rsidRDefault="000D7A40" w:rsidP="000D7A40">
            <w:pPr>
              <w:pStyle w:val="TableParagraph"/>
              <w:ind w:left="108"/>
              <w:rPr>
                <w:rFonts w:ascii="Microsoft Sans Serif"/>
                <w:sz w:val="24"/>
              </w:rPr>
            </w:pPr>
            <w:r>
              <w:rPr>
                <w:rFonts w:ascii="Microsoft Sans Serif"/>
                <w:sz w:val="24"/>
              </w:rPr>
              <w:t>Hatay</w:t>
            </w:r>
          </w:p>
        </w:tc>
      </w:tr>
      <w:tr w:rsidR="000D7A40" w14:paraId="5A6CF3E1" w14:textId="77777777" w:rsidTr="000D7A40">
        <w:trPr>
          <w:trHeight w:val="409"/>
        </w:trPr>
        <w:tc>
          <w:tcPr>
            <w:tcW w:w="8547" w:type="dxa"/>
            <w:gridSpan w:val="2"/>
            <w:shd w:val="clear" w:color="auto" w:fill="8CB2E1"/>
          </w:tcPr>
          <w:p w14:paraId="09CEB7C7" w14:textId="77777777" w:rsidR="000D7A40" w:rsidRDefault="000D7A40" w:rsidP="000D7A40">
            <w:pPr>
              <w:pStyle w:val="TableParagraph"/>
              <w:spacing w:line="273" w:lineRule="exact"/>
              <w:ind w:left="108"/>
              <w:rPr>
                <w:rFonts w:ascii="Microsoft Sans Serif" w:hAnsi="Microsoft Sans Serif"/>
                <w:sz w:val="24"/>
              </w:rPr>
            </w:pPr>
            <w:r>
              <w:rPr>
                <w:rFonts w:ascii="Microsoft Sans Serif" w:hAnsi="Microsoft Sans Serif"/>
                <w:color w:val="FFFFFF"/>
                <w:sz w:val="24"/>
              </w:rPr>
              <w:t>Devlet</w:t>
            </w:r>
            <w:r>
              <w:rPr>
                <w:rFonts w:ascii="Microsoft Sans Serif" w:hAnsi="Microsoft Sans Serif"/>
                <w:color w:val="FFFFFF"/>
                <w:spacing w:val="-6"/>
                <w:sz w:val="24"/>
              </w:rPr>
              <w:t xml:space="preserve"> </w:t>
            </w:r>
            <w:r>
              <w:rPr>
                <w:rFonts w:ascii="Microsoft Sans Serif" w:hAnsi="Microsoft Sans Serif"/>
                <w:color w:val="FFFFFF"/>
                <w:sz w:val="24"/>
              </w:rPr>
              <w:t>Hst.Ba</w:t>
            </w:r>
            <w:r>
              <w:rPr>
                <w:rFonts w:ascii="Times New Roman" w:hAnsi="Times New Roman"/>
                <w:color w:val="FFFFFF"/>
                <w:sz w:val="24"/>
              </w:rPr>
              <w:t>ş</w:t>
            </w:r>
            <w:r>
              <w:rPr>
                <w:rFonts w:ascii="Microsoft Sans Serif" w:hAnsi="Microsoft Sans Serif"/>
                <w:color w:val="FFFFFF"/>
                <w:sz w:val="24"/>
              </w:rPr>
              <w:t>.Tabipli</w:t>
            </w:r>
            <w:r>
              <w:rPr>
                <w:rFonts w:ascii="Times New Roman" w:hAnsi="Times New Roman"/>
                <w:color w:val="FFFFFF"/>
                <w:sz w:val="24"/>
              </w:rPr>
              <w:t>ğ</w:t>
            </w:r>
            <w:r>
              <w:rPr>
                <w:rFonts w:ascii="Microsoft Sans Serif" w:hAnsi="Microsoft Sans Serif"/>
                <w:color w:val="FFFFFF"/>
                <w:sz w:val="24"/>
              </w:rPr>
              <w:t>i</w:t>
            </w:r>
          </w:p>
        </w:tc>
      </w:tr>
      <w:tr w:rsidR="000D7A40" w14:paraId="6A014492" w14:textId="77777777" w:rsidTr="000D7A40">
        <w:trPr>
          <w:trHeight w:val="409"/>
        </w:trPr>
        <w:tc>
          <w:tcPr>
            <w:tcW w:w="4258" w:type="dxa"/>
          </w:tcPr>
          <w:p w14:paraId="20D4ED7C" w14:textId="77777777" w:rsidR="000D7A40" w:rsidRDefault="000D7A40" w:rsidP="000D7A40">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1"/>
                <w:sz w:val="24"/>
              </w:rPr>
              <w:t xml:space="preserve"> </w:t>
            </w:r>
            <w:r>
              <w:rPr>
                <w:rFonts w:ascii="Microsoft Sans Serif"/>
                <w:sz w:val="24"/>
              </w:rPr>
              <w:t>712</w:t>
            </w:r>
            <w:r>
              <w:rPr>
                <w:rFonts w:ascii="Microsoft Sans Serif"/>
                <w:spacing w:val="2"/>
                <w:sz w:val="24"/>
              </w:rPr>
              <w:t xml:space="preserve"> </w:t>
            </w:r>
            <w:r>
              <w:rPr>
                <w:rFonts w:ascii="Microsoft Sans Serif"/>
                <w:sz w:val="24"/>
              </w:rPr>
              <w:t>22</w:t>
            </w:r>
            <w:r>
              <w:rPr>
                <w:rFonts w:ascii="Microsoft Sans Serif"/>
                <w:spacing w:val="1"/>
                <w:sz w:val="24"/>
              </w:rPr>
              <w:t xml:space="preserve"> </w:t>
            </w:r>
            <w:r>
              <w:rPr>
                <w:rFonts w:ascii="Microsoft Sans Serif"/>
                <w:sz w:val="24"/>
              </w:rPr>
              <w:t>87</w:t>
            </w:r>
          </w:p>
        </w:tc>
        <w:tc>
          <w:tcPr>
            <w:tcW w:w="4289" w:type="dxa"/>
          </w:tcPr>
          <w:p w14:paraId="23A7735C" w14:textId="77777777" w:rsidR="000D7A40" w:rsidRDefault="000D7A40" w:rsidP="000D7A40">
            <w:pPr>
              <w:pStyle w:val="TableParagraph"/>
              <w:ind w:left="108"/>
              <w:rPr>
                <w:rFonts w:ascii="Microsoft Sans Serif"/>
                <w:sz w:val="24"/>
              </w:rPr>
            </w:pPr>
            <w:r>
              <w:rPr>
                <w:rFonts w:ascii="Microsoft Sans Serif"/>
                <w:sz w:val="24"/>
              </w:rPr>
              <w:t>Hatay</w:t>
            </w:r>
          </w:p>
        </w:tc>
      </w:tr>
      <w:tr w:rsidR="000D7A40" w14:paraId="0707637B" w14:textId="77777777" w:rsidTr="000D7A40">
        <w:trPr>
          <w:trHeight w:val="408"/>
        </w:trPr>
        <w:tc>
          <w:tcPr>
            <w:tcW w:w="8547" w:type="dxa"/>
            <w:gridSpan w:val="2"/>
            <w:shd w:val="clear" w:color="auto" w:fill="8CB2E1"/>
          </w:tcPr>
          <w:p w14:paraId="4DB07F10" w14:textId="77777777" w:rsidR="000D7A40" w:rsidRDefault="000D7A40" w:rsidP="000D7A40">
            <w:pPr>
              <w:pStyle w:val="TableParagraph"/>
              <w:ind w:left="108"/>
              <w:rPr>
                <w:rFonts w:ascii="Microsoft Sans Serif" w:hAnsi="Microsoft Sans Serif"/>
                <w:sz w:val="24"/>
              </w:rPr>
            </w:pPr>
            <w:r>
              <w:rPr>
                <w:rFonts w:ascii="Microsoft Sans Serif" w:hAnsi="Microsoft Sans Serif"/>
                <w:color w:val="FFFFFF"/>
                <w:sz w:val="24"/>
              </w:rPr>
              <w:t>Ç.Ü.</w:t>
            </w:r>
            <w:r>
              <w:rPr>
                <w:rFonts w:ascii="Microsoft Sans Serif" w:hAnsi="Microsoft Sans Serif"/>
                <w:color w:val="FFFFFF"/>
                <w:spacing w:val="3"/>
                <w:sz w:val="24"/>
              </w:rPr>
              <w:t xml:space="preserve"> </w:t>
            </w:r>
            <w:r>
              <w:rPr>
                <w:rFonts w:ascii="Microsoft Sans Serif" w:hAnsi="Microsoft Sans Serif"/>
                <w:color w:val="FFFFFF"/>
                <w:sz w:val="24"/>
              </w:rPr>
              <w:t>Balcalı</w:t>
            </w:r>
            <w:r>
              <w:rPr>
                <w:rFonts w:ascii="Microsoft Sans Serif" w:hAnsi="Microsoft Sans Serif"/>
                <w:color w:val="FFFFFF"/>
                <w:spacing w:val="4"/>
                <w:sz w:val="24"/>
              </w:rPr>
              <w:t xml:space="preserve"> </w:t>
            </w:r>
            <w:r>
              <w:rPr>
                <w:rFonts w:ascii="Microsoft Sans Serif" w:hAnsi="Microsoft Sans Serif"/>
                <w:color w:val="FFFFFF"/>
                <w:sz w:val="24"/>
              </w:rPr>
              <w:t>Tıp</w:t>
            </w:r>
            <w:r>
              <w:rPr>
                <w:rFonts w:ascii="Microsoft Sans Serif" w:hAnsi="Microsoft Sans Serif"/>
                <w:color w:val="FFFFFF"/>
                <w:spacing w:val="2"/>
                <w:sz w:val="24"/>
              </w:rPr>
              <w:t xml:space="preserve"> </w:t>
            </w:r>
            <w:r>
              <w:rPr>
                <w:rFonts w:ascii="Microsoft Sans Serif" w:hAnsi="Microsoft Sans Serif"/>
                <w:color w:val="FFFFFF"/>
                <w:sz w:val="24"/>
              </w:rPr>
              <w:t>Fakültesi</w:t>
            </w:r>
            <w:r>
              <w:rPr>
                <w:rFonts w:ascii="Microsoft Sans Serif" w:hAnsi="Microsoft Sans Serif"/>
                <w:color w:val="FFFFFF"/>
                <w:spacing w:val="7"/>
                <w:sz w:val="24"/>
              </w:rPr>
              <w:t xml:space="preserve"> </w:t>
            </w:r>
            <w:r>
              <w:rPr>
                <w:rFonts w:ascii="Microsoft Sans Serif" w:hAnsi="Microsoft Sans Serif"/>
                <w:color w:val="FFFFFF"/>
                <w:sz w:val="24"/>
              </w:rPr>
              <w:t>Hastanesi</w:t>
            </w:r>
          </w:p>
        </w:tc>
      </w:tr>
      <w:tr w:rsidR="000D7A40" w14:paraId="06511319" w14:textId="77777777" w:rsidTr="000D7A40">
        <w:trPr>
          <w:trHeight w:val="409"/>
        </w:trPr>
        <w:tc>
          <w:tcPr>
            <w:tcW w:w="4258" w:type="dxa"/>
          </w:tcPr>
          <w:p w14:paraId="418010EB" w14:textId="77777777" w:rsidR="000D7A40" w:rsidRDefault="000D7A40" w:rsidP="000D7A40">
            <w:pPr>
              <w:pStyle w:val="TableParagraph"/>
              <w:ind w:left="108"/>
              <w:rPr>
                <w:rFonts w:ascii="Microsoft Sans Serif"/>
                <w:sz w:val="24"/>
              </w:rPr>
            </w:pPr>
            <w:r>
              <w:rPr>
                <w:rFonts w:ascii="Microsoft Sans Serif"/>
                <w:sz w:val="24"/>
              </w:rPr>
              <w:t>Tel:</w:t>
            </w:r>
            <w:r>
              <w:rPr>
                <w:rFonts w:ascii="Microsoft Sans Serif"/>
                <w:spacing w:val="4"/>
                <w:sz w:val="24"/>
              </w:rPr>
              <w:t xml:space="preserve"> </w:t>
            </w:r>
            <w:r>
              <w:rPr>
                <w:rFonts w:ascii="Microsoft Sans Serif"/>
                <w:sz w:val="24"/>
              </w:rPr>
              <w:t>444 44</w:t>
            </w:r>
            <w:r>
              <w:rPr>
                <w:rFonts w:ascii="Microsoft Sans Serif"/>
                <w:spacing w:val="1"/>
                <w:sz w:val="24"/>
              </w:rPr>
              <w:t xml:space="preserve"> </w:t>
            </w:r>
            <w:r>
              <w:rPr>
                <w:rFonts w:ascii="Microsoft Sans Serif"/>
                <w:sz w:val="24"/>
              </w:rPr>
              <w:t>94</w:t>
            </w:r>
          </w:p>
        </w:tc>
        <w:tc>
          <w:tcPr>
            <w:tcW w:w="4289" w:type="dxa"/>
          </w:tcPr>
          <w:p w14:paraId="6915D9CA" w14:textId="77777777" w:rsidR="000D7A40" w:rsidRDefault="000D7A40" w:rsidP="000D7A40">
            <w:pPr>
              <w:pStyle w:val="TableParagraph"/>
              <w:ind w:left="108"/>
              <w:rPr>
                <w:rFonts w:ascii="Microsoft Sans Serif"/>
                <w:sz w:val="24"/>
              </w:rPr>
            </w:pPr>
            <w:r>
              <w:rPr>
                <w:rFonts w:ascii="Microsoft Sans Serif"/>
                <w:sz w:val="24"/>
              </w:rPr>
              <w:t>Adana</w:t>
            </w:r>
          </w:p>
        </w:tc>
      </w:tr>
      <w:tr w:rsidR="000D7A40" w14:paraId="5C8BCD94" w14:textId="77777777" w:rsidTr="000D7A40">
        <w:trPr>
          <w:trHeight w:val="408"/>
        </w:trPr>
        <w:tc>
          <w:tcPr>
            <w:tcW w:w="8547" w:type="dxa"/>
            <w:gridSpan w:val="2"/>
            <w:shd w:val="clear" w:color="auto" w:fill="8CB2E1"/>
          </w:tcPr>
          <w:p w14:paraId="6F564B18" w14:textId="77777777" w:rsidR="000D7A40" w:rsidRDefault="000D7A40" w:rsidP="000D7A40">
            <w:pPr>
              <w:pStyle w:val="TableParagraph"/>
              <w:ind w:left="108"/>
              <w:rPr>
                <w:rFonts w:ascii="Microsoft Sans Serif" w:hAnsi="Microsoft Sans Serif"/>
                <w:sz w:val="24"/>
              </w:rPr>
            </w:pPr>
            <w:r>
              <w:rPr>
                <w:rFonts w:ascii="Microsoft Sans Serif" w:hAnsi="Microsoft Sans Serif"/>
                <w:color w:val="FFFFFF"/>
                <w:sz w:val="24"/>
              </w:rPr>
              <w:t>MKÜ</w:t>
            </w:r>
            <w:r>
              <w:rPr>
                <w:rFonts w:ascii="Microsoft Sans Serif" w:hAnsi="Microsoft Sans Serif"/>
                <w:color w:val="FFFFFF"/>
                <w:spacing w:val="2"/>
                <w:sz w:val="24"/>
              </w:rPr>
              <w:t xml:space="preserve"> </w:t>
            </w:r>
            <w:r>
              <w:rPr>
                <w:rFonts w:ascii="Microsoft Sans Serif" w:hAnsi="Microsoft Sans Serif"/>
                <w:color w:val="FFFFFF"/>
                <w:sz w:val="24"/>
              </w:rPr>
              <w:t>Tayfur</w:t>
            </w:r>
            <w:r>
              <w:rPr>
                <w:rFonts w:ascii="Microsoft Sans Serif" w:hAnsi="Microsoft Sans Serif"/>
                <w:color w:val="FFFFFF"/>
                <w:spacing w:val="4"/>
                <w:sz w:val="24"/>
              </w:rPr>
              <w:t xml:space="preserve"> </w:t>
            </w:r>
            <w:r>
              <w:rPr>
                <w:rFonts w:ascii="Microsoft Sans Serif" w:hAnsi="Microsoft Sans Serif"/>
                <w:color w:val="FFFFFF"/>
                <w:sz w:val="24"/>
              </w:rPr>
              <w:t>Atasökmen Tıp</w:t>
            </w:r>
            <w:r>
              <w:rPr>
                <w:rFonts w:ascii="Microsoft Sans Serif" w:hAnsi="Microsoft Sans Serif"/>
                <w:color w:val="FFFFFF"/>
                <w:spacing w:val="3"/>
                <w:sz w:val="24"/>
              </w:rPr>
              <w:t xml:space="preserve"> </w:t>
            </w:r>
            <w:r>
              <w:rPr>
                <w:rFonts w:ascii="Microsoft Sans Serif" w:hAnsi="Microsoft Sans Serif"/>
                <w:color w:val="FFFFFF"/>
                <w:sz w:val="24"/>
              </w:rPr>
              <w:t>Fakültesi</w:t>
            </w:r>
            <w:r>
              <w:rPr>
                <w:rFonts w:ascii="Microsoft Sans Serif" w:hAnsi="Microsoft Sans Serif"/>
                <w:color w:val="FFFFFF"/>
                <w:spacing w:val="2"/>
                <w:sz w:val="24"/>
              </w:rPr>
              <w:t xml:space="preserve"> </w:t>
            </w:r>
            <w:r>
              <w:rPr>
                <w:rFonts w:ascii="Microsoft Sans Serif" w:hAnsi="Microsoft Sans Serif"/>
                <w:color w:val="FFFFFF"/>
                <w:sz w:val="24"/>
              </w:rPr>
              <w:t>Hastanesi</w:t>
            </w:r>
          </w:p>
        </w:tc>
      </w:tr>
      <w:tr w:rsidR="000D7A40" w14:paraId="1440011F" w14:textId="77777777" w:rsidTr="000D7A40">
        <w:trPr>
          <w:trHeight w:val="409"/>
        </w:trPr>
        <w:tc>
          <w:tcPr>
            <w:tcW w:w="4258" w:type="dxa"/>
          </w:tcPr>
          <w:p w14:paraId="7A5A9C53" w14:textId="77777777" w:rsidR="000D7A40" w:rsidRDefault="000D7A40" w:rsidP="000D7A40">
            <w:pPr>
              <w:pStyle w:val="TableParagraph"/>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1"/>
                <w:sz w:val="24"/>
              </w:rPr>
              <w:t xml:space="preserve"> </w:t>
            </w:r>
            <w:r>
              <w:rPr>
                <w:rFonts w:ascii="Microsoft Sans Serif"/>
                <w:sz w:val="24"/>
              </w:rPr>
              <w:t>245</w:t>
            </w:r>
            <w:r>
              <w:rPr>
                <w:rFonts w:ascii="Microsoft Sans Serif"/>
                <w:spacing w:val="2"/>
                <w:sz w:val="24"/>
              </w:rPr>
              <w:t xml:space="preserve"> </w:t>
            </w:r>
            <w:r>
              <w:rPr>
                <w:rFonts w:ascii="Microsoft Sans Serif"/>
                <w:sz w:val="24"/>
              </w:rPr>
              <w:t>58</w:t>
            </w:r>
            <w:r>
              <w:rPr>
                <w:rFonts w:ascii="Microsoft Sans Serif"/>
                <w:spacing w:val="1"/>
                <w:sz w:val="24"/>
              </w:rPr>
              <w:t xml:space="preserve"> </w:t>
            </w:r>
            <w:r>
              <w:rPr>
                <w:rFonts w:ascii="Microsoft Sans Serif"/>
                <w:sz w:val="24"/>
              </w:rPr>
              <w:t>66</w:t>
            </w:r>
          </w:p>
        </w:tc>
        <w:tc>
          <w:tcPr>
            <w:tcW w:w="4289" w:type="dxa"/>
          </w:tcPr>
          <w:p w14:paraId="012C1C22" w14:textId="77777777" w:rsidR="000D7A40" w:rsidRDefault="000D7A40" w:rsidP="000D7A40">
            <w:pPr>
              <w:pStyle w:val="TableParagraph"/>
              <w:ind w:left="108"/>
              <w:rPr>
                <w:rFonts w:ascii="Microsoft Sans Serif"/>
                <w:sz w:val="24"/>
              </w:rPr>
            </w:pPr>
            <w:r>
              <w:rPr>
                <w:rFonts w:ascii="Microsoft Sans Serif"/>
                <w:sz w:val="24"/>
              </w:rPr>
              <w:t>Hatay</w:t>
            </w:r>
          </w:p>
        </w:tc>
      </w:tr>
      <w:tr w:rsidR="000D7A40" w14:paraId="6B4CFC45" w14:textId="77777777" w:rsidTr="000D7A40">
        <w:trPr>
          <w:trHeight w:val="407"/>
        </w:trPr>
        <w:tc>
          <w:tcPr>
            <w:tcW w:w="8547" w:type="dxa"/>
            <w:gridSpan w:val="2"/>
            <w:shd w:val="clear" w:color="auto" w:fill="8CB2E1"/>
          </w:tcPr>
          <w:p w14:paraId="7677C1A6" w14:textId="77777777" w:rsidR="000D7A40" w:rsidRDefault="000D7A40" w:rsidP="000D7A40">
            <w:pPr>
              <w:pStyle w:val="TableParagraph"/>
              <w:ind w:left="108"/>
              <w:rPr>
                <w:rFonts w:ascii="Microsoft Sans Serif" w:hAnsi="Microsoft Sans Serif"/>
                <w:sz w:val="24"/>
              </w:rPr>
            </w:pPr>
            <w:r>
              <w:rPr>
                <w:rFonts w:ascii="Microsoft Sans Serif" w:hAnsi="Microsoft Sans Serif"/>
                <w:color w:val="FFFFFF"/>
                <w:sz w:val="24"/>
              </w:rPr>
              <w:t>İtfaiye</w:t>
            </w:r>
          </w:p>
        </w:tc>
      </w:tr>
      <w:tr w:rsidR="000D7A40" w14:paraId="4DE31280" w14:textId="77777777" w:rsidTr="000D7A40">
        <w:trPr>
          <w:trHeight w:val="475"/>
        </w:trPr>
        <w:tc>
          <w:tcPr>
            <w:tcW w:w="4258" w:type="dxa"/>
          </w:tcPr>
          <w:p w14:paraId="0376C826" w14:textId="77777777" w:rsidR="000D7A40" w:rsidRDefault="000D7A40" w:rsidP="000D7A40">
            <w:pPr>
              <w:pStyle w:val="TableParagraph"/>
              <w:spacing w:before="102"/>
              <w:ind w:left="108"/>
              <w:rPr>
                <w:rFonts w:ascii="Microsoft Sans Serif"/>
                <w:sz w:val="24"/>
              </w:rPr>
            </w:pPr>
            <w:r>
              <w:rPr>
                <w:rFonts w:ascii="Microsoft Sans Serif"/>
                <w:sz w:val="24"/>
              </w:rPr>
              <w:t>Tel: 0</w:t>
            </w:r>
            <w:r>
              <w:rPr>
                <w:rFonts w:ascii="Microsoft Sans Serif"/>
                <w:spacing w:val="1"/>
                <w:sz w:val="24"/>
              </w:rPr>
              <w:t xml:space="preserve"> </w:t>
            </w:r>
            <w:r>
              <w:rPr>
                <w:rFonts w:ascii="Microsoft Sans Serif"/>
                <w:sz w:val="24"/>
              </w:rPr>
              <w:t>326</w:t>
            </w:r>
            <w:r>
              <w:rPr>
                <w:rFonts w:ascii="Microsoft Sans Serif"/>
                <w:spacing w:val="1"/>
                <w:sz w:val="24"/>
              </w:rPr>
              <w:t xml:space="preserve"> </w:t>
            </w:r>
            <w:r>
              <w:rPr>
                <w:rFonts w:ascii="Microsoft Sans Serif"/>
                <w:sz w:val="24"/>
              </w:rPr>
              <w:t>712</w:t>
            </w:r>
            <w:r>
              <w:rPr>
                <w:rFonts w:ascii="Microsoft Sans Serif"/>
                <w:spacing w:val="1"/>
                <w:sz w:val="24"/>
              </w:rPr>
              <w:t xml:space="preserve"> </w:t>
            </w:r>
            <w:r>
              <w:rPr>
                <w:rFonts w:ascii="Microsoft Sans Serif"/>
                <w:sz w:val="24"/>
              </w:rPr>
              <w:t>22</w:t>
            </w:r>
            <w:r>
              <w:rPr>
                <w:rFonts w:ascii="Microsoft Sans Serif"/>
                <w:spacing w:val="1"/>
                <w:sz w:val="24"/>
              </w:rPr>
              <w:t xml:space="preserve"> </w:t>
            </w:r>
            <w:r>
              <w:rPr>
                <w:rFonts w:ascii="Microsoft Sans Serif"/>
                <w:sz w:val="24"/>
              </w:rPr>
              <w:t>15</w:t>
            </w:r>
            <w:r>
              <w:rPr>
                <w:rFonts w:ascii="Microsoft Sans Serif"/>
                <w:spacing w:val="1"/>
                <w:sz w:val="24"/>
              </w:rPr>
              <w:t xml:space="preserve"> </w:t>
            </w:r>
            <w:r>
              <w:rPr>
                <w:rFonts w:ascii="Microsoft Sans Serif"/>
                <w:sz w:val="24"/>
              </w:rPr>
              <w:t>/</w:t>
            </w:r>
            <w:r>
              <w:rPr>
                <w:rFonts w:ascii="Microsoft Sans Serif"/>
                <w:spacing w:val="2"/>
                <w:sz w:val="24"/>
              </w:rPr>
              <w:t xml:space="preserve"> </w:t>
            </w:r>
            <w:r>
              <w:rPr>
                <w:rFonts w:ascii="Microsoft Sans Serif"/>
                <w:sz w:val="24"/>
              </w:rPr>
              <w:t>712</w:t>
            </w:r>
            <w:r>
              <w:rPr>
                <w:rFonts w:ascii="Microsoft Sans Serif"/>
                <w:spacing w:val="1"/>
                <w:sz w:val="24"/>
              </w:rPr>
              <w:t xml:space="preserve"> </w:t>
            </w:r>
            <w:r>
              <w:rPr>
                <w:rFonts w:ascii="Microsoft Sans Serif"/>
                <w:sz w:val="24"/>
              </w:rPr>
              <w:t>6151</w:t>
            </w:r>
          </w:p>
        </w:tc>
        <w:tc>
          <w:tcPr>
            <w:tcW w:w="4289" w:type="dxa"/>
          </w:tcPr>
          <w:p w14:paraId="7EE90EA0" w14:textId="77777777" w:rsidR="000D7A40" w:rsidRDefault="000D7A40" w:rsidP="000D7A40">
            <w:pPr>
              <w:pStyle w:val="TableParagraph"/>
              <w:ind w:left="108"/>
              <w:rPr>
                <w:rFonts w:ascii="Microsoft Sans Serif"/>
                <w:sz w:val="24"/>
              </w:rPr>
            </w:pPr>
            <w:r>
              <w:rPr>
                <w:rFonts w:ascii="Microsoft Sans Serif"/>
                <w:sz w:val="24"/>
              </w:rPr>
              <w:t>Hatay</w:t>
            </w:r>
          </w:p>
        </w:tc>
      </w:tr>
      <w:tr w:rsidR="000D7A40" w14:paraId="053F4320" w14:textId="77777777" w:rsidTr="000D7A40">
        <w:trPr>
          <w:trHeight w:val="409"/>
        </w:trPr>
        <w:tc>
          <w:tcPr>
            <w:tcW w:w="4258" w:type="dxa"/>
            <w:shd w:val="clear" w:color="auto" w:fill="8CB2E1"/>
          </w:tcPr>
          <w:p w14:paraId="1B499471" w14:textId="77777777" w:rsidR="000D7A40" w:rsidRDefault="000D7A40" w:rsidP="000D7A40">
            <w:pPr>
              <w:pStyle w:val="TableParagraph"/>
              <w:spacing w:line="361" w:lineRule="exact"/>
              <w:ind w:left="108"/>
              <w:rPr>
                <w:rFonts w:ascii="Microsoft Sans Serif" w:hAnsi="Microsoft Sans Serif"/>
                <w:sz w:val="24"/>
              </w:rPr>
            </w:pPr>
            <w:r>
              <w:rPr>
                <w:rFonts w:ascii="Lucida Sans Unicode" w:hAnsi="Lucida Sans Unicode"/>
                <w:color w:val="FFFFFF"/>
                <w:sz w:val="24"/>
              </w:rPr>
              <w:t>İ</w:t>
            </w:r>
            <w:r>
              <w:rPr>
                <w:rFonts w:ascii="Microsoft Sans Serif" w:hAnsi="Microsoft Sans Serif"/>
                <w:color w:val="FFFFFF"/>
                <w:sz w:val="24"/>
              </w:rPr>
              <w:t>tfaiye</w:t>
            </w:r>
          </w:p>
        </w:tc>
        <w:tc>
          <w:tcPr>
            <w:tcW w:w="4289" w:type="dxa"/>
          </w:tcPr>
          <w:p w14:paraId="70D061A7" w14:textId="77777777" w:rsidR="000D7A40" w:rsidRDefault="000D7A40" w:rsidP="000D7A40">
            <w:pPr>
              <w:pStyle w:val="TableParagraph"/>
              <w:ind w:left="108"/>
              <w:rPr>
                <w:rFonts w:ascii="Microsoft Sans Serif"/>
                <w:sz w:val="24"/>
              </w:rPr>
            </w:pPr>
            <w:r>
              <w:rPr>
                <w:rFonts w:ascii="Microsoft Sans Serif"/>
                <w:sz w:val="24"/>
              </w:rPr>
              <w:t>110</w:t>
            </w:r>
          </w:p>
        </w:tc>
      </w:tr>
      <w:tr w:rsidR="000D7A40" w14:paraId="0F880ED2" w14:textId="77777777" w:rsidTr="000D7A40">
        <w:trPr>
          <w:trHeight w:val="408"/>
        </w:trPr>
        <w:tc>
          <w:tcPr>
            <w:tcW w:w="4258" w:type="dxa"/>
            <w:shd w:val="clear" w:color="auto" w:fill="8CB2E1"/>
          </w:tcPr>
          <w:p w14:paraId="66FED50D" w14:textId="77777777" w:rsidR="000D7A40" w:rsidRDefault="000D7A40" w:rsidP="000D7A40">
            <w:pPr>
              <w:pStyle w:val="TableParagraph"/>
              <w:ind w:left="108"/>
              <w:rPr>
                <w:rFonts w:ascii="Microsoft Sans Serif"/>
                <w:sz w:val="24"/>
              </w:rPr>
            </w:pPr>
            <w:r>
              <w:rPr>
                <w:rFonts w:ascii="Microsoft Sans Serif"/>
                <w:color w:val="FFFFFF"/>
                <w:sz w:val="24"/>
              </w:rPr>
              <w:t>Acil</w:t>
            </w:r>
            <w:r>
              <w:rPr>
                <w:rFonts w:ascii="Microsoft Sans Serif"/>
                <w:color w:val="FFFFFF"/>
                <w:spacing w:val="-3"/>
                <w:sz w:val="24"/>
              </w:rPr>
              <w:t xml:space="preserve"> </w:t>
            </w:r>
            <w:r>
              <w:rPr>
                <w:rFonts w:ascii="Microsoft Sans Serif"/>
                <w:color w:val="FFFFFF"/>
                <w:sz w:val="24"/>
              </w:rPr>
              <w:t>Servis</w:t>
            </w:r>
          </w:p>
        </w:tc>
        <w:tc>
          <w:tcPr>
            <w:tcW w:w="4289" w:type="dxa"/>
          </w:tcPr>
          <w:p w14:paraId="594036ED" w14:textId="77777777" w:rsidR="000D7A40" w:rsidRDefault="000D7A40" w:rsidP="000D7A40">
            <w:pPr>
              <w:pStyle w:val="TableParagraph"/>
              <w:ind w:left="108"/>
              <w:rPr>
                <w:rFonts w:ascii="Microsoft Sans Serif"/>
                <w:sz w:val="24"/>
              </w:rPr>
            </w:pPr>
            <w:r>
              <w:rPr>
                <w:rFonts w:ascii="Microsoft Sans Serif"/>
                <w:sz w:val="24"/>
              </w:rPr>
              <w:t>112</w:t>
            </w:r>
          </w:p>
        </w:tc>
      </w:tr>
      <w:tr w:rsidR="000D7A40" w14:paraId="06979A77" w14:textId="77777777" w:rsidTr="000D7A40">
        <w:trPr>
          <w:trHeight w:val="411"/>
        </w:trPr>
        <w:tc>
          <w:tcPr>
            <w:tcW w:w="4258" w:type="dxa"/>
            <w:shd w:val="clear" w:color="auto" w:fill="8CB2E1"/>
          </w:tcPr>
          <w:p w14:paraId="71AD5744" w14:textId="77777777" w:rsidR="000D7A40" w:rsidRDefault="000D7A40" w:rsidP="000D7A40">
            <w:pPr>
              <w:pStyle w:val="TableParagraph"/>
              <w:spacing w:line="361" w:lineRule="exact"/>
              <w:ind w:left="108"/>
              <w:rPr>
                <w:rFonts w:ascii="Microsoft Sans Serif" w:hAnsi="Microsoft Sans Serif"/>
                <w:sz w:val="24"/>
              </w:rPr>
            </w:pPr>
            <w:r>
              <w:rPr>
                <w:rFonts w:ascii="Microsoft Sans Serif" w:hAnsi="Microsoft Sans Serif"/>
                <w:color w:val="FFFFFF"/>
                <w:sz w:val="24"/>
              </w:rPr>
              <w:t>Sahil</w:t>
            </w:r>
            <w:r>
              <w:rPr>
                <w:rFonts w:ascii="Microsoft Sans Serif" w:hAnsi="Microsoft Sans Serif"/>
                <w:color w:val="FFFFFF"/>
                <w:spacing w:val="-4"/>
                <w:sz w:val="24"/>
              </w:rPr>
              <w:t xml:space="preserve"> </w:t>
            </w:r>
            <w:r>
              <w:rPr>
                <w:rFonts w:ascii="Microsoft Sans Serif" w:hAnsi="Microsoft Sans Serif"/>
                <w:color w:val="FFFFFF"/>
                <w:sz w:val="24"/>
              </w:rPr>
              <w:t>Güvenlik</w:t>
            </w:r>
            <w:r>
              <w:rPr>
                <w:rFonts w:ascii="Microsoft Sans Serif" w:hAnsi="Microsoft Sans Serif"/>
                <w:color w:val="FFFFFF"/>
                <w:spacing w:val="1"/>
                <w:sz w:val="24"/>
              </w:rPr>
              <w:t xml:space="preserve"> </w:t>
            </w:r>
            <w:r>
              <w:rPr>
                <w:rFonts w:ascii="Lucida Sans Unicode" w:hAnsi="Lucida Sans Unicode"/>
                <w:color w:val="FFFFFF"/>
                <w:sz w:val="24"/>
              </w:rPr>
              <w:t>İ</w:t>
            </w:r>
            <w:r>
              <w:rPr>
                <w:rFonts w:ascii="Microsoft Sans Serif" w:hAnsi="Microsoft Sans Serif"/>
                <w:color w:val="FFFFFF"/>
                <w:sz w:val="24"/>
              </w:rPr>
              <w:t>hbar</w:t>
            </w:r>
          </w:p>
        </w:tc>
        <w:tc>
          <w:tcPr>
            <w:tcW w:w="4289" w:type="dxa"/>
          </w:tcPr>
          <w:p w14:paraId="21F9C8C3" w14:textId="77777777" w:rsidR="000D7A40" w:rsidRDefault="000D7A40" w:rsidP="000D7A40">
            <w:pPr>
              <w:pStyle w:val="TableParagraph"/>
              <w:ind w:left="108"/>
              <w:rPr>
                <w:rFonts w:ascii="Microsoft Sans Serif"/>
                <w:sz w:val="24"/>
              </w:rPr>
            </w:pPr>
            <w:r>
              <w:rPr>
                <w:rFonts w:ascii="Microsoft Sans Serif"/>
                <w:sz w:val="24"/>
              </w:rPr>
              <w:t>158</w:t>
            </w:r>
          </w:p>
        </w:tc>
      </w:tr>
      <w:tr w:rsidR="000D7A40" w14:paraId="7C3719CF" w14:textId="77777777" w:rsidTr="000D7A40">
        <w:trPr>
          <w:trHeight w:val="406"/>
        </w:trPr>
        <w:tc>
          <w:tcPr>
            <w:tcW w:w="4258" w:type="dxa"/>
            <w:shd w:val="clear" w:color="auto" w:fill="8CB2E1"/>
          </w:tcPr>
          <w:p w14:paraId="010D6E7F" w14:textId="77777777" w:rsidR="000D7A40" w:rsidRDefault="000D7A40" w:rsidP="000D7A40">
            <w:pPr>
              <w:pStyle w:val="TableParagraph"/>
              <w:ind w:left="108"/>
              <w:rPr>
                <w:rFonts w:ascii="Microsoft Sans Serif"/>
                <w:sz w:val="24"/>
              </w:rPr>
            </w:pPr>
            <w:r>
              <w:rPr>
                <w:rFonts w:ascii="Microsoft Sans Serif"/>
                <w:color w:val="FFFFFF"/>
                <w:sz w:val="24"/>
              </w:rPr>
              <w:t>Polis</w:t>
            </w:r>
          </w:p>
        </w:tc>
        <w:tc>
          <w:tcPr>
            <w:tcW w:w="4289" w:type="dxa"/>
          </w:tcPr>
          <w:p w14:paraId="7B54B881" w14:textId="33CCE7DD" w:rsidR="000D7A40" w:rsidRDefault="000D7A40" w:rsidP="001E7421">
            <w:pPr>
              <w:pStyle w:val="TableParagraph"/>
              <w:ind w:left="108"/>
              <w:rPr>
                <w:rFonts w:ascii="Microsoft Sans Serif"/>
                <w:sz w:val="24"/>
              </w:rPr>
            </w:pPr>
            <w:r w:rsidRPr="001B277C">
              <w:rPr>
                <w:rFonts w:ascii="Microsoft Sans Serif"/>
                <w:sz w:val="24"/>
              </w:rPr>
              <w:t>1</w:t>
            </w:r>
            <w:r w:rsidR="001E7421" w:rsidRPr="001B277C">
              <w:rPr>
                <w:rFonts w:ascii="Microsoft Sans Serif"/>
                <w:sz w:val="24"/>
              </w:rPr>
              <w:t>12</w:t>
            </w:r>
          </w:p>
        </w:tc>
      </w:tr>
      <w:tr w:rsidR="000D7A40" w14:paraId="563B73DA" w14:textId="77777777" w:rsidTr="000D7A40">
        <w:trPr>
          <w:trHeight w:val="411"/>
        </w:trPr>
        <w:tc>
          <w:tcPr>
            <w:tcW w:w="4258" w:type="dxa"/>
            <w:shd w:val="clear" w:color="auto" w:fill="8CB2E1"/>
          </w:tcPr>
          <w:p w14:paraId="68E6039F" w14:textId="77777777" w:rsidR="000D7A40" w:rsidRDefault="000D7A40" w:rsidP="000D7A40">
            <w:pPr>
              <w:pStyle w:val="TableParagraph"/>
              <w:ind w:left="108"/>
              <w:rPr>
                <w:rFonts w:ascii="Microsoft Sans Serif"/>
                <w:sz w:val="24"/>
              </w:rPr>
            </w:pPr>
            <w:r>
              <w:rPr>
                <w:rFonts w:ascii="Microsoft Sans Serif"/>
                <w:color w:val="FFFFFF"/>
                <w:sz w:val="24"/>
              </w:rPr>
              <w:t>Jandarma</w:t>
            </w:r>
          </w:p>
        </w:tc>
        <w:tc>
          <w:tcPr>
            <w:tcW w:w="4289" w:type="dxa"/>
          </w:tcPr>
          <w:p w14:paraId="5B25DA7A" w14:textId="77777777" w:rsidR="000D7A40" w:rsidRDefault="000D7A40" w:rsidP="000D7A40">
            <w:pPr>
              <w:pStyle w:val="TableParagraph"/>
              <w:ind w:left="108"/>
              <w:rPr>
                <w:rFonts w:ascii="Microsoft Sans Serif"/>
                <w:sz w:val="24"/>
              </w:rPr>
            </w:pPr>
            <w:r>
              <w:rPr>
                <w:rFonts w:ascii="Microsoft Sans Serif"/>
                <w:sz w:val="24"/>
              </w:rPr>
              <w:t>156</w:t>
            </w:r>
          </w:p>
        </w:tc>
      </w:tr>
      <w:tr w:rsidR="000D7A40" w14:paraId="1BF96E2C" w14:textId="77777777" w:rsidTr="000D7A40">
        <w:trPr>
          <w:trHeight w:val="406"/>
        </w:trPr>
        <w:tc>
          <w:tcPr>
            <w:tcW w:w="4258" w:type="dxa"/>
            <w:shd w:val="clear" w:color="auto" w:fill="8CB2E1"/>
          </w:tcPr>
          <w:p w14:paraId="41D863DD" w14:textId="77777777" w:rsidR="000D7A40" w:rsidRDefault="000D7A40" w:rsidP="000D7A40">
            <w:pPr>
              <w:pStyle w:val="TableParagraph"/>
              <w:ind w:left="108"/>
              <w:rPr>
                <w:rFonts w:ascii="Microsoft Sans Serif" w:hAnsi="Microsoft Sans Serif"/>
                <w:sz w:val="24"/>
              </w:rPr>
            </w:pPr>
            <w:r>
              <w:rPr>
                <w:rFonts w:ascii="Microsoft Sans Serif" w:hAnsi="Microsoft Sans Serif"/>
                <w:color w:val="FFFFFF"/>
                <w:sz w:val="24"/>
              </w:rPr>
              <w:t>Telefon</w:t>
            </w:r>
            <w:r>
              <w:rPr>
                <w:rFonts w:ascii="Microsoft Sans Serif" w:hAnsi="Microsoft Sans Serif"/>
                <w:color w:val="FFFFFF"/>
                <w:spacing w:val="3"/>
                <w:sz w:val="24"/>
              </w:rPr>
              <w:t xml:space="preserve"> </w:t>
            </w:r>
            <w:r>
              <w:rPr>
                <w:rFonts w:ascii="Microsoft Sans Serif" w:hAnsi="Microsoft Sans Serif"/>
                <w:color w:val="FFFFFF"/>
                <w:sz w:val="24"/>
              </w:rPr>
              <w:t>Arıza</w:t>
            </w:r>
          </w:p>
        </w:tc>
        <w:tc>
          <w:tcPr>
            <w:tcW w:w="4289" w:type="dxa"/>
          </w:tcPr>
          <w:p w14:paraId="257BDDD1" w14:textId="77777777" w:rsidR="000D7A40" w:rsidRDefault="000D7A40" w:rsidP="000D7A40">
            <w:pPr>
              <w:pStyle w:val="TableParagraph"/>
              <w:ind w:left="108"/>
              <w:rPr>
                <w:rFonts w:ascii="Microsoft Sans Serif"/>
                <w:sz w:val="24"/>
              </w:rPr>
            </w:pPr>
            <w:r>
              <w:rPr>
                <w:rFonts w:ascii="Microsoft Sans Serif"/>
                <w:sz w:val="24"/>
              </w:rPr>
              <w:t>121</w:t>
            </w:r>
          </w:p>
        </w:tc>
      </w:tr>
      <w:tr w:rsidR="000D7A40" w14:paraId="10961197" w14:textId="77777777" w:rsidTr="000D7A40">
        <w:trPr>
          <w:trHeight w:val="411"/>
        </w:trPr>
        <w:tc>
          <w:tcPr>
            <w:tcW w:w="4258" w:type="dxa"/>
            <w:shd w:val="clear" w:color="auto" w:fill="8CB2E1"/>
          </w:tcPr>
          <w:p w14:paraId="4B046041" w14:textId="77777777" w:rsidR="000D7A40" w:rsidRDefault="000D7A40" w:rsidP="000D7A40">
            <w:pPr>
              <w:pStyle w:val="TableParagraph"/>
              <w:ind w:left="108"/>
              <w:rPr>
                <w:rFonts w:ascii="Microsoft Sans Serif" w:hAnsi="Microsoft Sans Serif"/>
                <w:sz w:val="24"/>
              </w:rPr>
            </w:pPr>
            <w:r>
              <w:rPr>
                <w:rFonts w:ascii="Microsoft Sans Serif" w:hAnsi="Microsoft Sans Serif"/>
                <w:color w:val="FFFFFF"/>
                <w:sz w:val="24"/>
              </w:rPr>
              <w:t>Elektrik</w:t>
            </w:r>
            <w:r>
              <w:rPr>
                <w:rFonts w:ascii="Microsoft Sans Serif" w:hAnsi="Microsoft Sans Serif"/>
                <w:color w:val="FFFFFF"/>
                <w:spacing w:val="3"/>
                <w:sz w:val="24"/>
              </w:rPr>
              <w:t xml:space="preserve"> </w:t>
            </w:r>
            <w:r>
              <w:rPr>
                <w:rFonts w:ascii="Microsoft Sans Serif" w:hAnsi="Microsoft Sans Serif"/>
                <w:color w:val="FFFFFF"/>
                <w:sz w:val="24"/>
              </w:rPr>
              <w:t>Arıza</w:t>
            </w:r>
          </w:p>
        </w:tc>
        <w:tc>
          <w:tcPr>
            <w:tcW w:w="4289" w:type="dxa"/>
          </w:tcPr>
          <w:p w14:paraId="01ED8864" w14:textId="77777777" w:rsidR="000D7A40" w:rsidRDefault="000D7A40" w:rsidP="000D7A40">
            <w:pPr>
              <w:pStyle w:val="TableParagraph"/>
              <w:ind w:left="108"/>
              <w:rPr>
                <w:rFonts w:ascii="Microsoft Sans Serif"/>
                <w:sz w:val="24"/>
              </w:rPr>
            </w:pPr>
            <w:r>
              <w:rPr>
                <w:rFonts w:ascii="Microsoft Sans Serif"/>
                <w:sz w:val="24"/>
              </w:rPr>
              <w:t>186</w:t>
            </w:r>
          </w:p>
        </w:tc>
      </w:tr>
      <w:tr w:rsidR="000D7A40" w14:paraId="24331A18" w14:textId="77777777" w:rsidTr="000D7A40">
        <w:trPr>
          <w:trHeight w:val="409"/>
        </w:trPr>
        <w:tc>
          <w:tcPr>
            <w:tcW w:w="4258" w:type="dxa"/>
            <w:shd w:val="clear" w:color="auto" w:fill="8CB2E1"/>
          </w:tcPr>
          <w:p w14:paraId="682D763E" w14:textId="77777777" w:rsidR="000D7A40" w:rsidRDefault="000D7A40" w:rsidP="000D7A40">
            <w:pPr>
              <w:pStyle w:val="TableParagraph"/>
              <w:ind w:left="108"/>
              <w:rPr>
                <w:rFonts w:ascii="Microsoft Sans Serif" w:hAnsi="Microsoft Sans Serif"/>
                <w:sz w:val="24"/>
              </w:rPr>
            </w:pPr>
            <w:r>
              <w:rPr>
                <w:rFonts w:ascii="Microsoft Sans Serif" w:hAnsi="Microsoft Sans Serif"/>
                <w:color w:val="FFFFFF"/>
                <w:sz w:val="24"/>
              </w:rPr>
              <w:t>Su</w:t>
            </w:r>
            <w:r>
              <w:rPr>
                <w:rFonts w:ascii="Microsoft Sans Serif" w:hAnsi="Microsoft Sans Serif"/>
                <w:color w:val="FFFFFF"/>
                <w:spacing w:val="5"/>
                <w:sz w:val="24"/>
              </w:rPr>
              <w:t xml:space="preserve"> </w:t>
            </w:r>
            <w:r>
              <w:rPr>
                <w:rFonts w:ascii="Microsoft Sans Serif" w:hAnsi="Microsoft Sans Serif"/>
                <w:color w:val="FFFFFF"/>
                <w:sz w:val="24"/>
              </w:rPr>
              <w:t>Arıza</w:t>
            </w:r>
          </w:p>
        </w:tc>
        <w:tc>
          <w:tcPr>
            <w:tcW w:w="4289" w:type="dxa"/>
          </w:tcPr>
          <w:p w14:paraId="331E15B2" w14:textId="77777777" w:rsidR="000D7A40" w:rsidRDefault="000D7A40" w:rsidP="000D7A40">
            <w:pPr>
              <w:pStyle w:val="TableParagraph"/>
              <w:ind w:left="108"/>
              <w:rPr>
                <w:rFonts w:ascii="Microsoft Sans Serif"/>
                <w:sz w:val="24"/>
              </w:rPr>
            </w:pPr>
            <w:r>
              <w:rPr>
                <w:rFonts w:ascii="Microsoft Sans Serif"/>
                <w:sz w:val="24"/>
              </w:rPr>
              <w:t>185</w:t>
            </w:r>
          </w:p>
        </w:tc>
      </w:tr>
    </w:tbl>
    <w:p w14:paraId="7D95845D" w14:textId="77777777" w:rsidR="00D238EE" w:rsidRDefault="00D238EE">
      <w:pPr>
        <w:rPr>
          <w:rFonts w:ascii="Microsoft Sans Serif" w:hAnsi="Microsoft Sans Serif"/>
          <w:sz w:val="24"/>
        </w:rPr>
        <w:sectPr w:rsidR="00D238EE">
          <w:pgSz w:w="11900" w:h="16840"/>
          <w:pgMar w:top="1400" w:right="480" w:bottom="980" w:left="340" w:header="550" w:footer="788" w:gutter="0"/>
          <w:cols w:space="708"/>
        </w:sectPr>
      </w:pPr>
    </w:p>
    <w:p w14:paraId="3D5E4BB1" w14:textId="77777777" w:rsidR="00D238EE" w:rsidRDefault="00190BF9">
      <w:pPr>
        <w:pStyle w:val="Heading3"/>
        <w:spacing w:before="188"/>
        <w:ind w:left="884"/>
      </w:pPr>
      <w:bookmarkStart w:id="247" w:name="_TOC_250012"/>
      <w:r>
        <w:rPr>
          <w:sz w:val="32"/>
        </w:rPr>
        <w:lastRenderedPageBreak/>
        <w:t>EK-4</w:t>
      </w:r>
      <w:r>
        <w:rPr>
          <w:spacing w:val="-11"/>
          <w:sz w:val="32"/>
        </w:rPr>
        <w:t xml:space="preserve"> </w:t>
      </w:r>
      <w:r>
        <w:t>TEHLİKELİ</w:t>
      </w:r>
      <w:r>
        <w:rPr>
          <w:spacing w:val="-8"/>
        </w:rPr>
        <w:t xml:space="preserve"> </w:t>
      </w:r>
      <w:r>
        <w:t>YÜKLERİN</w:t>
      </w:r>
      <w:r>
        <w:rPr>
          <w:spacing w:val="-8"/>
        </w:rPr>
        <w:t xml:space="preserve"> </w:t>
      </w:r>
      <w:r>
        <w:t>ELLEÇLENDİĞİ</w:t>
      </w:r>
      <w:r>
        <w:rPr>
          <w:spacing w:val="-8"/>
        </w:rPr>
        <w:t xml:space="preserve"> </w:t>
      </w:r>
      <w:r>
        <w:t>ALANLARIN</w:t>
      </w:r>
      <w:r>
        <w:rPr>
          <w:spacing w:val="-9"/>
        </w:rPr>
        <w:t xml:space="preserve"> </w:t>
      </w:r>
      <w:r>
        <w:t>GENEL</w:t>
      </w:r>
      <w:r>
        <w:rPr>
          <w:spacing w:val="-10"/>
        </w:rPr>
        <w:t xml:space="preserve"> </w:t>
      </w:r>
      <w:r>
        <w:t>VAZİYET</w:t>
      </w:r>
      <w:r>
        <w:rPr>
          <w:spacing w:val="-9"/>
        </w:rPr>
        <w:t xml:space="preserve"> </w:t>
      </w:r>
      <w:bookmarkEnd w:id="247"/>
      <w:r>
        <w:t>PLANI</w:t>
      </w:r>
    </w:p>
    <w:p w14:paraId="658AAC40" w14:textId="77777777" w:rsidR="00D238EE" w:rsidRDefault="00D238EE">
      <w:pPr>
        <w:pStyle w:val="BodyText"/>
        <w:rPr>
          <w:b/>
          <w:sz w:val="20"/>
        </w:rPr>
      </w:pPr>
    </w:p>
    <w:p w14:paraId="13FF031F" w14:textId="77777777" w:rsidR="00D238EE" w:rsidRDefault="00D238EE">
      <w:pPr>
        <w:pStyle w:val="BodyText"/>
        <w:rPr>
          <w:b/>
          <w:sz w:val="20"/>
        </w:rPr>
      </w:pPr>
    </w:p>
    <w:p w14:paraId="39277702" w14:textId="77777777" w:rsidR="00D238EE" w:rsidRDefault="00D238EE">
      <w:pPr>
        <w:pStyle w:val="BodyText"/>
        <w:rPr>
          <w:b/>
          <w:sz w:val="20"/>
        </w:rPr>
      </w:pPr>
    </w:p>
    <w:p w14:paraId="3A0D4ACA" w14:textId="77777777" w:rsidR="00D238EE" w:rsidRDefault="00D238EE">
      <w:pPr>
        <w:pStyle w:val="BodyText"/>
        <w:rPr>
          <w:b/>
          <w:sz w:val="20"/>
        </w:rPr>
      </w:pPr>
    </w:p>
    <w:p w14:paraId="2AFAF0AA" w14:textId="77777777" w:rsidR="00D238EE" w:rsidRDefault="00D238EE">
      <w:pPr>
        <w:pStyle w:val="BodyText"/>
        <w:rPr>
          <w:b/>
          <w:sz w:val="20"/>
        </w:rPr>
      </w:pPr>
    </w:p>
    <w:p w14:paraId="77EF75F5" w14:textId="77777777" w:rsidR="00D238EE" w:rsidRDefault="00D238EE">
      <w:pPr>
        <w:pStyle w:val="BodyText"/>
        <w:rPr>
          <w:b/>
          <w:sz w:val="20"/>
        </w:rPr>
      </w:pPr>
    </w:p>
    <w:p w14:paraId="388D2DCB" w14:textId="77777777" w:rsidR="00D238EE" w:rsidRDefault="00D238EE">
      <w:pPr>
        <w:pStyle w:val="BodyText"/>
        <w:rPr>
          <w:b/>
          <w:sz w:val="20"/>
        </w:rPr>
      </w:pPr>
    </w:p>
    <w:p w14:paraId="1B228CE8" w14:textId="77777777" w:rsidR="00D238EE" w:rsidRDefault="00190BF9">
      <w:pPr>
        <w:pStyle w:val="BodyText"/>
        <w:spacing w:before="6"/>
        <w:rPr>
          <w:b/>
          <w:sz w:val="19"/>
        </w:rPr>
      </w:pPr>
      <w:r>
        <w:rPr>
          <w:noProof/>
          <w:lang w:eastAsia="tr-TR"/>
        </w:rPr>
        <w:drawing>
          <wp:anchor distT="0" distB="0" distL="0" distR="0" simplePos="0" relativeHeight="251663360" behindDoc="0" locked="0" layoutInCell="1" allowOverlap="1" wp14:anchorId="75C0D792" wp14:editId="1F514D1F">
            <wp:simplePos x="0" y="0"/>
            <wp:positionH relativeFrom="page">
              <wp:posOffset>515931</wp:posOffset>
            </wp:positionH>
            <wp:positionV relativeFrom="paragraph">
              <wp:posOffset>176284</wp:posOffset>
            </wp:positionV>
            <wp:extent cx="9859585" cy="1783365"/>
            <wp:effectExtent l="0" t="0" r="0" b="0"/>
            <wp:wrapTopAndBottom/>
            <wp:docPr id="5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8.jpeg"/>
                    <pic:cNvPicPr/>
                  </pic:nvPicPr>
                  <pic:blipFill>
                    <a:blip r:embed="rId71" cstate="print"/>
                    <a:stretch>
                      <a:fillRect/>
                    </a:stretch>
                  </pic:blipFill>
                  <pic:spPr>
                    <a:xfrm>
                      <a:off x="0" y="0"/>
                      <a:ext cx="9859585" cy="1783365"/>
                    </a:xfrm>
                    <a:prstGeom prst="rect">
                      <a:avLst/>
                    </a:prstGeom>
                  </pic:spPr>
                </pic:pic>
              </a:graphicData>
            </a:graphic>
          </wp:anchor>
        </w:drawing>
      </w:r>
    </w:p>
    <w:p w14:paraId="178450B0" w14:textId="77777777" w:rsidR="00D238EE" w:rsidRDefault="00D238EE">
      <w:pPr>
        <w:pStyle w:val="BodyText"/>
        <w:rPr>
          <w:b/>
          <w:sz w:val="32"/>
        </w:rPr>
      </w:pPr>
    </w:p>
    <w:p w14:paraId="4A183073" w14:textId="77777777" w:rsidR="00D238EE" w:rsidRDefault="00D238EE">
      <w:pPr>
        <w:pStyle w:val="BodyText"/>
        <w:rPr>
          <w:b/>
          <w:sz w:val="32"/>
        </w:rPr>
      </w:pPr>
    </w:p>
    <w:p w14:paraId="1D0794AE" w14:textId="77777777" w:rsidR="00D238EE" w:rsidRDefault="00D238EE">
      <w:pPr>
        <w:pStyle w:val="BodyText"/>
        <w:rPr>
          <w:b/>
          <w:sz w:val="32"/>
        </w:rPr>
      </w:pPr>
    </w:p>
    <w:p w14:paraId="46DF9613" w14:textId="77777777" w:rsidR="00D238EE" w:rsidRDefault="00D238EE">
      <w:pPr>
        <w:pStyle w:val="BodyText"/>
        <w:spacing w:before="8"/>
        <w:rPr>
          <w:b/>
          <w:sz w:val="36"/>
        </w:rPr>
      </w:pPr>
    </w:p>
    <w:p w14:paraId="0A8D3FF5" w14:textId="77777777" w:rsidR="00D238EE" w:rsidRDefault="00190BF9">
      <w:pPr>
        <w:ind w:left="7724" w:right="7599"/>
        <w:jc w:val="center"/>
        <w:rPr>
          <w:b/>
          <w:sz w:val="24"/>
        </w:rPr>
      </w:pPr>
      <w:r>
        <w:rPr>
          <w:b/>
          <w:sz w:val="24"/>
        </w:rPr>
        <w:t>4-1</w:t>
      </w:r>
    </w:p>
    <w:p w14:paraId="67DB4071" w14:textId="77777777" w:rsidR="00D238EE" w:rsidRDefault="00D238EE">
      <w:pPr>
        <w:jc w:val="center"/>
        <w:rPr>
          <w:sz w:val="24"/>
        </w:rPr>
        <w:sectPr w:rsidR="00D238EE">
          <w:headerReference w:type="default" r:id="rId72"/>
          <w:footerReference w:type="default" r:id="rId73"/>
          <w:pgSz w:w="16840" w:h="11900" w:orient="landscape"/>
          <w:pgMar w:top="1180" w:right="460" w:bottom="960" w:left="700" w:header="550" w:footer="780" w:gutter="0"/>
          <w:cols w:space="708"/>
        </w:sectPr>
      </w:pPr>
    </w:p>
    <w:p w14:paraId="61440FDB" w14:textId="77777777" w:rsidR="00D238EE" w:rsidRDefault="00D238EE">
      <w:pPr>
        <w:pStyle w:val="BodyText"/>
        <w:rPr>
          <w:b/>
          <w:sz w:val="20"/>
        </w:rPr>
      </w:pPr>
    </w:p>
    <w:p w14:paraId="0B21387A" w14:textId="77777777" w:rsidR="00D238EE" w:rsidRDefault="00D238EE">
      <w:pPr>
        <w:pStyle w:val="BodyText"/>
        <w:rPr>
          <w:b/>
          <w:sz w:val="20"/>
        </w:rPr>
      </w:pPr>
    </w:p>
    <w:p w14:paraId="148053B9" w14:textId="77777777" w:rsidR="00D238EE" w:rsidRDefault="00D238EE">
      <w:pPr>
        <w:pStyle w:val="BodyText"/>
        <w:rPr>
          <w:b/>
          <w:sz w:val="20"/>
        </w:rPr>
      </w:pPr>
    </w:p>
    <w:p w14:paraId="1A18AAEA" w14:textId="77777777" w:rsidR="00D238EE" w:rsidRDefault="00D238EE">
      <w:pPr>
        <w:pStyle w:val="BodyText"/>
        <w:rPr>
          <w:b/>
          <w:sz w:val="20"/>
        </w:rPr>
      </w:pPr>
    </w:p>
    <w:p w14:paraId="3F618A28" w14:textId="77777777" w:rsidR="00D238EE" w:rsidRDefault="00D238EE">
      <w:pPr>
        <w:pStyle w:val="BodyText"/>
        <w:spacing w:before="6"/>
        <w:rPr>
          <w:b/>
          <w:sz w:val="16"/>
        </w:rPr>
      </w:pPr>
    </w:p>
    <w:p w14:paraId="1BFDEE62" w14:textId="77777777" w:rsidR="00D238EE" w:rsidRDefault="00190BF9">
      <w:pPr>
        <w:pStyle w:val="Heading3"/>
        <w:tabs>
          <w:tab w:val="left" w:pos="5061"/>
        </w:tabs>
        <w:spacing w:before="35"/>
        <w:ind w:left="884"/>
      </w:pPr>
      <w:r>
        <w:rPr>
          <w:noProof/>
          <w:lang w:eastAsia="tr-TR"/>
        </w:rPr>
        <w:drawing>
          <wp:anchor distT="0" distB="0" distL="0" distR="0" simplePos="0" relativeHeight="251669504" behindDoc="1" locked="0" layoutInCell="1" allowOverlap="1" wp14:anchorId="61261E71" wp14:editId="03030897">
            <wp:simplePos x="0" y="0"/>
            <wp:positionH relativeFrom="page">
              <wp:posOffset>334009</wp:posOffset>
            </wp:positionH>
            <wp:positionV relativeFrom="paragraph">
              <wp:posOffset>236021</wp:posOffset>
            </wp:positionV>
            <wp:extent cx="9906000" cy="4065270"/>
            <wp:effectExtent l="0" t="0" r="0" b="0"/>
            <wp:wrapNone/>
            <wp:docPr id="6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9.jpeg"/>
                    <pic:cNvPicPr/>
                  </pic:nvPicPr>
                  <pic:blipFill>
                    <a:blip r:embed="rId74" cstate="print"/>
                    <a:stretch>
                      <a:fillRect/>
                    </a:stretch>
                  </pic:blipFill>
                  <pic:spPr>
                    <a:xfrm>
                      <a:off x="0" y="0"/>
                      <a:ext cx="9906000" cy="4065270"/>
                    </a:xfrm>
                    <a:prstGeom prst="rect">
                      <a:avLst/>
                    </a:prstGeom>
                  </pic:spPr>
                </pic:pic>
              </a:graphicData>
            </a:graphic>
          </wp:anchor>
        </w:drawing>
      </w:r>
      <w:bookmarkStart w:id="248" w:name="_TOC_250011"/>
      <w:r>
        <w:rPr>
          <w:sz w:val="32"/>
        </w:rPr>
        <w:t>EK-5</w:t>
      </w:r>
      <w:r>
        <w:rPr>
          <w:sz w:val="32"/>
        </w:rPr>
        <w:tab/>
      </w:r>
      <w:r>
        <w:t>TEHLİKELİ</w:t>
      </w:r>
      <w:r>
        <w:rPr>
          <w:spacing w:val="-12"/>
        </w:rPr>
        <w:t xml:space="preserve"> </w:t>
      </w:r>
      <w:r>
        <w:t>YÜKLERİN</w:t>
      </w:r>
      <w:r>
        <w:rPr>
          <w:spacing w:val="-12"/>
        </w:rPr>
        <w:t xml:space="preserve"> </w:t>
      </w:r>
      <w:r>
        <w:t>ELLEÇLENDİĞİ</w:t>
      </w:r>
      <w:r>
        <w:rPr>
          <w:spacing w:val="-12"/>
        </w:rPr>
        <w:t xml:space="preserve"> </w:t>
      </w:r>
      <w:r>
        <w:t>ALANLARIN</w:t>
      </w:r>
      <w:r>
        <w:rPr>
          <w:spacing w:val="-12"/>
        </w:rPr>
        <w:t xml:space="preserve"> </w:t>
      </w:r>
      <w:r>
        <w:t>YANGIN</w:t>
      </w:r>
      <w:r>
        <w:rPr>
          <w:spacing w:val="-13"/>
        </w:rPr>
        <w:t xml:space="preserve"> </w:t>
      </w:r>
      <w:bookmarkEnd w:id="248"/>
      <w:r>
        <w:t>PLANI</w:t>
      </w:r>
    </w:p>
    <w:p w14:paraId="77AEF4DF" w14:textId="77777777" w:rsidR="00D238EE" w:rsidRDefault="00D238EE">
      <w:pPr>
        <w:pStyle w:val="BodyText"/>
        <w:rPr>
          <w:b/>
          <w:sz w:val="32"/>
        </w:rPr>
      </w:pPr>
    </w:p>
    <w:p w14:paraId="0DF515F6" w14:textId="77777777" w:rsidR="00D238EE" w:rsidRDefault="00D238EE">
      <w:pPr>
        <w:pStyle w:val="BodyText"/>
        <w:rPr>
          <w:b/>
          <w:sz w:val="32"/>
        </w:rPr>
      </w:pPr>
    </w:p>
    <w:p w14:paraId="0E583717" w14:textId="77777777" w:rsidR="00D238EE" w:rsidRDefault="00D238EE">
      <w:pPr>
        <w:pStyle w:val="BodyText"/>
        <w:rPr>
          <w:b/>
          <w:sz w:val="32"/>
        </w:rPr>
      </w:pPr>
    </w:p>
    <w:p w14:paraId="69463416" w14:textId="77777777" w:rsidR="00D238EE" w:rsidRDefault="00D238EE">
      <w:pPr>
        <w:pStyle w:val="BodyText"/>
        <w:rPr>
          <w:b/>
          <w:sz w:val="32"/>
        </w:rPr>
      </w:pPr>
    </w:p>
    <w:p w14:paraId="45491BD0" w14:textId="77777777" w:rsidR="00D238EE" w:rsidRDefault="00D238EE">
      <w:pPr>
        <w:pStyle w:val="BodyText"/>
        <w:rPr>
          <w:b/>
          <w:sz w:val="32"/>
        </w:rPr>
      </w:pPr>
    </w:p>
    <w:p w14:paraId="20BCE304" w14:textId="77777777" w:rsidR="00D238EE" w:rsidRDefault="00D238EE">
      <w:pPr>
        <w:pStyle w:val="BodyText"/>
        <w:rPr>
          <w:b/>
          <w:sz w:val="32"/>
        </w:rPr>
      </w:pPr>
    </w:p>
    <w:p w14:paraId="095DCBE0" w14:textId="77777777" w:rsidR="00D238EE" w:rsidRDefault="00D238EE">
      <w:pPr>
        <w:pStyle w:val="BodyText"/>
        <w:rPr>
          <w:b/>
          <w:sz w:val="32"/>
        </w:rPr>
      </w:pPr>
    </w:p>
    <w:p w14:paraId="6E63056C" w14:textId="77777777" w:rsidR="00D238EE" w:rsidRDefault="00D238EE">
      <w:pPr>
        <w:pStyle w:val="BodyText"/>
        <w:rPr>
          <w:b/>
          <w:sz w:val="32"/>
        </w:rPr>
      </w:pPr>
    </w:p>
    <w:p w14:paraId="67D3F126" w14:textId="77777777" w:rsidR="00D238EE" w:rsidRDefault="00D238EE">
      <w:pPr>
        <w:pStyle w:val="BodyText"/>
        <w:rPr>
          <w:b/>
          <w:sz w:val="32"/>
        </w:rPr>
      </w:pPr>
    </w:p>
    <w:p w14:paraId="48D734D1" w14:textId="77777777" w:rsidR="00D238EE" w:rsidRDefault="00D238EE">
      <w:pPr>
        <w:pStyle w:val="BodyText"/>
        <w:rPr>
          <w:b/>
          <w:sz w:val="32"/>
        </w:rPr>
      </w:pPr>
    </w:p>
    <w:p w14:paraId="031212FE" w14:textId="77777777" w:rsidR="00D238EE" w:rsidRDefault="00D238EE">
      <w:pPr>
        <w:pStyle w:val="BodyText"/>
        <w:rPr>
          <w:b/>
          <w:sz w:val="32"/>
        </w:rPr>
      </w:pPr>
    </w:p>
    <w:p w14:paraId="676F3E50" w14:textId="77777777" w:rsidR="00D238EE" w:rsidRDefault="00D238EE">
      <w:pPr>
        <w:pStyle w:val="BodyText"/>
        <w:rPr>
          <w:b/>
          <w:sz w:val="32"/>
        </w:rPr>
      </w:pPr>
    </w:p>
    <w:p w14:paraId="31B66B11" w14:textId="77777777" w:rsidR="00D238EE" w:rsidRDefault="00D238EE">
      <w:pPr>
        <w:pStyle w:val="BodyText"/>
        <w:rPr>
          <w:b/>
          <w:sz w:val="32"/>
        </w:rPr>
      </w:pPr>
    </w:p>
    <w:p w14:paraId="3E363A27" w14:textId="77777777" w:rsidR="00D238EE" w:rsidRDefault="00D238EE">
      <w:pPr>
        <w:pStyle w:val="BodyText"/>
        <w:rPr>
          <w:b/>
          <w:sz w:val="32"/>
        </w:rPr>
      </w:pPr>
    </w:p>
    <w:p w14:paraId="4161AEE1" w14:textId="77777777" w:rsidR="00D238EE" w:rsidRDefault="00D238EE">
      <w:pPr>
        <w:pStyle w:val="BodyText"/>
        <w:rPr>
          <w:b/>
          <w:sz w:val="32"/>
        </w:rPr>
      </w:pPr>
    </w:p>
    <w:p w14:paraId="5B7EB6DE" w14:textId="77777777" w:rsidR="00D238EE" w:rsidRDefault="00D238EE">
      <w:pPr>
        <w:pStyle w:val="BodyText"/>
        <w:spacing w:before="10"/>
        <w:rPr>
          <w:b/>
          <w:sz w:val="47"/>
        </w:rPr>
      </w:pPr>
    </w:p>
    <w:p w14:paraId="273A4747" w14:textId="77777777" w:rsidR="00D238EE" w:rsidRDefault="00190BF9">
      <w:pPr>
        <w:spacing w:before="1"/>
        <w:ind w:left="7724" w:right="7599"/>
        <w:jc w:val="center"/>
        <w:rPr>
          <w:b/>
          <w:sz w:val="24"/>
        </w:rPr>
      </w:pPr>
      <w:r>
        <w:rPr>
          <w:b/>
          <w:sz w:val="24"/>
        </w:rPr>
        <w:t>5-1</w:t>
      </w:r>
    </w:p>
    <w:p w14:paraId="01CD4677" w14:textId="77777777" w:rsidR="00D238EE" w:rsidRDefault="00D238EE">
      <w:pPr>
        <w:jc w:val="center"/>
        <w:rPr>
          <w:sz w:val="24"/>
        </w:rPr>
        <w:sectPr w:rsidR="00D238EE">
          <w:pgSz w:w="16840" w:h="11900" w:orient="landscape"/>
          <w:pgMar w:top="1180" w:right="460" w:bottom="960" w:left="700" w:header="550" w:footer="780" w:gutter="0"/>
          <w:cols w:space="708"/>
        </w:sectPr>
      </w:pPr>
    </w:p>
    <w:p w14:paraId="3B14E446" w14:textId="77777777" w:rsidR="00D238EE" w:rsidRDefault="00D238EE">
      <w:pPr>
        <w:pStyle w:val="BodyText"/>
        <w:rPr>
          <w:b/>
          <w:sz w:val="20"/>
        </w:rPr>
      </w:pPr>
    </w:p>
    <w:p w14:paraId="2B862F3E" w14:textId="77777777" w:rsidR="00D238EE" w:rsidRDefault="00D238EE">
      <w:pPr>
        <w:pStyle w:val="BodyText"/>
        <w:rPr>
          <w:b/>
          <w:sz w:val="20"/>
        </w:rPr>
      </w:pPr>
    </w:p>
    <w:p w14:paraId="55CF37E3" w14:textId="77777777" w:rsidR="00D238EE" w:rsidRDefault="00D238EE">
      <w:pPr>
        <w:pStyle w:val="BodyText"/>
        <w:rPr>
          <w:b/>
          <w:sz w:val="20"/>
        </w:rPr>
      </w:pPr>
    </w:p>
    <w:p w14:paraId="099FDB8E" w14:textId="77777777" w:rsidR="00D238EE" w:rsidRDefault="00190BF9">
      <w:pPr>
        <w:pStyle w:val="Heading3"/>
        <w:spacing w:before="187"/>
        <w:ind w:left="884"/>
      </w:pPr>
      <w:bookmarkStart w:id="249" w:name="_TOC_250010"/>
      <w:r>
        <w:rPr>
          <w:sz w:val="32"/>
        </w:rPr>
        <w:t>EK-6</w:t>
      </w:r>
      <w:r>
        <w:rPr>
          <w:spacing w:val="83"/>
          <w:sz w:val="32"/>
        </w:rPr>
        <w:t xml:space="preserve"> </w:t>
      </w:r>
      <w:r>
        <w:t>TESİSİN</w:t>
      </w:r>
      <w:r>
        <w:rPr>
          <w:spacing w:val="-9"/>
        </w:rPr>
        <w:t xml:space="preserve"> </w:t>
      </w:r>
      <w:r>
        <w:t>GENEL</w:t>
      </w:r>
      <w:r>
        <w:rPr>
          <w:spacing w:val="-7"/>
        </w:rPr>
        <w:t xml:space="preserve"> </w:t>
      </w:r>
      <w:r>
        <w:t>YANGIN</w:t>
      </w:r>
      <w:r>
        <w:rPr>
          <w:spacing w:val="-8"/>
        </w:rPr>
        <w:t xml:space="preserve"> </w:t>
      </w:r>
      <w:bookmarkEnd w:id="249"/>
      <w:r>
        <w:t>PLANI</w:t>
      </w:r>
    </w:p>
    <w:p w14:paraId="54B69321" w14:textId="77777777" w:rsidR="00D238EE" w:rsidRDefault="00190BF9">
      <w:pPr>
        <w:pStyle w:val="BodyText"/>
        <w:spacing w:before="6"/>
        <w:rPr>
          <w:b/>
          <w:sz w:val="21"/>
        </w:rPr>
      </w:pPr>
      <w:r>
        <w:rPr>
          <w:noProof/>
          <w:lang w:eastAsia="tr-TR"/>
        </w:rPr>
        <w:drawing>
          <wp:anchor distT="0" distB="0" distL="0" distR="0" simplePos="0" relativeHeight="251664384" behindDoc="0" locked="0" layoutInCell="1" allowOverlap="1" wp14:anchorId="2DCCE91E" wp14:editId="0D0870E9">
            <wp:simplePos x="0" y="0"/>
            <wp:positionH relativeFrom="page">
              <wp:posOffset>1216117</wp:posOffset>
            </wp:positionH>
            <wp:positionV relativeFrom="paragraph">
              <wp:posOffset>191740</wp:posOffset>
            </wp:positionV>
            <wp:extent cx="8703675" cy="3206115"/>
            <wp:effectExtent l="0" t="0" r="0" b="0"/>
            <wp:wrapTopAndBottom/>
            <wp:docPr id="63"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0.jpeg"/>
                    <pic:cNvPicPr/>
                  </pic:nvPicPr>
                  <pic:blipFill>
                    <a:blip r:embed="rId75" cstate="print"/>
                    <a:stretch>
                      <a:fillRect/>
                    </a:stretch>
                  </pic:blipFill>
                  <pic:spPr>
                    <a:xfrm>
                      <a:off x="0" y="0"/>
                      <a:ext cx="8703675" cy="3206115"/>
                    </a:xfrm>
                    <a:prstGeom prst="rect">
                      <a:avLst/>
                    </a:prstGeom>
                  </pic:spPr>
                </pic:pic>
              </a:graphicData>
            </a:graphic>
          </wp:anchor>
        </w:drawing>
      </w:r>
    </w:p>
    <w:p w14:paraId="7B3729D5" w14:textId="77777777" w:rsidR="00D238EE" w:rsidRDefault="00D238EE">
      <w:pPr>
        <w:pStyle w:val="BodyText"/>
        <w:rPr>
          <w:b/>
          <w:sz w:val="20"/>
        </w:rPr>
      </w:pPr>
    </w:p>
    <w:p w14:paraId="0E4CD036" w14:textId="77777777" w:rsidR="00D238EE" w:rsidRDefault="00D238EE">
      <w:pPr>
        <w:pStyle w:val="BodyText"/>
        <w:rPr>
          <w:b/>
          <w:sz w:val="20"/>
        </w:rPr>
      </w:pPr>
    </w:p>
    <w:p w14:paraId="33DC5699" w14:textId="77777777" w:rsidR="00D238EE" w:rsidRDefault="00D238EE">
      <w:pPr>
        <w:pStyle w:val="BodyText"/>
        <w:rPr>
          <w:b/>
          <w:sz w:val="20"/>
        </w:rPr>
      </w:pPr>
    </w:p>
    <w:p w14:paraId="26F30127" w14:textId="77777777" w:rsidR="00D238EE" w:rsidRDefault="00D238EE">
      <w:pPr>
        <w:pStyle w:val="BodyText"/>
        <w:rPr>
          <w:b/>
          <w:sz w:val="20"/>
        </w:rPr>
      </w:pPr>
    </w:p>
    <w:p w14:paraId="537FF947" w14:textId="77777777" w:rsidR="00D238EE" w:rsidRDefault="00D238EE">
      <w:pPr>
        <w:pStyle w:val="BodyText"/>
        <w:spacing w:before="12"/>
        <w:rPr>
          <w:b/>
          <w:sz w:val="26"/>
        </w:rPr>
      </w:pPr>
    </w:p>
    <w:p w14:paraId="6F8AF6E6" w14:textId="77777777" w:rsidR="00D238EE" w:rsidRDefault="00190BF9">
      <w:pPr>
        <w:pStyle w:val="Heading4"/>
        <w:spacing w:before="51"/>
        <w:ind w:left="7724" w:right="7599"/>
        <w:jc w:val="center"/>
      </w:pPr>
      <w:r>
        <w:t>6-1</w:t>
      </w:r>
    </w:p>
    <w:p w14:paraId="412EDB27" w14:textId="77777777" w:rsidR="00D238EE" w:rsidRDefault="00D238EE">
      <w:pPr>
        <w:jc w:val="center"/>
        <w:sectPr w:rsidR="00D238EE">
          <w:pgSz w:w="16840" w:h="11900" w:orient="landscape"/>
          <w:pgMar w:top="1180" w:right="460" w:bottom="960" w:left="700" w:header="550" w:footer="780" w:gutter="0"/>
          <w:cols w:space="708"/>
        </w:sectPr>
      </w:pPr>
    </w:p>
    <w:p w14:paraId="60F94431" w14:textId="77777777" w:rsidR="00D238EE" w:rsidRDefault="00D238EE">
      <w:pPr>
        <w:pStyle w:val="BodyText"/>
        <w:rPr>
          <w:rFonts w:ascii="Times New Roman"/>
          <w:b/>
          <w:sz w:val="26"/>
        </w:rPr>
      </w:pPr>
    </w:p>
    <w:p w14:paraId="55B9F0E1" w14:textId="77777777" w:rsidR="00D238EE" w:rsidRDefault="00D238EE">
      <w:pPr>
        <w:pStyle w:val="BodyText"/>
        <w:rPr>
          <w:rFonts w:ascii="Times New Roman"/>
          <w:b/>
          <w:sz w:val="26"/>
        </w:rPr>
      </w:pPr>
    </w:p>
    <w:p w14:paraId="595AC2DA" w14:textId="77777777" w:rsidR="00D238EE" w:rsidRDefault="00D238EE">
      <w:pPr>
        <w:pStyle w:val="BodyText"/>
        <w:rPr>
          <w:rFonts w:ascii="Times New Roman"/>
          <w:b/>
          <w:sz w:val="26"/>
        </w:rPr>
      </w:pPr>
    </w:p>
    <w:p w14:paraId="09F1FA3E" w14:textId="77777777" w:rsidR="00D238EE" w:rsidRDefault="00D238EE">
      <w:pPr>
        <w:pStyle w:val="BodyText"/>
        <w:rPr>
          <w:rFonts w:ascii="Times New Roman"/>
          <w:b/>
          <w:sz w:val="26"/>
        </w:rPr>
      </w:pPr>
    </w:p>
    <w:p w14:paraId="2319D638" w14:textId="77777777" w:rsidR="00D238EE" w:rsidRDefault="00D238EE">
      <w:pPr>
        <w:pStyle w:val="BodyText"/>
        <w:spacing w:before="8"/>
        <w:rPr>
          <w:rFonts w:ascii="Times New Roman"/>
          <w:b/>
          <w:sz w:val="27"/>
        </w:rPr>
      </w:pPr>
    </w:p>
    <w:p w14:paraId="313BF6F0" w14:textId="5988396E" w:rsidR="00D238EE" w:rsidRDefault="00190BF9">
      <w:pPr>
        <w:pStyle w:val="Heading3"/>
        <w:tabs>
          <w:tab w:val="left" w:pos="2755"/>
        </w:tabs>
        <w:spacing w:before="1"/>
        <w:ind w:left="264"/>
      </w:pPr>
      <w:bookmarkStart w:id="250" w:name="_TOC_250009"/>
      <w:r>
        <w:rPr>
          <w:sz w:val="32"/>
        </w:rPr>
        <w:t>EK-7</w:t>
      </w:r>
      <w:bookmarkEnd w:id="250"/>
      <w:r w:rsidR="00F173EC">
        <w:rPr>
          <w:sz w:val="32"/>
        </w:rPr>
        <w:t xml:space="preserve">                        </w:t>
      </w:r>
      <w:r w:rsidR="00F173EC">
        <w:t xml:space="preserve"> ACİL DURUM PLANI</w:t>
      </w:r>
    </w:p>
    <w:p w14:paraId="647D31CC" w14:textId="77777777" w:rsidR="00D238EE" w:rsidRDefault="00D238EE">
      <w:pPr>
        <w:pStyle w:val="BodyText"/>
        <w:rPr>
          <w:b/>
          <w:sz w:val="32"/>
        </w:rPr>
      </w:pPr>
    </w:p>
    <w:p w14:paraId="31EC4C6E" w14:textId="77777777" w:rsidR="00D238EE" w:rsidRDefault="00D238EE">
      <w:pPr>
        <w:pStyle w:val="BodyText"/>
        <w:rPr>
          <w:b/>
          <w:sz w:val="32"/>
        </w:rPr>
      </w:pPr>
    </w:p>
    <w:p w14:paraId="513CF253" w14:textId="77777777" w:rsidR="00D238EE" w:rsidRDefault="00D238EE">
      <w:pPr>
        <w:pStyle w:val="BodyText"/>
        <w:rPr>
          <w:b/>
          <w:sz w:val="32"/>
        </w:rPr>
      </w:pPr>
    </w:p>
    <w:p w14:paraId="2A29363E" w14:textId="77777777" w:rsidR="00D238EE" w:rsidRDefault="00D238EE">
      <w:pPr>
        <w:pStyle w:val="BodyText"/>
        <w:rPr>
          <w:b/>
          <w:sz w:val="32"/>
        </w:rPr>
      </w:pPr>
    </w:p>
    <w:p w14:paraId="0A12A512" w14:textId="77777777" w:rsidR="00D238EE" w:rsidRDefault="00D238EE">
      <w:pPr>
        <w:pStyle w:val="BodyText"/>
        <w:rPr>
          <w:b/>
          <w:sz w:val="32"/>
        </w:rPr>
      </w:pPr>
    </w:p>
    <w:p w14:paraId="08534E07" w14:textId="77777777" w:rsidR="00D238EE" w:rsidRDefault="00D238EE">
      <w:pPr>
        <w:pStyle w:val="BodyText"/>
        <w:rPr>
          <w:b/>
          <w:sz w:val="32"/>
        </w:rPr>
      </w:pPr>
    </w:p>
    <w:p w14:paraId="7EE515A4" w14:textId="77777777" w:rsidR="00D238EE" w:rsidRDefault="00D238EE">
      <w:pPr>
        <w:pStyle w:val="BodyText"/>
        <w:rPr>
          <w:b/>
          <w:sz w:val="32"/>
        </w:rPr>
      </w:pPr>
    </w:p>
    <w:p w14:paraId="357C3023" w14:textId="77777777" w:rsidR="00D238EE" w:rsidRDefault="00D238EE">
      <w:pPr>
        <w:pStyle w:val="BodyText"/>
        <w:rPr>
          <w:b/>
          <w:sz w:val="32"/>
        </w:rPr>
      </w:pPr>
    </w:p>
    <w:p w14:paraId="784F766B" w14:textId="77777777" w:rsidR="00D238EE" w:rsidRDefault="00D238EE">
      <w:pPr>
        <w:pStyle w:val="BodyText"/>
        <w:spacing w:before="1"/>
        <w:rPr>
          <w:b/>
        </w:rPr>
      </w:pPr>
    </w:p>
    <w:p w14:paraId="1B7EE08F" w14:textId="77777777" w:rsidR="00D238EE" w:rsidRDefault="00190BF9">
      <w:pPr>
        <w:spacing w:line="488" w:lineRule="exact"/>
        <w:ind w:left="854" w:right="845"/>
        <w:jc w:val="center"/>
        <w:rPr>
          <w:b/>
          <w:sz w:val="40"/>
        </w:rPr>
      </w:pPr>
      <w:r>
        <w:rPr>
          <w:b/>
          <w:sz w:val="40"/>
        </w:rPr>
        <w:t>MMK</w:t>
      </w:r>
      <w:r>
        <w:rPr>
          <w:b/>
          <w:spacing w:val="-13"/>
          <w:sz w:val="40"/>
        </w:rPr>
        <w:t xml:space="preserve"> </w:t>
      </w:r>
      <w:r>
        <w:rPr>
          <w:b/>
          <w:sz w:val="40"/>
        </w:rPr>
        <w:t>METALURJİ</w:t>
      </w:r>
      <w:r>
        <w:rPr>
          <w:b/>
          <w:spacing w:val="-13"/>
          <w:sz w:val="40"/>
        </w:rPr>
        <w:t xml:space="preserve"> </w:t>
      </w:r>
      <w:r>
        <w:rPr>
          <w:b/>
          <w:sz w:val="40"/>
        </w:rPr>
        <w:t>LİMAN</w:t>
      </w:r>
      <w:r>
        <w:rPr>
          <w:b/>
          <w:spacing w:val="-14"/>
          <w:sz w:val="40"/>
        </w:rPr>
        <w:t xml:space="preserve"> </w:t>
      </w:r>
      <w:r>
        <w:rPr>
          <w:b/>
          <w:sz w:val="40"/>
        </w:rPr>
        <w:t>TESİSİ</w:t>
      </w:r>
    </w:p>
    <w:p w14:paraId="6D7980D3" w14:textId="77777777" w:rsidR="00D238EE" w:rsidRDefault="00190BF9">
      <w:pPr>
        <w:ind w:left="1210" w:right="845"/>
        <w:jc w:val="center"/>
        <w:rPr>
          <w:b/>
          <w:sz w:val="40"/>
        </w:rPr>
      </w:pPr>
      <w:r>
        <w:rPr>
          <w:b/>
          <w:sz w:val="40"/>
        </w:rPr>
        <w:t>ACİL</w:t>
      </w:r>
      <w:r>
        <w:rPr>
          <w:b/>
          <w:spacing w:val="-5"/>
          <w:sz w:val="40"/>
        </w:rPr>
        <w:t xml:space="preserve"> </w:t>
      </w:r>
      <w:r>
        <w:rPr>
          <w:b/>
          <w:sz w:val="40"/>
        </w:rPr>
        <w:t>DURUM</w:t>
      </w:r>
      <w:r>
        <w:rPr>
          <w:b/>
          <w:spacing w:val="79"/>
          <w:sz w:val="40"/>
        </w:rPr>
        <w:t xml:space="preserve"> </w:t>
      </w:r>
      <w:r>
        <w:rPr>
          <w:b/>
          <w:sz w:val="40"/>
        </w:rPr>
        <w:t>EYLEM</w:t>
      </w:r>
      <w:r>
        <w:rPr>
          <w:b/>
          <w:spacing w:val="-5"/>
          <w:sz w:val="40"/>
        </w:rPr>
        <w:t xml:space="preserve"> </w:t>
      </w:r>
      <w:r>
        <w:rPr>
          <w:b/>
          <w:sz w:val="40"/>
        </w:rPr>
        <w:t>PLANI</w:t>
      </w:r>
      <w:r>
        <w:rPr>
          <w:b/>
          <w:spacing w:val="-6"/>
          <w:sz w:val="40"/>
        </w:rPr>
        <w:t xml:space="preserve"> </w:t>
      </w:r>
      <w:r>
        <w:rPr>
          <w:b/>
          <w:sz w:val="40"/>
        </w:rPr>
        <w:t>İÇERİSİNDE</w:t>
      </w:r>
      <w:r>
        <w:rPr>
          <w:b/>
          <w:spacing w:val="-87"/>
          <w:sz w:val="40"/>
        </w:rPr>
        <w:t xml:space="preserve"> </w:t>
      </w:r>
      <w:r>
        <w:rPr>
          <w:b/>
          <w:sz w:val="40"/>
        </w:rPr>
        <w:t>OLDUĞU</w:t>
      </w:r>
      <w:r>
        <w:rPr>
          <w:b/>
          <w:spacing w:val="-1"/>
          <w:sz w:val="40"/>
        </w:rPr>
        <w:t xml:space="preserve"> </w:t>
      </w:r>
      <w:r>
        <w:rPr>
          <w:b/>
          <w:sz w:val="40"/>
        </w:rPr>
        <w:t>GİBİDİR.</w:t>
      </w:r>
    </w:p>
    <w:p w14:paraId="6950054D" w14:textId="77777777" w:rsidR="00D238EE" w:rsidRDefault="00D238EE">
      <w:pPr>
        <w:pStyle w:val="BodyText"/>
        <w:rPr>
          <w:b/>
          <w:sz w:val="40"/>
        </w:rPr>
      </w:pPr>
    </w:p>
    <w:p w14:paraId="3DE8557B" w14:textId="77777777" w:rsidR="00D238EE" w:rsidRDefault="00D238EE">
      <w:pPr>
        <w:pStyle w:val="BodyText"/>
        <w:rPr>
          <w:b/>
          <w:sz w:val="40"/>
        </w:rPr>
      </w:pPr>
    </w:p>
    <w:p w14:paraId="152428DA" w14:textId="77777777" w:rsidR="00D238EE" w:rsidRDefault="00D238EE">
      <w:pPr>
        <w:pStyle w:val="BodyText"/>
        <w:rPr>
          <w:b/>
          <w:sz w:val="40"/>
        </w:rPr>
      </w:pPr>
    </w:p>
    <w:p w14:paraId="273FEC84" w14:textId="77777777" w:rsidR="00D238EE" w:rsidRDefault="00D238EE">
      <w:pPr>
        <w:pStyle w:val="BodyText"/>
        <w:rPr>
          <w:b/>
          <w:sz w:val="40"/>
        </w:rPr>
      </w:pPr>
    </w:p>
    <w:p w14:paraId="5A615C11" w14:textId="77777777" w:rsidR="00D238EE" w:rsidRDefault="00D238EE">
      <w:pPr>
        <w:pStyle w:val="BodyText"/>
        <w:rPr>
          <w:b/>
          <w:sz w:val="40"/>
        </w:rPr>
      </w:pPr>
    </w:p>
    <w:p w14:paraId="6415E964" w14:textId="77777777" w:rsidR="00D238EE" w:rsidRDefault="00D238EE">
      <w:pPr>
        <w:pStyle w:val="BodyText"/>
        <w:rPr>
          <w:b/>
          <w:sz w:val="40"/>
        </w:rPr>
      </w:pPr>
    </w:p>
    <w:p w14:paraId="37A78CC7" w14:textId="77777777" w:rsidR="00D238EE" w:rsidRDefault="00D238EE">
      <w:pPr>
        <w:pStyle w:val="BodyText"/>
        <w:rPr>
          <w:b/>
          <w:sz w:val="40"/>
        </w:rPr>
      </w:pPr>
    </w:p>
    <w:p w14:paraId="31D073E7" w14:textId="77777777" w:rsidR="00D238EE" w:rsidRDefault="00D238EE">
      <w:pPr>
        <w:pStyle w:val="BodyText"/>
        <w:rPr>
          <w:b/>
          <w:sz w:val="40"/>
        </w:rPr>
      </w:pPr>
    </w:p>
    <w:p w14:paraId="24FB34F2" w14:textId="77777777" w:rsidR="00D238EE" w:rsidRDefault="00D238EE">
      <w:pPr>
        <w:pStyle w:val="BodyText"/>
        <w:rPr>
          <w:b/>
          <w:sz w:val="40"/>
        </w:rPr>
      </w:pPr>
    </w:p>
    <w:p w14:paraId="542ADB17" w14:textId="77777777" w:rsidR="00D238EE" w:rsidRDefault="00D238EE">
      <w:pPr>
        <w:pStyle w:val="BodyText"/>
        <w:rPr>
          <w:b/>
          <w:sz w:val="40"/>
        </w:rPr>
      </w:pPr>
    </w:p>
    <w:p w14:paraId="0B23DD85" w14:textId="77777777" w:rsidR="00D238EE" w:rsidRDefault="00D238EE">
      <w:pPr>
        <w:pStyle w:val="BodyText"/>
        <w:rPr>
          <w:b/>
          <w:sz w:val="40"/>
        </w:rPr>
      </w:pPr>
    </w:p>
    <w:p w14:paraId="79F5FAD3" w14:textId="77777777" w:rsidR="00D238EE" w:rsidRDefault="00D238EE">
      <w:pPr>
        <w:pStyle w:val="BodyText"/>
        <w:rPr>
          <w:b/>
          <w:sz w:val="40"/>
        </w:rPr>
      </w:pPr>
    </w:p>
    <w:p w14:paraId="6CA463BD" w14:textId="77777777" w:rsidR="00D238EE" w:rsidRDefault="00190BF9">
      <w:pPr>
        <w:pStyle w:val="Heading4"/>
        <w:spacing w:before="290"/>
        <w:ind w:left="858" w:right="845"/>
        <w:jc w:val="center"/>
      </w:pPr>
      <w:r>
        <w:t>7-1</w:t>
      </w:r>
    </w:p>
    <w:p w14:paraId="799349DC" w14:textId="77777777" w:rsidR="00D238EE" w:rsidRDefault="00D238EE">
      <w:pPr>
        <w:pStyle w:val="BodyText"/>
        <w:rPr>
          <w:b/>
        </w:rPr>
      </w:pPr>
    </w:p>
    <w:p w14:paraId="22857509" w14:textId="77777777" w:rsidR="00D238EE" w:rsidRDefault="00D238EE">
      <w:pPr>
        <w:pStyle w:val="BodyText"/>
        <w:rPr>
          <w:b/>
        </w:rPr>
      </w:pPr>
    </w:p>
    <w:p w14:paraId="52AD5CD6" w14:textId="339A2EA4" w:rsidR="00DF6BD0" w:rsidRPr="00DF6BD0" w:rsidRDefault="00DF6BD0" w:rsidP="00DF6BD0">
      <w:pPr>
        <w:rPr>
          <w:rFonts w:ascii="Times New Roman" w:hAnsi="Times New Roman"/>
          <w:sz w:val="24"/>
        </w:rPr>
        <w:sectPr w:rsidR="00DF6BD0" w:rsidRPr="00DF6BD0" w:rsidSect="00EF557F">
          <w:headerReference w:type="default" r:id="rId76"/>
          <w:footerReference w:type="default" r:id="rId77"/>
          <w:pgSz w:w="11900" w:h="16840"/>
          <w:pgMar w:top="480" w:right="1680" w:bottom="280" w:left="1680" w:header="1474" w:footer="397" w:gutter="0"/>
          <w:cols w:space="708"/>
          <w:docGrid w:linePitch="299"/>
        </w:sectPr>
      </w:pPr>
    </w:p>
    <w:p w14:paraId="32904795" w14:textId="77777777" w:rsidR="00D238EE" w:rsidRDefault="00D238EE">
      <w:pPr>
        <w:pStyle w:val="BodyText"/>
        <w:rPr>
          <w:rFonts w:ascii="Times New Roman"/>
          <w:b/>
          <w:sz w:val="26"/>
        </w:rPr>
      </w:pPr>
    </w:p>
    <w:p w14:paraId="6416FA8A" w14:textId="77777777" w:rsidR="00D238EE" w:rsidRDefault="00D238EE">
      <w:pPr>
        <w:pStyle w:val="BodyText"/>
        <w:rPr>
          <w:rFonts w:ascii="Times New Roman"/>
          <w:b/>
          <w:sz w:val="26"/>
        </w:rPr>
      </w:pPr>
    </w:p>
    <w:p w14:paraId="6096710C" w14:textId="77777777" w:rsidR="00D238EE" w:rsidRDefault="00D238EE">
      <w:pPr>
        <w:pStyle w:val="BodyText"/>
        <w:rPr>
          <w:rFonts w:ascii="Times New Roman"/>
          <w:b/>
          <w:sz w:val="26"/>
        </w:rPr>
      </w:pPr>
    </w:p>
    <w:p w14:paraId="067BCF4D" w14:textId="77777777" w:rsidR="00D238EE" w:rsidRDefault="00D238EE">
      <w:pPr>
        <w:pStyle w:val="BodyText"/>
        <w:spacing w:before="6"/>
        <w:rPr>
          <w:rFonts w:ascii="Times New Roman"/>
          <w:b/>
          <w:sz w:val="25"/>
        </w:rPr>
      </w:pPr>
    </w:p>
    <w:p w14:paraId="56CC6CB3" w14:textId="77777777" w:rsidR="00D238EE" w:rsidRDefault="00190BF9">
      <w:pPr>
        <w:pStyle w:val="Heading3"/>
        <w:tabs>
          <w:tab w:val="left" w:pos="5103"/>
        </w:tabs>
        <w:spacing w:before="1"/>
        <w:ind w:left="104"/>
      </w:pPr>
      <w:r>
        <w:rPr>
          <w:noProof/>
          <w:lang w:eastAsia="tr-TR"/>
        </w:rPr>
        <w:drawing>
          <wp:anchor distT="0" distB="0" distL="0" distR="0" simplePos="0" relativeHeight="251667456" behindDoc="0" locked="0" layoutInCell="1" allowOverlap="1" wp14:anchorId="1526B319" wp14:editId="63AB1277">
            <wp:simplePos x="0" y="0"/>
            <wp:positionH relativeFrom="page">
              <wp:posOffset>1524000</wp:posOffset>
            </wp:positionH>
            <wp:positionV relativeFrom="paragraph">
              <wp:posOffset>261421</wp:posOffset>
            </wp:positionV>
            <wp:extent cx="7781290" cy="4871720"/>
            <wp:effectExtent l="0" t="0" r="0" b="0"/>
            <wp:wrapNone/>
            <wp:docPr id="65"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1.jpeg"/>
                    <pic:cNvPicPr/>
                  </pic:nvPicPr>
                  <pic:blipFill>
                    <a:blip r:embed="rId78" cstate="print"/>
                    <a:stretch>
                      <a:fillRect/>
                    </a:stretch>
                  </pic:blipFill>
                  <pic:spPr>
                    <a:xfrm>
                      <a:off x="0" y="0"/>
                      <a:ext cx="7781290" cy="4871720"/>
                    </a:xfrm>
                    <a:prstGeom prst="rect">
                      <a:avLst/>
                    </a:prstGeom>
                  </pic:spPr>
                </pic:pic>
              </a:graphicData>
            </a:graphic>
          </wp:anchor>
        </w:drawing>
      </w:r>
      <w:bookmarkStart w:id="251" w:name="_TOC_250008"/>
      <w:r>
        <w:rPr>
          <w:sz w:val="32"/>
        </w:rPr>
        <w:t>EK-8</w:t>
      </w:r>
      <w:r>
        <w:rPr>
          <w:sz w:val="32"/>
        </w:rPr>
        <w:tab/>
      </w:r>
      <w:r>
        <w:t>ACİL</w:t>
      </w:r>
      <w:r>
        <w:rPr>
          <w:spacing w:val="-9"/>
        </w:rPr>
        <w:t xml:space="preserve"> </w:t>
      </w:r>
      <w:r>
        <w:t>DURUM</w:t>
      </w:r>
      <w:r>
        <w:rPr>
          <w:spacing w:val="-8"/>
        </w:rPr>
        <w:t xml:space="preserve"> </w:t>
      </w:r>
      <w:r>
        <w:t>TOPLANMA</w:t>
      </w:r>
      <w:r>
        <w:rPr>
          <w:spacing w:val="-8"/>
        </w:rPr>
        <w:t xml:space="preserve"> </w:t>
      </w:r>
      <w:r>
        <w:t>YERLERİ</w:t>
      </w:r>
      <w:r>
        <w:rPr>
          <w:spacing w:val="-5"/>
        </w:rPr>
        <w:t xml:space="preserve"> </w:t>
      </w:r>
      <w:bookmarkEnd w:id="251"/>
      <w:r>
        <w:t>PLANI</w:t>
      </w:r>
    </w:p>
    <w:p w14:paraId="7B7303EA" w14:textId="77777777" w:rsidR="00D238EE" w:rsidRDefault="00D238EE">
      <w:pPr>
        <w:pStyle w:val="BodyText"/>
        <w:rPr>
          <w:b/>
          <w:sz w:val="20"/>
        </w:rPr>
      </w:pPr>
    </w:p>
    <w:p w14:paraId="066A0FA3" w14:textId="77777777" w:rsidR="00D238EE" w:rsidRDefault="00D238EE">
      <w:pPr>
        <w:pStyle w:val="BodyText"/>
        <w:rPr>
          <w:b/>
          <w:sz w:val="20"/>
        </w:rPr>
      </w:pPr>
    </w:p>
    <w:p w14:paraId="2DE69BC9" w14:textId="77777777" w:rsidR="00D238EE" w:rsidRDefault="00D238EE">
      <w:pPr>
        <w:pStyle w:val="BodyText"/>
        <w:rPr>
          <w:b/>
          <w:sz w:val="20"/>
        </w:rPr>
      </w:pPr>
    </w:p>
    <w:p w14:paraId="02F33102" w14:textId="77777777" w:rsidR="00D238EE" w:rsidRDefault="00D238EE">
      <w:pPr>
        <w:pStyle w:val="BodyText"/>
        <w:rPr>
          <w:b/>
          <w:sz w:val="20"/>
        </w:rPr>
      </w:pPr>
    </w:p>
    <w:p w14:paraId="46ABDC0A" w14:textId="77777777" w:rsidR="00D238EE" w:rsidRDefault="00D238EE">
      <w:pPr>
        <w:pStyle w:val="BodyText"/>
        <w:rPr>
          <w:b/>
          <w:sz w:val="20"/>
        </w:rPr>
      </w:pPr>
    </w:p>
    <w:p w14:paraId="4A253BF5" w14:textId="77777777" w:rsidR="00D238EE" w:rsidRDefault="00D238EE">
      <w:pPr>
        <w:pStyle w:val="BodyText"/>
        <w:rPr>
          <w:b/>
          <w:sz w:val="20"/>
        </w:rPr>
      </w:pPr>
    </w:p>
    <w:p w14:paraId="117A0C0F" w14:textId="77777777" w:rsidR="00D238EE" w:rsidRDefault="00D238EE">
      <w:pPr>
        <w:pStyle w:val="BodyText"/>
        <w:rPr>
          <w:b/>
          <w:sz w:val="20"/>
        </w:rPr>
      </w:pPr>
    </w:p>
    <w:p w14:paraId="122D5E10" w14:textId="77777777" w:rsidR="00D238EE" w:rsidRDefault="00D238EE">
      <w:pPr>
        <w:pStyle w:val="BodyText"/>
        <w:rPr>
          <w:b/>
          <w:sz w:val="20"/>
        </w:rPr>
      </w:pPr>
    </w:p>
    <w:p w14:paraId="717E51A5" w14:textId="77777777" w:rsidR="00D238EE" w:rsidRDefault="00D238EE">
      <w:pPr>
        <w:pStyle w:val="BodyText"/>
        <w:rPr>
          <w:b/>
          <w:sz w:val="20"/>
        </w:rPr>
      </w:pPr>
    </w:p>
    <w:p w14:paraId="160F0BDF" w14:textId="77777777" w:rsidR="00D238EE" w:rsidRDefault="00D238EE">
      <w:pPr>
        <w:pStyle w:val="BodyText"/>
        <w:rPr>
          <w:b/>
          <w:sz w:val="20"/>
        </w:rPr>
      </w:pPr>
    </w:p>
    <w:p w14:paraId="5A473743" w14:textId="77777777" w:rsidR="00D238EE" w:rsidRDefault="00D238EE">
      <w:pPr>
        <w:pStyle w:val="BodyText"/>
        <w:rPr>
          <w:b/>
          <w:sz w:val="20"/>
        </w:rPr>
      </w:pPr>
    </w:p>
    <w:p w14:paraId="791FE997" w14:textId="77777777" w:rsidR="00D238EE" w:rsidRDefault="00D238EE">
      <w:pPr>
        <w:pStyle w:val="BodyText"/>
        <w:rPr>
          <w:b/>
          <w:sz w:val="20"/>
        </w:rPr>
      </w:pPr>
    </w:p>
    <w:p w14:paraId="58514768" w14:textId="77777777" w:rsidR="00D238EE" w:rsidRDefault="00D238EE">
      <w:pPr>
        <w:pStyle w:val="BodyText"/>
        <w:rPr>
          <w:b/>
          <w:sz w:val="20"/>
        </w:rPr>
      </w:pPr>
    </w:p>
    <w:p w14:paraId="412D3CDE" w14:textId="77777777" w:rsidR="00D238EE" w:rsidRDefault="00D238EE">
      <w:pPr>
        <w:pStyle w:val="BodyText"/>
        <w:rPr>
          <w:b/>
          <w:sz w:val="20"/>
        </w:rPr>
      </w:pPr>
    </w:p>
    <w:p w14:paraId="7F84F38D" w14:textId="77777777" w:rsidR="00D238EE" w:rsidRDefault="00D238EE">
      <w:pPr>
        <w:pStyle w:val="BodyText"/>
        <w:rPr>
          <w:b/>
          <w:sz w:val="20"/>
        </w:rPr>
      </w:pPr>
    </w:p>
    <w:p w14:paraId="2A805F6F" w14:textId="77777777" w:rsidR="00D238EE" w:rsidRDefault="00D238EE">
      <w:pPr>
        <w:pStyle w:val="BodyText"/>
        <w:rPr>
          <w:b/>
          <w:sz w:val="20"/>
        </w:rPr>
      </w:pPr>
    </w:p>
    <w:p w14:paraId="19D9FEDE" w14:textId="77777777" w:rsidR="00D238EE" w:rsidRDefault="00D238EE">
      <w:pPr>
        <w:pStyle w:val="BodyText"/>
        <w:rPr>
          <w:b/>
          <w:sz w:val="20"/>
        </w:rPr>
      </w:pPr>
    </w:p>
    <w:p w14:paraId="5B134072" w14:textId="77777777" w:rsidR="00D238EE" w:rsidRDefault="00D238EE">
      <w:pPr>
        <w:pStyle w:val="BodyText"/>
        <w:rPr>
          <w:b/>
          <w:sz w:val="20"/>
        </w:rPr>
      </w:pPr>
    </w:p>
    <w:p w14:paraId="0C9C3F4B" w14:textId="77777777" w:rsidR="00D238EE" w:rsidRDefault="00D238EE">
      <w:pPr>
        <w:pStyle w:val="BodyText"/>
        <w:rPr>
          <w:b/>
          <w:sz w:val="20"/>
        </w:rPr>
      </w:pPr>
    </w:p>
    <w:p w14:paraId="6134C69C" w14:textId="77777777" w:rsidR="00D238EE" w:rsidRDefault="00D238EE">
      <w:pPr>
        <w:pStyle w:val="BodyText"/>
        <w:rPr>
          <w:b/>
          <w:sz w:val="20"/>
        </w:rPr>
      </w:pPr>
    </w:p>
    <w:p w14:paraId="40B42883" w14:textId="77777777" w:rsidR="00D238EE" w:rsidRDefault="00D238EE">
      <w:pPr>
        <w:pStyle w:val="BodyText"/>
        <w:rPr>
          <w:b/>
          <w:sz w:val="20"/>
        </w:rPr>
      </w:pPr>
    </w:p>
    <w:p w14:paraId="5A82FB43" w14:textId="77777777" w:rsidR="00D238EE" w:rsidRDefault="00D238EE">
      <w:pPr>
        <w:pStyle w:val="BodyText"/>
        <w:rPr>
          <w:b/>
          <w:sz w:val="20"/>
        </w:rPr>
      </w:pPr>
    </w:p>
    <w:p w14:paraId="6DEE12BA" w14:textId="77777777" w:rsidR="00D238EE" w:rsidRDefault="00D238EE">
      <w:pPr>
        <w:pStyle w:val="BodyText"/>
        <w:rPr>
          <w:b/>
          <w:sz w:val="20"/>
        </w:rPr>
      </w:pPr>
    </w:p>
    <w:p w14:paraId="61515E28" w14:textId="77777777" w:rsidR="00D238EE" w:rsidRDefault="00D238EE">
      <w:pPr>
        <w:pStyle w:val="BodyText"/>
        <w:rPr>
          <w:b/>
          <w:sz w:val="20"/>
        </w:rPr>
      </w:pPr>
    </w:p>
    <w:p w14:paraId="099616A7" w14:textId="77777777" w:rsidR="00D238EE" w:rsidRDefault="00D238EE">
      <w:pPr>
        <w:pStyle w:val="BodyText"/>
        <w:rPr>
          <w:b/>
          <w:sz w:val="20"/>
        </w:rPr>
      </w:pPr>
    </w:p>
    <w:p w14:paraId="5DEFAA48" w14:textId="77777777" w:rsidR="00D238EE" w:rsidRDefault="00D238EE">
      <w:pPr>
        <w:pStyle w:val="BodyText"/>
        <w:rPr>
          <w:b/>
          <w:sz w:val="20"/>
        </w:rPr>
      </w:pPr>
    </w:p>
    <w:p w14:paraId="4E646D0A" w14:textId="77777777" w:rsidR="00D238EE" w:rsidRDefault="00D238EE">
      <w:pPr>
        <w:pStyle w:val="BodyText"/>
        <w:rPr>
          <w:b/>
          <w:sz w:val="20"/>
        </w:rPr>
      </w:pPr>
    </w:p>
    <w:p w14:paraId="7DB7ED26" w14:textId="5B294194" w:rsidR="00D238EE" w:rsidRDefault="00355C87">
      <w:pPr>
        <w:pStyle w:val="BodyText"/>
        <w:spacing w:before="8"/>
        <w:rPr>
          <w:b/>
          <w:sz w:val="12"/>
        </w:rPr>
      </w:pPr>
      <w:r>
        <w:rPr>
          <w:noProof/>
          <w:lang w:eastAsia="tr-TR"/>
        </w:rPr>
        <mc:AlternateContent>
          <mc:Choice Requires="wps">
            <w:drawing>
              <wp:anchor distT="0" distB="0" distL="0" distR="0" simplePos="0" relativeHeight="251675648" behindDoc="1" locked="0" layoutInCell="1" allowOverlap="1" wp14:anchorId="1D9C5D16" wp14:editId="0C37FE73">
                <wp:simplePos x="0" y="0"/>
                <wp:positionH relativeFrom="page">
                  <wp:posOffset>5247640</wp:posOffset>
                </wp:positionH>
                <wp:positionV relativeFrom="paragraph">
                  <wp:posOffset>123190</wp:posOffset>
                </wp:positionV>
                <wp:extent cx="213995" cy="152400"/>
                <wp:effectExtent l="0" t="0" r="0" b="0"/>
                <wp:wrapTopAndBottom/>
                <wp:docPr id="7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18F68" w14:textId="77777777" w:rsidR="00FF0BB1" w:rsidRDefault="00FF0BB1">
                            <w:pPr>
                              <w:spacing w:line="240" w:lineRule="exact"/>
                              <w:rPr>
                                <w:b/>
                                <w:sz w:val="24"/>
                              </w:rPr>
                            </w:pPr>
                            <w:r>
                              <w:rPr>
                                <w:b/>
                                <w:sz w:val="24"/>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C5D16" id="Text Box 16" o:spid="_x0000_s1028" type="#_x0000_t202" style="position:absolute;margin-left:413.2pt;margin-top:9.7pt;width:16.85pt;height:12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" filled="f" stroked="f">
                <v:textbox inset="0,0,0,0">
                  <w:txbxContent>
                    <w:p w14:paraId="63618F68" w14:textId="77777777" w:rsidR="00FF0BB1" w:rsidRDefault="00FF0BB1">
                      <w:pPr>
                        <w:spacing w:line="240" w:lineRule="exact"/>
                        <w:rPr>
                          <w:b/>
                          <w:sz w:val="24"/>
                        </w:rPr>
                      </w:pPr>
                      <w:r>
                        <w:rPr>
                          <w:b/>
                          <w:sz w:val="24"/>
                        </w:rPr>
                        <w:t>8-1</w:t>
                      </w:r>
                    </w:p>
                  </w:txbxContent>
                </v:textbox>
                <w10:wrap type="topAndBottom" anchorx="page"/>
              </v:shape>
            </w:pict>
          </mc:Fallback>
        </mc:AlternateContent>
      </w:r>
    </w:p>
    <w:p w14:paraId="1411C6D0" w14:textId="77777777" w:rsidR="00D238EE" w:rsidRDefault="00D238EE">
      <w:pPr>
        <w:pStyle w:val="BodyText"/>
        <w:rPr>
          <w:b/>
          <w:sz w:val="32"/>
        </w:rPr>
      </w:pPr>
    </w:p>
    <w:p w14:paraId="0904E4B8" w14:textId="77777777" w:rsidR="00D238EE" w:rsidRDefault="00D238EE">
      <w:pPr>
        <w:pStyle w:val="BodyText"/>
        <w:rPr>
          <w:b/>
          <w:sz w:val="32"/>
        </w:rPr>
      </w:pPr>
    </w:p>
    <w:p w14:paraId="1BC72171" w14:textId="77777777" w:rsidR="00D238EE" w:rsidRDefault="00D238EE">
      <w:pPr>
        <w:pStyle w:val="BodyText"/>
        <w:rPr>
          <w:b/>
          <w:sz w:val="32"/>
        </w:rPr>
      </w:pPr>
    </w:p>
    <w:p w14:paraId="415AA12D" w14:textId="77777777" w:rsidR="00D238EE" w:rsidRDefault="00D238EE">
      <w:pPr>
        <w:pStyle w:val="BodyText"/>
        <w:spacing w:before="6"/>
        <w:rPr>
          <w:b/>
        </w:rPr>
      </w:pPr>
    </w:p>
    <w:p w14:paraId="30889277" w14:textId="77777777" w:rsidR="00D238EE" w:rsidRDefault="00D238EE">
      <w:pPr>
        <w:jc w:val="center"/>
        <w:rPr>
          <w:rFonts w:ascii="Times New Roman" w:hAnsi="Times New Roman"/>
          <w:sz w:val="24"/>
        </w:rPr>
        <w:sectPr w:rsidR="00D238EE" w:rsidSect="00310E21">
          <w:headerReference w:type="default" r:id="rId79"/>
          <w:footerReference w:type="default" r:id="rId80"/>
          <w:pgSz w:w="16840" w:h="11900" w:orient="landscape"/>
          <w:pgMar w:top="480" w:right="2080" w:bottom="280" w:left="1480" w:header="680" w:footer="0" w:gutter="0"/>
          <w:cols w:space="708"/>
          <w:docGrid w:linePitch="299"/>
        </w:sectPr>
      </w:pPr>
    </w:p>
    <w:p w14:paraId="0267B5B4" w14:textId="77777777" w:rsidR="00D238EE" w:rsidRDefault="00D238EE">
      <w:pPr>
        <w:pStyle w:val="BodyText"/>
        <w:rPr>
          <w:rFonts w:ascii="Times New Roman"/>
          <w:b/>
          <w:sz w:val="20"/>
        </w:rPr>
      </w:pPr>
    </w:p>
    <w:p w14:paraId="5FB25F07" w14:textId="77777777" w:rsidR="00D238EE" w:rsidRDefault="00D238EE">
      <w:pPr>
        <w:pStyle w:val="BodyText"/>
        <w:spacing w:before="5"/>
        <w:rPr>
          <w:rFonts w:ascii="Times New Roman"/>
          <w:b/>
          <w:sz w:val="23"/>
        </w:rPr>
      </w:pPr>
    </w:p>
    <w:p w14:paraId="58F488EE" w14:textId="77777777" w:rsidR="00D238EE" w:rsidRDefault="00190BF9">
      <w:pPr>
        <w:pStyle w:val="Heading3"/>
        <w:tabs>
          <w:tab w:val="left" w:pos="2996"/>
        </w:tabs>
        <w:spacing w:before="36"/>
        <w:ind w:left="364"/>
      </w:pPr>
      <w:bookmarkStart w:id="252" w:name="_TOC_250007"/>
      <w:r>
        <w:rPr>
          <w:sz w:val="32"/>
        </w:rPr>
        <w:t>EK-9</w:t>
      </w:r>
      <w:r>
        <w:rPr>
          <w:sz w:val="32"/>
        </w:rPr>
        <w:tab/>
      </w:r>
      <w:r>
        <w:t>ACİL</w:t>
      </w:r>
      <w:r>
        <w:rPr>
          <w:spacing w:val="-11"/>
        </w:rPr>
        <w:t xml:space="preserve"> </w:t>
      </w:r>
      <w:r>
        <w:t>DURUM</w:t>
      </w:r>
      <w:r>
        <w:rPr>
          <w:spacing w:val="-7"/>
        </w:rPr>
        <w:t xml:space="preserve"> </w:t>
      </w:r>
      <w:r>
        <w:t>YÖNETİM</w:t>
      </w:r>
      <w:r>
        <w:rPr>
          <w:spacing w:val="-9"/>
        </w:rPr>
        <w:t xml:space="preserve"> </w:t>
      </w:r>
      <w:bookmarkEnd w:id="252"/>
      <w:r>
        <w:t>ŞEMASI</w:t>
      </w:r>
    </w:p>
    <w:p w14:paraId="3835E6D5" w14:textId="77777777" w:rsidR="00D238EE" w:rsidRDefault="00D238EE">
      <w:pPr>
        <w:pStyle w:val="BodyText"/>
        <w:rPr>
          <w:b/>
          <w:sz w:val="20"/>
        </w:rPr>
      </w:pPr>
    </w:p>
    <w:p w14:paraId="06E54117" w14:textId="77777777" w:rsidR="00D238EE" w:rsidRDefault="00D238EE">
      <w:pPr>
        <w:pStyle w:val="BodyText"/>
        <w:rPr>
          <w:b/>
          <w:sz w:val="20"/>
        </w:rPr>
      </w:pPr>
    </w:p>
    <w:p w14:paraId="23FEBC51" w14:textId="77777777" w:rsidR="00D238EE" w:rsidRDefault="00D238EE">
      <w:pPr>
        <w:pStyle w:val="BodyText"/>
        <w:rPr>
          <w:b/>
          <w:sz w:val="20"/>
        </w:rPr>
      </w:pPr>
    </w:p>
    <w:p w14:paraId="7E8B224C" w14:textId="77777777" w:rsidR="00D238EE" w:rsidRDefault="00D238EE">
      <w:pPr>
        <w:pStyle w:val="BodyText"/>
        <w:rPr>
          <w:b/>
          <w:sz w:val="20"/>
        </w:rPr>
      </w:pPr>
    </w:p>
    <w:p w14:paraId="3AAFCAA0" w14:textId="77777777" w:rsidR="00D238EE" w:rsidRDefault="00D238EE">
      <w:pPr>
        <w:pStyle w:val="BodyText"/>
        <w:rPr>
          <w:b/>
          <w:sz w:val="20"/>
        </w:rPr>
      </w:pPr>
    </w:p>
    <w:p w14:paraId="04FD3046" w14:textId="77777777" w:rsidR="00D238EE" w:rsidRDefault="00D238EE">
      <w:pPr>
        <w:pStyle w:val="BodyText"/>
        <w:rPr>
          <w:b/>
          <w:sz w:val="20"/>
        </w:rPr>
      </w:pPr>
    </w:p>
    <w:p w14:paraId="0031A03C" w14:textId="77777777" w:rsidR="00D238EE" w:rsidRDefault="00D238EE">
      <w:pPr>
        <w:pStyle w:val="BodyText"/>
        <w:spacing w:before="3"/>
        <w:rPr>
          <w:b/>
          <w:sz w:val="22"/>
        </w:rPr>
      </w:pPr>
    </w:p>
    <w:p w14:paraId="0ADCD71F" w14:textId="77777777" w:rsidR="00D238EE" w:rsidRDefault="00190BF9">
      <w:pPr>
        <w:spacing w:before="127" w:line="216" w:lineRule="auto"/>
        <w:ind w:left="2566" w:right="2723" w:firstLine="388"/>
        <w:rPr>
          <w:rFonts w:ascii="Cambria" w:hAnsi="Cambria"/>
          <w:sz w:val="30"/>
        </w:rPr>
      </w:pPr>
      <w:r>
        <w:rPr>
          <w:rFonts w:ascii="Cambria" w:hAnsi="Cambria"/>
          <w:color w:val="FFFFFF"/>
          <w:spacing w:val="-6"/>
          <w:w w:val="163"/>
          <w:sz w:val="30"/>
        </w:rPr>
        <w:t>A</w:t>
      </w:r>
      <w:r>
        <w:rPr>
          <w:rFonts w:ascii="Cambria" w:hAnsi="Cambria"/>
          <w:color w:val="FFFFFF"/>
          <w:w w:val="163"/>
          <w:sz w:val="30"/>
        </w:rPr>
        <w:t>C</w:t>
      </w:r>
      <w:r>
        <w:rPr>
          <w:rFonts w:ascii="Cambria" w:hAnsi="Cambria"/>
          <w:color w:val="FFFFFF"/>
          <w:spacing w:val="-8"/>
          <w:w w:val="163"/>
          <w:sz w:val="30"/>
        </w:rPr>
        <w:t>İ</w:t>
      </w:r>
      <w:r>
        <w:rPr>
          <w:rFonts w:ascii="Cambria" w:hAnsi="Cambria"/>
          <w:color w:val="FFFFFF"/>
          <w:spacing w:val="9"/>
          <w:w w:val="1"/>
          <w:sz w:val="30"/>
        </w:rPr>
        <w:t>İ</w:t>
      </w:r>
      <w:r>
        <w:rPr>
          <w:rFonts w:ascii="Cambria" w:hAnsi="Cambria"/>
          <w:color w:val="FFFFFF"/>
          <w:w w:val="163"/>
          <w:sz w:val="30"/>
        </w:rPr>
        <w:t>L</w:t>
      </w:r>
      <w:r>
        <w:rPr>
          <w:rFonts w:ascii="Cambria" w:hAnsi="Cambria"/>
          <w:color w:val="FFFFFF"/>
          <w:sz w:val="30"/>
        </w:rPr>
        <w:t xml:space="preserve"> </w:t>
      </w:r>
      <w:r>
        <w:rPr>
          <w:rFonts w:ascii="Cambria" w:hAnsi="Cambria"/>
          <w:color w:val="FFFFFF"/>
          <w:spacing w:val="-28"/>
          <w:sz w:val="30"/>
        </w:rPr>
        <w:t xml:space="preserve"> </w:t>
      </w:r>
      <w:r>
        <w:rPr>
          <w:rFonts w:ascii="Cambria" w:hAnsi="Cambria"/>
          <w:color w:val="FFFFFF"/>
          <w:spacing w:val="4"/>
          <w:w w:val="163"/>
          <w:sz w:val="30"/>
        </w:rPr>
        <w:t>D</w:t>
      </w:r>
      <w:r>
        <w:rPr>
          <w:rFonts w:ascii="Cambria" w:hAnsi="Cambria"/>
          <w:color w:val="FFFFFF"/>
          <w:spacing w:val="1"/>
          <w:w w:val="163"/>
          <w:sz w:val="30"/>
        </w:rPr>
        <w:t>U</w:t>
      </w:r>
      <w:r>
        <w:rPr>
          <w:rFonts w:ascii="Cambria" w:hAnsi="Cambria"/>
          <w:color w:val="FFFFFF"/>
          <w:spacing w:val="-12"/>
          <w:w w:val="163"/>
          <w:sz w:val="30"/>
        </w:rPr>
        <w:t>R</w:t>
      </w:r>
      <w:r>
        <w:rPr>
          <w:rFonts w:ascii="Cambria" w:hAnsi="Cambria"/>
          <w:color w:val="FFFFFF"/>
          <w:spacing w:val="-2"/>
          <w:w w:val="163"/>
          <w:sz w:val="30"/>
        </w:rPr>
        <w:t>U</w:t>
      </w:r>
      <w:r>
        <w:rPr>
          <w:rFonts w:ascii="Cambria" w:hAnsi="Cambria"/>
          <w:color w:val="FFFFFF"/>
          <w:w w:val="163"/>
          <w:sz w:val="30"/>
        </w:rPr>
        <w:t xml:space="preserve">M </w:t>
      </w:r>
      <w:r>
        <w:rPr>
          <w:rFonts w:ascii="Cambria" w:hAnsi="Cambria"/>
          <w:color w:val="FFFFFF"/>
          <w:spacing w:val="-19"/>
          <w:w w:val="163"/>
          <w:sz w:val="30"/>
        </w:rPr>
        <w:t>K</w:t>
      </w:r>
      <w:r>
        <w:rPr>
          <w:rFonts w:ascii="Cambria" w:hAnsi="Cambria"/>
          <w:color w:val="FFFFFF"/>
          <w:spacing w:val="-2"/>
          <w:w w:val="163"/>
          <w:sz w:val="30"/>
        </w:rPr>
        <w:t>O</w:t>
      </w:r>
      <w:r>
        <w:rPr>
          <w:rFonts w:ascii="Cambria" w:hAnsi="Cambria"/>
          <w:color w:val="FFFFFF"/>
          <w:spacing w:val="1"/>
          <w:w w:val="163"/>
          <w:sz w:val="30"/>
        </w:rPr>
        <w:t>O</w:t>
      </w:r>
      <w:r>
        <w:rPr>
          <w:rFonts w:ascii="Cambria" w:hAnsi="Cambria"/>
          <w:color w:val="FFFFFF"/>
          <w:w w:val="163"/>
          <w:sz w:val="30"/>
        </w:rPr>
        <w:t>R</w:t>
      </w:r>
      <w:r>
        <w:rPr>
          <w:rFonts w:ascii="Cambria" w:hAnsi="Cambria"/>
          <w:color w:val="FFFFFF"/>
          <w:spacing w:val="-2"/>
          <w:w w:val="163"/>
          <w:sz w:val="30"/>
        </w:rPr>
        <w:t>D</w:t>
      </w:r>
      <w:r>
        <w:rPr>
          <w:rFonts w:ascii="Cambria" w:hAnsi="Cambria"/>
          <w:color w:val="FFFFFF"/>
          <w:spacing w:val="-8"/>
          <w:w w:val="163"/>
          <w:sz w:val="30"/>
        </w:rPr>
        <w:t>İ</w:t>
      </w:r>
      <w:r>
        <w:rPr>
          <w:rFonts w:ascii="Cambria" w:hAnsi="Cambria"/>
          <w:color w:val="FFFFFF"/>
          <w:spacing w:val="9"/>
          <w:w w:val="1"/>
          <w:sz w:val="30"/>
        </w:rPr>
        <w:t>İ</w:t>
      </w:r>
      <w:r>
        <w:rPr>
          <w:rFonts w:ascii="Cambria" w:hAnsi="Cambria"/>
          <w:color w:val="FFFFFF"/>
          <w:spacing w:val="-9"/>
          <w:w w:val="163"/>
          <w:sz w:val="30"/>
        </w:rPr>
        <w:t>N</w:t>
      </w:r>
      <w:r>
        <w:rPr>
          <w:rFonts w:ascii="Cambria" w:hAnsi="Cambria"/>
          <w:color w:val="FFFFFF"/>
          <w:spacing w:val="-29"/>
          <w:w w:val="163"/>
          <w:sz w:val="30"/>
        </w:rPr>
        <w:t>A</w:t>
      </w:r>
      <w:r>
        <w:rPr>
          <w:rFonts w:ascii="Cambria" w:hAnsi="Cambria"/>
          <w:color w:val="FFFFFF"/>
          <w:spacing w:val="-8"/>
          <w:w w:val="163"/>
          <w:sz w:val="30"/>
        </w:rPr>
        <w:t>T</w:t>
      </w:r>
      <w:r>
        <w:rPr>
          <w:rFonts w:ascii="Cambria" w:hAnsi="Cambria"/>
          <w:color w:val="FFFFFF"/>
          <w:spacing w:val="-90"/>
          <w:w w:val="163"/>
          <w:sz w:val="30"/>
        </w:rPr>
        <w:t>O</w:t>
      </w:r>
      <w:r>
        <w:rPr>
          <w:rFonts w:ascii="Cambria" w:hAnsi="Cambria"/>
          <w:color w:val="FFFFFF"/>
          <w:w w:val="1"/>
          <w:sz w:val="30"/>
        </w:rPr>
        <w:t>Ö</w:t>
      </w:r>
      <w:r>
        <w:rPr>
          <w:rFonts w:ascii="Cambria" w:hAnsi="Cambria"/>
          <w:color w:val="FFFFFF"/>
          <w:spacing w:val="25"/>
          <w:sz w:val="30"/>
        </w:rPr>
        <w:t xml:space="preserve"> </w:t>
      </w:r>
      <w:r>
        <w:rPr>
          <w:rFonts w:ascii="Cambria" w:hAnsi="Cambria"/>
          <w:color w:val="FFFFFF"/>
          <w:spacing w:val="-19"/>
          <w:w w:val="163"/>
          <w:sz w:val="30"/>
        </w:rPr>
        <w:t>R</w:t>
      </w:r>
      <w:r>
        <w:rPr>
          <w:rFonts w:ascii="Cambria" w:hAnsi="Cambria"/>
          <w:color w:val="FFFFFF"/>
          <w:spacing w:val="-88"/>
          <w:w w:val="163"/>
          <w:sz w:val="30"/>
        </w:rPr>
        <w:t>U</w:t>
      </w:r>
    </w:p>
    <w:p w14:paraId="55357204" w14:textId="77777777" w:rsidR="00D238EE" w:rsidRDefault="00D238EE">
      <w:pPr>
        <w:pStyle w:val="BodyText"/>
        <w:rPr>
          <w:rFonts w:ascii="Cambria"/>
          <w:sz w:val="20"/>
        </w:rPr>
      </w:pPr>
    </w:p>
    <w:p w14:paraId="7E63DCAE" w14:textId="77777777" w:rsidR="00D238EE" w:rsidRDefault="00D238EE">
      <w:pPr>
        <w:pStyle w:val="BodyText"/>
        <w:rPr>
          <w:rFonts w:ascii="Cambria"/>
          <w:sz w:val="20"/>
        </w:rPr>
      </w:pPr>
    </w:p>
    <w:p w14:paraId="5815FCF1" w14:textId="77777777" w:rsidR="00D238EE" w:rsidRDefault="00D238EE">
      <w:pPr>
        <w:pStyle w:val="BodyText"/>
        <w:rPr>
          <w:rFonts w:ascii="Cambria"/>
          <w:sz w:val="20"/>
        </w:rPr>
      </w:pPr>
    </w:p>
    <w:p w14:paraId="5E957B99" w14:textId="77777777" w:rsidR="00D238EE" w:rsidRDefault="00D238EE">
      <w:pPr>
        <w:pStyle w:val="BodyText"/>
        <w:rPr>
          <w:rFonts w:ascii="Cambria"/>
          <w:sz w:val="21"/>
        </w:rPr>
      </w:pPr>
    </w:p>
    <w:p w14:paraId="27B37274" w14:textId="77777777" w:rsidR="00D238EE" w:rsidRDefault="00D238EE">
      <w:pPr>
        <w:rPr>
          <w:rFonts w:ascii="Cambria"/>
          <w:sz w:val="21"/>
        </w:rPr>
        <w:sectPr w:rsidR="00D238EE">
          <w:headerReference w:type="default" r:id="rId81"/>
          <w:footerReference w:type="default" r:id="rId82"/>
          <w:pgSz w:w="11900" w:h="16840"/>
          <w:pgMar w:top="1400" w:right="1580" w:bottom="980" w:left="1580" w:header="550" w:footer="788" w:gutter="0"/>
          <w:cols w:space="708"/>
        </w:sectPr>
      </w:pPr>
    </w:p>
    <w:p w14:paraId="2A3A85C3" w14:textId="77777777" w:rsidR="00D238EE" w:rsidRDefault="00190BF9">
      <w:pPr>
        <w:spacing w:before="130" w:line="213" w:lineRule="auto"/>
        <w:ind w:left="109" w:right="38" w:hanging="5"/>
        <w:jc w:val="center"/>
        <w:rPr>
          <w:rFonts w:ascii="Cambria" w:hAnsi="Cambria"/>
          <w:sz w:val="30"/>
        </w:rPr>
      </w:pPr>
      <w:r>
        <w:rPr>
          <w:rFonts w:ascii="Cambria" w:hAnsi="Cambria"/>
          <w:color w:val="FFFFFF"/>
          <w:spacing w:val="-6"/>
          <w:w w:val="163"/>
          <w:sz w:val="30"/>
        </w:rPr>
        <w:t>A</w:t>
      </w:r>
      <w:r>
        <w:rPr>
          <w:rFonts w:ascii="Cambria" w:hAnsi="Cambria"/>
          <w:color w:val="FFFFFF"/>
          <w:w w:val="163"/>
          <w:sz w:val="30"/>
        </w:rPr>
        <w:t>C</w:t>
      </w:r>
      <w:r>
        <w:rPr>
          <w:rFonts w:ascii="Cambria" w:hAnsi="Cambria"/>
          <w:color w:val="FFFFFF"/>
          <w:spacing w:val="-8"/>
          <w:w w:val="163"/>
          <w:sz w:val="30"/>
        </w:rPr>
        <w:t>İ</w:t>
      </w:r>
      <w:r>
        <w:rPr>
          <w:rFonts w:ascii="Cambria" w:hAnsi="Cambria"/>
          <w:color w:val="FFFFFF"/>
          <w:spacing w:val="5"/>
          <w:w w:val="1"/>
          <w:sz w:val="30"/>
        </w:rPr>
        <w:t>İ</w:t>
      </w:r>
      <w:r>
        <w:rPr>
          <w:rFonts w:ascii="Cambria" w:hAnsi="Cambria"/>
          <w:color w:val="FFFFFF"/>
          <w:w w:val="163"/>
          <w:sz w:val="30"/>
        </w:rPr>
        <w:t>L</w:t>
      </w:r>
      <w:r>
        <w:rPr>
          <w:rFonts w:ascii="Cambria" w:hAnsi="Cambria"/>
          <w:color w:val="FFFFFF"/>
          <w:sz w:val="30"/>
        </w:rPr>
        <w:t xml:space="preserve"> </w:t>
      </w:r>
      <w:r>
        <w:rPr>
          <w:rFonts w:ascii="Cambria" w:hAnsi="Cambria"/>
          <w:color w:val="FFFFFF"/>
          <w:spacing w:val="-24"/>
          <w:sz w:val="30"/>
        </w:rPr>
        <w:t xml:space="preserve"> </w:t>
      </w:r>
      <w:r>
        <w:rPr>
          <w:rFonts w:ascii="Cambria" w:hAnsi="Cambria"/>
          <w:color w:val="FFFFFF"/>
          <w:w w:val="163"/>
          <w:sz w:val="30"/>
        </w:rPr>
        <w:t>D</w:t>
      </w:r>
      <w:r>
        <w:rPr>
          <w:rFonts w:ascii="Cambria" w:hAnsi="Cambria"/>
          <w:color w:val="FFFFFF"/>
          <w:spacing w:val="1"/>
          <w:w w:val="163"/>
          <w:sz w:val="30"/>
        </w:rPr>
        <w:t>U</w:t>
      </w:r>
      <w:r>
        <w:rPr>
          <w:rFonts w:ascii="Cambria" w:hAnsi="Cambria"/>
          <w:color w:val="FFFFFF"/>
          <w:spacing w:val="-9"/>
          <w:w w:val="163"/>
          <w:sz w:val="30"/>
        </w:rPr>
        <w:t>R</w:t>
      </w:r>
      <w:r>
        <w:rPr>
          <w:rFonts w:ascii="Cambria" w:hAnsi="Cambria"/>
          <w:color w:val="FFFFFF"/>
          <w:spacing w:val="-2"/>
          <w:w w:val="163"/>
          <w:sz w:val="30"/>
        </w:rPr>
        <w:t>U</w:t>
      </w:r>
      <w:r>
        <w:rPr>
          <w:rFonts w:ascii="Cambria" w:hAnsi="Cambria"/>
          <w:color w:val="FFFFFF"/>
          <w:w w:val="163"/>
          <w:sz w:val="30"/>
        </w:rPr>
        <w:t xml:space="preserve">M </w:t>
      </w:r>
      <w:r>
        <w:rPr>
          <w:rFonts w:ascii="Cambria" w:hAnsi="Cambria"/>
          <w:color w:val="FFFFFF"/>
          <w:spacing w:val="-19"/>
          <w:w w:val="163"/>
          <w:sz w:val="30"/>
        </w:rPr>
        <w:t>K</w:t>
      </w:r>
      <w:r>
        <w:rPr>
          <w:rFonts w:ascii="Cambria" w:hAnsi="Cambria"/>
          <w:color w:val="FFFFFF"/>
          <w:spacing w:val="1"/>
          <w:w w:val="163"/>
          <w:sz w:val="30"/>
        </w:rPr>
        <w:t>O</w:t>
      </w:r>
      <w:r>
        <w:rPr>
          <w:rFonts w:ascii="Cambria" w:hAnsi="Cambria"/>
          <w:color w:val="FFFFFF"/>
          <w:spacing w:val="-2"/>
          <w:w w:val="163"/>
          <w:sz w:val="30"/>
        </w:rPr>
        <w:t>O</w:t>
      </w:r>
      <w:r>
        <w:rPr>
          <w:rFonts w:ascii="Cambria" w:hAnsi="Cambria"/>
          <w:color w:val="FFFFFF"/>
          <w:w w:val="163"/>
          <w:sz w:val="30"/>
        </w:rPr>
        <w:t>RD</w:t>
      </w:r>
      <w:r>
        <w:rPr>
          <w:rFonts w:ascii="Cambria" w:hAnsi="Cambria"/>
          <w:color w:val="FFFFFF"/>
          <w:spacing w:val="-8"/>
          <w:w w:val="163"/>
          <w:sz w:val="30"/>
        </w:rPr>
        <w:t>İ</w:t>
      </w:r>
      <w:r>
        <w:rPr>
          <w:rFonts w:ascii="Cambria" w:hAnsi="Cambria"/>
          <w:color w:val="FFFFFF"/>
          <w:spacing w:val="9"/>
          <w:w w:val="1"/>
          <w:sz w:val="30"/>
        </w:rPr>
        <w:t>İ</w:t>
      </w:r>
      <w:r>
        <w:rPr>
          <w:rFonts w:ascii="Cambria" w:hAnsi="Cambria"/>
          <w:color w:val="FFFFFF"/>
          <w:spacing w:val="-12"/>
          <w:w w:val="163"/>
          <w:sz w:val="30"/>
        </w:rPr>
        <w:t>N</w:t>
      </w:r>
      <w:r>
        <w:rPr>
          <w:rFonts w:ascii="Cambria" w:hAnsi="Cambria"/>
          <w:color w:val="FFFFFF"/>
          <w:spacing w:val="-26"/>
          <w:w w:val="163"/>
          <w:sz w:val="30"/>
        </w:rPr>
        <w:t>A</w:t>
      </w:r>
      <w:r>
        <w:rPr>
          <w:rFonts w:ascii="Cambria" w:hAnsi="Cambria"/>
          <w:color w:val="FFFFFF"/>
          <w:spacing w:val="-8"/>
          <w:w w:val="163"/>
          <w:sz w:val="30"/>
        </w:rPr>
        <w:t>T</w:t>
      </w:r>
      <w:r>
        <w:rPr>
          <w:rFonts w:ascii="Cambria" w:hAnsi="Cambria"/>
          <w:color w:val="FFFFFF"/>
          <w:spacing w:val="-90"/>
          <w:w w:val="163"/>
          <w:sz w:val="30"/>
        </w:rPr>
        <w:t>O</w:t>
      </w:r>
      <w:r>
        <w:rPr>
          <w:rFonts w:ascii="Cambria" w:hAnsi="Cambria"/>
          <w:color w:val="FFFFFF"/>
          <w:w w:val="1"/>
          <w:sz w:val="30"/>
        </w:rPr>
        <w:t>Ö</w:t>
      </w:r>
      <w:r>
        <w:rPr>
          <w:rFonts w:ascii="Cambria" w:hAnsi="Cambria"/>
          <w:color w:val="FFFFFF"/>
          <w:spacing w:val="25"/>
          <w:sz w:val="30"/>
        </w:rPr>
        <w:t xml:space="preserve"> </w:t>
      </w:r>
      <w:r>
        <w:rPr>
          <w:rFonts w:ascii="Cambria" w:hAnsi="Cambria"/>
          <w:color w:val="FFFFFF"/>
          <w:spacing w:val="-14"/>
          <w:w w:val="163"/>
          <w:sz w:val="30"/>
        </w:rPr>
        <w:t>R</w:t>
      </w:r>
      <w:r>
        <w:rPr>
          <w:rFonts w:ascii="Cambria" w:hAnsi="Cambria"/>
          <w:color w:val="FFFFFF"/>
          <w:w w:val="163"/>
          <w:sz w:val="30"/>
        </w:rPr>
        <w:t xml:space="preserve"> </w:t>
      </w:r>
      <w:r>
        <w:rPr>
          <w:rFonts w:ascii="Cambria" w:hAnsi="Cambria"/>
          <w:color w:val="FFFFFF"/>
          <w:w w:val="150"/>
          <w:sz w:val="30"/>
        </w:rPr>
        <w:t>YARDİMCİSİ</w:t>
      </w:r>
    </w:p>
    <w:p w14:paraId="222A5778" w14:textId="77777777" w:rsidR="00D238EE" w:rsidRDefault="00190BF9">
      <w:pPr>
        <w:spacing w:before="130" w:line="213" w:lineRule="auto"/>
        <w:ind w:left="109" w:right="184" w:hanging="4"/>
        <w:jc w:val="center"/>
        <w:rPr>
          <w:rFonts w:ascii="Cambria" w:hAnsi="Cambria"/>
          <w:sz w:val="30"/>
        </w:rPr>
      </w:pPr>
      <w:r>
        <w:br w:type="column"/>
      </w:r>
      <w:r>
        <w:rPr>
          <w:rFonts w:ascii="Cambria" w:hAnsi="Cambria"/>
          <w:color w:val="FFFFFF"/>
          <w:spacing w:val="-6"/>
          <w:w w:val="163"/>
          <w:sz w:val="30"/>
        </w:rPr>
        <w:t>A</w:t>
      </w:r>
      <w:r>
        <w:rPr>
          <w:rFonts w:ascii="Cambria" w:hAnsi="Cambria"/>
          <w:color w:val="FFFFFF"/>
          <w:w w:val="163"/>
          <w:sz w:val="30"/>
        </w:rPr>
        <w:t>C</w:t>
      </w:r>
      <w:r>
        <w:rPr>
          <w:rFonts w:ascii="Cambria" w:hAnsi="Cambria"/>
          <w:color w:val="FFFFFF"/>
          <w:spacing w:val="-8"/>
          <w:w w:val="163"/>
          <w:sz w:val="30"/>
        </w:rPr>
        <w:t>İ</w:t>
      </w:r>
      <w:r>
        <w:rPr>
          <w:rFonts w:ascii="Cambria" w:hAnsi="Cambria"/>
          <w:color w:val="FFFFFF"/>
          <w:spacing w:val="5"/>
          <w:w w:val="1"/>
          <w:sz w:val="30"/>
        </w:rPr>
        <w:t>İ</w:t>
      </w:r>
      <w:r>
        <w:rPr>
          <w:rFonts w:ascii="Cambria" w:hAnsi="Cambria"/>
          <w:color w:val="FFFFFF"/>
          <w:w w:val="163"/>
          <w:sz w:val="30"/>
        </w:rPr>
        <w:t>L</w:t>
      </w:r>
      <w:r>
        <w:rPr>
          <w:rFonts w:ascii="Cambria" w:hAnsi="Cambria"/>
          <w:color w:val="FFFFFF"/>
          <w:sz w:val="30"/>
        </w:rPr>
        <w:t xml:space="preserve"> </w:t>
      </w:r>
      <w:r>
        <w:rPr>
          <w:rFonts w:ascii="Cambria" w:hAnsi="Cambria"/>
          <w:color w:val="FFFFFF"/>
          <w:spacing w:val="-26"/>
          <w:sz w:val="30"/>
        </w:rPr>
        <w:t xml:space="preserve"> </w:t>
      </w:r>
      <w:r>
        <w:rPr>
          <w:rFonts w:ascii="Cambria" w:hAnsi="Cambria"/>
          <w:color w:val="FFFFFF"/>
          <w:w w:val="163"/>
          <w:sz w:val="30"/>
        </w:rPr>
        <w:t>D</w:t>
      </w:r>
      <w:r>
        <w:rPr>
          <w:rFonts w:ascii="Cambria" w:hAnsi="Cambria"/>
          <w:color w:val="FFFFFF"/>
          <w:spacing w:val="1"/>
          <w:w w:val="163"/>
          <w:sz w:val="30"/>
        </w:rPr>
        <w:t>U</w:t>
      </w:r>
      <w:r>
        <w:rPr>
          <w:rFonts w:ascii="Cambria" w:hAnsi="Cambria"/>
          <w:color w:val="FFFFFF"/>
          <w:spacing w:val="-12"/>
          <w:w w:val="163"/>
          <w:sz w:val="30"/>
        </w:rPr>
        <w:t>R</w:t>
      </w:r>
      <w:r>
        <w:rPr>
          <w:rFonts w:ascii="Cambria" w:hAnsi="Cambria"/>
          <w:color w:val="FFFFFF"/>
          <w:spacing w:val="1"/>
          <w:w w:val="163"/>
          <w:sz w:val="30"/>
        </w:rPr>
        <w:t>U</w:t>
      </w:r>
      <w:r>
        <w:rPr>
          <w:rFonts w:ascii="Cambria" w:hAnsi="Cambria"/>
          <w:color w:val="FFFFFF"/>
          <w:w w:val="163"/>
          <w:sz w:val="30"/>
        </w:rPr>
        <w:t xml:space="preserve">M </w:t>
      </w:r>
      <w:r>
        <w:rPr>
          <w:rFonts w:ascii="Cambria" w:hAnsi="Cambria"/>
          <w:color w:val="FFFFFF"/>
          <w:spacing w:val="-19"/>
          <w:w w:val="163"/>
          <w:sz w:val="30"/>
        </w:rPr>
        <w:t>K</w:t>
      </w:r>
      <w:r>
        <w:rPr>
          <w:rFonts w:ascii="Cambria" w:hAnsi="Cambria"/>
          <w:color w:val="FFFFFF"/>
          <w:spacing w:val="-2"/>
          <w:w w:val="163"/>
          <w:sz w:val="30"/>
        </w:rPr>
        <w:t>O</w:t>
      </w:r>
      <w:r>
        <w:rPr>
          <w:rFonts w:ascii="Cambria" w:hAnsi="Cambria"/>
          <w:color w:val="FFFFFF"/>
          <w:spacing w:val="1"/>
          <w:w w:val="163"/>
          <w:sz w:val="30"/>
        </w:rPr>
        <w:t>O</w:t>
      </w:r>
      <w:r>
        <w:rPr>
          <w:rFonts w:ascii="Cambria" w:hAnsi="Cambria"/>
          <w:color w:val="FFFFFF"/>
          <w:w w:val="163"/>
          <w:sz w:val="30"/>
        </w:rPr>
        <w:t>RD</w:t>
      </w:r>
      <w:r>
        <w:rPr>
          <w:rFonts w:ascii="Cambria" w:hAnsi="Cambria"/>
          <w:color w:val="FFFFFF"/>
          <w:spacing w:val="-8"/>
          <w:w w:val="163"/>
          <w:sz w:val="30"/>
        </w:rPr>
        <w:t>İ</w:t>
      </w:r>
      <w:r>
        <w:rPr>
          <w:rFonts w:ascii="Cambria" w:hAnsi="Cambria"/>
          <w:color w:val="FFFFFF"/>
          <w:spacing w:val="9"/>
          <w:w w:val="1"/>
          <w:sz w:val="30"/>
        </w:rPr>
        <w:t>İ</w:t>
      </w:r>
      <w:r>
        <w:rPr>
          <w:rFonts w:ascii="Cambria" w:hAnsi="Cambria"/>
          <w:color w:val="FFFFFF"/>
          <w:spacing w:val="-12"/>
          <w:w w:val="163"/>
          <w:sz w:val="30"/>
        </w:rPr>
        <w:t>N</w:t>
      </w:r>
      <w:r>
        <w:rPr>
          <w:rFonts w:ascii="Cambria" w:hAnsi="Cambria"/>
          <w:color w:val="FFFFFF"/>
          <w:spacing w:val="-29"/>
          <w:w w:val="163"/>
          <w:sz w:val="30"/>
        </w:rPr>
        <w:t>A</w:t>
      </w:r>
      <w:r>
        <w:rPr>
          <w:rFonts w:ascii="Cambria" w:hAnsi="Cambria"/>
          <w:color w:val="FFFFFF"/>
          <w:spacing w:val="-5"/>
          <w:w w:val="163"/>
          <w:sz w:val="30"/>
        </w:rPr>
        <w:t>T</w:t>
      </w:r>
      <w:r>
        <w:rPr>
          <w:rFonts w:ascii="Cambria" w:hAnsi="Cambria"/>
          <w:color w:val="FFFFFF"/>
          <w:spacing w:val="-94"/>
          <w:w w:val="163"/>
          <w:sz w:val="30"/>
        </w:rPr>
        <w:t>O</w:t>
      </w:r>
      <w:r>
        <w:rPr>
          <w:rFonts w:ascii="Cambria" w:hAnsi="Cambria"/>
          <w:color w:val="FFFFFF"/>
          <w:w w:val="1"/>
          <w:sz w:val="30"/>
        </w:rPr>
        <w:t>Ö</w:t>
      </w:r>
      <w:r>
        <w:rPr>
          <w:rFonts w:ascii="Cambria" w:hAnsi="Cambria"/>
          <w:color w:val="FFFFFF"/>
          <w:spacing w:val="25"/>
          <w:sz w:val="30"/>
        </w:rPr>
        <w:t xml:space="preserve"> </w:t>
      </w:r>
      <w:r>
        <w:rPr>
          <w:rFonts w:ascii="Cambria" w:hAnsi="Cambria"/>
          <w:color w:val="FFFFFF"/>
          <w:spacing w:val="-12"/>
          <w:w w:val="163"/>
          <w:sz w:val="30"/>
        </w:rPr>
        <w:t>R</w:t>
      </w:r>
      <w:r>
        <w:rPr>
          <w:rFonts w:ascii="Cambria" w:hAnsi="Cambria"/>
          <w:color w:val="FFFFFF"/>
          <w:w w:val="163"/>
          <w:sz w:val="30"/>
        </w:rPr>
        <w:t xml:space="preserve"> </w:t>
      </w:r>
      <w:r>
        <w:rPr>
          <w:rFonts w:ascii="Cambria" w:hAnsi="Cambria"/>
          <w:color w:val="FFFFFF"/>
          <w:w w:val="150"/>
          <w:sz w:val="30"/>
        </w:rPr>
        <w:t>YARDİMCİSİ</w:t>
      </w:r>
    </w:p>
    <w:p w14:paraId="4D6A50F6" w14:textId="77777777" w:rsidR="00D238EE" w:rsidRDefault="00D238EE">
      <w:pPr>
        <w:spacing w:line="213" w:lineRule="auto"/>
        <w:jc w:val="center"/>
        <w:rPr>
          <w:rFonts w:ascii="Cambria" w:hAnsi="Cambria"/>
          <w:sz w:val="30"/>
        </w:rPr>
        <w:sectPr w:rsidR="00D238EE">
          <w:type w:val="continuous"/>
          <w:pgSz w:w="11900" w:h="16840"/>
          <w:pgMar w:top="1600" w:right="1580" w:bottom="280" w:left="1580" w:header="708" w:footer="708" w:gutter="0"/>
          <w:cols w:num="2" w:space="708" w:equalWidth="0">
            <w:col w:w="3377" w:space="1843"/>
            <w:col w:w="3520"/>
          </w:cols>
        </w:sectPr>
      </w:pPr>
    </w:p>
    <w:p w14:paraId="02B0DA51" w14:textId="77777777" w:rsidR="00D238EE" w:rsidRDefault="00D238EE">
      <w:pPr>
        <w:pStyle w:val="BodyText"/>
        <w:rPr>
          <w:rFonts w:ascii="Cambria"/>
          <w:sz w:val="20"/>
        </w:rPr>
      </w:pPr>
    </w:p>
    <w:p w14:paraId="55B40CF2" w14:textId="77777777" w:rsidR="00D238EE" w:rsidRDefault="00D238EE">
      <w:pPr>
        <w:pStyle w:val="BodyText"/>
        <w:rPr>
          <w:rFonts w:ascii="Cambria"/>
          <w:sz w:val="20"/>
        </w:rPr>
      </w:pPr>
    </w:p>
    <w:p w14:paraId="7761909B" w14:textId="77777777" w:rsidR="00D238EE" w:rsidRDefault="00D238EE">
      <w:pPr>
        <w:rPr>
          <w:rFonts w:ascii="Cambria"/>
          <w:sz w:val="20"/>
        </w:rPr>
        <w:sectPr w:rsidR="00D238EE">
          <w:type w:val="continuous"/>
          <w:pgSz w:w="11900" w:h="16840"/>
          <w:pgMar w:top="1600" w:right="1580" w:bottom="280" w:left="1580" w:header="708" w:footer="708" w:gutter="0"/>
          <w:cols w:space="708"/>
        </w:sectPr>
      </w:pPr>
    </w:p>
    <w:p w14:paraId="74F58257" w14:textId="77777777" w:rsidR="00D238EE" w:rsidRPr="00732C0B" w:rsidRDefault="00190BF9">
      <w:pPr>
        <w:spacing w:before="298" w:line="213" w:lineRule="auto"/>
        <w:ind w:left="282" w:right="38"/>
        <w:jc w:val="center"/>
        <w:rPr>
          <w:rFonts w:ascii="Cambria" w:hAnsi="Cambria"/>
          <w:sz w:val="24"/>
        </w:rPr>
      </w:pPr>
      <w:r w:rsidRPr="00732C0B">
        <w:rPr>
          <w:rFonts w:ascii="Cambria" w:hAnsi="Cambria"/>
          <w:color w:val="FFFFFF"/>
          <w:w w:val="163"/>
          <w:sz w:val="24"/>
        </w:rPr>
        <w:t>E</w:t>
      </w:r>
      <w:r w:rsidRPr="00732C0B">
        <w:rPr>
          <w:rFonts w:ascii="Cambria" w:hAnsi="Cambria"/>
          <w:color w:val="FFFFFF"/>
          <w:spacing w:val="-1"/>
          <w:w w:val="163"/>
          <w:sz w:val="24"/>
        </w:rPr>
        <w:t>L</w:t>
      </w:r>
      <w:r w:rsidRPr="00732C0B">
        <w:rPr>
          <w:rFonts w:ascii="Cambria" w:hAnsi="Cambria"/>
          <w:color w:val="FFFFFF"/>
          <w:w w:val="163"/>
          <w:sz w:val="24"/>
        </w:rPr>
        <w:t>E</w:t>
      </w:r>
      <w:r w:rsidRPr="00732C0B">
        <w:rPr>
          <w:rFonts w:ascii="Cambria" w:hAnsi="Cambria"/>
          <w:color w:val="FFFFFF"/>
          <w:spacing w:val="-3"/>
          <w:w w:val="163"/>
          <w:sz w:val="24"/>
        </w:rPr>
        <w:t>K</w:t>
      </w:r>
      <w:r w:rsidRPr="00732C0B">
        <w:rPr>
          <w:rFonts w:ascii="Cambria" w:hAnsi="Cambria"/>
          <w:color w:val="FFFFFF"/>
          <w:spacing w:val="1"/>
          <w:w w:val="163"/>
          <w:sz w:val="24"/>
        </w:rPr>
        <w:t>T</w:t>
      </w:r>
      <w:r w:rsidRPr="00732C0B">
        <w:rPr>
          <w:rFonts w:ascii="Cambria" w:hAnsi="Cambria"/>
          <w:color w:val="FFFFFF"/>
          <w:w w:val="163"/>
          <w:sz w:val="24"/>
        </w:rPr>
        <w:t>R</w:t>
      </w:r>
      <w:r w:rsidRPr="00732C0B">
        <w:rPr>
          <w:rFonts w:ascii="Cambria" w:hAnsi="Cambria"/>
          <w:color w:val="FFFFFF"/>
          <w:spacing w:val="-8"/>
          <w:w w:val="163"/>
          <w:sz w:val="24"/>
        </w:rPr>
        <w:t>İ</w:t>
      </w:r>
      <w:r w:rsidRPr="00732C0B">
        <w:rPr>
          <w:rFonts w:ascii="Cambria" w:hAnsi="Cambria"/>
          <w:color w:val="FFFFFF"/>
          <w:spacing w:val="5"/>
          <w:w w:val="1"/>
          <w:sz w:val="24"/>
        </w:rPr>
        <w:t>İ</w:t>
      </w:r>
      <w:r w:rsidRPr="00732C0B">
        <w:rPr>
          <w:rFonts w:ascii="Cambria" w:hAnsi="Cambria"/>
          <w:color w:val="FFFFFF"/>
          <w:w w:val="163"/>
          <w:sz w:val="24"/>
        </w:rPr>
        <w:t>K</w:t>
      </w:r>
      <w:r w:rsidRPr="00732C0B">
        <w:rPr>
          <w:rFonts w:ascii="Cambria" w:hAnsi="Cambria"/>
          <w:color w:val="FFFFFF"/>
          <w:sz w:val="24"/>
        </w:rPr>
        <w:t xml:space="preserve"> </w:t>
      </w:r>
      <w:r w:rsidRPr="00732C0B">
        <w:rPr>
          <w:rFonts w:ascii="Cambria" w:hAnsi="Cambria"/>
          <w:color w:val="FFFFFF"/>
          <w:spacing w:val="-24"/>
          <w:sz w:val="24"/>
        </w:rPr>
        <w:t xml:space="preserve"> </w:t>
      </w:r>
      <w:r w:rsidRPr="00732C0B">
        <w:rPr>
          <w:rFonts w:ascii="Cambria" w:hAnsi="Cambria"/>
          <w:color w:val="FFFFFF"/>
          <w:spacing w:val="-8"/>
          <w:w w:val="163"/>
          <w:sz w:val="24"/>
        </w:rPr>
        <w:t>VE</w:t>
      </w:r>
      <w:r w:rsidRPr="00732C0B">
        <w:rPr>
          <w:rFonts w:ascii="Cambria" w:hAnsi="Cambria"/>
          <w:color w:val="FFFFFF"/>
          <w:spacing w:val="-1"/>
          <w:w w:val="163"/>
          <w:sz w:val="24"/>
        </w:rPr>
        <w:t xml:space="preserve"> </w:t>
      </w:r>
      <w:r w:rsidRPr="00732C0B">
        <w:rPr>
          <w:rFonts w:ascii="Cambria" w:hAnsi="Cambria"/>
          <w:color w:val="FFFFFF"/>
          <w:w w:val="163"/>
          <w:sz w:val="24"/>
        </w:rPr>
        <w:t>E</w:t>
      </w:r>
      <w:r w:rsidRPr="00732C0B">
        <w:rPr>
          <w:rFonts w:ascii="Cambria" w:hAnsi="Cambria"/>
          <w:color w:val="FFFFFF"/>
          <w:spacing w:val="-2"/>
          <w:w w:val="163"/>
          <w:sz w:val="24"/>
        </w:rPr>
        <w:t>N</w:t>
      </w:r>
      <w:r w:rsidRPr="00732C0B">
        <w:rPr>
          <w:rFonts w:ascii="Cambria" w:hAnsi="Cambria"/>
          <w:color w:val="FFFFFF"/>
          <w:w w:val="163"/>
          <w:sz w:val="24"/>
        </w:rPr>
        <w:t>E</w:t>
      </w:r>
      <w:r w:rsidRPr="00732C0B">
        <w:rPr>
          <w:rFonts w:ascii="Cambria" w:hAnsi="Cambria"/>
          <w:color w:val="FFFFFF"/>
          <w:spacing w:val="-2"/>
          <w:w w:val="163"/>
          <w:sz w:val="24"/>
        </w:rPr>
        <w:t>R</w:t>
      </w:r>
      <w:r w:rsidRPr="00732C0B">
        <w:rPr>
          <w:rFonts w:ascii="Cambria" w:hAnsi="Cambria"/>
          <w:color w:val="FFFFFF"/>
          <w:spacing w:val="-3"/>
          <w:w w:val="163"/>
          <w:sz w:val="24"/>
        </w:rPr>
        <w:t>J</w:t>
      </w:r>
      <w:r w:rsidRPr="00732C0B">
        <w:rPr>
          <w:rFonts w:ascii="Cambria" w:hAnsi="Cambria"/>
          <w:color w:val="FFFFFF"/>
          <w:spacing w:val="-8"/>
          <w:w w:val="163"/>
          <w:sz w:val="24"/>
        </w:rPr>
        <w:t>İ</w:t>
      </w:r>
      <w:r w:rsidRPr="00732C0B">
        <w:rPr>
          <w:rFonts w:ascii="Cambria" w:hAnsi="Cambria"/>
          <w:color w:val="FFFFFF"/>
          <w:w w:val="1"/>
          <w:sz w:val="24"/>
        </w:rPr>
        <w:t>İ</w:t>
      </w:r>
      <w:r w:rsidRPr="00732C0B">
        <w:rPr>
          <w:rFonts w:ascii="Cambria" w:hAnsi="Cambria"/>
          <w:color w:val="FFFFFF"/>
          <w:sz w:val="24"/>
        </w:rPr>
        <w:t xml:space="preserve"> </w:t>
      </w:r>
      <w:r w:rsidRPr="00732C0B">
        <w:rPr>
          <w:rFonts w:ascii="Cambria" w:hAnsi="Cambria"/>
          <w:color w:val="FFFFFF"/>
          <w:spacing w:val="-16"/>
          <w:sz w:val="24"/>
        </w:rPr>
        <w:t xml:space="preserve"> </w:t>
      </w:r>
      <w:r w:rsidRPr="00732C0B">
        <w:rPr>
          <w:rFonts w:ascii="Cambria" w:hAnsi="Cambria"/>
          <w:color w:val="FFFFFF"/>
          <w:spacing w:val="-6"/>
          <w:w w:val="163"/>
          <w:sz w:val="24"/>
        </w:rPr>
        <w:t>A</w:t>
      </w:r>
      <w:r w:rsidRPr="00732C0B">
        <w:rPr>
          <w:rFonts w:ascii="Cambria" w:hAnsi="Cambria"/>
          <w:color w:val="FFFFFF"/>
          <w:spacing w:val="-3"/>
          <w:w w:val="163"/>
          <w:sz w:val="24"/>
        </w:rPr>
        <w:t>C</w:t>
      </w:r>
      <w:r w:rsidRPr="00732C0B">
        <w:rPr>
          <w:rFonts w:ascii="Cambria" w:hAnsi="Cambria"/>
          <w:color w:val="FFFFFF"/>
          <w:spacing w:val="-8"/>
          <w:w w:val="163"/>
          <w:sz w:val="24"/>
        </w:rPr>
        <w:t>İ</w:t>
      </w:r>
      <w:r w:rsidRPr="00732C0B">
        <w:rPr>
          <w:rFonts w:ascii="Cambria" w:hAnsi="Cambria"/>
          <w:color w:val="FFFFFF"/>
          <w:spacing w:val="9"/>
          <w:w w:val="1"/>
          <w:sz w:val="24"/>
        </w:rPr>
        <w:t>İ</w:t>
      </w:r>
      <w:r w:rsidRPr="00732C0B">
        <w:rPr>
          <w:rFonts w:ascii="Cambria" w:hAnsi="Cambria"/>
          <w:color w:val="FFFFFF"/>
          <w:w w:val="163"/>
          <w:sz w:val="24"/>
        </w:rPr>
        <w:t xml:space="preserve">L </w:t>
      </w:r>
      <w:r w:rsidRPr="00732C0B">
        <w:rPr>
          <w:rFonts w:ascii="Cambria" w:hAnsi="Cambria"/>
          <w:color w:val="FFFFFF"/>
          <w:w w:val="150"/>
          <w:sz w:val="24"/>
        </w:rPr>
        <w:t>DURUM</w:t>
      </w:r>
      <w:r w:rsidRPr="00732C0B">
        <w:rPr>
          <w:rFonts w:ascii="Cambria" w:hAnsi="Cambria"/>
          <w:color w:val="FFFFFF"/>
          <w:spacing w:val="1"/>
          <w:w w:val="150"/>
          <w:sz w:val="24"/>
        </w:rPr>
        <w:t xml:space="preserve"> </w:t>
      </w:r>
      <w:r w:rsidRPr="00732C0B">
        <w:rPr>
          <w:rFonts w:ascii="Cambria" w:hAnsi="Cambria"/>
          <w:color w:val="FFFFFF"/>
          <w:w w:val="150"/>
          <w:sz w:val="24"/>
        </w:rPr>
        <w:t>SORUMLUSU</w:t>
      </w:r>
    </w:p>
    <w:p w14:paraId="09964383" w14:textId="77777777" w:rsidR="00D238EE" w:rsidRPr="00732C0B" w:rsidRDefault="00190BF9" w:rsidP="00732C0B">
      <w:pPr>
        <w:spacing w:before="298" w:line="213" w:lineRule="auto"/>
        <w:ind w:left="276" w:right="115"/>
        <w:rPr>
          <w:rFonts w:ascii="Cambria" w:hAnsi="Cambria"/>
          <w:sz w:val="24"/>
        </w:rPr>
      </w:pPr>
      <w:r>
        <w:br w:type="column"/>
      </w:r>
      <w:r w:rsidRPr="00732C0B">
        <w:rPr>
          <w:rFonts w:ascii="Cambria" w:hAnsi="Cambria"/>
          <w:color w:val="FFFFFF"/>
          <w:spacing w:val="-4"/>
          <w:w w:val="163"/>
          <w:sz w:val="24"/>
        </w:rPr>
        <w:t>L</w:t>
      </w:r>
      <w:r w:rsidRPr="00732C0B">
        <w:rPr>
          <w:rFonts w:ascii="Cambria" w:hAnsi="Cambria"/>
          <w:color w:val="FFFFFF"/>
          <w:spacing w:val="-8"/>
          <w:w w:val="163"/>
          <w:sz w:val="24"/>
        </w:rPr>
        <w:t>İ</w:t>
      </w:r>
      <w:r w:rsidRPr="00732C0B">
        <w:rPr>
          <w:rFonts w:ascii="Cambria" w:hAnsi="Cambria"/>
          <w:color w:val="FFFFFF"/>
          <w:spacing w:val="9"/>
          <w:w w:val="1"/>
          <w:sz w:val="24"/>
        </w:rPr>
        <w:t>İ</w:t>
      </w:r>
      <w:r w:rsidRPr="00732C0B">
        <w:rPr>
          <w:rFonts w:ascii="Cambria" w:hAnsi="Cambria"/>
          <w:color w:val="FFFFFF"/>
          <w:spacing w:val="-2"/>
          <w:w w:val="163"/>
          <w:sz w:val="24"/>
        </w:rPr>
        <w:t>M</w:t>
      </w:r>
      <w:r w:rsidRPr="00732C0B">
        <w:rPr>
          <w:rFonts w:ascii="Cambria" w:hAnsi="Cambria"/>
          <w:color w:val="FFFFFF"/>
          <w:spacing w:val="3"/>
          <w:w w:val="163"/>
          <w:sz w:val="24"/>
        </w:rPr>
        <w:t>A</w:t>
      </w:r>
      <w:r w:rsidRPr="00732C0B">
        <w:rPr>
          <w:rFonts w:ascii="Cambria" w:hAnsi="Cambria"/>
          <w:color w:val="FFFFFF"/>
          <w:w w:val="163"/>
          <w:sz w:val="24"/>
        </w:rPr>
        <w:t>N</w:t>
      </w:r>
      <w:r w:rsidRPr="00732C0B">
        <w:rPr>
          <w:rFonts w:ascii="Cambria" w:hAnsi="Cambria"/>
          <w:color w:val="FFFFFF"/>
          <w:sz w:val="24"/>
        </w:rPr>
        <w:t xml:space="preserve"> </w:t>
      </w:r>
      <w:r w:rsidRPr="00732C0B">
        <w:rPr>
          <w:rFonts w:ascii="Cambria" w:hAnsi="Cambria"/>
          <w:color w:val="FFFFFF"/>
          <w:spacing w:val="-26"/>
          <w:sz w:val="24"/>
        </w:rPr>
        <w:t xml:space="preserve"> </w:t>
      </w:r>
      <w:r w:rsidRPr="00732C0B">
        <w:rPr>
          <w:rFonts w:ascii="Cambria" w:hAnsi="Cambria"/>
          <w:color w:val="FFFFFF"/>
          <w:spacing w:val="1"/>
          <w:w w:val="163"/>
          <w:sz w:val="24"/>
        </w:rPr>
        <w:t>T</w:t>
      </w:r>
      <w:r w:rsidRPr="00732C0B">
        <w:rPr>
          <w:rFonts w:ascii="Cambria" w:hAnsi="Cambria"/>
          <w:color w:val="FFFFFF"/>
          <w:w w:val="163"/>
          <w:sz w:val="24"/>
        </w:rPr>
        <w:t>E</w:t>
      </w:r>
      <w:r w:rsidRPr="00732C0B">
        <w:rPr>
          <w:rFonts w:ascii="Cambria" w:hAnsi="Cambria"/>
          <w:color w:val="FFFFFF"/>
          <w:spacing w:val="-1"/>
          <w:w w:val="163"/>
          <w:sz w:val="24"/>
        </w:rPr>
        <w:t>S</w:t>
      </w:r>
      <w:r w:rsidRPr="00732C0B">
        <w:rPr>
          <w:rFonts w:ascii="Cambria" w:hAnsi="Cambria"/>
          <w:color w:val="FFFFFF"/>
          <w:spacing w:val="-8"/>
          <w:w w:val="163"/>
          <w:sz w:val="24"/>
        </w:rPr>
        <w:t>İ</w:t>
      </w:r>
      <w:r w:rsidRPr="00732C0B">
        <w:rPr>
          <w:rFonts w:ascii="Cambria" w:hAnsi="Cambria"/>
          <w:color w:val="FFFFFF"/>
          <w:spacing w:val="9"/>
          <w:w w:val="1"/>
          <w:sz w:val="24"/>
        </w:rPr>
        <w:t>İ</w:t>
      </w:r>
      <w:r w:rsidRPr="00732C0B">
        <w:rPr>
          <w:rFonts w:ascii="Cambria" w:hAnsi="Cambria"/>
          <w:color w:val="FFFFFF"/>
          <w:spacing w:val="-3"/>
          <w:w w:val="163"/>
          <w:sz w:val="24"/>
        </w:rPr>
        <w:t>S</w:t>
      </w:r>
      <w:r w:rsidRPr="00732C0B">
        <w:rPr>
          <w:rFonts w:ascii="Cambria" w:hAnsi="Cambria"/>
          <w:color w:val="FFFFFF"/>
          <w:spacing w:val="-8"/>
          <w:w w:val="163"/>
          <w:sz w:val="24"/>
        </w:rPr>
        <w:t>İ</w:t>
      </w:r>
      <w:r w:rsidRPr="00732C0B">
        <w:rPr>
          <w:rFonts w:ascii="Cambria" w:hAnsi="Cambria"/>
          <w:color w:val="FFFFFF"/>
          <w:w w:val="1"/>
          <w:sz w:val="24"/>
        </w:rPr>
        <w:t xml:space="preserve">İ </w:t>
      </w:r>
      <w:r w:rsidRPr="00732C0B">
        <w:rPr>
          <w:rFonts w:ascii="Cambria" w:hAnsi="Cambria"/>
          <w:color w:val="FFFFFF"/>
          <w:spacing w:val="-1"/>
          <w:w w:val="163"/>
          <w:sz w:val="24"/>
        </w:rPr>
        <w:t>G</w:t>
      </w:r>
      <w:r w:rsidRPr="00732C0B">
        <w:rPr>
          <w:rFonts w:ascii="Cambria" w:hAnsi="Cambria"/>
          <w:color w:val="FFFFFF"/>
          <w:spacing w:val="-81"/>
          <w:w w:val="163"/>
          <w:sz w:val="24"/>
        </w:rPr>
        <w:t>U</w:t>
      </w:r>
      <w:r w:rsidRPr="00732C0B">
        <w:rPr>
          <w:rFonts w:ascii="Cambria" w:hAnsi="Cambria"/>
          <w:color w:val="FFFFFF"/>
          <w:w w:val="1"/>
          <w:sz w:val="24"/>
        </w:rPr>
        <w:t>Ö</w:t>
      </w:r>
      <w:r w:rsidRPr="00732C0B">
        <w:rPr>
          <w:rFonts w:ascii="Cambria" w:hAnsi="Cambria"/>
          <w:color w:val="FFFFFF"/>
          <w:spacing w:val="15"/>
          <w:sz w:val="24"/>
        </w:rPr>
        <w:t xml:space="preserve"> </w:t>
      </w:r>
      <w:r w:rsidRPr="00732C0B">
        <w:rPr>
          <w:rFonts w:ascii="Cambria" w:hAnsi="Cambria"/>
          <w:color w:val="FFFFFF"/>
          <w:spacing w:val="-1"/>
          <w:w w:val="163"/>
          <w:sz w:val="24"/>
        </w:rPr>
        <w:t>V</w:t>
      </w:r>
      <w:r w:rsidRPr="00732C0B">
        <w:rPr>
          <w:rFonts w:ascii="Cambria" w:hAnsi="Cambria"/>
          <w:color w:val="FFFFFF"/>
          <w:w w:val="163"/>
          <w:sz w:val="24"/>
        </w:rPr>
        <w:t>E</w:t>
      </w:r>
      <w:r w:rsidRPr="00732C0B">
        <w:rPr>
          <w:rFonts w:ascii="Cambria" w:hAnsi="Cambria"/>
          <w:color w:val="FFFFFF"/>
          <w:spacing w:val="-2"/>
          <w:w w:val="163"/>
          <w:sz w:val="24"/>
        </w:rPr>
        <w:t>N</w:t>
      </w:r>
      <w:r w:rsidRPr="00732C0B">
        <w:rPr>
          <w:rFonts w:ascii="Cambria" w:hAnsi="Cambria"/>
          <w:color w:val="FFFFFF"/>
          <w:spacing w:val="3"/>
          <w:w w:val="163"/>
          <w:sz w:val="24"/>
        </w:rPr>
        <w:t>L</w:t>
      </w:r>
      <w:r w:rsidRPr="00732C0B">
        <w:rPr>
          <w:rFonts w:ascii="Cambria" w:hAnsi="Cambria"/>
          <w:color w:val="FFFFFF"/>
          <w:spacing w:val="-8"/>
          <w:w w:val="163"/>
          <w:sz w:val="24"/>
        </w:rPr>
        <w:t>İ</w:t>
      </w:r>
      <w:r w:rsidRPr="00732C0B">
        <w:rPr>
          <w:rFonts w:ascii="Cambria" w:hAnsi="Cambria"/>
          <w:color w:val="FFFFFF"/>
          <w:spacing w:val="9"/>
          <w:w w:val="1"/>
          <w:sz w:val="24"/>
        </w:rPr>
        <w:t>İ</w:t>
      </w:r>
      <w:r w:rsidRPr="00732C0B">
        <w:rPr>
          <w:rFonts w:ascii="Cambria" w:hAnsi="Cambria"/>
          <w:color w:val="FFFFFF"/>
          <w:w w:val="163"/>
          <w:sz w:val="24"/>
        </w:rPr>
        <w:t>K</w:t>
      </w:r>
      <w:r w:rsidRPr="00732C0B">
        <w:rPr>
          <w:rFonts w:ascii="Cambria" w:hAnsi="Cambria"/>
          <w:color w:val="FFFFFF"/>
          <w:sz w:val="24"/>
        </w:rPr>
        <w:t xml:space="preserve"> </w:t>
      </w:r>
      <w:r w:rsidRPr="00732C0B">
        <w:rPr>
          <w:rFonts w:ascii="Cambria" w:hAnsi="Cambria"/>
          <w:color w:val="FFFFFF"/>
          <w:spacing w:val="-24"/>
          <w:sz w:val="24"/>
        </w:rPr>
        <w:t xml:space="preserve"> </w:t>
      </w:r>
      <w:r w:rsidRPr="00732C0B">
        <w:rPr>
          <w:rFonts w:ascii="Cambria" w:hAnsi="Cambria"/>
          <w:color w:val="FFFFFF"/>
          <w:spacing w:val="-10"/>
          <w:w w:val="163"/>
          <w:sz w:val="24"/>
        </w:rPr>
        <w:t>A</w:t>
      </w:r>
      <w:r w:rsidRPr="00732C0B">
        <w:rPr>
          <w:rFonts w:ascii="Cambria" w:hAnsi="Cambria"/>
          <w:color w:val="FFFFFF"/>
          <w:spacing w:val="-7"/>
          <w:w w:val="163"/>
          <w:sz w:val="24"/>
        </w:rPr>
        <w:t>C</w:t>
      </w:r>
      <w:r w:rsidRPr="00732C0B">
        <w:rPr>
          <w:rFonts w:ascii="Cambria" w:hAnsi="Cambria"/>
          <w:color w:val="FFFFFF"/>
          <w:spacing w:val="-15"/>
          <w:w w:val="163"/>
          <w:sz w:val="24"/>
        </w:rPr>
        <w:t>İ</w:t>
      </w:r>
      <w:r w:rsidRPr="00732C0B">
        <w:rPr>
          <w:rFonts w:ascii="Cambria" w:hAnsi="Cambria"/>
          <w:color w:val="FFFFFF"/>
          <w:spacing w:val="8"/>
          <w:w w:val="1"/>
          <w:sz w:val="24"/>
        </w:rPr>
        <w:t>İ</w:t>
      </w:r>
      <w:r w:rsidRPr="00732C0B">
        <w:rPr>
          <w:rFonts w:ascii="Cambria" w:hAnsi="Cambria"/>
          <w:color w:val="FFFFFF"/>
          <w:spacing w:val="-4"/>
          <w:w w:val="163"/>
          <w:sz w:val="24"/>
        </w:rPr>
        <w:t>L</w:t>
      </w:r>
      <w:r w:rsidRPr="00732C0B">
        <w:rPr>
          <w:rFonts w:ascii="Cambria" w:hAnsi="Cambria"/>
          <w:color w:val="FFFFFF"/>
          <w:w w:val="163"/>
          <w:sz w:val="24"/>
        </w:rPr>
        <w:t xml:space="preserve"> </w:t>
      </w:r>
      <w:r w:rsidRPr="00732C0B">
        <w:rPr>
          <w:rFonts w:ascii="Cambria" w:hAnsi="Cambria"/>
          <w:color w:val="FFFFFF"/>
          <w:w w:val="145"/>
          <w:sz w:val="24"/>
        </w:rPr>
        <w:t>DURUM</w:t>
      </w:r>
      <w:r w:rsidRPr="00732C0B">
        <w:rPr>
          <w:rFonts w:ascii="Cambria" w:hAnsi="Cambria"/>
          <w:color w:val="FFFFFF"/>
          <w:spacing w:val="1"/>
          <w:w w:val="145"/>
          <w:sz w:val="24"/>
        </w:rPr>
        <w:t xml:space="preserve"> </w:t>
      </w:r>
      <w:r w:rsidRPr="00732C0B">
        <w:rPr>
          <w:rFonts w:ascii="Cambria" w:hAnsi="Cambria"/>
          <w:color w:val="FFFFFF"/>
          <w:w w:val="145"/>
          <w:sz w:val="24"/>
        </w:rPr>
        <w:t>SORUMLUSU</w:t>
      </w:r>
    </w:p>
    <w:p w14:paraId="64A8AE76" w14:textId="77777777" w:rsidR="00D238EE" w:rsidRDefault="00D238EE">
      <w:pPr>
        <w:spacing w:line="213" w:lineRule="auto"/>
        <w:jc w:val="center"/>
        <w:rPr>
          <w:rFonts w:ascii="Cambria" w:hAnsi="Cambria"/>
          <w:sz w:val="30"/>
        </w:rPr>
        <w:sectPr w:rsidR="00D238EE">
          <w:type w:val="continuous"/>
          <w:pgSz w:w="11900" w:h="16840"/>
          <w:pgMar w:top="1600" w:right="1580" w:bottom="280" w:left="1580" w:header="708" w:footer="708" w:gutter="0"/>
          <w:cols w:num="2" w:space="708" w:equalWidth="0">
            <w:col w:w="3199" w:space="1781"/>
            <w:col w:w="3760"/>
          </w:cols>
        </w:sectPr>
      </w:pPr>
    </w:p>
    <w:p w14:paraId="3639D5B6" w14:textId="012CC3D7" w:rsidR="00D238EE" w:rsidRDefault="00355C87">
      <w:pPr>
        <w:pStyle w:val="BodyText"/>
        <w:rPr>
          <w:rFonts w:ascii="Cambria"/>
          <w:sz w:val="20"/>
        </w:rPr>
      </w:pPr>
      <w:r>
        <w:rPr>
          <w:noProof/>
          <w:lang w:eastAsia="tr-TR"/>
        </w:rPr>
        <mc:AlternateContent>
          <mc:Choice Requires="wpg">
            <w:drawing>
              <wp:anchor distT="0" distB="0" distL="114300" distR="114300" simplePos="0" relativeHeight="251674624" behindDoc="1" locked="0" layoutInCell="1" allowOverlap="1" wp14:anchorId="12ABD941" wp14:editId="211D6EB4">
                <wp:simplePos x="0" y="0"/>
                <wp:positionH relativeFrom="page">
                  <wp:posOffset>705485</wp:posOffset>
                </wp:positionH>
                <wp:positionV relativeFrom="page">
                  <wp:posOffset>2419985</wp:posOffset>
                </wp:positionV>
                <wp:extent cx="6096000" cy="4425950"/>
                <wp:effectExtent l="0" t="0" r="0" b="0"/>
                <wp:wrapNone/>
                <wp:docPr id="5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4425950"/>
                          <a:chOff x="1111" y="3811"/>
                          <a:chExt cx="9600" cy="6970"/>
                        </a:xfrm>
                      </wpg:grpSpPr>
                      <wps:wsp>
                        <wps:cNvPr id="52" name="AutoShape 15"/>
                        <wps:cNvSpPr>
                          <a:spLocks/>
                        </wps:cNvSpPr>
                        <wps:spPr bwMode="auto">
                          <a:xfrm>
                            <a:off x="5460" y="5156"/>
                            <a:ext cx="908" cy="4938"/>
                          </a:xfrm>
                          <a:custGeom>
                            <a:avLst/>
                            <a:gdLst>
                              <a:gd name="T0" fmla="+- 0 5914 5460"/>
                              <a:gd name="T1" fmla="*/ T0 w 908"/>
                              <a:gd name="T2" fmla="+- 0 5156 5156"/>
                              <a:gd name="T3" fmla="*/ 5156 h 4938"/>
                              <a:gd name="T4" fmla="+- 0 5914 5460"/>
                              <a:gd name="T5" fmla="*/ T4 w 908"/>
                              <a:gd name="T6" fmla="+- 0 6366 5156"/>
                              <a:gd name="T7" fmla="*/ 6366 h 4938"/>
                              <a:gd name="T8" fmla="+- 0 6368 5460"/>
                              <a:gd name="T9" fmla="*/ T8 w 908"/>
                              <a:gd name="T10" fmla="+- 0 6366 5156"/>
                              <a:gd name="T11" fmla="*/ 6366 h 4938"/>
                              <a:gd name="T12" fmla="+- 0 5914 5460"/>
                              <a:gd name="T13" fmla="*/ T12 w 908"/>
                              <a:gd name="T14" fmla="+- 0 5156 5156"/>
                              <a:gd name="T15" fmla="*/ 5156 h 4938"/>
                              <a:gd name="T16" fmla="+- 0 5914 5460"/>
                              <a:gd name="T17" fmla="*/ T16 w 908"/>
                              <a:gd name="T18" fmla="+- 0 5156 5156"/>
                              <a:gd name="T19" fmla="*/ 5156 h 4938"/>
                              <a:gd name="T20" fmla="+- 0 6368 5460"/>
                              <a:gd name="T21" fmla="*/ T20 w 908"/>
                              <a:gd name="T22" fmla="+- 0 6366 5156"/>
                              <a:gd name="T23" fmla="*/ 6366 h 4938"/>
                              <a:gd name="T24" fmla="+- 0 6368 5460"/>
                              <a:gd name="T25" fmla="*/ T24 w 908"/>
                              <a:gd name="T26" fmla="+- 0 6366 5156"/>
                              <a:gd name="T27" fmla="*/ 6366 h 4938"/>
                              <a:gd name="T28" fmla="+- 0 5914 5460"/>
                              <a:gd name="T29" fmla="*/ T28 w 908"/>
                              <a:gd name="T30" fmla="+- 0 5156 5156"/>
                              <a:gd name="T31" fmla="*/ 5156 h 4938"/>
                              <a:gd name="T32" fmla="+- 0 5914 5460"/>
                              <a:gd name="T33" fmla="*/ T32 w 908"/>
                              <a:gd name="T34" fmla="+- 0 6366 5156"/>
                              <a:gd name="T35" fmla="*/ 6366 h 4938"/>
                              <a:gd name="T36" fmla="+- 0 5460 5460"/>
                              <a:gd name="T37" fmla="*/ T36 w 908"/>
                              <a:gd name="T38" fmla="+- 0 6366 5156"/>
                              <a:gd name="T39" fmla="*/ 6366 h 4938"/>
                              <a:gd name="T40" fmla="+- 0 5460 5460"/>
                              <a:gd name="T41" fmla="*/ T40 w 908"/>
                              <a:gd name="T42" fmla="+- 0 5156 5156"/>
                              <a:gd name="T43" fmla="*/ 5156 h 4938"/>
                              <a:gd name="T44" fmla="+- 0 5460 5460"/>
                              <a:gd name="T45" fmla="*/ T44 w 908"/>
                              <a:gd name="T46" fmla="+- 0 5156 5156"/>
                              <a:gd name="T47" fmla="*/ 5156 h 4938"/>
                              <a:gd name="T48" fmla="+- 0 5914 5460"/>
                              <a:gd name="T49" fmla="*/ T48 w 908"/>
                              <a:gd name="T50" fmla="+- 0 6366 5156"/>
                              <a:gd name="T51" fmla="*/ 6366 h 4938"/>
                              <a:gd name="T52" fmla="+- 0 5914 5460"/>
                              <a:gd name="T53" fmla="*/ T52 w 908"/>
                              <a:gd name="T54" fmla="+- 0 6366 5156"/>
                              <a:gd name="T55" fmla="*/ 6366 h 4938"/>
                              <a:gd name="T56" fmla="+- 0 5914 5460"/>
                              <a:gd name="T57" fmla="*/ T56 w 908"/>
                              <a:gd name="T58" fmla="+- 0 5156 5156"/>
                              <a:gd name="T59" fmla="*/ 5156 h 4938"/>
                              <a:gd name="T60" fmla="+- 0 5914 5460"/>
                              <a:gd name="T61" fmla="*/ T60 w 908"/>
                              <a:gd name="T62" fmla="+- 0 10094 5156"/>
                              <a:gd name="T63" fmla="*/ 10094 h 4938"/>
                              <a:gd name="T64" fmla="+- 0 5460 5460"/>
                              <a:gd name="T65" fmla="*/ T64 w 908"/>
                              <a:gd name="T66" fmla="+- 0 10094 5156"/>
                              <a:gd name="T67" fmla="*/ 10094 h 4938"/>
                              <a:gd name="T68" fmla="+- 0 5460 5460"/>
                              <a:gd name="T69" fmla="*/ T68 w 908"/>
                              <a:gd name="T70" fmla="+- 0 5156 5156"/>
                              <a:gd name="T71" fmla="*/ 5156 h 4938"/>
                              <a:gd name="T72" fmla="+- 0 5460 5460"/>
                              <a:gd name="T73" fmla="*/ T72 w 908"/>
                              <a:gd name="T74" fmla="+- 0 5156 5156"/>
                              <a:gd name="T75" fmla="*/ 5156 h 4938"/>
                              <a:gd name="T76" fmla="+- 0 5914 5460"/>
                              <a:gd name="T77" fmla="*/ T76 w 908"/>
                              <a:gd name="T78" fmla="+- 0 10094 5156"/>
                              <a:gd name="T79" fmla="*/ 10094 h 4938"/>
                              <a:gd name="T80" fmla="+- 0 5914 5460"/>
                              <a:gd name="T81" fmla="*/ T80 w 908"/>
                              <a:gd name="T82" fmla="+- 0 10094 5156"/>
                              <a:gd name="T83" fmla="*/ 10094 h 4938"/>
                              <a:gd name="T84" fmla="+- 0 5914 5460"/>
                              <a:gd name="T85" fmla="*/ T84 w 908"/>
                              <a:gd name="T86" fmla="+- 0 5156 5156"/>
                              <a:gd name="T87" fmla="*/ 5156 h 4938"/>
                              <a:gd name="T88" fmla="+- 0 5914 5460"/>
                              <a:gd name="T89" fmla="*/ T88 w 908"/>
                              <a:gd name="T90" fmla="+- 0 8230 5156"/>
                              <a:gd name="T91" fmla="*/ 8230 h 4938"/>
                              <a:gd name="T92" fmla="+- 0 6368 5460"/>
                              <a:gd name="T93" fmla="*/ T92 w 908"/>
                              <a:gd name="T94" fmla="+- 0 8230 5156"/>
                              <a:gd name="T95" fmla="*/ 8230 h 4938"/>
                              <a:gd name="T96" fmla="+- 0 5914 5460"/>
                              <a:gd name="T97" fmla="*/ T96 w 908"/>
                              <a:gd name="T98" fmla="+- 0 5156 5156"/>
                              <a:gd name="T99" fmla="*/ 5156 h 4938"/>
                              <a:gd name="T100" fmla="+- 0 5914 5460"/>
                              <a:gd name="T101" fmla="*/ T100 w 908"/>
                              <a:gd name="T102" fmla="+- 0 5156 5156"/>
                              <a:gd name="T103" fmla="*/ 5156 h 4938"/>
                              <a:gd name="T104" fmla="+- 0 6368 5460"/>
                              <a:gd name="T105" fmla="*/ T104 w 908"/>
                              <a:gd name="T106" fmla="+- 0 8230 5156"/>
                              <a:gd name="T107" fmla="*/ 8230 h 4938"/>
                              <a:gd name="T108" fmla="+- 0 6368 5460"/>
                              <a:gd name="T109" fmla="*/ T108 w 908"/>
                              <a:gd name="T110" fmla="+- 0 8230 5156"/>
                              <a:gd name="T111" fmla="*/ 8230 h 4938"/>
                              <a:gd name="T112" fmla="+- 0 5914 5460"/>
                              <a:gd name="T113" fmla="*/ T112 w 908"/>
                              <a:gd name="T114" fmla="+- 0 5156 5156"/>
                              <a:gd name="T115" fmla="*/ 5156 h 4938"/>
                              <a:gd name="T116" fmla="+- 0 5914 5460"/>
                              <a:gd name="T117" fmla="*/ T116 w 908"/>
                              <a:gd name="T118" fmla="+- 0 8230 5156"/>
                              <a:gd name="T119" fmla="*/ 8230 h 4938"/>
                              <a:gd name="T120" fmla="+- 0 5460 5460"/>
                              <a:gd name="T121" fmla="*/ T120 w 908"/>
                              <a:gd name="T122" fmla="+- 0 8230 5156"/>
                              <a:gd name="T123" fmla="*/ 8230 h 4938"/>
                              <a:gd name="T124" fmla="+- 0 5460 5460"/>
                              <a:gd name="T125" fmla="*/ T124 w 908"/>
                              <a:gd name="T126" fmla="+- 0 5156 5156"/>
                              <a:gd name="T127" fmla="*/ 5156 h 4938"/>
                              <a:gd name="T128" fmla="+- 0 5460 5460"/>
                              <a:gd name="T129" fmla="*/ T128 w 908"/>
                              <a:gd name="T130" fmla="+- 0 5156 5156"/>
                              <a:gd name="T131" fmla="*/ 5156 h 4938"/>
                              <a:gd name="T132" fmla="+- 0 5914 5460"/>
                              <a:gd name="T133" fmla="*/ T132 w 908"/>
                              <a:gd name="T134" fmla="+- 0 8230 5156"/>
                              <a:gd name="T135" fmla="*/ 8230 h 4938"/>
                              <a:gd name="T136" fmla="+- 0 5914 5460"/>
                              <a:gd name="T137" fmla="*/ T136 w 908"/>
                              <a:gd name="T138" fmla="+- 0 8230 5156"/>
                              <a:gd name="T139" fmla="*/ 8230 h 49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908" h="4938">
                                <a:moveTo>
                                  <a:pt x="454" y="0"/>
                                </a:moveTo>
                                <a:lnTo>
                                  <a:pt x="454" y="1210"/>
                                </a:lnTo>
                                <a:lnTo>
                                  <a:pt x="908" y="1210"/>
                                </a:lnTo>
                                <a:moveTo>
                                  <a:pt x="454" y="0"/>
                                </a:moveTo>
                                <a:lnTo>
                                  <a:pt x="454" y="0"/>
                                </a:lnTo>
                                <a:moveTo>
                                  <a:pt x="908" y="1210"/>
                                </a:moveTo>
                                <a:lnTo>
                                  <a:pt x="908" y="1210"/>
                                </a:lnTo>
                                <a:moveTo>
                                  <a:pt x="454" y="0"/>
                                </a:moveTo>
                                <a:lnTo>
                                  <a:pt x="454" y="1210"/>
                                </a:lnTo>
                                <a:lnTo>
                                  <a:pt x="0" y="1210"/>
                                </a:lnTo>
                                <a:moveTo>
                                  <a:pt x="0" y="0"/>
                                </a:moveTo>
                                <a:lnTo>
                                  <a:pt x="0" y="0"/>
                                </a:lnTo>
                                <a:moveTo>
                                  <a:pt x="454" y="1210"/>
                                </a:moveTo>
                                <a:lnTo>
                                  <a:pt x="454" y="1210"/>
                                </a:lnTo>
                                <a:moveTo>
                                  <a:pt x="454" y="0"/>
                                </a:moveTo>
                                <a:lnTo>
                                  <a:pt x="454" y="4938"/>
                                </a:lnTo>
                                <a:lnTo>
                                  <a:pt x="0" y="4938"/>
                                </a:lnTo>
                                <a:moveTo>
                                  <a:pt x="0" y="0"/>
                                </a:moveTo>
                                <a:lnTo>
                                  <a:pt x="0" y="0"/>
                                </a:lnTo>
                                <a:moveTo>
                                  <a:pt x="454" y="4938"/>
                                </a:moveTo>
                                <a:lnTo>
                                  <a:pt x="454" y="4938"/>
                                </a:lnTo>
                                <a:moveTo>
                                  <a:pt x="454" y="0"/>
                                </a:moveTo>
                                <a:lnTo>
                                  <a:pt x="454" y="3074"/>
                                </a:lnTo>
                                <a:lnTo>
                                  <a:pt x="908" y="3074"/>
                                </a:lnTo>
                                <a:moveTo>
                                  <a:pt x="454" y="0"/>
                                </a:moveTo>
                                <a:lnTo>
                                  <a:pt x="454" y="0"/>
                                </a:lnTo>
                                <a:moveTo>
                                  <a:pt x="908" y="3074"/>
                                </a:moveTo>
                                <a:lnTo>
                                  <a:pt x="908" y="3074"/>
                                </a:lnTo>
                                <a:moveTo>
                                  <a:pt x="454" y="0"/>
                                </a:moveTo>
                                <a:lnTo>
                                  <a:pt x="454" y="3074"/>
                                </a:lnTo>
                                <a:lnTo>
                                  <a:pt x="0" y="3074"/>
                                </a:lnTo>
                                <a:moveTo>
                                  <a:pt x="0" y="0"/>
                                </a:moveTo>
                                <a:lnTo>
                                  <a:pt x="0" y="0"/>
                                </a:lnTo>
                                <a:moveTo>
                                  <a:pt x="454" y="3074"/>
                                </a:moveTo>
                                <a:lnTo>
                                  <a:pt x="454" y="3074"/>
                                </a:lnTo>
                              </a:path>
                            </a:pathLst>
                          </a:custGeom>
                          <a:noFill/>
                          <a:ln w="41810">
                            <a:solidFill>
                              <a:srgbClr val="3E6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14"/>
                        <wps:cNvSpPr>
                          <a:spLocks/>
                        </wps:cNvSpPr>
                        <wps:spPr bwMode="auto">
                          <a:xfrm>
                            <a:off x="3756" y="3844"/>
                            <a:ext cx="4312" cy="1312"/>
                          </a:xfrm>
                          <a:custGeom>
                            <a:avLst/>
                            <a:gdLst>
                              <a:gd name="T0" fmla="+- 0 8068 3756"/>
                              <a:gd name="T1" fmla="*/ T0 w 4312"/>
                              <a:gd name="T2" fmla="+- 0 3844 3844"/>
                              <a:gd name="T3" fmla="*/ 3844 h 1312"/>
                              <a:gd name="T4" fmla="+- 0 3756 3756"/>
                              <a:gd name="T5" fmla="*/ T4 w 4312"/>
                              <a:gd name="T6" fmla="+- 0 3844 3844"/>
                              <a:gd name="T7" fmla="*/ 3844 h 1312"/>
                              <a:gd name="T8" fmla="+- 0 3756 3756"/>
                              <a:gd name="T9" fmla="*/ T8 w 4312"/>
                              <a:gd name="T10" fmla="+- 0 5156 3844"/>
                              <a:gd name="T11" fmla="*/ 5156 h 1312"/>
                              <a:gd name="T12" fmla="+- 0 5914 3756"/>
                              <a:gd name="T13" fmla="*/ T12 w 4312"/>
                              <a:gd name="T14" fmla="+- 0 5156 3844"/>
                              <a:gd name="T15" fmla="*/ 5156 h 1312"/>
                              <a:gd name="T16" fmla="+- 0 8068 3756"/>
                              <a:gd name="T17" fmla="*/ T16 w 4312"/>
                              <a:gd name="T18" fmla="+- 0 5156 3844"/>
                              <a:gd name="T19" fmla="*/ 5156 h 1312"/>
                              <a:gd name="T20" fmla="+- 0 8068 3756"/>
                              <a:gd name="T21" fmla="*/ T20 w 4312"/>
                              <a:gd name="T22" fmla="+- 0 3844 3844"/>
                              <a:gd name="T23" fmla="*/ 3844 h 1312"/>
                            </a:gdLst>
                            <a:ahLst/>
                            <a:cxnLst>
                              <a:cxn ang="0">
                                <a:pos x="T1" y="T3"/>
                              </a:cxn>
                              <a:cxn ang="0">
                                <a:pos x="T5" y="T7"/>
                              </a:cxn>
                              <a:cxn ang="0">
                                <a:pos x="T9" y="T11"/>
                              </a:cxn>
                              <a:cxn ang="0">
                                <a:pos x="T13" y="T15"/>
                              </a:cxn>
                              <a:cxn ang="0">
                                <a:pos x="T17" y="T19"/>
                              </a:cxn>
                              <a:cxn ang="0">
                                <a:pos x="T21" y="T23"/>
                              </a:cxn>
                            </a:cxnLst>
                            <a:rect l="0" t="0" r="r" b="b"/>
                            <a:pathLst>
                              <a:path w="4312" h="1312">
                                <a:moveTo>
                                  <a:pt x="4312" y="0"/>
                                </a:moveTo>
                                <a:lnTo>
                                  <a:pt x="0" y="0"/>
                                </a:lnTo>
                                <a:lnTo>
                                  <a:pt x="0" y="1312"/>
                                </a:lnTo>
                                <a:lnTo>
                                  <a:pt x="2158" y="1312"/>
                                </a:lnTo>
                                <a:lnTo>
                                  <a:pt x="4312" y="1312"/>
                                </a:lnTo>
                                <a:lnTo>
                                  <a:pt x="4312" y="0"/>
                                </a:lnTo>
                                <a:close/>
                              </a:path>
                            </a:pathLst>
                          </a:custGeom>
                          <a:solidFill>
                            <a:srgbClr val="4E80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3"/>
                        <wps:cNvSpPr>
                          <a:spLocks/>
                        </wps:cNvSpPr>
                        <wps:spPr bwMode="auto">
                          <a:xfrm>
                            <a:off x="3756" y="3844"/>
                            <a:ext cx="4312" cy="1312"/>
                          </a:xfrm>
                          <a:custGeom>
                            <a:avLst/>
                            <a:gdLst>
                              <a:gd name="T0" fmla="+- 0 5914 3756"/>
                              <a:gd name="T1" fmla="*/ T0 w 4312"/>
                              <a:gd name="T2" fmla="+- 0 5156 3844"/>
                              <a:gd name="T3" fmla="*/ 5156 h 1312"/>
                              <a:gd name="T4" fmla="+- 0 3756 3756"/>
                              <a:gd name="T5" fmla="*/ T4 w 4312"/>
                              <a:gd name="T6" fmla="+- 0 5156 3844"/>
                              <a:gd name="T7" fmla="*/ 5156 h 1312"/>
                              <a:gd name="T8" fmla="+- 0 3756 3756"/>
                              <a:gd name="T9" fmla="*/ T8 w 4312"/>
                              <a:gd name="T10" fmla="+- 0 3844 3844"/>
                              <a:gd name="T11" fmla="*/ 3844 h 1312"/>
                              <a:gd name="T12" fmla="+- 0 8068 3756"/>
                              <a:gd name="T13" fmla="*/ T12 w 4312"/>
                              <a:gd name="T14" fmla="+- 0 3844 3844"/>
                              <a:gd name="T15" fmla="*/ 3844 h 1312"/>
                              <a:gd name="T16" fmla="+- 0 8068 3756"/>
                              <a:gd name="T17" fmla="*/ T16 w 4312"/>
                              <a:gd name="T18" fmla="+- 0 5156 3844"/>
                              <a:gd name="T19" fmla="*/ 5156 h 1312"/>
                              <a:gd name="T20" fmla="+- 0 5914 3756"/>
                              <a:gd name="T21" fmla="*/ T20 w 4312"/>
                              <a:gd name="T22" fmla="+- 0 5156 3844"/>
                              <a:gd name="T23" fmla="*/ 5156 h 1312"/>
                            </a:gdLst>
                            <a:ahLst/>
                            <a:cxnLst>
                              <a:cxn ang="0">
                                <a:pos x="T1" y="T3"/>
                              </a:cxn>
                              <a:cxn ang="0">
                                <a:pos x="T5" y="T7"/>
                              </a:cxn>
                              <a:cxn ang="0">
                                <a:pos x="T9" y="T11"/>
                              </a:cxn>
                              <a:cxn ang="0">
                                <a:pos x="T13" y="T15"/>
                              </a:cxn>
                              <a:cxn ang="0">
                                <a:pos x="T17" y="T19"/>
                              </a:cxn>
                              <a:cxn ang="0">
                                <a:pos x="T21" y="T23"/>
                              </a:cxn>
                            </a:cxnLst>
                            <a:rect l="0" t="0" r="r" b="b"/>
                            <a:pathLst>
                              <a:path w="4312" h="1312">
                                <a:moveTo>
                                  <a:pt x="2158" y="1312"/>
                                </a:moveTo>
                                <a:lnTo>
                                  <a:pt x="0" y="1312"/>
                                </a:lnTo>
                                <a:lnTo>
                                  <a:pt x="0" y="0"/>
                                </a:lnTo>
                                <a:lnTo>
                                  <a:pt x="4312" y="0"/>
                                </a:lnTo>
                                <a:lnTo>
                                  <a:pt x="4312" y="1312"/>
                                </a:lnTo>
                                <a:lnTo>
                                  <a:pt x="2158" y="1312"/>
                                </a:lnTo>
                                <a:close/>
                              </a:path>
                            </a:pathLst>
                          </a:custGeom>
                          <a:noFill/>
                          <a:ln w="4181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12"/>
                        <wps:cNvSpPr>
                          <a:spLocks/>
                        </wps:cNvSpPr>
                        <wps:spPr bwMode="auto">
                          <a:xfrm>
                            <a:off x="1144" y="7574"/>
                            <a:ext cx="4314" cy="1310"/>
                          </a:xfrm>
                          <a:custGeom>
                            <a:avLst/>
                            <a:gdLst>
                              <a:gd name="T0" fmla="+- 0 5458 1144"/>
                              <a:gd name="T1" fmla="*/ T0 w 4314"/>
                              <a:gd name="T2" fmla="+- 0 7574 7574"/>
                              <a:gd name="T3" fmla="*/ 7574 h 1310"/>
                              <a:gd name="T4" fmla="+- 0 1144 1144"/>
                              <a:gd name="T5" fmla="*/ T4 w 4314"/>
                              <a:gd name="T6" fmla="+- 0 7574 7574"/>
                              <a:gd name="T7" fmla="*/ 7574 h 1310"/>
                              <a:gd name="T8" fmla="+- 0 1144 1144"/>
                              <a:gd name="T9" fmla="*/ T8 w 4314"/>
                              <a:gd name="T10" fmla="+- 0 8884 7574"/>
                              <a:gd name="T11" fmla="*/ 8884 h 1310"/>
                              <a:gd name="T12" fmla="+- 0 3302 1144"/>
                              <a:gd name="T13" fmla="*/ T12 w 4314"/>
                              <a:gd name="T14" fmla="+- 0 8884 7574"/>
                              <a:gd name="T15" fmla="*/ 8884 h 1310"/>
                              <a:gd name="T16" fmla="+- 0 5458 1144"/>
                              <a:gd name="T17" fmla="*/ T16 w 4314"/>
                              <a:gd name="T18" fmla="+- 0 8884 7574"/>
                              <a:gd name="T19" fmla="*/ 8884 h 1310"/>
                              <a:gd name="T20" fmla="+- 0 5458 1144"/>
                              <a:gd name="T21" fmla="*/ T20 w 4314"/>
                              <a:gd name="T22" fmla="+- 0 7574 7574"/>
                              <a:gd name="T23" fmla="*/ 7574 h 1310"/>
                            </a:gdLst>
                            <a:ahLst/>
                            <a:cxnLst>
                              <a:cxn ang="0">
                                <a:pos x="T1" y="T3"/>
                              </a:cxn>
                              <a:cxn ang="0">
                                <a:pos x="T5" y="T7"/>
                              </a:cxn>
                              <a:cxn ang="0">
                                <a:pos x="T9" y="T11"/>
                              </a:cxn>
                              <a:cxn ang="0">
                                <a:pos x="T13" y="T15"/>
                              </a:cxn>
                              <a:cxn ang="0">
                                <a:pos x="T17" y="T19"/>
                              </a:cxn>
                              <a:cxn ang="0">
                                <a:pos x="T21" y="T23"/>
                              </a:cxn>
                            </a:cxnLst>
                            <a:rect l="0" t="0" r="r" b="b"/>
                            <a:pathLst>
                              <a:path w="4314" h="1310">
                                <a:moveTo>
                                  <a:pt x="4314" y="0"/>
                                </a:moveTo>
                                <a:lnTo>
                                  <a:pt x="0" y="0"/>
                                </a:lnTo>
                                <a:lnTo>
                                  <a:pt x="0" y="1310"/>
                                </a:lnTo>
                                <a:lnTo>
                                  <a:pt x="2158" y="1310"/>
                                </a:lnTo>
                                <a:lnTo>
                                  <a:pt x="4314" y="1310"/>
                                </a:lnTo>
                                <a:lnTo>
                                  <a:pt x="4314" y="0"/>
                                </a:lnTo>
                                <a:close/>
                              </a:path>
                            </a:pathLst>
                          </a:custGeom>
                          <a:solidFill>
                            <a:srgbClr val="4E80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11"/>
                        <wps:cNvSpPr>
                          <a:spLocks/>
                        </wps:cNvSpPr>
                        <wps:spPr bwMode="auto">
                          <a:xfrm>
                            <a:off x="1144" y="7574"/>
                            <a:ext cx="4314" cy="1310"/>
                          </a:xfrm>
                          <a:custGeom>
                            <a:avLst/>
                            <a:gdLst>
                              <a:gd name="T0" fmla="+- 0 3302 1144"/>
                              <a:gd name="T1" fmla="*/ T0 w 4314"/>
                              <a:gd name="T2" fmla="+- 0 8884 7574"/>
                              <a:gd name="T3" fmla="*/ 8884 h 1310"/>
                              <a:gd name="T4" fmla="+- 0 1144 1144"/>
                              <a:gd name="T5" fmla="*/ T4 w 4314"/>
                              <a:gd name="T6" fmla="+- 0 8884 7574"/>
                              <a:gd name="T7" fmla="*/ 8884 h 1310"/>
                              <a:gd name="T8" fmla="+- 0 1144 1144"/>
                              <a:gd name="T9" fmla="*/ T8 w 4314"/>
                              <a:gd name="T10" fmla="+- 0 7574 7574"/>
                              <a:gd name="T11" fmla="*/ 7574 h 1310"/>
                              <a:gd name="T12" fmla="+- 0 5458 1144"/>
                              <a:gd name="T13" fmla="*/ T12 w 4314"/>
                              <a:gd name="T14" fmla="+- 0 7574 7574"/>
                              <a:gd name="T15" fmla="*/ 7574 h 1310"/>
                              <a:gd name="T16" fmla="+- 0 5458 1144"/>
                              <a:gd name="T17" fmla="*/ T16 w 4314"/>
                              <a:gd name="T18" fmla="+- 0 8884 7574"/>
                              <a:gd name="T19" fmla="*/ 8884 h 1310"/>
                              <a:gd name="T20" fmla="+- 0 3302 1144"/>
                              <a:gd name="T21" fmla="*/ T20 w 4314"/>
                              <a:gd name="T22" fmla="+- 0 8884 7574"/>
                              <a:gd name="T23" fmla="*/ 8884 h 1310"/>
                            </a:gdLst>
                            <a:ahLst/>
                            <a:cxnLst>
                              <a:cxn ang="0">
                                <a:pos x="T1" y="T3"/>
                              </a:cxn>
                              <a:cxn ang="0">
                                <a:pos x="T5" y="T7"/>
                              </a:cxn>
                              <a:cxn ang="0">
                                <a:pos x="T9" y="T11"/>
                              </a:cxn>
                              <a:cxn ang="0">
                                <a:pos x="T13" y="T15"/>
                              </a:cxn>
                              <a:cxn ang="0">
                                <a:pos x="T17" y="T19"/>
                              </a:cxn>
                              <a:cxn ang="0">
                                <a:pos x="T21" y="T23"/>
                              </a:cxn>
                            </a:cxnLst>
                            <a:rect l="0" t="0" r="r" b="b"/>
                            <a:pathLst>
                              <a:path w="4314" h="1310">
                                <a:moveTo>
                                  <a:pt x="2158" y="1310"/>
                                </a:moveTo>
                                <a:lnTo>
                                  <a:pt x="0" y="1310"/>
                                </a:lnTo>
                                <a:lnTo>
                                  <a:pt x="0" y="0"/>
                                </a:lnTo>
                                <a:lnTo>
                                  <a:pt x="4314" y="0"/>
                                </a:lnTo>
                                <a:lnTo>
                                  <a:pt x="4314" y="1310"/>
                                </a:lnTo>
                                <a:lnTo>
                                  <a:pt x="2158" y="1310"/>
                                </a:lnTo>
                                <a:close/>
                              </a:path>
                            </a:pathLst>
                          </a:custGeom>
                          <a:noFill/>
                          <a:ln w="4181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0"/>
                        <wps:cNvSpPr>
                          <a:spLocks/>
                        </wps:cNvSpPr>
                        <wps:spPr bwMode="auto">
                          <a:xfrm>
                            <a:off x="6366" y="7574"/>
                            <a:ext cx="4312" cy="1310"/>
                          </a:xfrm>
                          <a:custGeom>
                            <a:avLst/>
                            <a:gdLst>
                              <a:gd name="T0" fmla="+- 0 10678 6366"/>
                              <a:gd name="T1" fmla="*/ T0 w 4312"/>
                              <a:gd name="T2" fmla="+- 0 7574 7574"/>
                              <a:gd name="T3" fmla="*/ 7574 h 1310"/>
                              <a:gd name="T4" fmla="+- 0 6366 6366"/>
                              <a:gd name="T5" fmla="*/ T4 w 4312"/>
                              <a:gd name="T6" fmla="+- 0 7574 7574"/>
                              <a:gd name="T7" fmla="*/ 7574 h 1310"/>
                              <a:gd name="T8" fmla="+- 0 6366 6366"/>
                              <a:gd name="T9" fmla="*/ T8 w 4312"/>
                              <a:gd name="T10" fmla="+- 0 8884 7574"/>
                              <a:gd name="T11" fmla="*/ 8884 h 1310"/>
                              <a:gd name="T12" fmla="+- 0 8522 6366"/>
                              <a:gd name="T13" fmla="*/ T12 w 4312"/>
                              <a:gd name="T14" fmla="+- 0 8884 7574"/>
                              <a:gd name="T15" fmla="*/ 8884 h 1310"/>
                              <a:gd name="T16" fmla="+- 0 10678 6366"/>
                              <a:gd name="T17" fmla="*/ T16 w 4312"/>
                              <a:gd name="T18" fmla="+- 0 8884 7574"/>
                              <a:gd name="T19" fmla="*/ 8884 h 1310"/>
                              <a:gd name="T20" fmla="+- 0 10678 6366"/>
                              <a:gd name="T21" fmla="*/ T20 w 4312"/>
                              <a:gd name="T22" fmla="+- 0 7574 7574"/>
                              <a:gd name="T23" fmla="*/ 7574 h 1310"/>
                            </a:gdLst>
                            <a:ahLst/>
                            <a:cxnLst>
                              <a:cxn ang="0">
                                <a:pos x="T1" y="T3"/>
                              </a:cxn>
                              <a:cxn ang="0">
                                <a:pos x="T5" y="T7"/>
                              </a:cxn>
                              <a:cxn ang="0">
                                <a:pos x="T9" y="T11"/>
                              </a:cxn>
                              <a:cxn ang="0">
                                <a:pos x="T13" y="T15"/>
                              </a:cxn>
                              <a:cxn ang="0">
                                <a:pos x="T17" y="T19"/>
                              </a:cxn>
                              <a:cxn ang="0">
                                <a:pos x="T21" y="T23"/>
                              </a:cxn>
                            </a:cxnLst>
                            <a:rect l="0" t="0" r="r" b="b"/>
                            <a:pathLst>
                              <a:path w="4312" h="1310">
                                <a:moveTo>
                                  <a:pt x="4312" y="0"/>
                                </a:moveTo>
                                <a:lnTo>
                                  <a:pt x="0" y="0"/>
                                </a:lnTo>
                                <a:lnTo>
                                  <a:pt x="0" y="1310"/>
                                </a:lnTo>
                                <a:lnTo>
                                  <a:pt x="2156" y="1310"/>
                                </a:lnTo>
                                <a:lnTo>
                                  <a:pt x="4312" y="1310"/>
                                </a:lnTo>
                                <a:lnTo>
                                  <a:pt x="4312" y="0"/>
                                </a:lnTo>
                                <a:close/>
                              </a:path>
                            </a:pathLst>
                          </a:custGeom>
                          <a:solidFill>
                            <a:srgbClr val="4E80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9"/>
                        <wps:cNvSpPr>
                          <a:spLocks/>
                        </wps:cNvSpPr>
                        <wps:spPr bwMode="auto">
                          <a:xfrm>
                            <a:off x="6366" y="7574"/>
                            <a:ext cx="4312" cy="1310"/>
                          </a:xfrm>
                          <a:custGeom>
                            <a:avLst/>
                            <a:gdLst>
                              <a:gd name="T0" fmla="+- 0 8522 6366"/>
                              <a:gd name="T1" fmla="*/ T0 w 4312"/>
                              <a:gd name="T2" fmla="+- 0 8884 7574"/>
                              <a:gd name="T3" fmla="*/ 8884 h 1310"/>
                              <a:gd name="T4" fmla="+- 0 6366 6366"/>
                              <a:gd name="T5" fmla="*/ T4 w 4312"/>
                              <a:gd name="T6" fmla="+- 0 8884 7574"/>
                              <a:gd name="T7" fmla="*/ 8884 h 1310"/>
                              <a:gd name="T8" fmla="+- 0 6366 6366"/>
                              <a:gd name="T9" fmla="*/ T8 w 4312"/>
                              <a:gd name="T10" fmla="+- 0 7574 7574"/>
                              <a:gd name="T11" fmla="*/ 7574 h 1310"/>
                              <a:gd name="T12" fmla="+- 0 10678 6366"/>
                              <a:gd name="T13" fmla="*/ T12 w 4312"/>
                              <a:gd name="T14" fmla="+- 0 7574 7574"/>
                              <a:gd name="T15" fmla="*/ 7574 h 1310"/>
                              <a:gd name="T16" fmla="+- 0 10678 6366"/>
                              <a:gd name="T17" fmla="*/ T16 w 4312"/>
                              <a:gd name="T18" fmla="+- 0 8884 7574"/>
                              <a:gd name="T19" fmla="*/ 8884 h 1310"/>
                              <a:gd name="T20" fmla="+- 0 8522 6366"/>
                              <a:gd name="T21" fmla="*/ T20 w 4312"/>
                              <a:gd name="T22" fmla="+- 0 8884 7574"/>
                              <a:gd name="T23" fmla="*/ 8884 h 1310"/>
                            </a:gdLst>
                            <a:ahLst/>
                            <a:cxnLst>
                              <a:cxn ang="0">
                                <a:pos x="T1" y="T3"/>
                              </a:cxn>
                              <a:cxn ang="0">
                                <a:pos x="T5" y="T7"/>
                              </a:cxn>
                              <a:cxn ang="0">
                                <a:pos x="T9" y="T11"/>
                              </a:cxn>
                              <a:cxn ang="0">
                                <a:pos x="T13" y="T15"/>
                              </a:cxn>
                              <a:cxn ang="0">
                                <a:pos x="T17" y="T19"/>
                              </a:cxn>
                              <a:cxn ang="0">
                                <a:pos x="T21" y="T23"/>
                              </a:cxn>
                            </a:cxnLst>
                            <a:rect l="0" t="0" r="r" b="b"/>
                            <a:pathLst>
                              <a:path w="4312" h="1310">
                                <a:moveTo>
                                  <a:pt x="2156" y="1310"/>
                                </a:moveTo>
                                <a:lnTo>
                                  <a:pt x="0" y="1310"/>
                                </a:lnTo>
                                <a:lnTo>
                                  <a:pt x="0" y="0"/>
                                </a:lnTo>
                                <a:lnTo>
                                  <a:pt x="4312" y="0"/>
                                </a:lnTo>
                                <a:lnTo>
                                  <a:pt x="4312" y="1310"/>
                                </a:lnTo>
                                <a:lnTo>
                                  <a:pt x="2156" y="1310"/>
                                </a:lnTo>
                                <a:close/>
                              </a:path>
                            </a:pathLst>
                          </a:custGeom>
                          <a:noFill/>
                          <a:ln w="4181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8"/>
                        <wps:cNvSpPr>
                          <a:spLocks/>
                        </wps:cNvSpPr>
                        <wps:spPr bwMode="auto">
                          <a:xfrm>
                            <a:off x="1144" y="9436"/>
                            <a:ext cx="4314" cy="1312"/>
                          </a:xfrm>
                          <a:custGeom>
                            <a:avLst/>
                            <a:gdLst>
                              <a:gd name="T0" fmla="+- 0 5458 1144"/>
                              <a:gd name="T1" fmla="*/ T0 w 4314"/>
                              <a:gd name="T2" fmla="+- 0 9436 9436"/>
                              <a:gd name="T3" fmla="*/ 9436 h 1312"/>
                              <a:gd name="T4" fmla="+- 0 1144 1144"/>
                              <a:gd name="T5" fmla="*/ T4 w 4314"/>
                              <a:gd name="T6" fmla="+- 0 9436 9436"/>
                              <a:gd name="T7" fmla="*/ 9436 h 1312"/>
                              <a:gd name="T8" fmla="+- 0 1144 1144"/>
                              <a:gd name="T9" fmla="*/ T8 w 4314"/>
                              <a:gd name="T10" fmla="+- 0 10748 9436"/>
                              <a:gd name="T11" fmla="*/ 10748 h 1312"/>
                              <a:gd name="T12" fmla="+- 0 3302 1144"/>
                              <a:gd name="T13" fmla="*/ T12 w 4314"/>
                              <a:gd name="T14" fmla="+- 0 10748 9436"/>
                              <a:gd name="T15" fmla="*/ 10748 h 1312"/>
                              <a:gd name="T16" fmla="+- 0 5458 1144"/>
                              <a:gd name="T17" fmla="*/ T16 w 4314"/>
                              <a:gd name="T18" fmla="+- 0 10748 9436"/>
                              <a:gd name="T19" fmla="*/ 10748 h 1312"/>
                              <a:gd name="T20" fmla="+- 0 5458 1144"/>
                              <a:gd name="T21" fmla="*/ T20 w 4314"/>
                              <a:gd name="T22" fmla="+- 0 9436 9436"/>
                              <a:gd name="T23" fmla="*/ 9436 h 1312"/>
                            </a:gdLst>
                            <a:ahLst/>
                            <a:cxnLst>
                              <a:cxn ang="0">
                                <a:pos x="T1" y="T3"/>
                              </a:cxn>
                              <a:cxn ang="0">
                                <a:pos x="T5" y="T7"/>
                              </a:cxn>
                              <a:cxn ang="0">
                                <a:pos x="T9" y="T11"/>
                              </a:cxn>
                              <a:cxn ang="0">
                                <a:pos x="T13" y="T15"/>
                              </a:cxn>
                              <a:cxn ang="0">
                                <a:pos x="T17" y="T19"/>
                              </a:cxn>
                              <a:cxn ang="0">
                                <a:pos x="T21" y="T23"/>
                              </a:cxn>
                            </a:cxnLst>
                            <a:rect l="0" t="0" r="r" b="b"/>
                            <a:pathLst>
                              <a:path w="4314" h="1312">
                                <a:moveTo>
                                  <a:pt x="4314" y="0"/>
                                </a:moveTo>
                                <a:lnTo>
                                  <a:pt x="0" y="0"/>
                                </a:lnTo>
                                <a:lnTo>
                                  <a:pt x="0" y="1312"/>
                                </a:lnTo>
                                <a:lnTo>
                                  <a:pt x="2158" y="1312"/>
                                </a:lnTo>
                                <a:lnTo>
                                  <a:pt x="4314" y="1312"/>
                                </a:lnTo>
                                <a:lnTo>
                                  <a:pt x="4314" y="0"/>
                                </a:lnTo>
                                <a:close/>
                              </a:path>
                            </a:pathLst>
                          </a:custGeom>
                          <a:solidFill>
                            <a:srgbClr val="4E80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7"/>
                        <wps:cNvSpPr>
                          <a:spLocks/>
                        </wps:cNvSpPr>
                        <wps:spPr bwMode="auto">
                          <a:xfrm>
                            <a:off x="1144" y="9436"/>
                            <a:ext cx="4314" cy="1312"/>
                          </a:xfrm>
                          <a:custGeom>
                            <a:avLst/>
                            <a:gdLst>
                              <a:gd name="T0" fmla="+- 0 3302 1144"/>
                              <a:gd name="T1" fmla="*/ T0 w 4314"/>
                              <a:gd name="T2" fmla="+- 0 10748 9436"/>
                              <a:gd name="T3" fmla="*/ 10748 h 1312"/>
                              <a:gd name="T4" fmla="+- 0 1144 1144"/>
                              <a:gd name="T5" fmla="*/ T4 w 4314"/>
                              <a:gd name="T6" fmla="+- 0 10748 9436"/>
                              <a:gd name="T7" fmla="*/ 10748 h 1312"/>
                              <a:gd name="T8" fmla="+- 0 1144 1144"/>
                              <a:gd name="T9" fmla="*/ T8 w 4314"/>
                              <a:gd name="T10" fmla="+- 0 9436 9436"/>
                              <a:gd name="T11" fmla="*/ 9436 h 1312"/>
                              <a:gd name="T12" fmla="+- 0 5458 1144"/>
                              <a:gd name="T13" fmla="*/ T12 w 4314"/>
                              <a:gd name="T14" fmla="+- 0 9436 9436"/>
                              <a:gd name="T15" fmla="*/ 9436 h 1312"/>
                              <a:gd name="T16" fmla="+- 0 5458 1144"/>
                              <a:gd name="T17" fmla="*/ T16 w 4314"/>
                              <a:gd name="T18" fmla="+- 0 10748 9436"/>
                              <a:gd name="T19" fmla="*/ 10748 h 1312"/>
                              <a:gd name="T20" fmla="+- 0 3302 1144"/>
                              <a:gd name="T21" fmla="*/ T20 w 4314"/>
                              <a:gd name="T22" fmla="+- 0 10748 9436"/>
                              <a:gd name="T23" fmla="*/ 10748 h 1312"/>
                            </a:gdLst>
                            <a:ahLst/>
                            <a:cxnLst>
                              <a:cxn ang="0">
                                <a:pos x="T1" y="T3"/>
                              </a:cxn>
                              <a:cxn ang="0">
                                <a:pos x="T5" y="T7"/>
                              </a:cxn>
                              <a:cxn ang="0">
                                <a:pos x="T9" y="T11"/>
                              </a:cxn>
                              <a:cxn ang="0">
                                <a:pos x="T13" y="T15"/>
                              </a:cxn>
                              <a:cxn ang="0">
                                <a:pos x="T17" y="T19"/>
                              </a:cxn>
                              <a:cxn ang="0">
                                <a:pos x="T21" y="T23"/>
                              </a:cxn>
                            </a:cxnLst>
                            <a:rect l="0" t="0" r="r" b="b"/>
                            <a:pathLst>
                              <a:path w="4314" h="1312">
                                <a:moveTo>
                                  <a:pt x="2158" y="1312"/>
                                </a:moveTo>
                                <a:lnTo>
                                  <a:pt x="0" y="1312"/>
                                </a:lnTo>
                                <a:lnTo>
                                  <a:pt x="0" y="0"/>
                                </a:lnTo>
                                <a:lnTo>
                                  <a:pt x="4314" y="0"/>
                                </a:lnTo>
                                <a:lnTo>
                                  <a:pt x="4314" y="1312"/>
                                </a:lnTo>
                                <a:lnTo>
                                  <a:pt x="2158" y="1312"/>
                                </a:lnTo>
                                <a:close/>
                              </a:path>
                            </a:pathLst>
                          </a:custGeom>
                          <a:noFill/>
                          <a:ln w="4181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6"/>
                        <wps:cNvSpPr>
                          <a:spLocks/>
                        </wps:cNvSpPr>
                        <wps:spPr bwMode="auto">
                          <a:xfrm>
                            <a:off x="1144" y="5710"/>
                            <a:ext cx="4314" cy="1310"/>
                          </a:xfrm>
                          <a:custGeom>
                            <a:avLst/>
                            <a:gdLst>
                              <a:gd name="T0" fmla="+- 0 5458 1144"/>
                              <a:gd name="T1" fmla="*/ T0 w 4314"/>
                              <a:gd name="T2" fmla="+- 0 5710 5710"/>
                              <a:gd name="T3" fmla="*/ 5710 h 1310"/>
                              <a:gd name="T4" fmla="+- 0 1144 1144"/>
                              <a:gd name="T5" fmla="*/ T4 w 4314"/>
                              <a:gd name="T6" fmla="+- 0 5710 5710"/>
                              <a:gd name="T7" fmla="*/ 5710 h 1310"/>
                              <a:gd name="T8" fmla="+- 0 1144 1144"/>
                              <a:gd name="T9" fmla="*/ T8 w 4314"/>
                              <a:gd name="T10" fmla="+- 0 7020 5710"/>
                              <a:gd name="T11" fmla="*/ 7020 h 1310"/>
                              <a:gd name="T12" fmla="+- 0 3302 1144"/>
                              <a:gd name="T13" fmla="*/ T12 w 4314"/>
                              <a:gd name="T14" fmla="+- 0 7020 5710"/>
                              <a:gd name="T15" fmla="*/ 7020 h 1310"/>
                              <a:gd name="T16" fmla="+- 0 5458 1144"/>
                              <a:gd name="T17" fmla="*/ T16 w 4314"/>
                              <a:gd name="T18" fmla="+- 0 7020 5710"/>
                              <a:gd name="T19" fmla="*/ 7020 h 1310"/>
                              <a:gd name="T20" fmla="+- 0 5458 1144"/>
                              <a:gd name="T21" fmla="*/ T20 w 4314"/>
                              <a:gd name="T22" fmla="+- 0 5710 5710"/>
                              <a:gd name="T23" fmla="*/ 5710 h 1310"/>
                            </a:gdLst>
                            <a:ahLst/>
                            <a:cxnLst>
                              <a:cxn ang="0">
                                <a:pos x="T1" y="T3"/>
                              </a:cxn>
                              <a:cxn ang="0">
                                <a:pos x="T5" y="T7"/>
                              </a:cxn>
                              <a:cxn ang="0">
                                <a:pos x="T9" y="T11"/>
                              </a:cxn>
                              <a:cxn ang="0">
                                <a:pos x="T13" y="T15"/>
                              </a:cxn>
                              <a:cxn ang="0">
                                <a:pos x="T17" y="T19"/>
                              </a:cxn>
                              <a:cxn ang="0">
                                <a:pos x="T21" y="T23"/>
                              </a:cxn>
                            </a:cxnLst>
                            <a:rect l="0" t="0" r="r" b="b"/>
                            <a:pathLst>
                              <a:path w="4314" h="1310">
                                <a:moveTo>
                                  <a:pt x="4314" y="0"/>
                                </a:moveTo>
                                <a:lnTo>
                                  <a:pt x="0" y="0"/>
                                </a:lnTo>
                                <a:lnTo>
                                  <a:pt x="0" y="1310"/>
                                </a:lnTo>
                                <a:lnTo>
                                  <a:pt x="2158" y="1310"/>
                                </a:lnTo>
                                <a:lnTo>
                                  <a:pt x="4314" y="1310"/>
                                </a:lnTo>
                                <a:lnTo>
                                  <a:pt x="4314" y="0"/>
                                </a:lnTo>
                                <a:close/>
                              </a:path>
                            </a:pathLst>
                          </a:custGeom>
                          <a:solidFill>
                            <a:srgbClr val="4E80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5"/>
                        <wps:cNvSpPr>
                          <a:spLocks/>
                        </wps:cNvSpPr>
                        <wps:spPr bwMode="auto">
                          <a:xfrm>
                            <a:off x="1144" y="5710"/>
                            <a:ext cx="4314" cy="1310"/>
                          </a:xfrm>
                          <a:custGeom>
                            <a:avLst/>
                            <a:gdLst>
                              <a:gd name="T0" fmla="+- 0 3302 1144"/>
                              <a:gd name="T1" fmla="*/ T0 w 4314"/>
                              <a:gd name="T2" fmla="+- 0 7020 5710"/>
                              <a:gd name="T3" fmla="*/ 7020 h 1310"/>
                              <a:gd name="T4" fmla="+- 0 1144 1144"/>
                              <a:gd name="T5" fmla="*/ T4 w 4314"/>
                              <a:gd name="T6" fmla="+- 0 7020 5710"/>
                              <a:gd name="T7" fmla="*/ 7020 h 1310"/>
                              <a:gd name="T8" fmla="+- 0 1144 1144"/>
                              <a:gd name="T9" fmla="*/ T8 w 4314"/>
                              <a:gd name="T10" fmla="+- 0 5710 5710"/>
                              <a:gd name="T11" fmla="*/ 5710 h 1310"/>
                              <a:gd name="T12" fmla="+- 0 5458 1144"/>
                              <a:gd name="T13" fmla="*/ T12 w 4314"/>
                              <a:gd name="T14" fmla="+- 0 5710 5710"/>
                              <a:gd name="T15" fmla="*/ 5710 h 1310"/>
                              <a:gd name="T16" fmla="+- 0 5458 1144"/>
                              <a:gd name="T17" fmla="*/ T16 w 4314"/>
                              <a:gd name="T18" fmla="+- 0 7020 5710"/>
                              <a:gd name="T19" fmla="*/ 7020 h 1310"/>
                              <a:gd name="T20" fmla="+- 0 3302 1144"/>
                              <a:gd name="T21" fmla="*/ T20 w 4314"/>
                              <a:gd name="T22" fmla="+- 0 7020 5710"/>
                              <a:gd name="T23" fmla="*/ 7020 h 1310"/>
                            </a:gdLst>
                            <a:ahLst/>
                            <a:cxnLst>
                              <a:cxn ang="0">
                                <a:pos x="T1" y="T3"/>
                              </a:cxn>
                              <a:cxn ang="0">
                                <a:pos x="T5" y="T7"/>
                              </a:cxn>
                              <a:cxn ang="0">
                                <a:pos x="T9" y="T11"/>
                              </a:cxn>
                              <a:cxn ang="0">
                                <a:pos x="T13" y="T15"/>
                              </a:cxn>
                              <a:cxn ang="0">
                                <a:pos x="T17" y="T19"/>
                              </a:cxn>
                              <a:cxn ang="0">
                                <a:pos x="T21" y="T23"/>
                              </a:cxn>
                            </a:cxnLst>
                            <a:rect l="0" t="0" r="r" b="b"/>
                            <a:pathLst>
                              <a:path w="4314" h="1310">
                                <a:moveTo>
                                  <a:pt x="2158" y="1310"/>
                                </a:moveTo>
                                <a:lnTo>
                                  <a:pt x="0" y="1310"/>
                                </a:lnTo>
                                <a:lnTo>
                                  <a:pt x="0" y="0"/>
                                </a:lnTo>
                                <a:lnTo>
                                  <a:pt x="4314" y="0"/>
                                </a:lnTo>
                                <a:lnTo>
                                  <a:pt x="4314" y="1310"/>
                                </a:lnTo>
                                <a:lnTo>
                                  <a:pt x="2158" y="1310"/>
                                </a:lnTo>
                                <a:close/>
                              </a:path>
                            </a:pathLst>
                          </a:custGeom>
                          <a:noFill/>
                          <a:ln w="4181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4"/>
                        <wps:cNvSpPr>
                          <a:spLocks/>
                        </wps:cNvSpPr>
                        <wps:spPr bwMode="auto">
                          <a:xfrm>
                            <a:off x="6366" y="5710"/>
                            <a:ext cx="4312" cy="1310"/>
                          </a:xfrm>
                          <a:custGeom>
                            <a:avLst/>
                            <a:gdLst>
                              <a:gd name="T0" fmla="+- 0 10678 6366"/>
                              <a:gd name="T1" fmla="*/ T0 w 4312"/>
                              <a:gd name="T2" fmla="+- 0 5710 5710"/>
                              <a:gd name="T3" fmla="*/ 5710 h 1310"/>
                              <a:gd name="T4" fmla="+- 0 6366 6366"/>
                              <a:gd name="T5" fmla="*/ T4 w 4312"/>
                              <a:gd name="T6" fmla="+- 0 5710 5710"/>
                              <a:gd name="T7" fmla="*/ 5710 h 1310"/>
                              <a:gd name="T8" fmla="+- 0 6366 6366"/>
                              <a:gd name="T9" fmla="*/ T8 w 4312"/>
                              <a:gd name="T10" fmla="+- 0 7020 5710"/>
                              <a:gd name="T11" fmla="*/ 7020 h 1310"/>
                              <a:gd name="T12" fmla="+- 0 8522 6366"/>
                              <a:gd name="T13" fmla="*/ T12 w 4312"/>
                              <a:gd name="T14" fmla="+- 0 7020 5710"/>
                              <a:gd name="T15" fmla="*/ 7020 h 1310"/>
                              <a:gd name="T16" fmla="+- 0 10678 6366"/>
                              <a:gd name="T17" fmla="*/ T16 w 4312"/>
                              <a:gd name="T18" fmla="+- 0 7020 5710"/>
                              <a:gd name="T19" fmla="*/ 7020 h 1310"/>
                              <a:gd name="T20" fmla="+- 0 10678 6366"/>
                              <a:gd name="T21" fmla="*/ T20 w 4312"/>
                              <a:gd name="T22" fmla="+- 0 5710 5710"/>
                              <a:gd name="T23" fmla="*/ 5710 h 1310"/>
                            </a:gdLst>
                            <a:ahLst/>
                            <a:cxnLst>
                              <a:cxn ang="0">
                                <a:pos x="T1" y="T3"/>
                              </a:cxn>
                              <a:cxn ang="0">
                                <a:pos x="T5" y="T7"/>
                              </a:cxn>
                              <a:cxn ang="0">
                                <a:pos x="T9" y="T11"/>
                              </a:cxn>
                              <a:cxn ang="0">
                                <a:pos x="T13" y="T15"/>
                              </a:cxn>
                              <a:cxn ang="0">
                                <a:pos x="T17" y="T19"/>
                              </a:cxn>
                              <a:cxn ang="0">
                                <a:pos x="T21" y="T23"/>
                              </a:cxn>
                            </a:cxnLst>
                            <a:rect l="0" t="0" r="r" b="b"/>
                            <a:pathLst>
                              <a:path w="4312" h="1310">
                                <a:moveTo>
                                  <a:pt x="4312" y="0"/>
                                </a:moveTo>
                                <a:lnTo>
                                  <a:pt x="0" y="0"/>
                                </a:lnTo>
                                <a:lnTo>
                                  <a:pt x="0" y="1310"/>
                                </a:lnTo>
                                <a:lnTo>
                                  <a:pt x="2156" y="1310"/>
                                </a:lnTo>
                                <a:lnTo>
                                  <a:pt x="4312" y="1310"/>
                                </a:lnTo>
                                <a:lnTo>
                                  <a:pt x="4312" y="0"/>
                                </a:lnTo>
                                <a:close/>
                              </a:path>
                            </a:pathLst>
                          </a:custGeom>
                          <a:solidFill>
                            <a:srgbClr val="4E80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3"/>
                        <wps:cNvSpPr>
                          <a:spLocks/>
                        </wps:cNvSpPr>
                        <wps:spPr bwMode="auto">
                          <a:xfrm>
                            <a:off x="6366" y="5710"/>
                            <a:ext cx="4312" cy="1310"/>
                          </a:xfrm>
                          <a:custGeom>
                            <a:avLst/>
                            <a:gdLst>
                              <a:gd name="T0" fmla="+- 0 8522 6366"/>
                              <a:gd name="T1" fmla="*/ T0 w 4312"/>
                              <a:gd name="T2" fmla="+- 0 7020 5710"/>
                              <a:gd name="T3" fmla="*/ 7020 h 1310"/>
                              <a:gd name="T4" fmla="+- 0 6366 6366"/>
                              <a:gd name="T5" fmla="*/ T4 w 4312"/>
                              <a:gd name="T6" fmla="+- 0 7020 5710"/>
                              <a:gd name="T7" fmla="*/ 7020 h 1310"/>
                              <a:gd name="T8" fmla="+- 0 6366 6366"/>
                              <a:gd name="T9" fmla="*/ T8 w 4312"/>
                              <a:gd name="T10" fmla="+- 0 5710 5710"/>
                              <a:gd name="T11" fmla="*/ 5710 h 1310"/>
                              <a:gd name="T12" fmla="+- 0 10678 6366"/>
                              <a:gd name="T13" fmla="*/ T12 w 4312"/>
                              <a:gd name="T14" fmla="+- 0 5710 5710"/>
                              <a:gd name="T15" fmla="*/ 5710 h 1310"/>
                              <a:gd name="T16" fmla="+- 0 10678 6366"/>
                              <a:gd name="T17" fmla="*/ T16 w 4312"/>
                              <a:gd name="T18" fmla="+- 0 7020 5710"/>
                              <a:gd name="T19" fmla="*/ 7020 h 1310"/>
                              <a:gd name="T20" fmla="+- 0 8522 6366"/>
                              <a:gd name="T21" fmla="*/ T20 w 4312"/>
                              <a:gd name="T22" fmla="+- 0 7020 5710"/>
                              <a:gd name="T23" fmla="*/ 7020 h 1310"/>
                            </a:gdLst>
                            <a:ahLst/>
                            <a:cxnLst>
                              <a:cxn ang="0">
                                <a:pos x="T1" y="T3"/>
                              </a:cxn>
                              <a:cxn ang="0">
                                <a:pos x="T5" y="T7"/>
                              </a:cxn>
                              <a:cxn ang="0">
                                <a:pos x="T9" y="T11"/>
                              </a:cxn>
                              <a:cxn ang="0">
                                <a:pos x="T13" y="T15"/>
                              </a:cxn>
                              <a:cxn ang="0">
                                <a:pos x="T17" y="T19"/>
                              </a:cxn>
                              <a:cxn ang="0">
                                <a:pos x="T21" y="T23"/>
                              </a:cxn>
                            </a:cxnLst>
                            <a:rect l="0" t="0" r="r" b="b"/>
                            <a:pathLst>
                              <a:path w="4312" h="1310">
                                <a:moveTo>
                                  <a:pt x="2156" y="1310"/>
                                </a:moveTo>
                                <a:lnTo>
                                  <a:pt x="0" y="1310"/>
                                </a:lnTo>
                                <a:lnTo>
                                  <a:pt x="0" y="0"/>
                                </a:lnTo>
                                <a:lnTo>
                                  <a:pt x="4312" y="0"/>
                                </a:lnTo>
                                <a:lnTo>
                                  <a:pt x="4312" y="1310"/>
                                </a:lnTo>
                                <a:lnTo>
                                  <a:pt x="2156" y="1310"/>
                                </a:lnTo>
                                <a:close/>
                              </a:path>
                            </a:pathLst>
                          </a:custGeom>
                          <a:noFill/>
                          <a:ln w="4181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A4257F" id="Group 2" o:spid="_x0000_s1026" style="position:absolute;margin-left:55.55pt;margin-top:190.55pt;width:480pt;height:348.5pt;z-index:-251641856;mso-position-horizontal-relative:page;mso-position-vertical-relative:page" coordorigin="1111,3811" coordsize="9600,6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">
                <v:shape id="AutoShape 15" o:spid="_x0000_s1027" style="position:absolute;left:5460;top:5156;width:908;height:4938;visibility:visible;mso-wrap-style:square;v-text-anchor:top" coordsize="908,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" path="m454,r,1210l908,1210m454,r,m908,1210r,m454,r,1210l,1210m,l,m454,1210r,m454,r,4938l,4938m,l,m454,4938r,m454,r,3074l908,3074m454,r,m908,3074r,m454,r,3074l,3074m,l,m454,3074r,e" filled="f" strokecolor="#3e6696" strokeweight="1.1614mm">
                  <v:path arrowok="t" o:connecttype="custom" o:connectlocs="454,5156;454,6366;908,6366;454,5156;454,5156;908,6366;908,6366;454,5156;454,6366;0,6366;0,5156;0,5156;454,6366;454,6366;454,5156;454,10094;0,10094;0,5156;0,5156;454,10094;454,10094;454,5156;454,8230;908,8230;454,5156;454,5156;908,8230;908,8230;454,5156;454,8230;0,8230;0,5156;0,5156;454,8230;454,8230" o:connectangles="0,0,0,0,0,0,0,0,0,0,0,0,0,0,0,0,0,0,0,0,0,0,0,0,0,0,0,0,0,0,0,0,0,0,0"/>
                </v:shape>
                <v:shape id="Freeform 14" o:spid="_x0000_s1028" style="position:absolute;left:3756;top:3844;width:4312;height:1312;visibility:visible;mso-wrap-style:square;v-text-anchor:top" coordsize="4312,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" path="m4312,l,,,1312r2158,l4312,1312,4312,xe" fillcolor="#4e80bc" stroked="f">
                  <v:path arrowok="t" o:connecttype="custom" o:connectlocs="4312,3844;0,3844;0,5156;2158,5156;4312,5156;4312,3844" o:connectangles="0,0,0,0,0,0"/>
                </v:shape>
                <v:shape id="Freeform 13" o:spid="_x0000_s1029" style="position:absolute;left:3756;top:3844;width:4312;height:1312;visibility:visible;mso-wrap-style:square;v-text-anchor:top" coordsize="4312,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" path="m2158,1312l,1312,,,4312,r,1312l2158,1312xe" filled="f" strokecolor="white" strokeweight="1.1614mm">
                  <v:path arrowok="t" o:connecttype="custom" o:connectlocs="2158,5156;0,5156;0,3844;4312,3844;4312,5156;2158,5156" o:connectangles="0,0,0,0,0,0"/>
                </v:shape>
                <v:shape id="Freeform 12" o:spid="_x0000_s1030" style="position:absolute;left:1144;top:7574;width:4314;height:1310;visibility:visible;mso-wrap-style:square;v-text-anchor:top" coordsize="4314,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" path="m4314,l,,,1310r2158,l4314,1310,4314,xe" fillcolor="#4e80bc" stroked="f">
                  <v:path arrowok="t" o:connecttype="custom" o:connectlocs="4314,7574;0,7574;0,8884;2158,8884;4314,8884;4314,7574" o:connectangles="0,0,0,0,0,0"/>
                </v:shape>
                <v:shape id="Freeform 11" o:spid="_x0000_s1031" style="position:absolute;left:1144;top:7574;width:4314;height:1310;visibility:visible;mso-wrap-style:square;v-text-anchor:top" coordsize="4314,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" path="m2158,1310l,1310,,,4314,r,1310l2158,1310xe" filled="f" strokecolor="white" strokeweight="1.1614mm">
                  <v:path arrowok="t" o:connecttype="custom" o:connectlocs="2158,8884;0,8884;0,7574;4314,7574;4314,8884;2158,8884" o:connectangles="0,0,0,0,0,0"/>
                </v:shape>
                <v:shape id="Freeform 10" o:spid="_x0000_s1032" style="position:absolute;left:6366;top:7574;width:4312;height:1310;visibility:visible;mso-wrap-style:square;v-text-anchor:top" coordsize="431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" path="m4312,l,,,1310r2156,l4312,1310,4312,xe" fillcolor="#4e80bc" stroked="f">
                  <v:path arrowok="t" o:connecttype="custom" o:connectlocs="4312,7574;0,7574;0,8884;2156,8884;4312,8884;4312,7574" o:connectangles="0,0,0,0,0,0"/>
                </v:shape>
                <v:shape id="Freeform 9" o:spid="_x0000_s1033" style="position:absolute;left:6366;top:7574;width:4312;height:1310;visibility:visible;mso-wrap-style:square;v-text-anchor:top" coordsize="431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" path="m2156,1310l,1310,,,4312,r,1310l2156,1310xe" filled="f" strokecolor="white" strokeweight="1.1614mm">
                  <v:path arrowok="t" o:connecttype="custom" o:connectlocs="2156,8884;0,8884;0,7574;4312,7574;4312,8884;2156,8884" o:connectangles="0,0,0,0,0,0"/>
                </v:shape>
                <v:shape id="Freeform 8" o:spid="_x0000_s1034" style="position:absolute;left:1144;top:9436;width:4314;height:1312;visibility:visible;mso-wrap-style:square;v-text-anchor:top" coordsize="4314,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" path="m4314,l,,,1312r2158,l4314,1312,4314,xe" fillcolor="#4e80bc" stroked="f">
                  <v:path arrowok="t" o:connecttype="custom" o:connectlocs="4314,9436;0,9436;0,10748;2158,10748;4314,10748;4314,9436" o:connectangles="0,0,0,0,0,0"/>
                </v:shape>
                <v:shape id="Freeform 7" o:spid="_x0000_s1035" style="position:absolute;left:1144;top:9436;width:4314;height:1312;visibility:visible;mso-wrap-style:square;v-text-anchor:top" coordsize="4314,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" path="m2158,1312l,1312,,,4314,r,1312l2158,1312xe" filled="f" strokecolor="white" strokeweight="1.1614mm">
                  <v:path arrowok="t" o:connecttype="custom" o:connectlocs="2158,10748;0,10748;0,9436;4314,9436;4314,10748;2158,10748" o:connectangles="0,0,0,0,0,0"/>
                </v:shape>
                <v:shape id="Freeform 6" o:spid="_x0000_s1036" style="position:absolute;left:1144;top:5710;width:4314;height:1310;visibility:visible;mso-wrap-style:square;v-text-anchor:top" coordsize="4314,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" path="m4314,l,,,1310r2158,l4314,1310,4314,xe" fillcolor="#4e80bc" stroked="f">
                  <v:path arrowok="t" o:connecttype="custom" o:connectlocs="4314,5710;0,5710;0,7020;2158,7020;4314,7020;4314,5710" o:connectangles="0,0,0,0,0,0"/>
                </v:shape>
                <v:shape id="Freeform 5" o:spid="_x0000_s1037" style="position:absolute;left:1144;top:5710;width:4314;height:1310;visibility:visible;mso-wrap-style:square;v-text-anchor:top" coordsize="4314,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" path="m2158,1310l,1310,,,4314,r,1310l2158,1310xe" filled="f" strokecolor="white" strokeweight="1.1614mm">
                  <v:path arrowok="t" o:connecttype="custom" o:connectlocs="2158,7020;0,7020;0,5710;4314,5710;4314,7020;2158,7020" o:connectangles="0,0,0,0,0,0"/>
                </v:shape>
                <v:shape id="Freeform 4" o:spid="_x0000_s1038" style="position:absolute;left:6366;top:5710;width:4312;height:1310;visibility:visible;mso-wrap-style:square;v-text-anchor:top" coordsize="431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" path="m4312,l,,,1310r2156,l4312,1310,4312,xe" fillcolor="#4e80bc" stroked="f">
                  <v:path arrowok="t" o:connecttype="custom" o:connectlocs="4312,5710;0,5710;0,7020;2156,7020;4312,7020;4312,5710" o:connectangles="0,0,0,0,0,0"/>
                </v:shape>
                <v:shape id="Freeform 3" o:spid="_x0000_s1039" style="position:absolute;left:6366;top:5710;width:4312;height:1310;visibility:visible;mso-wrap-style:square;v-text-anchor:top" coordsize="431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" path="m2156,1310l,1310,,,4312,r,1310l2156,1310xe" filled="f" strokecolor="white" strokeweight="1.1614mm">
                  <v:path arrowok="t" o:connecttype="custom" o:connectlocs="2156,7020;0,7020;0,5710;4312,5710;4312,7020;2156,7020" o:connectangles="0,0,0,0,0,0"/>
                </v:shape>
                <w10:wrap anchorx="page" anchory="page"/>
              </v:group>
            </w:pict>
          </mc:Fallback>
        </mc:AlternateContent>
      </w:r>
    </w:p>
    <w:p w14:paraId="63C86FB9" w14:textId="77777777" w:rsidR="00D238EE" w:rsidRDefault="00D238EE">
      <w:pPr>
        <w:pStyle w:val="BodyText"/>
        <w:rPr>
          <w:rFonts w:ascii="Cambria"/>
          <w:sz w:val="20"/>
        </w:rPr>
      </w:pPr>
    </w:p>
    <w:p w14:paraId="21FE8B63" w14:textId="1DC9911F" w:rsidR="00D238EE" w:rsidRDefault="00190BF9">
      <w:pPr>
        <w:spacing w:before="126" w:line="216" w:lineRule="auto"/>
        <w:ind w:left="370" w:right="3093" w:hanging="26"/>
        <w:rPr>
          <w:rFonts w:ascii="Cambria" w:hAnsi="Cambria"/>
          <w:sz w:val="30"/>
        </w:rPr>
      </w:pPr>
      <w:r>
        <w:rPr>
          <w:rFonts w:ascii="Cambria" w:hAnsi="Cambria"/>
          <w:color w:val="FFFFFF"/>
          <w:spacing w:val="-6"/>
          <w:w w:val="163"/>
          <w:sz w:val="30"/>
        </w:rPr>
        <w:t>A</w:t>
      </w:r>
      <w:r>
        <w:rPr>
          <w:rFonts w:ascii="Cambria" w:hAnsi="Cambria"/>
          <w:color w:val="FFFFFF"/>
          <w:w w:val="163"/>
          <w:sz w:val="30"/>
        </w:rPr>
        <w:t>C</w:t>
      </w:r>
      <w:r>
        <w:rPr>
          <w:rFonts w:ascii="Cambria" w:hAnsi="Cambria"/>
          <w:color w:val="FFFFFF"/>
          <w:spacing w:val="-8"/>
          <w:w w:val="163"/>
          <w:sz w:val="30"/>
        </w:rPr>
        <w:t>İ</w:t>
      </w:r>
      <w:r>
        <w:rPr>
          <w:rFonts w:ascii="Cambria" w:hAnsi="Cambria"/>
          <w:color w:val="FFFFFF"/>
          <w:spacing w:val="5"/>
          <w:w w:val="1"/>
          <w:sz w:val="30"/>
        </w:rPr>
        <w:t>İ</w:t>
      </w:r>
      <w:r>
        <w:rPr>
          <w:rFonts w:ascii="Cambria" w:hAnsi="Cambria"/>
          <w:color w:val="FFFFFF"/>
          <w:w w:val="163"/>
          <w:sz w:val="30"/>
        </w:rPr>
        <w:t>L</w:t>
      </w:r>
      <w:r>
        <w:rPr>
          <w:rFonts w:ascii="Cambria" w:hAnsi="Cambria"/>
          <w:color w:val="FFFFFF"/>
          <w:sz w:val="30"/>
        </w:rPr>
        <w:t xml:space="preserve"> </w:t>
      </w:r>
      <w:r>
        <w:rPr>
          <w:rFonts w:ascii="Cambria" w:hAnsi="Cambria"/>
          <w:color w:val="FFFFFF"/>
          <w:spacing w:val="-24"/>
          <w:sz w:val="30"/>
        </w:rPr>
        <w:t xml:space="preserve"> </w:t>
      </w:r>
      <w:r>
        <w:rPr>
          <w:rFonts w:ascii="Cambria" w:hAnsi="Cambria"/>
          <w:color w:val="FFFFFF"/>
          <w:spacing w:val="-4"/>
          <w:w w:val="163"/>
          <w:sz w:val="30"/>
        </w:rPr>
        <w:t>D</w:t>
      </w:r>
      <w:r>
        <w:rPr>
          <w:rFonts w:ascii="Cambria" w:hAnsi="Cambria"/>
          <w:color w:val="FFFFFF"/>
          <w:spacing w:val="-3"/>
          <w:w w:val="163"/>
          <w:sz w:val="30"/>
        </w:rPr>
        <w:t>U</w:t>
      </w:r>
      <w:r>
        <w:rPr>
          <w:rFonts w:ascii="Cambria" w:hAnsi="Cambria"/>
          <w:color w:val="FFFFFF"/>
          <w:spacing w:val="-13"/>
          <w:w w:val="163"/>
          <w:sz w:val="30"/>
        </w:rPr>
        <w:t>R</w:t>
      </w:r>
      <w:r>
        <w:rPr>
          <w:rFonts w:ascii="Cambria" w:hAnsi="Cambria"/>
          <w:color w:val="FFFFFF"/>
          <w:spacing w:val="-6"/>
          <w:w w:val="163"/>
          <w:sz w:val="30"/>
        </w:rPr>
        <w:t>U</w:t>
      </w:r>
      <w:r>
        <w:rPr>
          <w:rFonts w:ascii="Cambria" w:hAnsi="Cambria"/>
          <w:color w:val="FFFFFF"/>
          <w:spacing w:val="-4"/>
          <w:w w:val="163"/>
          <w:sz w:val="30"/>
        </w:rPr>
        <w:t>M</w:t>
      </w:r>
      <w:r>
        <w:rPr>
          <w:rFonts w:ascii="Cambria" w:hAnsi="Cambria"/>
          <w:color w:val="FFFFFF"/>
          <w:w w:val="163"/>
          <w:sz w:val="30"/>
        </w:rPr>
        <w:t xml:space="preserve"> </w:t>
      </w:r>
      <w:r>
        <w:rPr>
          <w:rFonts w:ascii="Cambria" w:hAnsi="Cambria"/>
          <w:color w:val="FFFFFF"/>
          <w:w w:val="155"/>
          <w:sz w:val="30"/>
        </w:rPr>
        <w:t>SORUMLUSU</w:t>
      </w:r>
    </w:p>
    <w:p w14:paraId="3D3619C0" w14:textId="77777777" w:rsidR="00D238EE" w:rsidRDefault="00D238EE">
      <w:pPr>
        <w:pStyle w:val="BodyText"/>
        <w:rPr>
          <w:rFonts w:ascii="Cambria"/>
          <w:sz w:val="20"/>
        </w:rPr>
      </w:pPr>
    </w:p>
    <w:p w14:paraId="5F86AAD9" w14:textId="77777777" w:rsidR="00D238EE" w:rsidRDefault="00D238EE">
      <w:pPr>
        <w:pStyle w:val="BodyText"/>
        <w:rPr>
          <w:rFonts w:ascii="Cambria"/>
          <w:sz w:val="20"/>
        </w:rPr>
      </w:pPr>
    </w:p>
    <w:p w14:paraId="4C552757" w14:textId="77777777" w:rsidR="00D238EE" w:rsidRDefault="00D238EE">
      <w:pPr>
        <w:pStyle w:val="BodyText"/>
        <w:rPr>
          <w:rFonts w:ascii="Cambria"/>
          <w:sz w:val="20"/>
        </w:rPr>
      </w:pPr>
    </w:p>
    <w:p w14:paraId="79D30CA5" w14:textId="77777777" w:rsidR="00D238EE" w:rsidRDefault="00D238EE">
      <w:pPr>
        <w:pStyle w:val="BodyText"/>
        <w:rPr>
          <w:rFonts w:ascii="Cambria"/>
          <w:sz w:val="20"/>
        </w:rPr>
      </w:pPr>
    </w:p>
    <w:p w14:paraId="30990031" w14:textId="77777777" w:rsidR="00D238EE" w:rsidRDefault="00D238EE">
      <w:pPr>
        <w:pStyle w:val="BodyText"/>
        <w:rPr>
          <w:rFonts w:ascii="Cambria"/>
          <w:sz w:val="20"/>
        </w:rPr>
      </w:pPr>
    </w:p>
    <w:p w14:paraId="78A92127" w14:textId="77777777" w:rsidR="00D238EE" w:rsidRDefault="00D238EE">
      <w:pPr>
        <w:pStyle w:val="BodyText"/>
        <w:rPr>
          <w:rFonts w:ascii="Cambria"/>
          <w:sz w:val="20"/>
        </w:rPr>
      </w:pPr>
    </w:p>
    <w:p w14:paraId="0B69CEB5" w14:textId="77777777" w:rsidR="00D238EE" w:rsidRDefault="00D238EE">
      <w:pPr>
        <w:pStyle w:val="BodyText"/>
        <w:rPr>
          <w:rFonts w:ascii="Cambria"/>
          <w:sz w:val="20"/>
        </w:rPr>
      </w:pPr>
    </w:p>
    <w:p w14:paraId="752B9AD7" w14:textId="77777777" w:rsidR="00D238EE" w:rsidRDefault="00D238EE">
      <w:pPr>
        <w:pStyle w:val="BodyText"/>
        <w:rPr>
          <w:rFonts w:ascii="Cambria"/>
          <w:sz w:val="20"/>
        </w:rPr>
      </w:pPr>
    </w:p>
    <w:p w14:paraId="24E026F0" w14:textId="77777777" w:rsidR="00D238EE" w:rsidRDefault="00D238EE">
      <w:pPr>
        <w:pStyle w:val="BodyText"/>
        <w:rPr>
          <w:rFonts w:ascii="Cambria"/>
          <w:sz w:val="20"/>
        </w:rPr>
      </w:pPr>
    </w:p>
    <w:p w14:paraId="46429057" w14:textId="77777777" w:rsidR="00D238EE" w:rsidRDefault="00D238EE">
      <w:pPr>
        <w:pStyle w:val="BodyText"/>
        <w:rPr>
          <w:rFonts w:ascii="Cambria"/>
          <w:sz w:val="20"/>
        </w:rPr>
      </w:pPr>
    </w:p>
    <w:p w14:paraId="02A83A91" w14:textId="77777777" w:rsidR="00D238EE" w:rsidRDefault="00D238EE">
      <w:pPr>
        <w:pStyle w:val="BodyText"/>
        <w:rPr>
          <w:rFonts w:ascii="Cambria"/>
          <w:sz w:val="20"/>
        </w:rPr>
      </w:pPr>
    </w:p>
    <w:p w14:paraId="0ADB81CE" w14:textId="77777777" w:rsidR="00D238EE" w:rsidRDefault="00D238EE">
      <w:pPr>
        <w:pStyle w:val="BodyText"/>
        <w:rPr>
          <w:rFonts w:ascii="Cambria"/>
          <w:sz w:val="20"/>
        </w:rPr>
      </w:pPr>
    </w:p>
    <w:p w14:paraId="220F6700" w14:textId="77777777" w:rsidR="00D238EE" w:rsidRDefault="00D238EE">
      <w:pPr>
        <w:pStyle w:val="BodyText"/>
        <w:rPr>
          <w:rFonts w:ascii="Cambria"/>
          <w:sz w:val="20"/>
        </w:rPr>
      </w:pPr>
    </w:p>
    <w:p w14:paraId="43EF2715" w14:textId="77777777" w:rsidR="00D238EE" w:rsidRDefault="00D238EE">
      <w:pPr>
        <w:pStyle w:val="BodyText"/>
        <w:rPr>
          <w:rFonts w:ascii="Cambria"/>
          <w:sz w:val="20"/>
        </w:rPr>
      </w:pPr>
    </w:p>
    <w:p w14:paraId="48BB3525" w14:textId="77777777" w:rsidR="00D238EE" w:rsidRDefault="00D238EE">
      <w:pPr>
        <w:pStyle w:val="BodyText"/>
        <w:rPr>
          <w:rFonts w:ascii="Cambria"/>
          <w:sz w:val="20"/>
        </w:rPr>
      </w:pPr>
    </w:p>
    <w:p w14:paraId="50F2ACCC" w14:textId="77777777" w:rsidR="00D238EE" w:rsidRDefault="00D238EE">
      <w:pPr>
        <w:pStyle w:val="BodyText"/>
        <w:rPr>
          <w:rFonts w:ascii="Cambria"/>
          <w:sz w:val="20"/>
        </w:rPr>
      </w:pPr>
    </w:p>
    <w:p w14:paraId="08DBFE95" w14:textId="77777777" w:rsidR="00D238EE" w:rsidRDefault="00190BF9">
      <w:pPr>
        <w:spacing w:before="170"/>
        <w:ind w:left="640" w:right="267"/>
        <w:jc w:val="center"/>
        <w:rPr>
          <w:b/>
          <w:sz w:val="24"/>
        </w:rPr>
      </w:pPr>
      <w:r>
        <w:rPr>
          <w:b/>
          <w:sz w:val="24"/>
        </w:rPr>
        <w:t>9-1</w:t>
      </w:r>
    </w:p>
    <w:p w14:paraId="7AC23FE4" w14:textId="77777777" w:rsidR="00D238EE" w:rsidRDefault="00D238EE">
      <w:pPr>
        <w:jc w:val="center"/>
        <w:rPr>
          <w:sz w:val="24"/>
        </w:rPr>
        <w:sectPr w:rsidR="00D238EE">
          <w:type w:val="continuous"/>
          <w:pgSz w:w="11900" w:h="16840"/>
          <w:pgMar w:top="1600" w:right="1580" w:bottom="280" w:left="1580" w:header="708" w:footer="708" w:gutter="0"/>
          <w:cols w:space="708"/>
        </w:sectPr>
      </w:pPr>
    </w:p>
    <w:p w14:paraId="0919FCA7" w14:textId="77777777" w:rsidR="00D238EE" w:rsidRDefault="00D238EE">
      <w:pPr>
        <w:pStyle w:val="BodyText"/>
        <w:rPr>
          <w:b/>
          <w:sz w:val="20"/>
        </w:rPr>
      </w:pPr>
    </w:p>
    <w:p w14:paraId="44FE38A8" w14:textId="77777777" w:rsidR="00D238EE" w:rsidRDefault="00D238EE">
      <w:pPr>
        <w:pStyle w:val="BodyText"/>
        <w:spacing w:before="11"/>
        <w:rPr>
          <w:b/>
          <w:sz w:val="20"/>
        </w:rPr>
      </w:pPr>
    </w:p>
    <w:p w14:paraId="67D06264" w14:textId="05EAA62D" w:rsidR="00D238EE" w:rsidRPr="001B3954" w:rsidRDefault="00190BF9">
      <w:pPr>
        <w:pStyle w:val="Heading3"/>
        <w:tabs>
          <w:tab w:val="left" w:pos="2645"/>
        </w:tabs>
        <w:spacing w:before="36"/>
        <w:ind w:left="364"/>
      </w:pPr>
      <w:bookmarkStart w:id="253" w:name="_TOC_250006"/>
      <w:r w:rsidRPr="001B3954">
        <w:rPr>
          <w:sz w:val="32"/>
        </w:rPr>
        <w:t>EK-10</w:t>
      </w:r>
      <w:r w:rsidRPr="001B3954">
        <w:rPr>
          <w:sz w:val="32"/>
        </w:rPr>
        <w:tab/>
      </w:r>
      <w:r w:rsidRPr="001B3954">
        <w:t>TEHLİKELİ</w:t>
      </w:r>
      <w:r w:rsidRPr="001B3954">
        <w:rPr>
          <w:spacing w:val="-13"/>
        </w:rPr>
        <w:t xml:space="preserve"> </w:t>
      </w:r>
      <w:r w:rsidR="00D31B20" w:rsidRPr="001B3954">
        <w:t xml:space="preserve">YÜKLER </w:t>
      </w:r>
      <w:r w:rsidRPr="001B3954">
        <w:t>EL</w:t>
      </w:r>
      <w:r w:rsidRPr="001B3954">
        <w:rPr>
          <w:spacing w:val="-12"/>
        </w:rPr>
        <w:t xml:space="preserve"> </w:t>
      </w:r>
      <w:bookmarkEnd w:id="253"/>
      <w:r w:rsidRPr="001B3954">
        <w:t>KİTABI</w:t>
      </w:r>
    </w:p>
    <w:p w14:paraId="6A361CB8" w14:textId="77777777" w:rsidR="00D238EE" w:rsidRPr="001B3954" w:rsidRDefault="00D238EE"/>
    <w:p w14:paraId="72EFDD8C" w14:textId="77777777" w:rsidR="000C416E" w:rsidRPr="001B3954" w:rsidRDefault="000C416E" w:rsidP="000C416E">
      <w:pPr>
        <w:pStyle w:val="ListParagraph"/>
        <w:widowControl/>
        <w:autoSpaceDE/>
        <w:autoSpaceDN/>
        <w:spacing w:after="160"/>
        <w:ind w:left="720" w:firstLine="0"/>
        <w:contextualSpacing/>
      </w:pPr>
      <w:r w:rsidRPr="001B3954">
        <w:rPr>
          <w:rFonts w:ascii="Times New Roman" w:hAnsi="Times New Roman" w:cs="Times New Roman"/>
          <w:b/>
        </w:rPr>
        <w:t>AMAÇ VE KAPSAM</w:t>
      </w:r>
    </w:p>
    <w:p w14:paraId="771345DB" w14:textId="77777777" w:rsidR="000C416E" w:rsidRPr="001B3954" w:rsidRDefault="000C416E" w:rsidP="000C416E">
      <w:pPr>
        <w:ind w:firstLine="566"/>
        <w:jc w:val="both"/>
        <w:rPr>
          <w:rFonts w:ascii="Times New Roman" w:eastAsia="Times New Roman" w:hAnsi="Times New Roman" w:cs="Times New Roman"/>
          <w:lang w:eastAsia="tr-TR"/>
        </w:rPr>
      </w:pPr>
      <w:r w:rsidRPr="001B3954">
        <w:rPr>
          <w:rFonts w:ascii="Times New Roman" w:hAnsi="Times New Roman" w:cs="Times New Roman"/>
        </w:rPr>
        <w:t xml:space="preserve">Bu el kitabının amacı, </w:t>
      </w:r>
      <w:r w:rsidRPr="001B3954">
        <w:rPr>
          <w:rFonts w:ascii="Times New Roman" w:eastAsia="Times New Roman" w:hAnsi="Times New Roman" w:cs="Times New Roman"/>
          <w:lang w:eastAsia="tr-TR"/>
        </w:rPr>
        <w:t>denizyoluyla yapılacak tehlikeli yük taşımacılığı faaliyetinin güvenli, ekonomik, seri, kaliteli, çevreye olumsuz etkisi en az ve diğer taşımacılık faaliyetleri ile uyumlu şekilde yapılması ve denizyoluyla taşınan yüklerin yükleme emniyetinin sağlanmasıdır.</w:t>
      </w:r>
    </w:p>
    <w:p w14:paraId="6BE5330E" w14:textId="77777777" w:rsidR="000C416E" w:rsidRPr="001B3954" w:rsidRDefault="000C416E"/>
    <w:p w14:paraId="7609B3AF" w14:textId="77777777" w:rsidR="000C416E" w:rsidRPr="001B3954" w:rsidRDefault="000C416E">
      <w:pPr>
        <w:rPr>
          <w:rFonts w:ascii="Times New Roman" w:eastAsiaTheme="minorHAnsi" w:hAnsi="Times New Roman" w:cs="Times New Roman"/>
          <w:b/>
        </w:rPr>
      </w:pPr>
      <w:r w:rsidRPr="001B3954">
        <w:rPr>
          <w:rFonts w:ascii="Times New Roman" w:eastAsiaTheme="minorHAnsi" w:hAnsi="Times New Roman" w:cs="Times New Roman"/>
          <w:b/>
        </w:rPr>
        <w:t xml:space="preserve">           TANIMLAR</w:t>
      </w:r>
    </w:p>
    <w:p w14:paraId="2D7711B2" w14:textId="77777777" w:rsidR="000C416E" w:rsidRPr="001B3954" w:rsidRDefault="000C416E">
      <w:pPr>
        <w:rPr>
          <w:rFonts w:ascii="Times New Roman" w:eastAsiaTheme="minorHAnsi" w:hAnsi="Times New Roman" w:cs="Times New Roman"/>
          <w:b/>
        </w:rPr>
      </w:pPr>
    </w:p>
    <w:p w14:paraId="254EF6B7" w14:textId="31EFBE2A" w:rsidR="000C416E" w:rsidRPr="001B3954" w:rsidRDefault="000C416E" w:rsidP="000C416E">
      <w:pPr>
        <w:spacing w:before="10"/>
        <w:ind w:left="278"/>
        <w:jc w:val="both"/>
        <w:rPr>
          <w:rFonts w:ascii="Times New Roman" w:hAnsi="Times New Roman" w:cs="Times New Roman"/>
          <w:color w:val="000000" w:themeColor="text1"/>
          <w:shd w:val="clear" w:color="auto" w:fill="FFFFFF"/>
        </w:rPr>
      </w:pPr>
      <w:r w:rsidRPr="001B3954">
        <w:rPr>
          <w:rFonts w:ascii="Times New Roman" w:hAnsi="Times New Roman" w:cs="Times New Roman"/>
          <w:b/>
          <w:bCs/>
          <w:color w:val="000000" w:themeColor="text1"/>
          <w:shd w:val="clear" w:color="auto" w:fill="FFFFFF"/>
        </w:rPr>
        <w:t xml:space="preserve"> IMDG KOD:</w:t>
      </w:r>
      <w:r w:rsidRPr="001B3954">
        <w:rPr>
          <w:rFonts w:ascii="Times New Roman" w:hAnsi="Times New Roman" w:cs="Times New Roman"/>
          <w:color w:val="000000" w:themeColor="text1"/>
          <w:shd w:val="clear" w:color="auto" w:fill="FFFFFF"/>
        </w:rPr>
        <w:t xml:space="preserve"> Tehlikeli Maddelerin Denizyoluyla Taşınması Hakkındaki Uluslararası Kod’dur.</w:t>
      </w:r>
    </w:p>
    <w:p w14:paraId="615B9EFF" w14:textId="434CB702" w:rsidR="000C416E" w:rsidRPr="001B3954" w:rsidRDefault="000C416E" w:rsidP="000C416E">
      <w:pPr>
        <w:spacing w:before="10"/>
        <w:ind w:left="278"/>
        <w:jc w:val="both"/>
        <w:rPr>
          <w:rFonts w:ascii="Times New Roman" w:hAnsi="Times New Roman" w:cs="Times New Roman"/>
          <w:color w:val="000000" w:themeColor="text1"/>
          <w:shd w:val="clear" w:color="auto" w:fill="FFFFFF"/>
        </w:rPr>
      </w:pPr>
      <w:r w:rsidRPr="001B3954">
        <w:rPr>
          <w:rFonts w:ascii="Times New Roman" w:hAnsi="Times New Roman" w:cs="Times New Roman"/>
          <w:b/>
          <w:bCs/>
          <w:color w:val="000000" w:themeColor="text1"/>
          <w:shd w:val="clear" w:color="auto" w:fill="FFFFFF"/>
        </w:rPr>
        <w:t xml:space="preserve"> IMSBC KOD:</w:t>
      </w:r>
      <w:r w:rsidRPr="001B3954">
        <w:rPr>
          <w:rFonts w:ascii="Times New Roman" w:hAnsi="Times New Roman" w:cs="Times New Roman"/>
          <w:color w:val="000000" w:themeColor="text1"/>
          <w:shd w:val="clear" w:color="auto" w:fill="FFFFFF"/>
        </w:rPr>
        <w:t xml:space="preserve"> Uluslararası Denizcilik Katı Dökme Yükler Kodu.</w:t>
      </w:r>
    </w:p>
    <w:p w14:paraId="1BD9BE20" w14:textId="77777777" w:rsidR="000C416E" w:rsidRPr="001B3954" w:rsidRDefault="000C416E"/>
    <w:p w14:paraId="725E2E5B" w14:textId="40F5B012" w:rsidR="000C416E" w:rsidRPr="001B3954" w:rsidRDefault="000C416E" w:rsidP="000C416E">
      <w:pPr>
        <w:widowControl/>
        <w:autoSpaceDE/>
        <w:autoSpaceDN/>
        <w:spacing w:after="160"/>
        <w:contextualSpacing/>
        <w:rPr>
          <w:rFonts w:ascii="Times New Roman" w:hAnsi="Times New Roman" w:cs="Times New Roman"/>
          <w:b/>
        </w:rPr>
      </w:pPr>
      <w:r w:rsidRPr="001B3954">
        <w:rPr>
          <w:rFonts w:ascii="Times New Roman" w:hAnsi="Times New Roman" w:cs="Times New Roman"/>
          <w:b/>
        </w:rPr>
        <w:t xml:space="preserve">       TEHLİKE SINIFLARI</w:t>
      </w:r>
    </w:p>
    <w:p w14:paraId="4F00C50C" w14:textId="77777777" w:rsidR="000C416E" w:rsidRPr="001B3954" w:rsidRDefault="000C416E"/>
    <w:tbl>
      <w:tblPr>
        <w:tblStyle w:val="TableGrid"/>
        <w:tblW w:w="0" w:type="auto"/>
        <w:tblLook w:val="04A0" w:firstRow="1" w:lastRow="0" w:firstColumn="1" w:lastColumn="0" w:noHBand="0" w:noVBand="1"/>
      </w:tblPr>
      <w:tblGrid>
        <w:gridCol w:w="1980"/>
        <w:gridCol w:w="425"/>
        <w:gridCol w:w="709"/>
        <w:gridCol w:w="283"/>
        <w:gridCol w:w="2171"/>
        <w:gridCol w:w="1121"/>
        <w:gridCol w:w="1800"/>
      </w:tblGrid>
      <w:tr w:rsidR="000C416E" w:rsidRPr="001B3954" w14:paraId="0AE889E4" w14:textId="77777777" w:rsidTr="00715254">
        <w:trPr>
          <w:trHeight w:val="752"/>
        </w:trPr>
        <w:tc>
          <w:tcPr>
            <w:tcW w:w="2405" w:type="dxa"/>
            <w:gridSpan w:val="2"/>
          </w:tcPr>
          <w:p w14:paraId="49E5B3A5" w14:textId="77777777" w:rsidR="000C416E" w:rsidRPr="001B3954" w:rsidRDefault="000C416E" w:rsidP="00715254">
            <w:pPr>
              <w:pStyle w:val="NormalWeb"/>
              <w:tabs>
                <w:tab w:val="left" w:pos="9498"/>
              </w:tabs>
              <w:spacing w:before="0" w:beforeAutospacing="0" w:after="0" w:afterAutospacing="0"/>
              <w:ind w:right="-2"/>
              <w:rPr>
                <w:b/>
                <w:bCs/>
                <w:sz w:val="18"/>
                <w:szCs w:val="22"/>
              </w:rPr>
            </w:pPr>
            <w:r w:rsidRPr="001B3954">
              <w:rPr>
                <w:b/>
                <w:bCs/>
                <w:sz w:val="18"/>
                <w:szCs w:val="22"/>
              </w:rPr>
              <w:t xml:space="preserve">Sınıf 1 Patlayıcı Maddeler </w:t>
            </w:r>
          </w:p>
        </w:tc>
        <w:tc>
          <w:tcPr>
            <w:tcW w:w="992" w:type="dxa"/>
            <w:gridSpan w:val="2"/>
          </w:tcPr>
          <w:p w14:paraId="0C299550"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noProof/>
                <w:lang w:eastAsia="tr-TR"/>
              </w:rPr>
              <mc:AlternateContent>
                <mc:Choice Requires="wps">
                  <w:drawing>
                    <wp:anchor distT="0" distB="0" distL="114300" distR="114300" simplePos="0" relativeHeight="251681792" behindDoc="0" locked="0" layoutInCell="1" allowOverlap="1" wp14:anchorId="390E0AE9" wp14:editId="6AC55433">
                      <wp:simplePos x="0" y="0"/>
                      <wp:positionH relativeFrom="column">
                        <wp:posOffset>20679</wp:posOffset>
                      </wp:positionH>
                      <wp:positionV relativeFrom="paragraph">
                        <wp:posOffset>5080</wp:posOffset>
                      </wp:positionV>
                      <wp:extent cx="443176" cy="437565"/>
                      <wp:effectExtent l="0" t="0" r="0" b="635"/>
                      <wp:wrapNone/>
                      <wp:docPr id="1086291131" name="Elmas 1086291131"/>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83"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875F9" id="_x0000_t4" coordsize="21600,21600" o:spt="4" path="m10800,l,10800,10800,21600,21600,10800xe">
                      <v:stroke joinstyle="miter"/>
                      <v:path gradientshapeok="t" o:connecttype="rect" textboxrect="5400,5400,16200,16200"/>
                    </v:shapetype>
                    <v:shape id="Elmas 1086291131" o:spid="_x0000_s1026" type="#_x0000_t4" style="position:absolute;margin-left:1.65pt;margin-top:.4pt;width:34.9pt;height:34.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" stroked="f" strokeweight="2pt">
                      <v:fill r:id="rId85" o:title="" recolor="t" rotate="t" type="frame"/>
                    </v:shape>
                  </w:pict>
                </mc:Fallback>
              </mc:AlternateContent>
            </w:r>
          </w:p>
        </w:tc>
        <w:tc>
          <w:tcPr>
            <w:tcW w:w="3849" w:type="dxa"/>
            <w:gridSpan w:val="3"/>
          </w:tcPr>
          <w:p w14:paraId="3251E5C5" w14:textId="77777777" w:rsidR="000C416E" w:rsidRPr="001B3954" w:rsidRDefault="000C416E" w:rsidP="00715254">
            <w:pPr>
              <w:autoSpaceDE w:val="0"/>
              <w:autoSpaceDN w:val="0"/>
              <w:adjustRightInd w:val="0"/>
              <w:rPr>
                <w:rFonts w:ascii="Times New Roman" w:eastAsia="Arial-BoldMT" w:hAnsi="Times New Roman" w:cs="Times New Roman"/>
                <w:b/>
                <w:bCs/>
                <w:sz w:val="18"/>
                <w:szCs w:val="18"/>
              </w:rPr>
            </w:pPr>
            <w:r w:rsidRPr="001B3954">
              <w:rPr>
                <w:rFonts w:ascii="Times New Roman" w:hAnsi="Times New Roman" w:cs="Times New Roman"/>
                <w:b/>
                <w:sz w:val="18"/>
                <w:szCs w:val="18"/>
              </w:rPr>
              <w:t xml:space="preserve">Sınıf 4 </w:t>
            </w:r>
            <w:r w:rsidRPr="001B3954">
              <w:rPr>
                <w:rFonts w:ascii="Times New Roman" w:eastAsia="Arial-BoldMT" w:hAnsi="Times New Roman" w:cs="Times New Roman"/>
                <w:b/>
                <w:bCs/>
                <w:sz w:val="18"/>
                <w:szCs w:val="18"/>
              </w:rPr>
              <w:t>Alevlenebilir katılar; kendi kendine tepkimeye giren maddeler; su ile temas halinde alevlenebilir gaz yayan maddeler</w:t>
            </w:r>
          </w:p>
        </w:tc>
      </w:tr>
      <w:tr w:rsidR="000C416E" w:rsidRPr="001B3954" w14:paraId="5AA2DA80" w14:textId="77777777" w:rsidTr="00715254">
        <w:trPr>
          <w:trHeight w:val="692"/>
        </w:trPr>
        <w:tc>
          <w:tcPr>
            <w:tcW w:w="3397" w:type="dxa"/>
            <w:gridSpan w:val="4"/>
          </w:tcPr>
          <w:p w14:paraId="15FEA2B5"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sz w:val="18"/>
              </w:rPr>
              <w:t>Sınıf 2 Gazlar</w:t>
            </w:r>
          </w:p>
        </w:tc>
        <w:tc>
          <w:tcPr>
            <w:tcW w:w="2835" w:type="dxa"/>
            <w:gridSpan w:val="2"/>
          </w:tcPr>
          <w:p w14:paraId="64B4BA0A"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Cs/>
                <w:sz w:val="18"/>
              </w:rPr>
              <w:t>4.1 Alevlenebilir katılar, kendiliğinden tepkimeye giren maddeler ve duyarlılığı azaltılmış katı patlayıcılar</w:t>
            </w:r>
          </w:p>
        </w:tc>
        <w:tc>
          <w:tcPr>
            <w:tcW w:w="1014" w:type="dxa"/>
          </w:tcPr>
          <w:p w14:paraId="04520BFF"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noProof/>
                <w:lang w:eastAsia="tr-TR"/>
              </w:rPr>
              <mc:AlternateContent>
                <mc:Choice Requires="wps">
                  <w:drawing>
                    <wp:anchor distT="0" distB="0" distL="114300" distR="114300" simplePos="0" relativeHeight="251682816" behindDoc="0" locked="0" layoutInCell="1" allowOverlap="1" wp14:anchorId="2F3C1447" wp14:editId="2EE2A310">
                      <wp:simplePos x="0" y="0"/>
                      <wp:positionH relativeFrom="column">
                        <wp:posOffset>25428</wp:posOffset>
                      </wp:positionH>
                      <wp:positionV relativeFrom="paragraph">
                        <wp:posOffset>21617</wp:posOffset>
                      </wp:positionV>
                      <wp:extent cx="443176" cy="437565"/>
                      <wp:effectExtent l="0" t="0" r="0" b="635"/>
                      <wp:wrapNone/>
                      <wp:docPr id="879595025" name="Elmas 879595025"/>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8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08017" id="Elmas 879595025" o:spid="_x0000_s1026" type="#_x0000_t4" style="position:absolute;margin-left:2pt;margin-top:1.7pt;width:34.9pt;height:34.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" stroked="f" strokeweight="2pt">
                      <v:fill r:id="rId87" o:title="" recolor="t" rotate="t" type="frame"/>
                    </v:shape>
                  </w:pict>
                </mc:Fallback>
              </mc:AlternateContent>
            </w:r>
          </w:p>
        </w:tc>
      </w:tr>
      <w:tr w:rsidR="000C416E" w:rsidRPr="001B3954" w14:paraId="12301A19" w14:textId="77777777" w:rsidTr="00715254">
        <w:trPr>
          <w:trHeight w:val="710"/>
        </w:trPr>
        <w:tc>
          <w:tcPr>
            <w:tcW w:w="2405" w:type="dxa"/>
            <w:gridSpan w:val="2"/>
          </w:tcPr>
          <w:p w14:paraId="34A5486D"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Cs/>
                <w:sz w:val="18"/>
              </w:rPr>
              <w:t>2.1 Alevlenebilir gazlar</w:t>
            </w:r>
          </w:p>
        </w:tc>
        <w:tc>
          <w:tcPr>
            <w:tcW w:w="992" w:type="dxa"/>
            <w:gridSpan w:val="2"/>
          </w:tcPr>
          <w:p w14:paraId="43D854F7"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noProof/>
                <w:lang w:eastAsia="tr-TR"/>
              </w:rPr>
              <mc:AlternateContent>
                <mc:Choice Requires="wps">
                  <w:drawing>
                    <wp:anchor distT="0" distB="0" distL="114300" distR="114300" simplePos="0" relativeHeight="251677696" behindDoc="0" locked="0" layoutInCell="1" allowOverlap="1" wp14:anchorId="47966A4A" wp14:editId="70786BAD">
                      <wp:simplePos x="0" y="0"/>
                      <wp:positionH relativeFrom="column">
                        <wp:posOffset>20679</wp:posOffset>
                      </wp:positionH>
                      <wp:positionV relativeFrom="paragraph">
                        <wp:posOffset>3810</wp:posOffset>
                      </wp:positionV>
                      <wp:extent cx="443176" cy="437565"/>
                      <wp:effectExtent l="0" t="0" r="0" b="635"/>
                      <wp:wrapNone/>
                      <wp:docPr id="592290819" name="Elmas 592290819"/>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8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C3BAA" id="Elmas 592290819" o:spid="_x0000_s1026" type="#_x0000_t4" style="position:absolute;margin-left:1.65pt;margin-top:.3pt;width:34.9pt;height:34.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" stroked="f" strokeweight="2pt">
                      <v:fill r:id="rId89" o:title="" recolor="t" rotate="t" type="frame"/>
                    </v:shape>
                  </w:pict>
                </mc:Fallback>
              </mc:AlternateContent>
            </w:r>
          </w:p>
        </w:tc>
        <w:tc>
          <w:tcPr>
            <w:tcW w:w="2835" w:type="dxa"/>
            <w:gridSpan w:val="2"/>
          </w:tcPr>
          <w:p w14:paraId="5D4059A0"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Cs/>
                <w:sz w:val="18"/>
              </w:rPr>
              <w:t>4.2 Kendiliğinden yanmaya yatkın maddeler</w:t>
            </w:r>
          </w:p>
        </w:tc>
        <w:tc>
          <w:tcPr>
            <w:tcW w:w="1014" w:type="dxa"/>
          </w:tcPr>
          <w:p w14:paraId="08BB3D6C"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noProof/>
                <w:lang w:eastAsia="tr-TR"/>
              </w:rPr>
              <mc:AlternateContent>
                <mc:Choice Requires="wps">
                  <w:drawing>
                    <wp:anchor distT="0" distB="0" distL="114300" distR="114300" simplePos="0" relativeHeight="251683840" behindDoc="0" locked="0" layoutInCell="1" allowOverlap="1" wp14:anchorId="56C7C109" wp14:editId="48455368">
                      <wp:simplePos x="0" y="0"/>
                      <wp:positionH relativeFrom="column">
                        <wp:posOffset>25124</wp:posOffset>
                      </wp:positionH>
                      <wp:positionV relativeFrom="paragraph">
                        <wp:posOffset>-9884</wp:posOffset>
                      </wp:positionV>
                      <wp:extent cx="443176" cy="437565"/>
                      <wp:effectExtent l="0" t="0" r="0" b="635"/>
                      <wp:wrapNone/>
                      <wp:docPr id="448" name="Elmas 448"/>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9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7FB80" id="Elmas 448" o:spid="_x0000_s1026" type="#_x0000_t4" style="position:absolute;margin-left:2pt;margin-top:-.8pt;width:34.9pt;height:34.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" stroked="f" strokeweight="2pt">
                      <v:fill r:id="rId91" o:title="" recolor="t" rotate="t" type="frame"/>
                    </v:shape>
                  </w:pict>
                </mc:Fallback>
              </mc:AlternateContent>
            </w:r>
          </w:p>
        </w:tc>
      </w:tr>
      <w:tr w:rsidR="000C416E" w:rsidRPr="001B3954" w14:paraId="74D6A288" w14:textId="77777777" w:rsidTr="00715254">
        <w:trPr>
          <w:trHeight w:val="780"/>
        </w:trPr>
        <w:tc>
          <w:tcPr>
            <w:tcW w:w="2405" w:type="dxa"/>
            <w:gridSpan w:val="2"/>
          </w:tcPr>
          <w:p w14:paraId="5A65FDF5"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Cs/>
                <w:sz w:val="18"/>
              </w:rPr>
              <w:t>2.2 Alevlenebilir olmayan, zehirli olmayan gazlar</w:t>
            </w:r>
          </w:p>
        </w:tc>
        <w:tc>
          <w:tcPr>
            <w:tcW w:w="992" w:type="dxa"/>
            <w:gridSpan w:val="2"/>
          </w:tcPr>
          <w:p w14:paraId="15CC87C8"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noProof/>
                <w:lang w:eastAsia="tr-TR"/>
              </w:rPr>
              <mc:AlternateContent>
                <mc:Choice Requires="wps">
                  <w:drawing>
                    <wp:anchor distT="0" distB="0" distL="114300" distR="114300" simplePos="0" relativeHeight="251678720" behindDoc="0" locked="0" layoutInCell="1" allowOverlap="1" wp14:anchorId="269D8E28" wp14:editId="0563520D">
                      <wp:simplePos x="0" y="0"/>
                      <wp:positionH relativeFrom="column">
                        <wp:posOffset>28630</wp:posOffset>
                      </wp:positionH>
                      <wp:positionV relativeFrom="paragraph">
                        <wp:posOffset>54941</wp:posOffset>
                      </wp:positionV>
                      <wp:extent cx="443176" cy="437565"/>
                      <wp:effectExtent l="0" t="0" r="0" b="635"/>
                      <wp:wrapNone/>
                      <wp:docPr id="1319095499" name="Elmas 1319095499"/>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92"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E0296" id="Elmas 1319095499" o:spid="_x0000_s1026" type="#_x0000_t4" style="position:absolute;margin-left:2.25pt;margin-top:4.35pt;width:34.9pt;height:3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" stroked="f" strokeweight="2pt">
                      <v:fill r:id="rId93" o:title="" recolor="t" rotate="t" type="frame"/>
                    </v:shape>
                  </w:pict>
                </mc:Fallback>
              </mc:AlternateContent>
            </w:r>
          </w:p>
        </w:tc>
        <w:tc>
          <w:tcPr>
            <w:tcW w:w="2835" w:type="dxa"/>
            <w:gridSpan w:val="2"/>
          </w:tcPr>
          <w:p w14:paraId="6281CD16"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Cs/>
                <w:sz w:val="18"/>
              </w:rPr>
              <w:t>4.3 Su ile temas ettiğinde alevlenebilir gazlar açığa çıkaran maddeler</w:t>
            </w:r>
          </w:p>
        </w:tc>
        <w:tc>
          <w:tcPr>
            <w:tcW w:w="1014" w:type="dxa"/>
          </w:tcPr>
          <w:p w14:paraId="28A59F22"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noProof/>
                <w:lang w:eastAsia="tr-TR"/>
              </w:rPr>
              <mc:AlternateContent>
                <mc:Choice Requires="wps">
                  <w:drawing>
                    <wp:anchor distT="0" distB="0" distL="114300" distR="114300" simplePos="0" relativeHeight="251684864" behindDoc="0" locked="0" layoutInCell="1" allowOverlap="1" wp14:anchorId="4E4F7511" wp14:editId="594AFDCB">
                      <wp:simplePos x="0" y="0"/>
                      <wp:positionH relativeFrom="column">
                        <wp:posOffset>25096</wp:posOffset>
                      </wp:positionH>
                      <wp:positionV relativeFrom="paragraph">
                        <wp:posOffset>25677</wp:posOffset>
                      </wp:positionV>
                      <wp:extent cx="443176" cy="437565"/>
                      <wp:effectExtent l="0" t="0" r="0" b="635"/>
                      <wp:wrapNone/>
                      <wp:docPr id="449" name="Elmas 449"/>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9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E5BAA" id="Elmas 449" o:spid="_x0000_s1026" type="#_x0000_t4" style="position:absolute;margin-left:2pt;margin-top:2pt;width:34.9pt;height:34.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" stroked="f" strokeweight="2pt">
                      <v:fill r:id="rId95" o:title="" recolor="t" rotate="t" type="frame"/>
                    </v:shape>
                  </w:pict>
                </mc:Fallback>
              </mc:AlternateContent>
            </w:r>
          </w:p>
        </w:tc>
      </w:tr>
      <w:tr w:rsidR="000C416E" w:rsidRPr="001B3954" w14:paraId="6554EBDD" w14:textId="77777777" w:rsidTr="00715254">
        <w:trPr>
          <w:trHeight w:val="836"/>
        </w:trPr>
        <w:tc>
          <w:tcPr>
            <w:tcW w:w="2405" w:type="dxa"/>
            <w:gridSpan w:val="2"/>
          </w:tcPr>
          <w:p w14:paraId="69262AAC" w14:textId="77777777" w:rsidR="000C416E" w:rsidRPr="001B3954" w:rsidRDefault="000C416E" w:rsidP="00715254">
            <w:pPr>
              <w:rPr>
                <w:rFonts w:ascii="Times New Roman" w:hAnsi="Times New Roman" w:cs="Times New Roman"/>
                <w:bCs/>
                <w:sz w:val="18"/>
              </w:rPr>
            </w:pPr>
            <w:r w:rsidRPr="001B3954">
              <w:rPr>
                <w:rFonts w:ascii="Times New Roman" w:hAnsi="Times New Roman" w:cs="Times New Roman"/>
                <w:bCs/>
                <w:sz w:val="18"/>
              </w:rPr>
              <w:t>2.3 Zehirli gazlar</w:t>
            </w:r>
          </w:p>
        </w:tc>
        <w:tc>
          <w:tcPr>
            <w:tcW w:w="992" w:type="dxa"/>
            <w:gridSpan w:val="2"/>
          </w:tcPr>
          <w:p w14:paraId="783FFEA5" w14:textId="77777777" w:rsidR="000C416E" w:rsidRPr="001B3954" w:rsidRDefault="000C416E" w:rsidP="00715254">
            <w:pPr>
              <w:rPr>
                <w:rFonts w:ascii="Times New Roman" w:hAnsi="Times New Roman" w:cs="Times New Roman"/>
                <w:b/>
                <w:bCs/>
                <w:noProof/>
              </w:rPr>
            </w:pPr>
            <w:r w:rsidRPr="001B3954">
              <w:rPr>
                <w:rFonts w:ascii="Times New Roman" w:hAnsi="Times New Roman" w:cs="Times New Roman"/>
                <w:b/>
                <w:bCs/>
                <w:noProof/>
                <w:lang w:eastAsia="tr-TR"/>
              </w:rPr>
              <mc:AlternateContent>
                <mc:Choice Requires="wps">
                  <w:drawing>
                    <wp:anchor distT="0" distB="0" distL="114300" distR="114300" simplePos="0" relativeHeight="251679744" behindDoc="0" locked="0" layoutInCell="1" allowOverlap="1" wp14:anchorId="2CF72ED0" wp14:editId="21CBA1C7">
                      <wp:simplePos x="0" y="0"/>
                      <wp:positionH relativeFrom="column">
                        <wp:posOffset>4831</wp:posOffset>
                      </wp:positionH>
                      <wp:positionV relativeFrom="paragraph">
                        <wp:posOffset>50524</wp:posOffset>
                      </wp:positionV>
                      <wp:extent cx="443176" cy="437565"/>
                      <wp:effectExtent l="0" t="0" r="0" b="635"/>
                      <wp:wrapNone/>
                      <wp:docPr id="1198368801" name="Elmas 1198368801"/>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9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BCB9E" id="Elmas 1198368801" o:spid="_x0000_s1026" type="#_x0000_t4" style="position:absolute;margin-left:.4pt;margin-top:4pt;width:34.9pt;height:34.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&#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" stroked="f" strokeweight="2pt">
                      <v:fill r:id="rId97" o:title="" recolor="t" rotate="t" type="frame"/>
                    </v:shape>
                  </w:pict>
                </mc:Fallback>
              </mc:AlternateContent>
            </w:r>
          </w:p>
        </w:tc>
        <w:tc>
          <w:tcPr>
            <w:tcW w:w="2835" w:type="dxa"/>
            <w:gridSpan w:val="2"/>
          </w:tcPr>
          <w:p w14:paraId="4A18EAF0" w14:textId="77777777" w:rsidR="000C416E" w:rsidRPr="001B3954" w:rsidRDefault="000C416E" w:rsidP="00715254">
            <w:pPr>
              <w:rPr>
                <w:rFonts w:ascii="Times New Roman" w:hAnsi="Times New Roman" w:cs="Times New Roman"/>
                <w:b/>
                <w:sz w:val="18"/>
              </w:rPr>
            </w:pPr>
          </w:p>
        </w:tc>
        <w:tc>
          <w:tcPr>
            <w:tcW w:w="1014" w:type="dxa"/>
          </w:tcPr>
          <w:p w14:paraId="38F9E1B7" w14:textId="77777777" w:rsidR="000C416E" w:rsidRPr="001B3954" w:rsidRDefault="000C416E" w:rsidP="00715254">
            <w:pPr>
              <w:rPr>
                <w:rFonts w:ascii="Times New Roman" w:hAnsi="Times New Roman" w:cs="Times New Roman"/>
                <w:b/>
                <w:sz w:val="18"/>
              </w:rPr>
            </w:pPr>
          </w:p>
        </w:tc>
      </w:tr>
      <w:tr w:rsidR="000C416E" w:rsidRPr="001B3954" w14:paraId="2A347234" w14:textId="77777777" w:rsidTr="00715254">
        <w:trPr>
          <w:trHeight w:val="836"/>
        </w:trPr>
        <w:tc>
          <w:tcPr>
            <w:tcW w:w="2405" w:type="dxa"/>
            <w:gridSpan w:val="2"/>
          </w:tcPr>
          <w:p w14:paraId="05E97AF2" w14:textId="77777777" w:rsidR="000C416E" w:rsidRPr="001B3954" w:rsidRDefault="000C416E" w:rsidP="00715254">
            <w:pPr>
              <w:rPr>
                <w:rFonts w:ascii="Times New Roman" w:hAnsi="Times New Roman" w:cs="Times New Roman"/>
                <w:bCs/>
                <w:sz w:val="18"/>
              </w:rPr>
            </w:pPr>
            <w:r w:rsidRPr="001B3954">
              <w:rPr>
                <w:rFonts w:ascii="Times New Roman" w:hAnsi="Times New Roman" w:cs="Times New Roman"/>
                <w:b/>
                <w:bCs/>
                <w:sz w:val="18"/>
              </w:rPr>
              <w:t>Sınıf 3 Alevlenebilir Sıvılar</w:t>
            </w:r>
          </w:p>
        </w:tc>
        <w:tc>
          <w:tcPr>
            <w:tcW w:w="992" w:type="dxa"/>
            <w:gridSpan w:val="2"/>
          </w:tcPr>
          <w:p w14:paraId="691E3A7A" w14:textId="77777777" w:rsidR="000C416E" w:rsidRPr="001B3954" w:rsidRDefault="000C416E" w:rsidP="00715254">
            <w:pPr>
              <w:rPr>
                <w:rFonts w:ascii="Times New Roman" w:hAnsi="Times New Roman" w:cs="Times New Roman"/>
                <w:b/>
                <w:bCs/>
                <w:noProof/>
              </w:rPr>
            </w:pPr>
            <w:r w:rsidRPr="001B3954">
              <w:rPr>
                <w:rFonts w:ascii="Times New Roman" w:hAnsi="Times New Roman" w:cs="Times New Roman"/>
                <w:b/>
                <w:bCs/>
                <w:noProof/>
                <w:lang w:eastAsia="tr-TR"/>
              </w:rPr>
              <mc:AlternateContent>
                <mc:Choice Requires="wps">
                  <w:drawing>
                    <wp:anchor distT="0" distB="0" distL="114300" distR="114300" simplePos="0" relativeHeight="251680768" behindDoc="0" locked="0" layoutInCell="1" allowOverlap="1" wp14:anchorId="1C0A1C52" wp14:editId="4AED4523">
                      <wp:simplePos x="0" y="0"/>
                      <wp:positionH relativeFrom="column">
                        <wp:posOffset>4777</wp:posOffset>
                      </wp:positionH>
                      <wp:positionV relativeFrom="paragraph">
                        <wp:posOffset>38790</wp:posOffset>
                      </wp:positionV>
                      <wp:extent cx="443176" cy="437565"/>
                      <wp:effectExtent l="0" t="0" r="0" b="635"/>
                      <wp:wrapNone/>
                      <wp:docPr id="2114128799" name="Elmas 2114128799"/>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9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8B1BB" id="Elmas 2114128799" o:spid="_x0000_s1026" type="#_x0000_t4" style="position:absolute;margin-left:.4pt;margin-top:3.05pt;width:34.9pt;height:34.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" stroked="f" strokeweight="2pt">
                      <v:fill r:id="rId99" o:title="" recolor="t" rotate="t" type="frame"/>
                    </v:shape>
                  </w:pict>
                </mc:Fallback>
              </mc:AlternateContent>
            </w:r>
          </w:p>
        </w:tc>
        <w:tc>
          <w:tcPr>
            <w:tcW w:w="2835" w:type="dxa"/>
            <w:gridSpan w:val="2"/>
          </w:tcPr>
          <w:p w14:paraId="47B64CBC" w14:textId="77777777" w:rsidR="000C416E" w:rsidRPr="001B3954" w:rsidRDefault="000C416E" w:rsidP="00715254">
            <w:pPr>
              <w:rPr>
                <w:rFonts w:ascii="Times New Roman" w:hAnsi="Times New Roman" w:cs="Times New Roman"/>
                <w:b/>
                <w:sz w:val="18"/>
              </w:rPr>
            </w:pPr>
          </w:p>
        </w:tc>
        <w:tc>
          <w:tcPr>
            <w:tcW w:w="1014" w:type="dxa"/>
          </w:tcPr>
          <w:p w14:paraId="37AAB026" w14:textId="77777777" w:rsidR="000C416E" w:rsidRPr="001B3954" w:rsidRDefault="000C416E" w:rsidP="00715254">
            <w:pPr>
              <w:rPr>
                <w:rFonts w:ascii="Times New Roman" w:hAnsi="Times New Roman" w:cs="Times New Roman"/>
                <w:b/>
                <w:sz w:val="18"/>
              </w:rPr>
            </w:pPr>
          </w:p>
        </w:tc>
      </w:tr>
      <w:tr w:rsidR="000C416E" w:rsidRPr="001B3954" w14:paraId="2FF6D872" w14:textId="77777777" w:rsidTr="00715254">
        <w:trPr>
          <w:trHeight w:val="752"/>
        </w:trPr>
        <w:tc>
          <w:tcPr>
            <w:tcW w:w="3114" w:type="dxa"/>
            <w:gridSpan w:val="3"/>
          </w:tcPr>
          <w:p w14:paraId="44311BF2"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sz w:val="18"/>
              </w:rPr>
              <w:t>Sınıf 5 Yükseltgen Maddeler ve Organik Peroksitler</w:t>
            </w:r>
          </w:p>
        </w:tc>
        <w:tc>
          <w:tcPr>
            <w:tcW w:w="2454" w:type="dxa"/>
            <w:gridSpan w:val="2"/>
          </w:tcPr>
          <w:p w14:paraId="2B09F2E6"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sz w:val="18"/>
              </w:rPr>
              <w:t>Sınıf 7 Radyoaktif Maddeler</w:t>
            </w:r>
          </w:p>
        </w:tc>
        <w:tc>
          <w:tcPr>
            <w:tcW w:w="1678" w:type="dxa"/>
            <w:gridSpan w:val="2"/>
          </w:tcPr>
          <w:p w14:paraId="37B82F2E" w14:textId="77777777" w:rsidR="000C416E" w:rsidRPr="001B3954" w:rsidRDefault="000C416E" w:rsidP="00715254">
            <w:pPr>
              <w:tabs>
                <w:tab w:val="left" w:pos="2705"/>
              </w:tabs>
              <w:rPr>
                <w:rFonts w:ascii="Times New Roman" w:hAnsi="Times New Roman" w:cs="Times New Roman"/>
                <w:sz w:val="18"/>
              </w:rPr>
            </w:pPr>
            <w:r w:rsidRPr="001B3954">
              <w:rPr>
                <w:rFonts w:ascii="Times New Roman" w:hAnsi="Times New Roman" w:cs="Times New Roman"/>
                <w:b/>
                <w:bCs/>
                <w:noProof/>
                <w:lang w:eastAsia="tr-TR"/>
              </w:rPr>
              <mc:AlternateContent>
                <mc:Choice Requires="wps">
                  <w:drawing>
                    <wp:anchor distT="0" distB="0" distL="114300" distR="114300" simplePos="0" relativeHeight="251691008" behindDoc="0" locked="0" layoutInCell="1" allowOverlap="1" wp14:anchorId="29952463" wp14:editId="59A1B1D2">
                      <wp:simplePos x="0" y="0"/>
                      <wp:positionH relativeFrom="column">
                        <wp:posOffset>182932</wp:posOffset>
                      </wp:positionH>
                      <wp:positionV relativeFrom="paragraph">
                        <wp:posOffset>26475</wp:posOffset>
                      </wp:positionV>
                      <wp:extent cx="443176" cy="437565"/>
                      <wp:effectExtent l="0" t="0" r="0" b="635"/>
                      <wp:wrapNone/>
                      <wp:docPr id="229" name="Elmas 229"/>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0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E34B2" id="Elmas 229" o:spid="_x0000_s1026" type="#_x0000_t4" style="position:absolute;margin-left:14.4pt;margin-top:2.1pt;width:34.9pt;height:34.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" stroked="f" strokeweight="2pt">
                      <v:fill r:id="rId101" o:title="" recolor="t" rotate="t" type="frame"/>
                    </v:shape>
                  </w:pict>
                </mc:Fallback>
              </mc:AlternateContent>
            </w:r>
            <w:r w:rsidRPr="001B3954">
              <w:rPr>
                <w:rFonts w:ascii="Times New Roman" w:hAnsi="Times New Roman" w:cs="Times New Roman"/>
                <w:sz w:val="18"/>
              </w:rPr>
              <w:tab/>
            </w:r>
          </w:p>
        </w:tc>
      </w:tr>
      <w:tr w:rsidR="000C416E" w:rsidRPr="001B3954" w14:paraId="46558BEF" w14:textId="77777777" w:rsidTr="00715254">
        <w:trPr>
          <w:trHeight w:val="692"/>
        </w:trPr>
        <w:tc>
          <w:tcPr>
            <w:tcW w:w="1980" w:type="dxa"/>
          </w:tcPr>
          <w:p w14:paraId="2BDA5400"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Cs/>
                <w:sz w:val="18"/>
              </w:rPr>
              <w:t>5.1 Yükseltgen Maddeler</w:t>
            </w:r>
          </w:p>
        </w:tc>
        <w:tc>
          <w:tcPr>
            <w:tcW w:w="1134" w:type="dxa"/>
            <w:gridSpan w:val="2"/>
          </w:tcPr>
          <w:p w14:paraId="71D53B85"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noProof/>
                <w:lang w:eastAsia="tr-TR"/>
              </w:rPr>
              <mc:AlternateContent>
                <mc:Choice Requires="wps">
                  <w:drawing>
                    <wp:anchor distT="0" distB="0" distL="114300" distR="114300" simplePos="0" relativeHeight="251686912" behindDoc="0" locked="0" layoutInCell="1" allowOverlap="1" wp14:anchorId="2B2FA68C" wp14:editId="5E1519DB">
                      <wp:simplePos x="0" y="0"/>
                      <wp:positionH relativeFrom="column">
                        <wp:posOffset>8890</wp:posOffset>
                      </wp:positionH>
                      <wp:positionV relativeFrom="paragraph">
                        <wp:posOffset>-1684</wp:posOffset>
                      </wp:positionV>
                      <wp:extent cx="443176" cy="437565"/>
                      <wp:effectExtent l="0" t="0" r="0" b="635"/>
                      <wp:wrapNone/>
                      <wp:docPr id="479" name="Elmas 479"/>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02"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D579B" id="Elmas 479" o:spid="_x0000_s1026" type="#_x0000_t4" style="position:absolute;margin-left:.7pt;margin-top:-.15pt;width:34.9pt;height:34.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" stroked="f" strokeweight="2pt">
                      <v:fill r:id="rId103" o:title="" recolor="t" rotate="t" type="frame"/>
                    </v:shape>
                  </w:pict>
                </mc:Fallback>
              </mc:AlternateContent>
            </w:r>
          </w:p>
        </w:tc>
        <w:tc>
          <w:tcPr>
            <w:tcW w:w="2454" w:type="dxa"/>
            <w:gridSpan w:val="2"/>
          </w:tcPr>
          <w:p w14:paraId="1C594E03"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sz w:val="18"/>
              </w:rPr>
              <w:t>Sınıf 8 Aşındırıcı Maddeler</w:t>
            </w:r>
          </w:p>
        </w:tc>
        <w:tc>
          <w:tcPr>
            <w:tcW w:w="1678" w:type="dxa"/>
            <w:gridSpan w:val="2"/>
          </w:tcPr>
          <w:p w14:paraId="291283C3"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noProof/>
                <w:lang w:eastAsia="tr-TR"/>
              </w:rPr>
              <mc:AlternateContent>
                <mc:Choice Requires="wps">
                  <w:drawing>
                    <wp:anchor distT="0" distB="0" distL="114300" distR="114300" simplePos="0" relativeHeight="251692032" behindDoc="0" locked="0" layoutInCell="1" allowOverlap="1" wp14:anchorId="6A8DCDF5" wp14:editId="5D232351">
                      <wp:simplePos x="0" y="0"/>
                      <wp:positionH relativeFrom="column">
                        <wp:posOffset>179070</wp:posOffset>
                      </wp:positionH>
                      <wp:positionV relativeFrom="paragraph">
                        <wp:posOffset>-17504</wp:posOffset>
                      </wp:positionV>
                      <wp:extent cx="443176" cy="437565"/>
                      <wp:effectExtent l="0" t="0" r="0" b="635"/>
                      <wp:wrapNone/>
                      <wp:docPr id="230" name="Elmas 230"/>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0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FEF02" id="Elmas 230" o:spid="_x0000_s1026" type="#_x0000_t4" style="position:absolute;margin-left:14.1pt;margin-top:-1.4pt;width:34.9pt;height:34.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" stroked="f" strokeweight="2pt">
                      <v:fill r:id="rId105" o:title="" recolor="t" rotate="t" type="frame"/>
                    </v:shape>
                  </w:pict>
                </mc:Fallback>
              </mc:AlternateContent>
            </w:r>
          </w:p>
        </w:tc>
      </w:tr>
      <w:tr w:rsidR="000C416E" w:rsidRPr="001B3954" w14:paraId="1EF4113C" w14:textId="77777777" w:rsidTr="00715254">
        <w:trPr>
          <w:trHeight w:val="710"/>
        </w:trPr>
        <w:tc>
          <w:tcPr>
            <w:tcW w:w="1980" w:type="dxa"/>
          </w:tcPr>
          <w:p w14:paraId="5AE61D39"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Cs/>
                <w:sz w:val="18"/>
              </w:rPr>
              <w:t>5.2 Organik Peroksitler</w:t>
            </w:r>
          </w:p>
        </w:tc>
        <w:tc>
          <w:tcPr>
            <w:tcW w:w="1134" w:type="dxa"/>
            <w:gridSpan w:val="2"/>
          </w:tcPr>
          <w:p w14:paraId="48FC05E6"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noProof/>
                <w:lang w:eastAsia="tr-TR"/>
              </w:rPr>
              <mc:AlternateContent>
                <mc:Choice Requires="wps">
                  <w:drawing>
                    <wp:anchor distT="0" distB="0" distL="114300" distR="114300" simplePos="0" relativeHeight="251687936" behindDoc="0" locked="0" layoutInCell="1" allowOverlap="1" wp14:anchorId="280EC92C" wp14:editId="5A48624B">
                      <wp:simplePos x="0" y="0"/>
                      <wp:positionH relativeFrom="column">
                        <wp:posOffset>24820</wp:posOffset>
                      </wp:positionH>
                      <wp:positionV relativeFrom="paragraph">
                        <wp:posOffset>-9360</wp:posOffset>
                      </wp:positionV>
                      <wp:extent cx="443176" cy="437565"/>
                      <wp:effectExtent l="0" t="0" r="0" b="635"/>
                      <wp:wrapNone/>
                      <wp:docPr id="224" name="Elmas 224"/>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0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23C7D" id="Elmas 224" o:spid="_x0000_s1026" type="#_x0000_t4" style="position:absolute;margin-left:1.95pt;margin-top:-.75pt;width:34.9pt;height:34.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" stroked="f" strokeweight="2pt">
                      <v:fill r:id="rId107" o:title="" recolor="t" rotate="t" type="frame"/>
                    </v:shape>
                  </w:pict>
                </mc:Fallback>
              </mc:AlternateContent>
            </w:r>
          </w:p>
        </w:tc>
        <w:tc>
          <w:tcPr>
            <w:tcW w:w="2454" w:type="dxa"/>
            <w:gridSpan w:val="2"/>
          </w:tcPr>
          <w:p w14:paraId="077B1B81"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sz w:val="18"/>
              </w:rPr>
              <w:t>Sınıf 9 Muhtelif Tehlikeli Maddeler veya Nesneler</w:t>
            </w:r>
          </w:p>
        </w:tc>
        <w:tc>
          <w:tcPr>
            <w:tcW w:w="1678" w:type="dxa"/>
            <w:gridSpan w:val="2"/>
          </w:tcPr>
          <w:p w14:paraId="18DADA44"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bCs/>
                <w:noProof/>
                <w:lang w:eastAsia="tr-TR"/>
              </w:rPr>
              <mc:AlternateContent>
                <mc:Choice Requires="wps">
                  <w:drawing>
                    <wp:anchor distT="0" distB="0" distL="114300" distR="114300" simplePos="0" relativeHeight="251693056" behindDoc="0" locked="0" layoutInCell="1" allowOverlap="1" wp14:anchorId="25EFB1C3" wp14:editId="7783497F">
                      <wp:simplePos x="0" y="0"/>
                      <wp:positionH relativeFrom="column">
                        <wp:posOffset>202924</wp:posOffset>
                      </wp:positionH>
                      <wp:positionV relativeFrom="paragraph">
                        <wp:posOffset>5715</wp:posOffset>
                      </wp:positionV>
                      <wp:extent cx="443176" cy="437565"/>
                      <wp:effectExtent l="0" t="0" r="0" b="635"/>
                      <wp:wrapNone/>
                      <wp:docPr id="231" name="Elmas 231"/>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0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DB232" id="Elmas 231" o:spid="_x0000_s1026" type="#_x0000_t4" style="position:absolute;margin-left:16pt;margin-top:.45pt;width:34.9pt;height:3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" stroked="f" strokeweight="2pt">
                      <v:fill r:id="rId109" o:title="" recolor="t" rotate="t" type="frame"/>
                    </v:shape>
                  </w:pict>
                </mc:Fallback>
              </mc:AlternateContent>
            </w:r>
          </w:p>
        </w:tc>
      </w:tr>
      <w:tr w:rsidR="000C416E" w:rsidRPr="001B3954" w14:paraId="11CF65E7" w14:textId="77777777" w:rsidTr="00715254">
        <w:trPr>
          <w:trHeight w:val="786"/>
        </w:trPr>
        <w:tc>
          <w:tcPr>
            <w:tcW w:w="3114" w:type="dxa"/>
            <w:gridSpan w:val="3"/>
          </w:tcPr>
          <w:p w14:paraId="1445FCEC" w14:textId="77777777" w:rsidR="000C416E" w:rsidRPr="001B3954" w:rsidRDefault="000C416E" w:rsidP="00715254">
            <w:pPr>
              <w:rPr>
                <w:rFonts w:ascii="Times New Roman" w:hAnsi="Times New Roman" w:cs="Times New Roman"/>
                <w:b/>
              </w:rPr>
            </w:pPr>
            <w:r w:rsidRPr="001B3954">
              <w:rPr>
                <w:rFonts w:ascii="Times New Roman" w:hAnsi="Times New Roman" w:cs="Times New Roman"/>
                <w:b/>
                <w:bCs/>
                <w:sz w:val="18"/>
              </w:rPr>
              <w:t>Sınıf 6 Zehirli Maddeler ve Bulaşıcı Maddeler</w:t>
            </w:r>
          </w:p>
        </w:tc>
        <w:tc>
          <w:tcPr>
            <w:tcW w:w="2454" w:type="dxa"/>
            <w:gridSpan w:val="2"/>
          </w:tcPr>
          <w:p w14:paraId="5C04A035"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sz w:val="18"/>
              </w:rPr>
              <w:t>Çevreye Zararlı Madde</w:t>
            </w:r>
          </w:p>
        </w:tc>
        <w:tc>
          <w:tcPr>
            <w:tcW w:w="1678" w:type="dxa"/>
            <w:gridSpan w:val="2"/>
          </w:tcPr>
          <w:p w14:paraId="3882ED1E" w14:textId="77777777" w:rsidR="000C416E" w:rsidRPr="001B3954" w:rsidRDefault="000C416E" w:rsidP="00715254">
            <w:pPr>
              <w:rPr>
                <w:rFonts w:ascii="Times New Roman" w:hAnsi="Times New Roman" w:cs="Times New Roman"/>
                <w:b/>
                <w:sz w:val="18"/>
              </w:rPr>
            </w:pPr>
            <w:r w:rsidRPr="001B3954">
              <w:rPr>
                <w:rFonts w:ascii="Times New Roman" w:hAnsi="Times New Roman" w:cs="Times New Roman"/>
                <w:b/>
                <w:noProof/>
                <w:sz w:val="18"/>
                <w:lang w:eastAsia="tr-TR"/>
              </w:rPr>
              <w:drawing>
                <wp:anchor distT="0" distB="0" distL="114300" distR="114300" simplePos="0" relativeHeight="251694080" behindDoc="1" locked="0" layoutInCell="1" allowOverlap="1" wp14:anchorId="02A78E2B" wp14:editId="1A3F3E44">
                  <wp:simplePos x="0" y="0"/>
                  <wp:positionH relativeFrom="column">
                    <wp:posOffset>194893</wp:posOffset>
                  </wp:positionH>
                  <wp:positionV relativeFrom="paragraph">
                    <wp:posOffset>56074</wp:posOffset>
                  </wp:positionV>
                  <wp:extent cx="447675" cy="447675"/>
                  <wp:effectExtent l="0" t="0" r="9525" b="9525"/>
                  <wp:wrapTight wrapText="bothSides">
                    <wp:wrapPolygon edited="0">
                      <wp:start x="0" y="0"/>
                      <wp:lineTo x="0" y="21140"/>
                      <wp:lineTo x="21140" y="21140"/>
                      <wp:lineTo x="21140" y="0"/>
                      <wp:lineTo x="0" y="0"/>
                    </wp:wrapPolygon>
                  </wp:wrapTight>
                  <wp:docPr id="1727634603" name="Resim 172763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p>
        </w:tc>
      </w:tr>
      <w:tr w:rsidR="000C416E" w:rsidRPr="001B3954" w14:paraId="4E4D8180" w14:textId="77777777" w:rsidTr="00715254">
        <w:trPr>
          <w:trHeight w:val="836"/>
        </w:trPr>
        <w:tc>
          <w:tcPr>
            <w:tcW w:w="1980" w:type="dxa"/>
          </w:tcPr>
          <w:p w14:paraId="5C8505C4" w14:textId="77777777" w:rsidR="000C416E" w:rsidRPr="001B3954" w:rsidRDefault="000C416E" w:rsidP="00715254">
            <w:pPr>
              <w:rPr>
                <w:rFonts w:ascii="Times New Roman" w:hAnsi="Times New Roman" w:cs="Times New Roman"/>
                <w:bCs/>
                <w:sz w:val="18"/>
              </w:rPr>
            </w:pPr>
            <w:r w:rsidRPr="001B3954">
              <w:rPr>
                <w:rFonts w:ascii="Times New Roman" w:hAnsi="Times New Roman" w:cs="Times New Roman"/>
                <w:bCs/>
                <w:sz w:val="18"/>
              </w:rPr>
              <w:t>6.1 Zehirli Maddeler</w:t>
            </w:r>
          </w:p>
        </w:tc>
        <w:tc>
          <w:tcPr>
            <w:tcW w:w="1134" w:type="dxa"/>
            <w:gridSpan w:val="2"/>
          </w:tcPr>
          <w:p w14:paraId="763B088A" w14:textId="77777777" w:rsidR="000C416E" w:rsidRPr="001B3954" w:rsidRDefault="000C416E" w:rsidP="00715254">
            <w:pPr>
              <w:rPr>
                <w:rFonts w:ascii="Times New Roman" w:hAnsi="Times New Roman" w:cs="Times New Roman"/>
                <w:b/>
                <w:bCs/>
                <w:noProof/>
              </w:rPr>
            </w:pPr>
            <w:r w:rsidRPr="001B3954">
              <w:rPr>
                <w:rFonts w:ascii="Times New Roman" w:hAnsi="Times New Roman" w:cs="Times New Roman"/>
                <w:b/>
                <w:bCs/>
                <w:noProof/>
                <w:lang w:eastAsia="tr-TR"/>
              </w:rPr>
              <mc:AlternateContent>
                <mc:Choice Requires="wps">
                  <w:drawing>
                    <wp:anchor distT="0" distB="0" distL="114300" distR="114300" simplePos="0" relativeHeight="251688960" behindDoc="0" locked="0" layoutInCell="1" allowOverlap="1" wp14:anchorId="02B10DBA" wp14:editId="5D685363">
                      <wp:simplePos x="0" y="0"/>
                      <wp:positionH relativeFrom="column">
                        <wp:posOffset>8917</wp:posOffset>
                      </wp:positionH>
                      <wp:positionV relativeFrom="paragraph">
                        <wp:posOffset>33710</wp:posOffset>
                      </wp:positionV>
                      <wp:extent cx="443176" cy="437565"/>
                      <wp:effectExtent l="0" t="0" r="0" b="635"/>
                      <wp:wrapNone/>
                      <wp:docPr id="226" name="Elmas 226"/>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BD8D0" id="Elmas 226" o:spid="_x0000_s1026" type="#_x0000_t4" style="position:absolute;margin-left:.7pt;margin-top:2.65pt;width:34.9pt;height:34.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" stroked="f" strokeweight="2pt">
                      <v:fill r:id="rId112" o:title="" recolor="t" rotate="t" type="frame"/>
                    </v:shape>
                  </w:pict>
                </mc:Fallback>
              </mc:AlternateContent>
            </w:r>
          </w:p>
        </w:tc>
        <w:tc>
          <w:tcPr>
            <w:tcW w:w="2454" w:type="dxa"/>
            <w:gridSpan w:val="2"/>
          </w:tcPr>
          <w:p w14:paraId="51C39C41" w14:textId="77777777" w:rsidR="000C416E" w:rsidRPr="001B3954" w:rsidRDefault="000C416E" w:rsidP="00715254">
            <w:pPr>
              <w:rPr>
                <w:rFonts w:ascii="Times New Roman" w:hAnsi="Times New Roman" w:cs="Times New Roman"/>
                <w:b/>
                <w:sz w:val="18"/>
              </w:rPr>
            </w:pPr>
          </w:p>
        </w:tc>
        <w:tc>
          <w:tcPr>
            <w:tcW w:w="1678" w:type="dxa"/>
            <w:gridSpan w:val="2"/>
          </w:tcPr>
          <w:p w14:paraId="584E48D9" w14:textId="77777777" w:rsidR="000C416E" w:rsidRPr="001B3954" w:rsidRDefault="000C416E" w:rsidP="00715254">
            <w:pPr>
              <w:rPr>
                <w:rFonts w:ascii="Times New Roman" w:hAnsi="Times New Roman" w:cs="Times New Roman"/>
                <w:b/>
                <w:sz w:val="18"/>
              </w:rPr>
            </w:pPr>
          </w:p>
        </w:tc>
      </w:tr>
      <w:tr w:rsidR="000C416E" w:rsidRPr="001B3954" w14:paraId="7B5FE9B1" w14:textId="77777777" w:rsidTr="00715254">
        <w:trPr>
          <w:trHeight w:val="836"/>
        </w:trPr>
        <w:tc>
          <w:tcPr>
            <w:tcW w:w="1980" w:type="dxa"/>
          </w:tcPr>
          <w:p w14:paraId="0E6DEF15" w14:textId="77777777" w:rsidR="000C416E" w:rsidRPr="001B3954" w:rsidRDefault="000C416E" w:rsidP="00715254">
            <w:pPr>
              <w:rPr>
                <w:rFonts w:ascii="Times New Roman" w:hAnsi="Times New Roman" w:cs="Times New Roman"/>
                <w:bCs/>
                <w:sz w:val="18"/>
              </w:rPr>
            </w:pPr>
            <w:r w:rsidRPr="001B3954">
              <w:rPr>
                <w:rFonts w:ascii="Times New Roman" w:hAnsi="Times New Roman" w:cs="Times New Roman"/>
                <w:bCs/>
                <w:sz w:val="18"/>
              </w:rPr>
              <w:t>6.2 Bulaşıcı Maddeler</w:t>
            </w:r>
          </w:p>
        </w:tc>
        <w:tc>
          <w:tcPr>
            <w:tcW w:w="1134" w:type="dxa"/>
            <w:gridSpan w:val="2"/>
          </w:tcPr>
          <w:p w14:paraId="2A79BB77" w14:textId="77777777" w:rsidR="000C416E" w:rsidRPr="001B3954" w:rsidRDefault="000C416E" w:rsidP="00715254">
            <w:pPr>
              <w:rPr>
                <w:rFonts w:ascii="Times New Roman" w:hAnsi="Times New Roman" w:cs="Times New Roman"/>
                <w:b/>
                <w:bCs/>
                <w:noProof/>
              </w:rPr>
            </w:pPr>
            <w:r w:rsidRPr="001B3954">
              <w:rPr>
                <w:rFonts w:ascii="Times New Roman" w:hAnsi="Times New Roman" w:cs="Times New Roman"/>
                <w:b/>
                <w:bCs/>
                <w:noProof/>
                <w:lang w:eastAsia="tr-TR"/>
              </w:rPr>
              <mc:AlternateContent>
                <mc:Choice Requires="wps">
                  <w:drawing>
                    <wp:anchor distT="0" distB="0" distL="114300" distR="114300" simplePos="0" relativeHeight="251689984" behindDoc="0" locked="0" layoutInCell="1" allowOverlap="1" wp14:anchorId="0653ED5D" wp14:editId="5CC5BE95">
                      <wp:simplePos x="0" y="0"/>
                      <wp:positionH relativeFrom="column">
                        <wp:posOffset>8917</wp:posOffset>
                      </wp:positionH>
                      <wp:positionV relativeFrom="paragraph">
                        <wp:posOffset>44837</wp:posOffset>
                      </wp:positionV>
                      <wp:extent cx="443176" cy="437565"/>
                      <wp:effectExtent l="0" t="0" r="0" b="635"/>
                      <wp:wrapNone/>
                      <wp:docPr id="227" name="Elmas 227"/>
                      <wp:cNvGraphicFramePr/>
                      <a:graphic xmlns:a="http://schemas.openxmlformats.org/drawingml/2006/main">
                        <a:graphicData uri="http://schemas.microsoft.com/office/word/2010/wordprocessingShape">
                          <wps:wsp>
                            <wps:cNvSpPr/>
                            <wps:spPr>
                              <a:xfrm>
                                <a:off x="0" y="0"/>
                                <a:ext cx="443176" cy="437565"/>
                              </a:xfrm>
                              <a:prstGeom prst="diamond">
                                <a:avLst/>
                              </a:prstGeom>
                              <a:blipFill dpi="0" rotWithShape="1">
                                <a:blip r:embed="rId1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50CFC" id="Elmas 227" o:spid="_x0000_s1026" type="#_x0000_t4" style="position:absolute;margin-left:.7pt;margin-top:3.55pt;width:34.9pt;height:34.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" stroked="f" strokeweight="2pt">
                      <v:fill r:id="rId114" o:title="" recolor="t" rotate="t" type="frame"/>
                    </v:shape>
                  </w:pict>
                </mc:Fallback>
              </mc:AlternateContent>
            </w:r>
          </w:p>
        </w:tc>
        <w:tc>
          <w:tcPr>
            <w:tcW w:w="2454" w:type="dxa"/>
            <w:gridSpan w:val="2"/>
          </w:tcPr>
          <w:p w14:paraId="1B199EF9" w14:textId="77777777" w:rsidR="000C416E" w:rsidRPr="001B3954" w:rsidRDefault="000C416E" w:rsidP="00715254">
            <w:pPr>
              <w:rPr>
                <w:rFonts w:ascii="Times New Roman" w:hAnsi="Times New Roman" w:cs="Times New Roman"/>
                <w:b/>
                <w:sz w:val="18"/>
              </w:rPr>
            </w:pPr>
          </w:p>
        </w:tc>
        <w:tc>
          <w:tcPr>
            <w:tcW w:w="1678" w:type="dxa"/>
            <w:gridSpan w:val="2"/>
          </w:tcPr>
          <w:p w14:paraId="40F468A9" w14:textId="77777777" w:rsidR="000C416E" w:rsidRPr="001B3954" w:rsidRDefault="000C416E" w:rsidP="00715254">
            <w:pPr>
              <w:rPr>
                <w:rFonts w:ascii="Times New Roman" w:hAnsi="Times New Roman" w:cs="Times New Roman"/>
                <w:b/>
                <w:sz w:val="18"/>
              </w:rPr>
            </w:pPr>
          </w:p>
        </w:tc>
      </w:tr>
    </w:tbl>
    <w:p w14:paraId="0A1947A0" w14:textId="77777777" w:rsidR="00E81293" w:rsidRPr="001B3954" w:rsidRDefault="00E81293" w:rsidP="00E81293">
      <w:pPr>
        <w:rPr>
          <w:rFonts w:ascii="Times New Roman" w:hAnsi="Times New Roman" w:cs="Times New Roman"/>
          <w:b/>
        </w:rPr>
      </w:pPr>
    </w:p>
    <w:p w14:paraId="7B2BC94F" w14:textId="77777777" w:rsidR="00E81293" w:rsidRPr="001B3954" w:rsidRDefault="00E81293" w:rsidP="00E81293">
      <w:pPr>
        <w:rPr>
          <w:rFonts w:ascii="Times New Roman" w:hAnsi="Times New Roman" w:cs="Times New Roman"/>
          <w:b/>
        </w:rPr>
      </w:pPr>
    </w:p>
    <w:p w14:paraId="785CB53F" w14:textId="19A7C5E4" w:rsidR="000C416E" w:rsidRPr="001B3954" w:rsidRDefault="00E81293" w:rsidP="00E81293">
      <w:pPr>
        <w:rPr>
          <w:rFonts w:ascii="Times New Roman" w:hAnsi="Times New Roman" w:cs="Times New Roman"/>
          <w:b/>
        </w:rPr>
      </w:pPr>
      <w:r w:rsidRPr="001B3954">
        <w:rPr>
          <w:rFonts w:ascii="Times New Roman" w:hAnsi="Times New Roman" w:cs="Times New Roman"/>
          <w:b/>
        </w:rPr>
        <w:lastRenderedPageBreak/>
        <w:t xml:space="preserve">            TEHLİKELİ MADDE AMBALAJI</w:t>
      </w:r>
    </w:p>
    <w:p w14:paraId="5376A885" w14:textId="77777777" w:rsidR="00E81293" w:rsidRPr="001B3954" w:rsidRDefault="00E81293" w:rsidP="00E81293">
      <w:pPr>
        <w:rPr>
          <w:rFonts w:ascii="Times New Roman" w:hAnsi="Times New Roman" w:cs="Times New Roman"/>
          <w:b/>
        </w:rPr>
      </w:pPr>
    </w:p>
    <w:p w14:paraId="447136CA" w14:textId="47BB9E03" w:rsidR="00E81293" w:rsidRPr="001B3954" w:rsidRDefault="00E81293" w:rsidP="00E81293">
      <w:pPr>
        <w:pStyle w:val="ListParagraph"/>
        <w:tabs>
          <w:tab w:val="left" w:pos="710"/>
        </w:tabs>
        <w:spacing w:before="55"/>
        <w:ind w:left="360" w:right="301" w:firstLine="0"/>
        <w:jc w:val="both"/>
        <w:rPr>
          <w:rFonts w:ascii="Times New Roman" w:hAnsi="Times New Roman" w:cs="Times New Roman"/>
        </w:rPr>
      </w:pPr>
      <w:r w:rsidRPr="001B3954">
        <w:rPr>
          <w:rFonts w:ascii="Times New Roman" w:hAnsi="Times New Roman" w:cs="Times New Roman"/>
          <w:b/>
        </w:rPr>
        <w:t xml:space="preserve">          UN Numarası: </w:t>
      </w:r>
      <w:r w:rsidRPr="001B3954">
        <w:rPr>
          <w:rFonts w:ascii="Times New Roman" w:hAnsi="Times New Roman" w:cs="Times New Roman"/>
        </w:rPr>
        <w:t>Tehlikeli maddenin birleşmiş milletler tarafından belirlenmiş koduna “UN” numarası denir. UN Numarası ambalajın içinde ne taşınıyorsa dışardan görülebilecek şekilde ambalajın üzerinde yer almalıdır. UN numarası dört rakamdan</w:t>
      </w:r>
      <w:r w:rsidRPr="001B3954">
        <w:rPr>
          <w:rFonts w:ascii="Times New Roman" w:hAnsi="Times New Roman" w:cs="Times New Roman"/>
          <w:spacing w:val="-11"/>
        </w:rPr>
        <w:t xml:space="preserve"> </w:t>
      </w:r>
      <w:r w:rsidRPr="001B3954">
        <w:rPr>
          <w:rFonts w:ascii="Times New Roman" w:hAnsi="Times New Roman" w:cs="Times New Roman"/>
        </w:rPr>
        <w:t>oluşmaktadır.</w:t>
      </w:r>
    </w:p>
    <w:p w14:paraId="57E480E6" w14:textId="77777777" w:rsidR="00E81293" w:rsidRPr="001B3954" w:rsidRDefault="00E81293" w:rsidP="00E81293">
      <w:pPr>
        <w:pStyle w:val="ListParagraph"/>
        <w:tabs>
          <w:tab w:val="left" w:pos="710"/>
        </w:tabs>
        <w:spacing w:before="55"/>
        <w:ind w:left="360" w:right="301" w:firstLine="0"/>
        <w:jc w:val="both"/>
        <w:rPr>
          <w:rFonts w:ascii="Times New Roman" w:hAnsi="Times New Roman" w:cs="Times New Roman"/>
        </w:rPr>
      </w:pPr>
    </w:p>
    <w:p w14:paraId="35F30499" w14:textId="3B626FEB" w:rsidR="00E81293" w:rsidRPr="001B3954" w:rsidRDefault="00E81293" w:rsidP="00E81293">
      <w:pPr>
        <w:pStyle w:val="ListParagraph"/>
        <w:tabs>
          <w:tab w:val="left" w:pos="710"/>
        </w:tabs>
        <w:spacing w:before="55"/>
        <w:ind w:left="360" w:right="301" w:firstLine="0"/>
        <w:jc w:val="both"/>
        <w:rPr>
          <w:rFonts w:ascii="Times New Roman" w:hAnsi="Times New Roman" w:cs="Times New Roman"/>
        </w:rPr>
      </w:pPr>
      <w:r w:rsidRPr="001B3954">
        <w:rPr>
          <w:rFonts w:ascii="Times New Roman" w:hAnsi="Times New Roman" w:cs="Times New Roman"/>
          <w:b/>
        </w:rPr>
        <w:t xml:space="preserve">         Yön Oku: </w:t>
      </w:r>
      <w:r w:rsidRPr="001B3954">
        <w:rPr>
          <w:rFonts w:ascii="Times New Roman" w:hAnsi="Times New Roman" w:cs="Times New Roman"/>
        </w:rPr>
        <w:t>Sıvı bir tehlikeli malzeme ambalaj ile taşınıyor ise; ambalajın üzerine malzemenin taşınması gerektiği yönü gösteren işaret belirtilmelidir.</w:t>
      </w:r>
    </w:p>
    <w:p w14:paraId="651DCDFB" w14:textId="77777777" w:rsidR="00E81293" w:rsidRPr="001B3954" w:rsidRDefault="00E81293" w:rsidP="00E81293">
      <w:pPr>
        <w:pStyle w:val="ListParagraph"/>
        <w:tabs>
          <w:tab w:val="left" w:pos="710"/>
        </w:tabs>
        <w:spacing w:before="55"/>
        <w:ind w:left="360" w:right="301" w:firstLine="0"/>
        <w:jc w:val="both"/>
        <w:rPr>
          <w:rFonts w:ascii="Times New Roman" w:hAnsi="Times New Roman" w:cs="Times New Roman"/>
        </w:rPr>
      </w:pPr>
    </w:p>
    <w:p w14:paraId="514CC0FF" w14:textId="2B1FA5E7" w:rsidR="00E81293" w:rsidRPr="001B3954" w:rsidRDefault="00E81293" w:rsidP="00E81293">
      <w:pPr>
        <w:pStyle w:val="ListParagraph"/>
        <w:tabs>
          <w:tab w:val="left" w:pos="710"/>
        </w:tabs>
        <w:spacing w:before="40"/>
        <w:ind w:left="360" w:right="415" w:firstLine="0"/>
        <w:jc w:val="both"/>
        <w:rPr>
          <w:rFonts w:ascii="Times New Roman" w:hAnsi="Times New Roman" w:cs="Times New Roman"/>
        </w:rPr>
      </w:pPr>
      <w:r w:rsidRPr="001B3954">
        <w:rPr>
          <w:rFonts w:ascii="Times New Roman" w:hAnsi="Times New Roman" w:cs="Times New Roman"/>
          <w:b/>
        </w:rPr>
        <w:t xml:space="preserve">          Tehlike Etiketi: </w:t>
      </w:r>
      <w:r w:rsidRPr="001B3954">
        <w:rPr>
          <w:rFonts w:ascii="Times New Roman" w:hAnsi="Times New Roman" w:cs="Times New Roman"/>
        </w:rPr>
        <w:t>Ambalajın</w:t>
      </w:r>
      <w:r w:rsidRPr="001B3954">
        <w:rPr>
          <w:rFonts w:ascii="Times New Roman" w:hAnsi="Times New Roman" w:cs="Times New Roman"/>
          <w:spacing w:val="-13"/>
        </w:rPr>
        <w:t xml:space="preserve"> </w:t>
      </w:r>
      <w:r w:rsidRPr="001B3954">
        <w:rPr>
          <w:rFonts w:ascii="Times New Roman" w:hAnsi="Times New Roman" w:cs="Times New Roman"/>
        </w:rPr>
        <w:t>içindeki malzemelere göre ilgili sınıfın tehlike etiketi ambalaj üzerinde</w:t>
      </w:r>
      <w:r w:rsidRPr="001B3954">
        <w:rPr>
          <w:rFonts w:ascii="Times New Roman" w:hAnsi="Times New Roman" w:cs="Times New Roman"/>
          <w:spacing w:val="-13"/>
        </w:rPr>
        <w:t xml:space="preserve"> </w:t>
      </w:r>
      <w:r w:rsidRPr="001B3954">
        <w:rPr>
          <w:rFonts w:ascii="Times New Roman" w:hAnsi="Times New Roman" w:cs="Times New Roman"/>
        </w:rPr>
        <w:t>yer alır. Sınırlı miktarda bir ambalajlama söz konusu ise sınırlı miktar tehlike</w:t>
      </w:r>
      <w:r w:rsidRPr="001B3954">
        <w:rPr>
          <w:rFonts w:ascii="Times New Roman" w:hAnsi="Times New Roman" w:cs="Times New Roman"/>
          <w:spacing w:val="-12"/>
        </w:rPr>
        <w:t xml:space="preserve"> </w:t>
      </w:r>
      <w:r w:rsidRPr="001B3954">
        <w:rPr>
          <w:rFonts w:ascii="Times New Roman" w:hAnsi="Times New Roman" w:cs="Times New Roman"/>
        </w:rPr>
        <w:t>etiketi ambalaj üzerinde yer alır. Bu etiketin olduğu ambalajlarda ADR onay sertifikası</w:t>
      </w:r>
      <w:r w:rsidRPr="001B3954">
        <w:rPr>
          <w:rFonts w:ascii="Times New Roman" w:hAnsi="Times New Roman" w:cs="Times New Roman"/>
          <w:spacing w:val="-13"/>
        </w:rPr>
        <w:t xml:space="preserve"> </w:t>
      </w:r>
      <w:r w:rsidRPr="001B3954">
        <w:rPr>
          <w:rFonts w:ascii="Times New Roman" w:hAnsi="Times New Roman" w:cs="Times New Roman"/>
        </w:rPr>
        <w:t>aranmasına gerek yoktur.</w:t>
      </w:r>
    </w:p>
    <w:p w14:paraId="53B491DE" w14:textId="77777777" w:rsidR="00E81293" w:rsidRPr="001B3954" w:rsidRDefault="00E81293" w:rsidP="00E81293">
      <w:pPr>
        <w:pStyle w:val="ListParagraph"/>
        <w:tabs>
          <w:tab w:val="left" w:pos="710"/>
        </w:tabs>
        <w:spacing w:before="55"/>
        <w:ind w:left="360" w:right="301" w:firstLine="0"/>
        <w:jc w:val="both"/>
        <w:rPr>
          <w:rFonts w:ascii="Times New Roman" w:hAnsi="Times New Roman" w:cs="Times New Roman"/>
        </w:rPr>
      </w:pPr>
    </w:p>
    <w:p w14:paraId="595FEA2F" w14:textId="4F1BE98B" w:rsidR="00E81293" w:rsidRPr="001B3954" w:rsidRDefault="00E81293" w:rsidP="00E81293">
      <w:pPr>
        <w:pStyle w:val="ListParagraph"/>
        <w:tabs>
          <w:tab w:val="left" w:pos="710"/>
        </w:tabs>
        <w:spacing w:before="40"/>
        <w:ind w:left="360" w:right="415" w:firstLine="0"/>
        <w:jc w:val="both"/>
        <w:rPr>
          <w:rFonts w:ascii="Times New Roman" w:hAnsi="Times New Roman" w:cs="Times New Roman"/>
        </w:rPr>
      </w:pPr>
      <w:r w:rsidRPr="001B3954">
        <w:rPr>
          <w:rFonts w:ascii="Times New Roman" w:hAnsi="Times New Roman" w:cs="Times New Roman"/>
          <w:b/>
          <w:bCs/>
        </w:rPr>
        <w:t xml:space="preserve">          UN Ambalaj Onayı:</w:t>
      </w:r>
      <w:r w:rsidRPr="001B3954">
        <w:rPr>
          <w:rFonts w:ascii="Times New Roman" w:hAnsi="Times New Roman" w:cs="Times New Roman"/>
        </w:rPr>
        <w:t xml:space="preserve"> IMDG-Code, ADR ve RID Anlaşması Bölüm 6.1 uyarınca belirlenen testlerden geçmiş olan tehlikeli madde ambalajlarının almış olduğu onay kodudur.</w:t>
      </w:r>
    </w:p>
    <w:p w14:paraId="4C67C805" w14:textId="5A84828B" w:rsidR="00E81293" w:rsidRPr="001B3954" w:rsidRDefault="000E6318" w:rsidP="00E81293">
      <w:pPr>
        <w:rPr>
          <w:rFonts w:ascii="Times New Roman" w:hAnsi="Times New Roman" w:cs="Times New Roman"/>
        </w:rPr>
      </w:pPr>
      <w:r w:rsidRPr="001B3954">
        <w:rPr>
          <w:rFonts w:ascii="Times New Roman" w:hAnsi="Times New Roman" w:cs="Times New Roman"/>
          <w:b/>
          <w:bCs/>
        </w:rPr>
        <w:t xml:space="preserve">                PSN: </w:t>
      </w:r>
      <w:r w:rsidRPr="001B3954">
        <w:rPr>
          <w:rFonts w:ascii="Times New Roman" w:hAnsi="Times New Roman" w:cs="Times New Roman"/>
        </w:rPr>
        <w:t>Tam sevkiyat adıdır.</w:t>
      </w:r>
    </w:p>
    <w:p w14:paraId="5E840DCB" w14:textId="3D220212" w:rsidR="00122F7D" w:rsidRPr="001B3954" w:rsidRDefault="00122F7D" w:rsidP="00E81293">
      <w:pPr>
        <w:rPr>
          <w:rFonts w:ascii="Times New Roman" w:hAnsi="Times New Roman" w:cs="Times New Roman"/>
        </w:rPr>
      </w:pPr>
      <w:r w:rsidRPr="001B3954">
        <w:rPr>
          <w:noProof/>
          <w:lang w:eastAsia="tr-TR"/>
        </w:rPr>
        <w:drawing>
          <wp:anchor distT="0" distB="0" distL="114300" distR="114300" simplePos="0" relativeHeight="251696128" behindDoc="1" locked="0" layoutInCell="1" allowOverlap="1" wp14:anchorId="2A6CCE2B" wp14:editId="2FACFBA9">
            <wp:simplePos x="0" y="0"/>
            <wp:positionH relativeFrom="column">
              <wp:posOffset>1276350</wp:posOffset>
            </wp:positionH>
            <wp:positionV relativeFrom="paragraph">
              <wp:posOffset>149225</wp:posOffset>
            </wp:positionV>
            <wp:extent cx="2829560" cy="1337958"/>
            <wp:effectExtent l="0" t="0" r="8890" b="0"/>
            <wp:wrapTight wrapText="bothSides">
              <wp:wrapPolygon edited="0">
                <wp:start x="0" y="0"/>
                <wp:lineTo x="0" y="21221"/>
                <wp:lineTo x="21522" y="21221"/>
                <wp:lineTo x="21522" y="0"/>
                <wp:lineTo x="0" y="0"/>
              </wp:wrapPolygon>
            </wp:wrapTight>
            <wp:docPr id="232" name="Resi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3.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829560" cy="1337958"/>
                    </a:xfrm>
                    <a:prstGeom prst="rect">
                      <a:avLst/>
                    </a:prstGeom>
                  </pic:spPr>
                </pic:pic>
              </a:graphicData>
            </a:graphic>
          </wp:anchor>
        </w:drawing>
      </w:r>
    </w:p>
    <w:p w14:paraId="51799773" w14:textId="52C1BD0A" w:rsidR="00122F7D" w:rsidRPr="001B3954" w:rsidRDefault="00122F7D" w:rsidP="00E81293">
      <w:pPr>
        <w:rPr>
          <w:rFonts w:ascii="Times New Roman" w:hAnsi="Times New Roman" w:cs="Times New Roman"/>
        </w:rPr>
      </w:pPr>
    </w:p>
    <w:p w14:paraId="59497565" w14:textId="5799AA2A" w:rsidR="00122F7D" w:rsidRPr="001B3954" w:rsidRDefault="00122F7D" w:rsidP="00E81293"/>
    <w:p w14:paraId="0DE38603" w14:textId="77777777" w:rsidR="000C416E" w:rsidRPr="001B3954" w:rsidRDefault="000C416E" w:rsidP="000C416E">
      <w:pPr>
        <w:tabs>
          <w:tab w:val="center" w:pos="4370"/>
        </w:tabs>
      </w:pPr>
      <w:r w:rsidRPr="001B3954">
        <w:tab/>
      </w:r>
    </w:p>
    <w:p w14:paraId="73EB2D3A" w14:textId="77777777" w:rsidR="00172555" w:rsidRPr="001B3954" w:rsidRDefault="00172555" w:rsidP="00172555"/>
    <w:p w14:paraId="5F49662E" w14:textId="77777777" w:rsidR="00172555" w:rsidRPr="001B3954" w:rsidRDefault="00172555" w:rsidP="00172555"/>
    <w:p w14:paraId="7D4E0DEA" w14:textId="77777777" w:rsidR="00172555" w:rsidRPr="001B3954" w:rsidRDefault="00172555" w:rsidP="00172555"/>
    <w:p w14:paraId="509F460F" w14:textId="77777777" w:rsidR="00172555" w:rsidRPr="001B3954" w:rsidRDefault="00172555" w:rsidP="00172555"/>
    <w:p w14:paraId="4C5084AF" w14:textId="77777777" w:rsidR="00172555" w:rsidRPr="001B3954" w:rsidRDefault="00172555" w:rsidP="00172555"/>
    <w:p w14:paraId="1BB2B75E" w14:textId="77777777" w:rsidR="00172555" w:rsidRPr="001B3954" w:rsidRDefault="00172555" w:rsidP="00172555"/>
    <w:p w14:paraId="53AA84B6" w14:textId="77777777" w:rsidR="00172555" w:rsidRPr="001B3954" w:rsidRDefault="00172555" w:rsidP="00172555">
      <w:pPr>
        <w:ind w:left="360"/>
        <w:rPr>
          <w:rFonts w:ascii="Times New Roman" w:hAnsi="Times New Roman" w:cs="Times New Roman"/>
          <w:b/>
          <w:noProof/>
        </w:rPr>
      </w:pPr>
      <w:r w:rsidRPr="001B3954">
        <w:tab/>
      </w:r>
      <w:r w:rsidRPr="001B3954">
        <w:rPr>
          <w:rFonts w:ascii="Times New Roman" w:hAnsi="Times New Roman" w:cs="Times New Roman"/>
          <w:b/>
          <w:noProof/>
        </w:rPr>
        <w:t>TEHLİKELİ MADDE İŞARETLEMELERİ</w:t>
      </w:r>
    </w:p>
    <w:p w14:paraId="1747BF8A" w14:textId="77777777" w:rsidR="00C15F9C" w:rsidRPr="001B3954" w:rsidRDefault="00C15F9C" w:rsidP="00172555">
      <w:pPr>
        <w:ind w:left="360"/>
        <w:rPr>
          <w:rFonts w:ascii="Times New Roman" w:hAnsi="Times New Roman" w:cs="Times New Roman"/>
          <w:b/>
        </w:rPr>
      </w:pPr>
    </w:p>
    <w:p w14:paraId="4FB22E7B" w14:textId="6FCED55C" w:rsidR="00172555" w:rsidRPr="001B3954" w:rsidRDefault="00172555" w:rsidP="00172555">
      <w:pPr>
        <w:pStyle w:val="NormalWeb"/>
        <w:tabs>
          <w:tab w:val="left" w:pos="9498"/>
        </w:tabs>
        <w:spacing w:before="0" w:beforeAutospacing="0" w:after="0" w:afterAutospacing="0"/>
        <w:ind w:left="360" w:right="-2"/>
        <w:jc w:val="both"/>
        <w:rPr>
          <w:bCs/>
          <w:sz w:val="22"/>
          <w:szCs w:val="22"/>
        </w:rPr>
      </w:pPr>
      <w:r w:rsidRPr="001B3954">
        <w:rPr>
          <w:bCs/>
          <w:sz w:val="22"/>
          <w:szCs w:val="22"/>
        </w:rPr>
        <w:t>Tehlikeli madde taşımalarında taşıma araçları, yük taşıma birimleri ve vagonların ADR, IMDG-Code ve RID Anlaşmaları kapsamında işaretlenmeleri zorunludur.</w:t>
      </w:r>
    </w:p>
    <w:p w14:paraId="543813F0" w14:textId="77777777" w:rsidR="00C15F9C" w:rsidRPr="001B3954" w:rsidRDefault="00C15F9C" w:rsidP="00172555">
      <w:pPr>
        <w:pStyle w:val="NormalWeb"/>
        <w:tabs>
          <w:tab w:val="left" w:pos="9498"/>
        </w:tabs>
        <w:spacing w:before="0" w:beforeAutospacing="0" w:after="0" w:afterAutospacing="0"/>
        <w:ind w:left="360" w:right="-2"/>
        <w:jc w:val="both"/>
        <w:rPr>
          <w:bCs/>
          <w:sz w:val="22"/>
          <w:szCs w:val="22"/>
        </w:rPr>
      </w:pPr>
    </w:p>
    <w:p w14:paraId="13EB9F81" w14:textId="52093C4E" w:rsidR="00C15F9C" w:rsidRPr="001B3954" w:rsidRDefault="00C15F9C" w:rsidP="00C15F9C">
      <w:pPr>
        <w:pStyle w:val="NormalWeb"/>
        <w:tabs>
          <w:tab w:val="left" w:pos="9498"/>
        </w:tabs>
        <w:spacing w:before="0" w:beforeAutospacing="0" w:after="0" w:afterAutospacing="0"/>
        <w:ind w:left="360" w:right="-2"/>
        <w:jc w:val="both"/>
        <w:rPr>
          <w:bCs/>
          <w:sz w:val="22"/>
          <w:szCs w:val="22"/>
        </w:rPr>
      </w:pPr>
      <w:r w:rsidRPr="001B3954">
        <w:rPr>
          <w:bCs/>
          <w:noProof/>
        </w:rPr>
        <w:drawing>
          <wp:anchor distT="0" distB="0" distL="114300" distR="114300" simplePos="0" relativeHeight="251698176" behindDoc="0" locked="0" layoutInCell="1" allowOverlap="1" wp14:anchorId="08D9D905" wp14:editId="78B30327">
            <wp:simplePos x="0" y="0"/>
            <wp:positionH relativeFrom="margin">
              <wp:posOffset>3540125</wp:posOffset>
            </wp:positionH>
            <wp:positionV relativeFrom="paragraph">
              <wp:posOffset>96520</wp:posOffset>
            </wp:positionV>
            <wp:extent cx="1495425" cy="1143635"/>
            <wp:effectExtent l="0" t="0" r="9525" b="0"/>
            <wp:wrapThrough wrapText="bothSides">
              <wp:wrapPolygon edited="0">
                <wp:start x="0" y="0"/>
                <wp:lineTo x="0" y="21228"/>
                <wp:lineTo x="21462" y="21228"/>
                <wp:lineTo x="21462" y="0"/>
                <wp:lineTo x="0" y="0"/>
              </wp:wrapPolygon>
            </wp:wrapThrough>
            <wp:docPr id="233" name="Resim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2.png"/>
                    <pic:cNvPicPr/>
                  </pic:nvPicPr>
                  <pic:blipFill>
                    <a:blip r:embed="rId116">
                      <a:extLst>
                        <a:ext uri="{28A0092B-C50C-407E-A947-70E740481C1C}">
                          <a14:useLocalDpi xmlns:a14="http://schemas.microsoft.com/office/drawing/2010/main" val="0"/>
                        </a:ext>
                      </a:extLst>
                    </a:blip>
                    <a:stretch>
                      <a:fillRect/>
                    </a:stretch>
                  </pic:blipFill>
                  <pic:spPr>
                    <a:xfrm>
                      <a:off x="0" y="0"/>
                      <a:ext cx="1495425" cy="1143635"/>
                    </a:xfrm>
                    <a:prstGeom prst="rect">
                      <a:avLst/>
                    </a:prstGeom>
                  </pic:spPr>
                </pic:pic>
              </a:graphicData>
            </a:graphic>
            <wp14:sizeRelH relativeFrom="margin">
              <wp14:pctWidth>0</wp14:pctWidth>
            </wp14:sizeRelH>
            <wp14:sizeRelV relativeFrom="margin">
              <wp14:pctHeight>0</wp14:pctHeight>
            </wp14:sizeRelV>
          </wp:anchor>
        </w:drawing>
      </w:r>
      <w:r w:rsidRPr="001B3954">
        <w:rPr>
          <w:b/>
          <w:sz w:val="22"/>
          <w:szCs w:val="22"/>
        </w:rPr>
        <w:t>Turuncu Plaka:</w:t>
      </w:r>
      <w:r w:rsidRPr="001B3954">
        <w:rPr>
          <w:bCs/>
          <w:sz w:val="22"/>
          <w:szCs w:val="22"/>
        </w:rPr>
        <w:t xml:space="preserve"> </w:t>
      </w:r>
    </w:p>
    <w:p w14:paraId="5152C9D7" w14:textId="72DF168C" w:rsidR="00C15F9C" w:rsidRPr="001B3954" w:rsidRDefault="00C15F9C" w:rsidP="00C15F9C">
      <w:pPr>
        <w:pStyle w:val="NormalWeb"/>
        <w:tabs>
          <w:tab w:val="left" w:pos="9498"/>
        </w:tabs>
        <w:spacing w:before="0" w:beforeAutospacing="0" w:after="0" w:afterAutospacing="0"/>
        <w:ind w:left="360" w:right="-2"/>
        <w:jc w:val="both"/>
        <w:rPr>
          <w:bCs/>
          <w:sz w:val="22"/>
          <w:szCs w:val="22"/>
        </w:rPr>
      </w:pPr>
      <w:r w:rsidRPr="001B3954">
        <w:rPr>
          <w:bCs/>
          <w:sz w:val="22"/>
          <w:szCs w:val="22"/>
        </w:rPr>
        <w:t>Tehlikeli madde taşımacılığı yapılan araçların ön ve arka kısmında bulunması gereken, 30 cm x 40 cm ebatında yangına 15 dakika dayanıklı olması gerekli olan plakadır.</w:t>
      </w:r>
    </w:p>
    <w:p w14:paraId="27929AC1" w14:textId="19D607F0" w:rsidR="00172555" w:rsidRPr="001B3954" w:rsidRDefault="00172555" w:rsidP="00172555">
      <w:pPr>
        <w:tabs>
          <w:tab w:val="left" w:pos="1320"/>
        </w:tabs>
      </w:pPr>
    </w:p>
    <w:p w14:paraId="69127275" w14:textId="77777777" w:rsidR="00172555" w:rsidRPr="001B3954" w:rsidRDefault="00172555" w:rsidP="00172555">
      <w:pPr>
        <w:tabs>
          <w:tab w:val="left" w:pos="1320"/>
        </w:tabs>
      </w:pPr>
      <w:r w:rsidRPr="001B3954">
        <w:tab/>
      </w:r>
    </w:p>
    <w:p w14:paraId="2911FB8F" w14:textId="3E324A3F" w:rsidR="00C15F9C" w:rsidRPr="001B3954" w:rsidRDefault="00C15F9C" w:rsidP="00172555">
      <w:pPr>
        <w:tabs>
          <w:tab w:val="left" w:pos="1320"/>
        </w:tabs>
      </w:pPr>
    </w:p>
    <w:p w14:paraId="03FFC985" w14:textId="32801F97" w:rsidR="00C15F9C" w:rsidRPr="001B3954" w:rsidRDefault="00C15F9C" w:rsidP="00C15F9C">
      <w:pPr>
        <w:pStyle w:val="NormalWeb"/>
        <w:tabs>
          <w:tab w:val="left" w:pos="9498"/>
        </w:tabs>
        <w:spacing w:before="0" w:beforeAutospacing="0" w:after="0" w:afterAutospacing="0"/>
        <w:ind w:right="-2"/>
        <w:jc w:val="both"/>
        <w:rPr>
          <w:b/>
          <w:sz w:val="22"/>
          <w:szCs w:val="22"/>
        </w:rPr>
      </w:pPr>
      <w:r w:rsidRPr="001B3954">
        <w:rPr>
          <w:bCs/>
          <w:noProof/>
          <w:sz w:val="22"/>
          <w:szCs w:val="22"/>
        </w:rPr>
        <w:drawing>
          <wp:anchor distT="0" distB="0" distL="114300" distR="114300" simplePos="0" relativeHeight="251700224" behindDoc="1" locked="0" layoutInCell="1" allowOverlap="1" wp14:anchorId="03A7512E" wp14:editId="5EAC1B67">
            <wp:simplePos x="0" y="0"/>
            <wp:positionH relativeFrom="column">
              <wp:posOffset>3663950</wp:posOffset>
            </wp:positionH>
            <wp:positionV relativeFrom="page">
              <wp:posOffset>7734300</wp:posOffset>
            </wp:positionV>
            <wp:extent cx="1123950" cy="977900"/>
            <wp:effectExtent l="0" t="0" r="0" b="0"/>
            <wp:wrapTight wrapText="bothSides">
              <wp:wrapPolygon edited="0">
                <wp:start x="0" y="0"/>
                <wp:lineTo x="0" y="21039"/>
                <wp:lineTo x="21234" y="21039"/>
                <wp:lineTo x="21234" y="0"/>
                <wp:lineTo x="0" y="0"/>
              </wp:wrapPolygon>
            </wp:wrapTight>
            <wp:docPr id="234" name="Resim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1.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123950" cy="977900"/>
                    </a:xfrm>
                    <a:prstGeom prst="rect">
                      <a:avLst/>
                    </a:prstGeom>
                  </pic:spPr>
                </pic:pic>
              </a:graphicData>
            </a:graphic>
            <wp14:sizeRelH relativeFrom="margin">
              <wp14:pctWidth>0</wp14:pctWidth>
            </wp14:sizeRelH>
            <wp14:sizeRelV relativeFrom="margin">
              <wp14:pctHeight>0</wp14:pctHeight>
            </wp14:sizeRelV>
          </wp:anchor>
        </w:drawing>
      </w:r>
    </w:p>
    <w:p w14:paraId="0A324D13" w14:textId="1234376D" w:rsidR="00C15F9C" w:rsidRPr="001B3954" w:rsidRDefault="00C15F9C" w:rsidP="00C15F9C">
      <w:pPr>
        <w:pStyle w:val="NormalWeb"/>
        <w:tabs>
          <w:tab w:val="left" w:pos="9498"/>
        </w:tabs>
        <w:spacing w:before="0" w:beforeAutospacing="0" w:after="0" w:afterAutospacing="0"/>
        <w:ind w:right="-2"/>
        <w:jc w:val="both"/>
        <w:rPr>
          <w:bCs/>
          <w:sz w:val="22"/>
          <w:szCs w:val="22"/>
        </w:rPr>
      </w:pPr>
      <w:r w:rsidRPr="001B3954">
        <w:rPr>
          <w:b/>
          <w:sz w:val="22"/>
          <w:szCs w:val="22"/>
        </w:rPr>
        <w:t xml:space="preserve">       Tehlike İkaz Levhası:</w:t>
      </w:r>
    </w:p>
    <w:p w14:paraId="46C37532" w14:textId="65FCE8E9" w:rsidR="00C15F9C" w:rsidRPr="001B3954" w:rsidRDefault="00C15F9C" w:rsidP="00C15F9C">
      <w:pPr>
        <w:pStyle w:val="NormalWeb"/>
        <w:tabs>
          <w:tab w:val="left" w:pos="5535"/>
        </w:tabs>
        <w:spacing w:before="0" w:beforeAutospacing="0" w:after="0" w:afterAutospacing="0"/>
        <w:ind w:left="426" w:right="-2"/>
        <w:jc w:val="both"/>
        <w:rPr>
          <w:bCs/>
          <w:sz w:val="22"/>
          <w:szCs w:val="22"/>
        </w:rPr>
      </w:pPr>
      <w:r w:rsidRPr="001B3954">
        <w:rPr>
          <w:bCs/>
          <w:sz w:val="22"/>
          <w:szCs w:val="22"/>
        </w:rPr>
        <w:t xml:space="preserve">Her tehlikeli madde için tanımlanan </w:t>
      </w:r>
      <w:r w:rsidRPr="001B3954">
        <w:rPr>
          <w:bCs/>
          <w:sz w:val="22"/>
          <w:szCs w:val="22"/>
        </w:rPr>
        <w:tab/>
      </w:r>
    </w:p>
    <w:p w14:paraId="5373C7D8" w14:textId="77777777" w:rsidR="00C15F9C" w:rsidRPr="001B3954" w:rsidRDefault="00C15F9C" w:rsidP="00C15F9C">
      <w:pPr>
        <w:pStyle w:val="NormalWeb"/>
        <w:tabs>
          <w:tab w:val="left" w:pos="9498"/>
        </w:tabs>
        <w:spacing w:before="0" w:beforeAutospacing="0" w:after="0" w:afterAutospacing="0"/>
        <w:ind w:left="426" w:right="-2"/>
        <w:jc w:val="both"/>
        <w:rPr>
          <w:bCs/>
          <w:sz w:val="22"/>
          <w:szCs w:val="22"/>
        </w:rPr>
      </w:pPr>
      <w:r w:rsidRPr="001B3954">
        <w:rPr>
          <w:bCs/>
          <w:sz w:val="22"/>
          <w:szCs w:val="22"/>
        </w:rPr>
        <w:t>25cm x 25cm ebatında tehlike ikaz işaretidir.</w:t>
      </w:r>
    </w:p>
    <w:p w14:paraId="1279184B" w14:textId="77777777" w:rsidR="00C15F9C" w:rsidRPr="001B3954" w:rsidRDefault="00C15F9C" w:rsidP="00172555">
      <w:pPr>
        <w:tabs>
          <w:tab w:val="left" w:pos="1320"/>
        </w:tabs>
      </w:pPr>
    </w:p>
    <w:p w14:paraId="0567DEF1" w14:textId="1EF79339" w:rsidR="00AC764F" w:rsidRPr="001B3954" w:rsidRDefault="00AC764F" w:rsidP="00172555">
      <w:pPr>
        <w:tabs>
          <w:tab w:val="left" w:pos="1320"/>
        </w:tabs>
      </w:pPr>
    </w:p>
    <w:p w14:paraId="4B4E6D30" w14:textId="06482683" w:rsidR="00AC764F" w:rsidRPr="001B3954" w:rsidRDefault="00AC764F" w:rsidP="00172555">
      <w:pPr>
        <w:tabs>
          <w:tab w:val="left" w:pos="1320"/>
        </w:tabs>
      </w:pPr>
    </w:p>
    <w:p w14:paraId="450E0977" w14:textId="18FA1402" w:rsidR="00AC764F" w:rsidRPr="001B3954" w:rsidRDefault="00690D66" w:rsidP="00172555">
      <w:pPr>
        <w:tabs>
          <w:tab w:val="left" w:pos="1320"/>
        </w:tabs>
      </w:pPr>
      <w:r w:rsidRPr="001B3954">
        <w:rPr>
          <w:bCs/>
          <w:noProof/>
          <w:lang w:eastAsia="tr-TR"/>
        </w:rPr>
        <mc:AlternateContent>
          <mc:Choice Requires="wps">
            <w:drawing>
              <wp:anchor distT="0" distB="0" distL="114300" distR="114300" simplePos="0" relativeHeight="251702272" behindDoc="0" locked="0" layoutInCell="1" allowOverlap="1" wp14:anchorId="68843222" wp14:editId="14CDCBD9">
                <wp:simplePos x="0" y="0"/>
                <wp:positionH relativeFrom="margin">
                  <wp:posOffset>3587750</wp:posOffset>
                </wp:positionH>
                <wp:positionV relativeFrom="paragraph">
                  <wp:posOffset>93345</wp:posOffset>
                </wp:positionV>
                <wp:extent cx="1743075" cy="1104900"/>
                <wp:effectExtent l="0" t="0" r="9525" b="0"/>
                <wp:wrapThrough wrapText="bothSides">
                  <wp:wrapPolygon edited="0">
                    <wp:start x="0" y="0"/>
                    <wp:lineTo x="0" y="21228"/>
                    <wp:lineTo x="21482" y="21228"/>
                    <wp:lineTo x="21482" y="0"/>
                    <wp:lineTo x="0" y="0"/>
                  </wp:wrapPolygon>
                </wp:wrapThrough>
                <wp:docPr id="468" name="Dikdörtgen 6"/>
                <wp:cNvGraphicFramePr/>
                <a:graphic xmlns:a="http://schemas.openxmlformats.org/drawingml/2006/main">
                  <a:graphicData uri="http://schemas.microsoft.com/office/word/2010/wordprocessingShape">
                    <wps:wsp>
                      <wps:cNvSpPr/>
                      <wps:spPr>
                        <a:xfrm>
                          <a:off x="0" y="0"/>
                          <a:ext cx="1743075" cy="1104900"/>
                        </a:xfrm>
                        <a:prstGeom prst="rect">
                          <a:avLst/>
                        </a:prstGeom>
                        <a:blipFill dpi="0" rotWithShape="1">
                          <a:blip r:embed="rId118">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4508E1" id="Dikdörtgen 6" o:spid="_x0000_s1026" style="position:absolute;margin-left:282.5pt;margin-top:7.35pt;width:137.25pt;height:87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" stroked="f" strokeweight="2pt">
                <v:fill r:id="rId119" o:title="" recolor="t" rotate="t" type="frame"/>
                <w10:wrap type="through" anchorx="margin"/>
              </v:rect>
            </w:pict>
          </mc:Fallback>
        </mc:AlternateContent>
      </w:r>
    </w:p>
    <w:p w14:paraId="468DF39F" w14:textId="77777777" w:rsidR="00AC764F" w:rsidRPr="001B3954" w:rsidRDefault="00AC764F" w:rsidP="00AC764F">
      <w:pPr>
        <w:pStyle w:val="NormalWeb"/>
        <w:tabs>
          <w:tab w:val="left" w:pos="9498"/>
        </w:tabs>
        <w:spacing w:before="0" w:beforeAutospacing="0" w:after="0" w:afterAutospacing="0"/>
        <w:ind w:left="426" w:right="-2"/>
        <w:jc w:val="both"/>
        <w:rPr>
          <w:bCs/>
          <w:sz w:val="22"/>
          <w:szCs w:val="22"/>
        </w:rPr>
      </w:pPr>
      <w:r w:rsidRPr="001B3954">
        <w:rPr>
          <w:b/>
          <w:bCs/>
          <w:sz w:val="22"/>
          <w:szCs w:val="22"/>
        </w:rPr>
        <w:t>Paketli Taşıma</w:t>
      </w:r>
    </w:p>
    <w:p w14:paraId="4EC7E8FC" w14:textId="77777777" w:rsidR="00AC764F" w:rsidRPr="001B3954" w:rsidRDefault="00AC764F" w:rsidP="00AC764F">
      <w:pPr>
        <w:pStyle w:val="NormalWeb"/>
        <w:tabs>
          <w:tab w:val="left" w:pos="9498"/>
        </w:tabs>
        <w:spacing w:before="0" w:beforeAutospacing="0" w:after="0" w:afterAutospacing="0"/>
        <w:ind w:left="426" w:right="-2"/>
        <w:jc w:val="both"/>
        <w:rPr>
          <w:bCs/>
          <w:sz w:val="22"/>
          <w:szCs w:val="22"/>
        </w:rPr>
      </w:pPr>
      <w:r w:rsidRPr="001B3954">
        <w:rPr>
          <w:bCs/>
          <w:sz w:val="22"/>
          <w:szCs w:val="22"/>
        </w:rPr>
        <w:t>Aracın ön ve arkasında turuncu ikaz levhaları olmalıdır. Paketli taşımalarda a</w:t>
      </w:r>
      <w:proofErr w:type="spellStart"/>
      <w:r w:rsidRPr="001B3954">
        <w:rPr>
          <w:bCs/>
          <w:sz w:val="22"/>
          <w:szCs w:val="22"/>
          <w:lang w:val="en-US"/>
        </w:rPr>
        <w:t>rac</w:t>
      </w:r>
      <w:proofErr w:type="spellEnd"/>
      <w:r w:rsidRPr="001B3954">
        <w:rPr>
          <w:bCs/>
          <w:sz w:val="22"/>
          <w:szCs w:val="22"/>
        </w:rPr>
        <w:t>a tehlike ikaz levhalarının takılı olması gerekli değildir. Yalnızca patlayıcı ve radyoaktif maddeler paketli taşındıklarında aracın karşılıklı iki yanı ve arkası tehlike ikaz levhaları ile işaretlenir.</w:t>
      </w:r>
    </w:p>
    <w:p w14:paraId="405B7C9B" w14:textId="06E3FC57" w:rsidR="00AC764F" w:rsidRPr="001B3954" w:rsidRDefault="00AC764F" w:rsidP="00172555">
      <w:pPr>
        <w:tabs>
          <w:tab w:val="left" w:pos="1320"/>
        </w:tabs>
        <w:sectPr w:rsidR="00AC764F" w:rsidRPr="001B3954">
          <w:pgSz w:w="11900" w:h="16840"/>
          <w:pgMar w:top="1400" w:right="1580" w:bottom="980" w:left="1580" w:header="550" w:footer="788" w:gutter="0"/>
          <w:cols w:space="708"/>
        </w:sectPr>
      </w:pPr>
    </w:p>
    <w:p w14:paraId="3EBFE8D4" w14:textId="197256CC" w:rsidR="00364412" w:rsidRPr="001B3954" w:rsidRDefault="00364412" w:rsidP="00364412">
      <w:pPr>
        <w:pStyle w:val="Title"/>
        <w:tabs>
          <w:tab w:val="left" w:pos="9498"/>
        </w:tabs>
        <w:ind w:left="426" w:right="-2"/>
        <w:jc w:val="both"/>
        <w:rPr>
          <w:sz w:val="22"/>
          <w:szCs w:val="22"/>
          <w:lang w:val="tr-TR"/>
        </w:rPr>
      </w:pPr>
      <w:r w:rsidRPr="001B3954">
        <w:rPr>
          <w:lang w:val="tr-TR" w:eastAsia="tr-TR"/>
        </w:rPr>
        <w:lastRenderedPageBreak/>
        <w:drawing>
          <wp:anchor distT="0" distB="0" distL="114300" distR="114300" simplePos="0" relativeHeight="251704320" behindDoc="1" locked="0" layoutInCell="1" allowOverlap="1" wp14:anchorId="26925CCC" wp14:editId="74C6460B">
            <wp:simplePos x="0" y="0"/>
            <wp:positionH relativeFrom="margin">
              <wp:posOffset>3150235</wp:posOffset>
            </wp:positionH>
            <wp:positionV relativeFrom="paragraph">
              <wp:posOffset>0</wp:posOffset>
            </wp:positionV>
            <wp:extent cx="2146935" cy="1308100"/>
            <wp:effectExtent l="0" t="0" r="5715" b="6350"/>
            <wp:wrapTight wrapText="bothSides">
              <wp:wrapPolygon edited="0">
                <wp:start x="0" y="0"/>
                <wp:lineTo x="0" y="21390"/>
                <wp:lineTo x="21466" y="21390"/>
                <wp:lineTo x="21466" y="0"/>
                <wp:lineTo x="0" y="0"/>
              </wp:wrapPolygon>
            </wp:wrapTight>
            <wp:docPr id="243" name="Resim 243" descr="C:\Users\user\YandexDisk-zisan.candan\Ekran görüntüleri\2020-08-28_13-4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YandexDisk-zisan.candan\Ekran görüntüleri\2020-08-28_13-44-17.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146935" cy="1308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3954">
        <w:rPr>
          <w:sz w:val="22"/>
          <w:szCs w:val="22"/>
          <w:lang w:val="tr-TR"/>
        </w:rPr>
        <w:t>Dökme Yük Konteynerı Levhalama</w:t>
      </w:r>
    </w:p>
    <w:p w14:paraId="6353F2B1" w14:textId="2117645F" w:rsidR="00364412" w:rsidRPr="001B3954" w:rsidRDefault="00364412" w:rsidP="00364412">
      <w:pPr>
        <w:pStyle w:val="Title"/>
        <w:tabs>
          <w:tab w:val="left" w:pos="9498"/>
        </w:tabs>
        <w:ind w:left="426" w:right="-2"/>
        <w:jc w:val="both"/>
        <w:rPr>
          <w:b w:val="0"/>
          <w:noProof w:val="0"/>
          <w:sz w:val="22"/>
          <w:szCs w:val="22"/>
          <w:lang w:val="tr-TR" w:eastAsia="tr-TR"/>
        </w:rPr>
      </w:pPr>
      <w:r w:rsidRPr="001B3954">
        <w:rPr>
          <w:b w:val="0"/>
          <w:noProof w:val="0"/>
          <w:sz w:val="22"/>
          <w:szCs w:val="22"/>
          <w:lang w:val="tr-TR" w:eastAsia="tr-TR"/>
        </w:rPr>
        <w:t>Konteynerın dört bir tarafına tehlike ikaz levhalarının takılı olması gereklidir.</w:t>
      </w:r>
      <w:r w:rsidRPr="001B3954">
        <w:rPr>
          <w:sz w:val="22"/>
          <w:szCs w:val="22"/>
          <w:lang w:val="tr-TR"/>
        </w:rPr>
        <w:t xml:space="preserve"> </w:t>
      </w:r>
      <w:r w:rsidRPr="001B3954">
        <w:rPr>
          <w:b w:val="0"/>
          <w:noProof w:val="0"/>
          <w:sz w:val="22"/>
          <w:szCs w:val="22"/>
          <w:lang w:val="tr-TR" w:eastAsia="tr-TR"/>
        </w:rPr>
        <w:t>Uygun Sevkiyat Adı konteyner’ın en az iki yanına dayanıklı olarak işaretlenecektir. Kontenyer’ın dört bir tarafına UN Numarasının yer aldığı turuncu işaretleme yapılmalıdır.</w:t>
      </w:r>
    </w:p>
    <w:p w14:paraId="10C81DD4" w14:textId="77777777" w:rsidR="00D238EE" w:rsidRPr="001B3954" w:rsidRDefault="00D238EE">
      <w:pPr>
        <w:pStyle w:val="BodyText"/>
        <w:rPr>
          <w:b/>
          <w:sz w:val="20"/>
        </w:rPr>
      </w:pPr>
    </w:p>
    <w:p w14:paraId="682D077C" w14:textId="77777777" w:rsidR="00D238EE" w:rsidRPr="001B3954" w:rsidRDefault="00D238EE">
      <w:pPr>
        <w:pStyle w:val="BodyText"/>
        <w:rPr>
          <w:b/>
          <w:sz w:val="20"/>
        </w:rPr>
      </w:pPr>
    </w:p>
    <w:p w14:paraId="41FB4974" w14:textId="77777777" w:rsidR="00364412" w:rsidRPr="001B3954" w:rsidRDefault="00364412">
      <w:pPr>
        <w:pStyle w:val="BodyText"/>
        <w:rPr>
          <w:b/>
          <w:sz w:val="20"/>
        </w:rPr>
      </w:pPr>
    </w:p>
    <w:p w14:paraId="3A4CA3F0" w14:textId="30A79D86" w:rsidR="00364412" w:rsidRPr="001B3954" w:rsidRDefault="00364412">
      <w:pPr>
        <w:pStyle w:val="BodyText"/>
        <w:rPr>
          <w:b/>
          <w:sz w:val="20"/>
        </w:rPr>
      </w:pPr>
    </w:p>
    <w:p w14:paraId="3BDFDA70" w14:textId="04E0FB0D" w:rsidR="00364412" w:rsidRPr="001B3954" w:rsidRDefault="00364412" w:rsidP="00364412">
      <w:pPr>
        <w:pStyle w:val="Title"/>
        <w:tabs>
          <w:tab w:val="left" w:pos="9498"/>
        </w:tabs>
        <w:ind w:left="426" w:right="-2"/>
        <w:jc w:val="both"/>
        <w:rPr>
          <w:sz w:val="22"/>
          <w:szCs w:val="22"/>
          <w:lang w:val="tr-TR"/>
        </w:rPr>
      </w:pPr>
      <w:r w:rsidRPr="001B3954">
        <w:rPr>
          <w:b w:val="0"/>
          <w:lang w:val="tr-TR" w:eastAsia="tr-TR"/>
        </w:rPr>
        <w:drawing>
          <wp:anchor distT="0" distB="0" distL="114300" distR="114300" simplePos="0" relativeHeight="251706368" behindDoc="1" locked="0" layoutInCell="1" allowOverlap="1" wp14:anchorId="22812A40" wp14:editId="3DE838AD">
            <wp:simplePos x="0" y="0"/>
            <wp:positionH relativeFrom="column">
              <wp:posOffset>3152775</wp:posOffset>
            </wp:positionH>
            <wp:positionV relativeFrom="paragraph">
              <wp:posOffset>34290</wp:posOffset>
            </wp:positionV>
            <wp:extent cx="1863725" cy="984250"/>
            <wp:effectExtent l="0" t="0" r="3175" b="6350"/>
            <wp:wrapThrough wrapText="bothSides">
              <wp:wrapPolygon edited="0">
                <wp:start x="0" y="0"/>
                <wp:lineTo x="0" y="21321"/>
                <wp:lineTo x="21416" y="21321"/>
                <wp:lineTo x="21416" y="0"/>
                <wp:lineTo x="0" y="0"/>
              </wp:wrapPolygon>
            </wp:wrapThrough>
            <wp:docPr id="236" name="Resim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4.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863725" cy="984250"/>
                    </a:xfrm>
                    <a:prstGeom prst="rect">
                      <a:avLst/>
                    </a:prstGeom>
                  </pic:spPr>
                </pic:pic>
              </a:graphicData>
            </a:graphic>
            <wp14:sizeRelH relativeFrom="margin">
              <wp14:pctWidth>0</wp14:pctWidth>
            </wp14:sizeRelH>
            <wp14:sizeRelV relativeFrom="margin">
              <wp14:pctHeight>0</wp14:pctHeight>
            </wp14:sizeRelV>
          </wp:anchor>
        </w:drawing>
      </w:r>
      <w:r w:rsidRPr="001B3954">
        <w:rPr>
          <w:sz w:val="22"/>
          <w:szCs w:val="22"/>
          <w:lang w:val="tr-TR"/>
        </w:rPr>
        <w:t>Tankerle Taşıma/Levhalama</w:t>
      </w:r>
    </w:p>
    <w:p w14:paraId="15CBC4F2" w14:textId="0A6CA41F" w:rsidR="00364412" w:rsidRPr="001B3954" w:rsidRDefault="00364412" w:rsidP="00364412">
      <w:pPr>
        <w:pStyle w:val="Title"/>
        <w:tabs>
          <w:tab w:val="left" w:pos="9498"/>
        </w:tabs>
        <w:ind w:left="426" w:right="-2"/>
        <w:jc w:val="both"/>
        <w:rPr>
          <w:b w:val="0"/>
          <w:noProof w:val="0"/>
          <w:sz w:val="22"/>
          <w:szCs w:val="22"/>
          <w:lang w:val="tr-TR" w:eastAsia="tr-TR"/>
        </w:rPr>
      </w:pPr>
      <w:r w:rsidRPr="001B3954">
        <w:rPr>
          <w:b w:val="0"/>
          <w:noProof w:val="0"/>
          <w:sz w:val="22"/>
          <w:szCs w:val="22"/>
          <w:lang w:val="tr-TR" w:eastAsia="tr-TR"/>
        </w:rPr>
        <w:t xml:space="preserve">Aracın ön ve arkasında taşınan malzemeye ait UN Numarası bilgisinin yer aldığı turuncu plakalar olmalıdır. Aracın karşılıklı iki yanında ve arkasında tehlike ikaz levhalarının takılı olması gereklidir. </w:t>
      </w:r>
    </w:p>
    <w:p w14:paraId="2F700774" w14:textId="77777777" w:rsidR="00364412" w:rsidRPr="001B3954" w:rsidRDefault="00364412">
      <w:pPr>
        <w:pStyle w:val="BodyText"/>
        <w:rPr>
          <w:b/>
          <w:sz w:val="20"/>
        </w:rPr>
      </w:pPr>
    </w:p>
    <w:p w14:paraId="1CBD57A1" w14:textId="77777777" w:rsidR="00364412" w:rsidRPr="001B3954" w:rsidRDefault="00364412">
      <w:pPr>
        <w:pStyle w:val="BodyText"/>
        <w:rPr>
          <w:b/>
          <w:sz w:val="20"/>
        </w:rPr>
      </w:pPr>
    </w:p>
    <w:p w14:paraId="33163C67" w14:textId="77777777" w:rsidR="00364412" w:rsidRPr="001B3954" w:rsidRDefault="00364412">
      <w:pPr>
        <w:pStyle w:val="BodyText"/>
        <w:rPr>
          <w:b/>
          <w:sz w:val="20"/>
        </w:rPr>
      </w:pPr>
    </w:p>
    <w:p w14:paraId="54D01434" w14:textId="7381DD45" w:rsidR="00364412" w:rsidRPr="001B3954" w:rsidRDefault="00364412" w:rsidP="00364412">
      <w:pPr>
        <w:tabs>
          <w:tab w:val="left" w:pos="977"/>
        </w:tabs>
        <w:spacing w:before="55"/>
        <w:ind w:left="397"/>
        <w:rPr>
          <w:rFonts w:ascii="Times New Roman" w:hAnsi="Times New Roman" w:cs="Times New Roman"/>
          <w:b/>
        </w:rPr>
      </w:pPr>
      <w:r w:rsidRPr="001B3954">
        <w:rPr>
          <w:noProof/>
          <w:lang w:eastAsia="tr-TR"/>
        </w:rPr>
        <w:drawing>
          <wp:anchor distT="0" distB="0" distL="114300" distR="114300" simplePos="0" relativeHeight="251708416" behindDoc="1" locked="0" layoutInCell="1" allowOverlap="1" wp14:anchorId="254392AD" wp14:editId="569C30D5">
            <wp:simplePos x="0" y="0"/>
            <wp:positionH relativeFrom="column">
              <wp:posOffset>3092450</wp:posOffset>
            </wp:positionH>
            <wp:positionV relativeFrom="paragraph">
              <wp:posOffset>71120</wp:posOffset>
            </wp:positionV>
            <wp:extent cx="2204085" cy="1009650"/>
            <wp:effectExtent l="0" t="0" r="5715" b="0"/>
            <wp:wrapTight wrapText="bothSides">
              <wp:wrapPolygon edited="0">
                <wp:start x="0" y="0"/>
                <wp:lineTo x="0" y="21192"/>
                <wp:lineTo x="21469" y="21192"/>
                <wp:lineTo x="21469" y="0"/>
                <wp:lineTo x="0" y="0"/>
              </wp:wrapPolygon>
            </wp:wrapTight>
            <wp:docPr id="1978879380" name="Resim 197887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28A0092B-C50C-407E-A947-70E740481C1C}">
                          <a14:useLocalDpi xmlns:a14="http://schemas.microsoft.com/office/drawing/2010/main" val="0"/>
                        </a:ext>
                      </a:extLst>
                    </a:blip>
                    <a:stretch>
                      <a:fillRect/>
                    </a:stretch>
                  </pic:blipFill>
                  <pic:spPr>
                    <a:xfrm>
                      <a:off x="0" y="0"/>
                      <a:ext cx="2204085" cy="1009650"/>
                    </a:xfrm>
                    <a:prstGeom prst="rect">
                      <a:avLst/>
                    </a:prstGeom>
                  </pic:spPr>
                </pic:pic>
              </a:graphicData>
            </a:graphic>
            <wp14:sizeRelH relativeFrom="margin">
              <wp14:pctWidth>0</wp14:pctWidth>
            </wp14:sizeRelH>
            <wp14:sizeRelV relativeFrom="margin">
              <wp14:pctHeight>0</wp14:pctHeight>
            </wp14:sizeRelV>
          </wp:anchor>
        </w:drawing>
      </w:r>
      <w:r w:rsidRPr="001B3954">
        <w:rPr>
          <w:rFonts w:ascii="Times New Roman" w:hAnsi="Times New Roman" w:cs="Times New Roman"/>
          <w:b/>
        </w:rPr>
        <w:t>Dökme Taşıma/Levhalama</w:t>
      </w:r>
    </w:p>
    <w:p w14:paraId="4DA3F039" w14:textId="688939F8" w:rsidR="00364412" w:rsidRPr="001B3954" w:rsidRDefault="00364412" w:rsidP="00364412">
      <w:pPr>
        <w:tabs>
          <w:tab w:val="left" w:pos="977"/>
        </w:tabs>
        <w:spacing w:before="55"/>
        <w:ind w:left="397"/>
        <w:jc w:val="both"/>
        <w:rPr>
          <w:rFonts w:ascii="Times New Roman" w:hAnsi="Times New Roman" w:cs="Times New Roman"/>
          <w:b/>
        </w:rPr>
      </w:pPr>
      <w:r w:rsidRPr="001B3954">
        <w:rPr>
          <w:rFonts w:ascii="Times New Roman" w:hAnsi="Times New Roman" w:cs="Times New Roman"/>
          <w:lang w:eastAsia="tr-TR"/>
        </w:rPr>
        <w:t>Aracın ön ve arkasında taşınan malzemeye ait UN Numarası bilgisinin yer aldığı turuncu plakalar olmalıdır. Aracın karşılıklı iki yanında ve arkasında tehlike ikaz levhalarının takılı olması gereklidir.</w:t>
      </w:r>
    </w:p>
    <w:p w14:paraId="6F3CB5F1" w14:textId="77777777" w:rsidR="00364412" w:rsidRPr="001B3954" w:rsidRDefault="00364412">
      <w:pPr>
        <w:pStyle w:val="BodyText"/>
        <w:rPr>
          <w:b/>
          <w:sz w:val="20"/>
        </w:rPr>
      </w:pPr>
    </w:p>
    <w:p w14:paraId="6EFF1E9C" w14:textId="409F60D0" w:rsidR="00E877A1" w:rsidRPr="001B3954" w:rsidRDefault="00E877A1" w:rsidP="00E877A1">
      <w:pPr>
        <w:tabs>
          <w:tab w:val="left" w:pos="977"/>
        </w:tabs>
        <w:spacing w:before="55"/>
        <w:ind w:left="397"/>
        <w:rPr>
          <w:rFonts w:ascii="Times New Roman" w:hAnsi="Times New Roman" w:cs="Times New Roman"/>
          <w:b/>
        </w:rPr>
      </w:pPr>
      <w:r w:rsidRPr="001B3954">
        <w:rPr>
          <w:rFonts w:ascii="Times New Roman" w:hAnsi="Times New Roman" w:cs="Times New Roman"/>
          <w:b/>
        </w:rPr>
        <w:t xml:space="preserve">  TEHLİKELİ MADDE TAŞIMA BELGELERİ</w:t>
      </w:r>
    </w:p>
    <w:p w14:paraId="4C464214" w14:textId="77777777" w:rsidR="00E877A1" w:rsidRPr="001B3954" w:rsidRDefault="00E877A1" w:rsidP="00E877A1">
      <w:pPr>
        <w:pStyle w:val="BodyText"/>
        <w:ind w:left="397" w:right="415"/>
        <w:rPr>
          <w:rFonts w:ascii="Times New Roman" w:hAnsi="Times New Roman" w:cs="Times New Roman"/>
        </w:rPr>
      </w:pPr>
    </w:p>
    <w:p w14:paraId="3E61D966" w14:textId="2F1B79F7" w:rsidR="00E877A1" w:rsidRPr="001B3954" w:rsidRDefault="00E877A1" w:rsidP="00E877A1">
      <w:pPr>
        <w:pStyle w:val="Title"/>
        <w:tabs>
          <w:tab w:val="left" w:pos="9498"/>
        </w:tabs>
        <w:ind w:left="397" w:right="-2"/>
        <w:jc w:val="both"/>
        <w:rPr>
          <w:sz w:val="22"/>
          <w:szCs w:val="22"/>
          <w:lang w:val="tr-TR"/>
        </w:rPr>
      </w:pPr>
      <w:r w:rsidRPr="001B3954">
        <w:rPr>
          <w:sz w:val="22"/>
          <w:szCs w:val="22"/>
          <w:lang w:val="tr-TR"/>
        </w:rPr>
        <w:t>Konteyner/Araç Paketleme Sertifikası</w:t>
      </w:r>
    </w:p>
    <w:p w14:paraId="4ADDF99E" w14:textId="77777777" w:rsidR="00E877A1" w:rsidRPr="001B3954" w:rsidRDefault="00E877A1" w:rsidP="00E877A1">
      <w:pPr>
        <w:pStyle w:val="Title"/>
        <w:tabs>
          <w:tab w:val="left" w:pos="9498"/>
        </w:tabs>
        <w:ind w:left="397" w:right="-2"/>
        <w:jc w:val="both"/>
        <w:rPr>
          <w:b w:val="0"/>
          <w:noProof w:val="0"/>
          <w:sz w:val="22"/>
          <w:szCs w:val="22"/>
          <w:lang w:val="tr-TR" w:eastAsia="tr-TR"/>
        </w:rPr>
      </w:pPr>
      <w:r w:rsidRPr="001B3954">
        <w:rPr>
          <w:b w:val="0"/>
          <w:noProof w:val="0"/>
          <w:sz w:val="22"/>
          <w:szCs w:val="22"/>
          <w:lang w:val="tr-TR" w:eastAsia="tr-TR"/>
        </w:rPr>
        <w:t>Karayolundan denizyoluna geçiş yapacak konteynerler için “Konteyner/Araç Paketleme Sertifikası” bulunmalıdır. Tehlikeli maddelerin ilgili hükümlere uygun şekilde paketlenerek konteynere/araca yüklendiğinin beyanıdır.</w:t>
      </w:r>
    </w:p>
    <w:p w14:paraId="40BDFAE4" w14:textId="77777777" w:rsidR="00E877A1" w:rsidRPr="001B3954" w:rsidRDefault="00E877A1" w:rsidP="00E877A1">
      <w:pPr>
        <w:pStyle w:val="Title"/>
        <w:tabs>
          <w:tab w:val="left" w:pos="9498"/>
        </w:tabs>
        <w:ind w:left="397" w:right="-2"/>
        <w:jc w:val="both"/>
        <w:rPr>
          <w:sz w:val="22"/>
          <w:szCs w:val="22"/>
          <w:lang w:val="tr-TR"/>
        </w:rPr>
      </w:pPr>
    </w:p>
    <w:p w14:paraId="534EC429" w14:textId="0B683600" w:rsidR="00E877A1" w:rsidRPr="001B3954" w:rsidRDefault="00E877A1" w:rsidP="00E877A1">
      <w:pPr>
        <w:pStyle w:val="Title"/>
        <w:tabs>
          <w:tab w:val="left" w:pos="9498"/>
        </w:tabs>
        <w:ind w:left="397" w:right="-2"/>
        <w:jc w:val="both"/>
        <w:rPr>
          <w:sz w:val="22"/>
          <w:szCs w:val="22"/>
          <w:lang w:val="tr-TR"/>
        </w:rPr>
      </w:pPr>
      <w:r w:rsidRPr="001B3954">
        <w:rPr>
          <w:sz w:val="22"/>
          <w:szCs w:val="22"/>
          <w:lang w:val="tr-TR"/>
        </w:rPr>
        <w:t>Tehlikeli Madde Taşıma Evrakı</w:t>
      </w:r>
    </w:p>
    <w:p w14:paraId="0FC82FBD" w14:textId="77777777" w:rsidR="00E877A1" w:rsidRPr="001B3954" w:rsidRDefault="00E877A1" w:rsidP="00E877A1">
      <w:pPr>
        <w:pStyle w:val="Title"/>
        <w:tabs>
          <w:tab w:val="left" w:pos="9498"/>
        </w:tabs>
        <w:ind w:left="397" w:right="-2"/>
        <w:jc w:val="both"/>
        <w:rPr>
          <w:sz w:val="22"/>
          <w:szCs w:val="22"/>
        </w:rPr>
      </w:pPr>
      <w:r w:rsidRPr="001B3954">
        <w:rPr>
          <w:b w:val="0"/>
          <w:noProof w:val="0"/>
          <w:sz w:val="22"/>
          <w:szCs w:val="22"/>
          <w:lang w:val="tr-TR" w:eastAsia="tr-TR"/>
        </w:rPr>
        <w:t>Gönderen firma tarafından düzenlenmelidir. Alıcı firma, taşımacı firma, sürücü ve taşıma aracı ile ilgili bilgileri içermektedir. Düzenlenen taşıma evrakları en az üç ay gönderen ve taşımacı tarafından saklanmalıdır.</w:t>
      </w:r>
    </w:p>
    <w:p w14:paraId="0DDC2D25" w14:textId="77777777" w:rsidR="00E877A1" w:rsidRPr="001B3954" w:rsidRDefault="00E877A1" w:rsidP="00E877A1">
      <w:pPr>
        <w:pStyle w:val="Title"/>
        <w:tabs>
          <w:tab w:val="left" w:pos="9498"/>
        </w:tabs>
        <w:ind w:left="720" w:right="-2"/>
        <w:jc w:val="both"/>
        <w:rPr>
          <w:sz w:val="22"/>
          <w:szCs w:val="22"/>
          <w:lang w:val="tr-TR"/>
        </w:rPr>
      </w:pPr>
    </w:p>
    <w:p w14:paraId="52BCA2DB" w14:textId="45ADE11B" w:rsidR="00E877A1" w:rsidRPr="001B3954" w:rsidRDefault="00E877A1" w:rsidP="00E877A1">
      <w:pPr>
        <w:pStyle w:val="Title"/>
        <w:tabs>
          <w:tab w:val="left" w:pos="9498"/>
        </w:tabs>
        <w:ind w:left="397" w:right="-2"/>
        <w:jc w:val="both"/>
        <w:rPr>
          <w:sz w:val="22"/>
          <w:szCs w:val="22"/>
          <w:lang w:val="tr-TR"/>
        </w:rPr>
      </w:pPr>
      <w:r w:rsidRPr="001B3954">
        <w:rPr>
          <w:sz w:val="22"/>
          <w:szCs w:val="22"/>
          <w:lang w:val="tr-TR"/>
        </w:rPr>
        <w:t>Çok Modlu Tehlikeli Madde Taşıma Evrakı</w:t>
      </w:r>
    </w:p>
    <w:p w14:paraId="29C0912A" w14:textId="77777777" w:rsidR="00E877A1" w:rsidRPr="001B3954" w:rsidRDefault="00E877A1" w:rsidP="00E877A1">
      <w:pPr>
        <w:pStyle w:val="Title"/>
        <w:tabs>
          <w:tab w:val="left" w:pos="9498"/>
        </w:tabs>
        <w:ind w:left="397" w:right="-2"/>
        <w:jc w:val="both"/>
        <w:rPr>
          <w:b w:val="0"/>
          <w:noProof w:val="0"/>
          <w:sz w:val="22"/>
          <w:szCs w:val="22"/>
          <w:lang w:val="tr-TR" w:eastAsia="tr-TR"/>
        </w:rPr>
      </w:pPr>
      <w:r w:rsidRPr="001B3954">
        <w:rPr>
          <w:b w:val="0"/>
          <w:noProof w:val="0"/>
          <w:sz w:val="22"/>
          <w:szCs w:val="22"/>
          <w:lang w:val="tr-TR" w:eastAsia="tr-TR"/>
        </w:rPr>
        <w:t>Gönderen firma tarafından düzenlenmelidir. Tehlikeli malların birden fazla taşıma modu ile taşınmasına ilişkin kombine bir tehlikeli mal beyanıdır. Konteyner ambalaj sertifikası olarak da kullanılabilmektedir. Ayrıca denizyolu taşımacılığında IMO formu-IMO deklare formu da kullanılabilmektedir. Düzenlenen evrak en az üç ay gönderen ve taşımacı tarafından saklanmalıdır.</w:t>
      </w:r>
    </w:p>
    <w:p w14:paraId="36D607C2" w14:textId="77777777" w:rsidR="005D2E85" w:rsidRPr="001B3954" w:rsidRDefault="005D2E85" w:rsidP="00E877A1">
      <w:pPr>
        <w:pStyle w:val="Title"/>
        <w:tabs>
          <w:tab w:val="left" w:pos="9498"/>
        </w:tabs>
        <w:ind w:left="397" w:right="-2"/>
        <w:jc w:val="both"/>
        <w:rPr>
          <w:b w:val="0"/>
          <w:noProof w:val="0"/>
          <w:sz w:val="22"/>
          <w:szCs w:val="22"/>
          <w:lang w:val="tr-TR" w:eastAsia="tr-TR"/>
        </w:rPr>
      </w:pPr>
    </w:p>
    <w:p w14:paraId="190CB702" w14:textId="77777777" w:rsidR="005D2E85" w:rsidRPr="001B3954" w:rsidRDefault="005D2E85" w:rsidP="005D2E85">
      <w:pPr>
        <w:pStyle w:val="Title"/>
        <w:tabs>
          <w:tab w:val="left" w:pos="9498"/>
        </w:tabs>
        <w:ind w:left="454" w:right="-2"/>
        <w:jc w:val="both"/>
        <w:rPr>
          <w:sz w:val="22"/>
          <w:szCs w:val="22"/>
          <w:lang w:val="tr-TR"/>
        </w:rPr>
      </w:pPr>
      <w:r w:rsidRPr="001B3954">
        <w:rPr>
          <w:sz w:val="22"/>
          <w:szCs w:val="22"/>
          <w:lang w:val="tr-TR"/>
        </w:rPr>
        <w:t>Yazılı Talimat</w:t>
      </w:r>
    </w:p>
    <w:p w14:paraId="7D21E9A1" w14:textId="0EC046C4" w:rsidR="005D2E85" w:rsidRPr="001B3954" w:rsidRDefault="005D2E85" w:rsidP="005D2E85">
      <w:pPr>
        <w:pStyle w:val="Title"/>
        <w:tabs>
          <w:tab w:val="left" w:pos="9498"/>
        </w:tabs>
        <w:ind w:left="397" w:right="-2"/>
        <w:jc w:val="both"/>
        <w:rPr>
          <w:b w:val="0"/>
          <w:noProof w:val="0"/>
          <w:sz w:val="22"/>
          <w:szCs w:val="22"/>
          <w:lang w:val="tr-TR" w:eastAsia="tr-TR"/>
        </w:rPr>
      </w:pPr>
      <w:r w:rsidRPr="001B3954">
        <w:rPr>
          <w:b w:val="0"/>
          <w:noProof w:val="0"/>
          <w:sz w:val="22"/>
          <w:szCs w:val="22"/>
          <w:lang w:val="tr-TR" w:eastAsia="tr-TR"/>
        </w:rPr>
        <w:t>Taşıma sırasında meydana gelebilecek kazaya bağlı bir acil durumda destek olarak, yazılı talimatlar, araç ekibinin kabininde taşınacak ve derhal erişilebilir olmalıdır. Taşımacı tarafından, sevkiyattan önce sürücünün okuyup anlayabileceği dillerde olacak şekilde araç ekibine sunulacaktır. Taşımacı, araç ekibinin her bir üyesinin talimatları anladıklarından ve bu talimatları düzgün şekilde yerine getirebileceklerinden emin olmalıdır.</w:t>
      </w:r>
    </w:p>
    <w:p w14:paraId="011BDFFA" w14:textId="77777777" w:rsidR="00E30DF0" w:rsidRPr="001B3954" w:rsidRDefault="00E30DF0" w:rsidP="005D2E85">
      <w:pPr>
        <w:pStyle w:val="Title"/>
        <w:tabs>
          <w:tab w:val="left" w:pos="9498"/>
        </w:tabs>
        <w:ind w:left="397" w:right="-2"/>
        <w:jc w:val="both"/>
        <w:rPr>
          <w:b w:val="0"/>
          <w:noProof w:val="0"/>
          <w:sz w:val="22"/>
          <w:szCs w:val="22"/>
          <w:lang w:val="tr-TR" w:eastAsia="tr-TR"/>
        </w:rPr>
      </w:pPr>
    </w:p>
    <w:p w14:paraId="04C9AE94" w14:textId="77777777" w:rsidR="00E30DF0" w:rsidRPr="001B3954" w:rsidRDefault="00E30DF0" w:rsidP="00E30DF0">
      <w:pPr>
        <w:pStyle w:val="Title"/>
        <w:tabs>
          <w:tab w:val="left" w:pos="9498"/>
        </w:tabs>
        <w:ind w:left="454" w:right="-2"/>
        <w:jc w:val="both"/>
        <w:rPr>
          <w:sz w:val="22"/>
          <w:szCs w:val="22"/>
          <w:lang w:val="tr-TR"/>
        </w:rPr>
      </w:pPr>
      <w:r w:rsidRPr="001B3954">
        <w:rPr>
          <w:sz w:val="22"/>
          <w:szCs w:val="22"/>
          <w:lang w:val="tr-TR"/>
        </w:rPr>
        <w:t>ADR/Taşıt Uygunluk Belgesi</w:t>
      </w:r>
    </w:p>
    <w:p w14:paraId="483B26E7" w14:textId="77777777" w:rsidR="00E30DF0" w:rsidRPr="001B3954" w:rsidRDefault="00E30DF0" w:rsidP="00E30DF0">
      <w:pPr>
        <w:pStyle w:val="Title"/>
        <w:tabs>
          <w:tab w:val="left" w:pos="9498"/>
        </w:tabs>
        <w:ind w:left="454" w:right="-2"/>
        <w:jc w:val="both"/>
        <w:rPr>
          <w:b w:val="0"/>
          <w:noProof w:val="0"/>
          <w:sz w:val="22"/>
          <w:szCs w:val="22"/>
          <w:lang w:val="tr-TR" w:eastAsia="tr-TR"/>
        </w:rPr>
      </w:pPr>
      <w:r w:rsidRPr="001B3954">
        <w:rPr>
          <w:b w:val="0"/>
          <w:noProof w:val="0"/>
          <w:sz w:val="22"/>
          <w:szCs w:val="22"/>
          <w:lang w:val="tr-TR" w:eastAsia="tr-TR"/>
        </w:rPr>
        <w:t xml:space="preserve">Patlayıcı madde ve nesneleri (Sınıf 1) ambalajlı taşımalar ve tank/tanker taşımalarında araçların ADR/Taşıt Uygunluk Belgesi alınması zorunludur. Uygunluk belgesinde belirtilen araç kodu </w:t>
      </w:r>
      <w:r w:rsidRPr="001B3954">
        <w:rPr>
          <w:b w:val="0"/>
          <w:noProof w:val="0"/>
          <w:sz w:val="22"/>
          <w:szCs w:val="22"/>
          <w:lang w:val="tr-TR" w:eastAsia="tr-TR"/>
        </w:rPr>
        <w:lastRenderedPageBreak/>
        <w:t>ürüne uygun olmalıdır. Aracın çekicisi için ayrı römork için ayrı olacak şekilde uygunluk belgesi bulunmalıdır.</w:t>
      </w:r>
    </w:p>
    <w:p w14:paraId="32604579" w14:textId="77777777" w:rsidR="00E30DF0" w:rsidRPr="001B3954" w:rsidRDefault="00E30DF0" w:rsidP="00E30DF0">
      <w:pPr>
        <w:pStyle w:val="Title"/>
        <w:tabs>
          <w:tab w:val="left" w:pos="9498"/>
        </w:tabs>
        <w:ind w:left="454" w:right="-2"/>
        <w:jc w:val="both"/>
        <w:rPr>
          <w:sz w:val="22"/>
          <w:szCs w:val="22"/>
          <w:lang w:val="tr-TR"/>
        </w:rPr>
      </w:pPr>
      <w:r w:rsidRPr="001B3954">
        <w:rPr>
          <w:sz w:val="22"/>
          <w:szCs w:val="22"/>
          <w:lang w:val="tr-TR"/>
        </w:rPr>
        <w:t>Manifesto ya da İstif Planı</w:t>
      </w:r>
    </w:p>
    <w:p w14:paraId="3255FA24" w14:textId="77777777" w:rsidR="00E30DF0" w:rsidRPr="001B3954" w:rsidRDefault="00E30DF0" w:rsidP="00E30DF0">
      <w:pPr>
        <w:ind w:left="454"/>
        <w:jc w:val="both"/>
        <w:rPr>
          <w:rFonts w:ascii="Times New Roman" w:eastAsia="Times New Roman" w:hAnsi="Times New Roman" w:cs="Times New Roman"/>
          <w:lang w:eastAsia="tr-TR"/>
        </w:rPr>
      </w:pPr>
      <w:r w:rsidRPr="001B3954">
        <w:rPr>
          <w:rFonts w:ascii="Times New Roman" w:eastAsia="Times New Roman" w:hAnsi="Times New Roman" w:cs="Times New Roman"/>
          <w:lang w:eastAsia="tr-TR"/>
        </w:rPr>
        <w:t>Tesise gelen gemiler tehlikeli katı dökme yükleri olmasından ötürü, IMSBC kod kapsamında değerlendirilir.  Bu kapsamda tehlikeli katı dökme yükleri taşıyan gemilerde, SOLAS Bölüm VII Kısım A Kural 7.2.2 uyarınca gemideki tehlikeli yükleri, yerleri ile birlikte gösteren bir yük manifestosu veya özel liste bulunmalıdır. Gemideki bütün tehlikeli yüklerin yerini gösteren ve sınıflarını belirten ayrıntılı bir istif planı, anılan yük manifestosu veya özel liste yerine kullanılabilir.</w:t>
      </w:r>
    </w:p>
    <w:p w14:paraId="7C21B156" w14:textId="77777777" w:rsidR="00E30DF0" w:rsidRPr="001B3954" w:rsidRDefault="00E30DF0" w:rsidP="00E30DF0">
      <w:pPr>
        <w:pStyle w:val="Title"/>
        <w:tabs>
          <w:tab w:val="left" w:pos="9498"/>
        </w:tabs>
        <w:ind w:left="454" w:right="-2"/>
        <w:jc w:val="both"/>
        <w:rPr>
          <w:sz w:val="22"/>
          <w:szCs w:val="22"/>
          <w:lang w:val="tr-TR"/>
        </w:rPr>
      </w:pPr>
      <w:r w:rsidRPr="001B3954">
        <w:rPr>
          <w:sz w:val="22"/>
          <w:szCs w:val="22"/>
          <w:lang w:val="tr-TR"/>
        </w:rPr>
        <w:t>Acil durum müdahale bilgileri (EMS/MFAG/BLU Kod)</w:t>
      </w:r>
    </w:p>
    <w:p w14:paraId="339D3C0F" w14:textId="5D13A533" w:rsidR="00E30DF0" w:rsidRPr="001B3954" w:rsidRDefault="00E30DF0" w:rsidP="00E30DF0">
      <w:pPr>
        <w:pStyle w:val="Title"/>
        <w:tabs>
          <w:tab w:val="left" w:pos="9498"/>
        </w:tabs>
        <w:ind w:left="454" w:right="-2"/>
        <w:jc w:val="both"/>
        <w:rPr>
          <w:b w:val="0"/>
          <w:noProof w:val="0"/>
          <w:sz w:val="22"/>
          <w:szCs w:val="22"/>
          <w:lang w:val="tr-TR" w:eastAsia="tr-TR"/>
        </w:rPr>
      </w:pPr>
      <w:r w:rsidRPr="001B3954">
        <w:rPr>
          <w:b w:val="0"/>
          <w:noProof w:val="0"/>
          <w:sz w:val="22"/>
          <w:szCs w:val="22"/>
          <w:lang w:val="tr-TR" w:eastAsia="tr-TR"/>
        </w:rPr>
        <w:t>Tehlikeli madde gönderileri için; taşıma sırasında tehlikeli maddelerle ilgili her türlü kaza ve olaya karşı yapılacak acil durum müdahalesinde kullanılmak üzere uygun bilgiler her an el altında olmalıdır. Bu bilgiler tehlikeli yüklerden uzakta olacak ve bir olay hâlinde bunlara hemen ulaşılabilecektir.</w:t>
      </w:r>
    </w:p>
    <w:p w14:paraId="0DE76E6E" w14:textId="2A52869C" w:rsidR="00E30DF0" w:rsidRPr="001B3954" w:rsidRDefault="00E30DF0" w:rsidP="00E30DF0">
      <w:pPr>
        <w:pStyle w:val="Title"/>
        <w:tabs>
          <w:tab w:val="left" w:pos="9498"/>
        </w:tabs>
        <w:ind w:left="454" w:right="-2"/>
        <w:jc w:val="both"/>
        <w:rPr>
          <w:b w:val="0"/>
          <w:noProof w:val="0"/>
          <w:sz w:val="22"/>
          <w:szCs w:val="22"/>
          <w:lang w:val="tr-TR" w:eastAsia="tr-TR"/>
        </w:rPr>
      </w:pPr>
      <w:r w:rsidRPr="001B3954">
        <w:rPr>
          <w:bCs w:val="0"/>
          <w:noProof w:val="0"/>
          <w:sz w:val="22"/>
          <w:szCs w:val="22"/>
          <w:lang w:val="tr-TR" w:eastAsia="tr-TR"/>
        </w:rPr>
        <w:t>MFAG:</w:t>
      </w:r>
      <w:r w:rsidRPr="001B3954">
        <w:rPr>
          <w:b w:val="0"/>
          <w:noProof w:val="0"/>
          <w:sz w:val="22"/>
          <w:szCs w:val="22"/>
          <w:lang w:val="tr-TR" w:eastAsia="tr-TR"/>
        </w:rPr>
        <w:t xml:space="preserve"> Denizyolu taşımacılığında medikal ilk yardım müdahale rehberidir. Detaylı tıbbi müdahale ve tedavi yöntemlerini barındırmaktadır.</w:t>
      </w:r>
    </w:p>
    <w:p w14:paraId="1D33C195" w14:textId="77777777" w:rsidR="00C95833" w:rsidRPr="001B3954" w:rsidRDefault="00C95833" w:rsidP="00C95833">
      <w:pPr>
        <w:pStyle w:val="Title"/>
        <w:tabs>
          <w:tab w:val="left" w:pos="9498"/>
        </w:tabs>
        <w:ind w:left="454" w:right="-2"/>
        <w:jc w:val="both"/>
        <w:rPr>
          <w:b w:val="0"/>
          <w:noProof w:val="0"/>
          <w:sz w:val="22"/>
          <w:szCs w:val="22"/>
          <w:lang w:val="tr-TR" w:eastAsia="tr-TR"/>
        </w:rPr>
      </w:pPr>
      <w:r w:rsidRPr="001B3954">
        <w:rPr>
          <w:bCs w:val="0"/>
          <w:noProof w:val="0"/>
          <w:sz w:val="22"/>
          <w:szCs w:val="22"/>
          <w:lang w:val="tr-TR" w:eastAsia="tr-TR"/>
        </w:rPr>
        <w:t>EMS:</w:t>
      </w:r>
      <w:r w:rsidRPr="001B3954">
        <w:rPr>
          <w:b w:val="0"/>
          <w:noProof w:val="0"/>
          <w:sz w:val="22"/>
          <w:szCs w:val="22"/>
          <w:lang w:val="tr-TR" w:eastAsia="tr-TR"/>
        </w:rPr>
        <w:t xml:space="preserve"> Yangın ve dökülme durumlarını kapsar. Tehlikeli Madde Listesinde bulunan her madde için ayrı hükmü vardır. Tehlikeli Madde Listesi 15. sütunda F-A ve S-A benzeri kodlarla belirtilir.</w:t>
      </w:r>
    </w:p>
    <w:p w14:paraId="4F3C4BDD" w14:textId="77777777" w:rsidR="00C95833" w:rsidRPr="001B3954" w:rsidRDefault="00C95833" w:rsidP="00C95833">
      <w:pPr>
        <w:pStyle w:val="Title"/>
        <w:tabs>
          <w:tab w:val="left" w:pos="9498"/>
        </w:tabs>
        <w:ind w:left="454" w:right="-2"/>
        <w:jc w:val="both"/>
        <w:rPr>
          <w:b w:val="0"/>
          <w:noProof w:val="0"/>
          <w:sz w:val="22"/>
          <w:szCs w:val="22"/>
          <w:lang w:val="tr-TR" w:eastAsia="tr-TR"/>
        </w:rPr>
      </w:pPr>
      <w:r w:rsidRPr="001B3954">
        <w:rPr>
          <w:bCs w:val="0"/>
          <w:noProof w:val="0"/>
          <w:sz w:val="22"/>
          <w:szCs w:val="22"/>
          <w:lang w:val="tr-TR" w:eastAsia="tr-TR"/>
        </w:rPr>
        <w:t>BLU Kod:</w:t>
      </w:r>
      <w:r w:rsidRPr="001B3954">
        <w:rPr>
          <w:b w:val="0"/>
          <w:noProof w:val="0"/>
          <w:sz w:val="22"/>
          <w:szCs w:val="22"/>
          <w:lang w:val="tr-TR" w:eastAsia="tr-TR"/>
        </w:rPr>
        <w:t xml:space="preserve"> Dökme Yük Gemilerinin Emniyetli Yüklenmesi ve Boşaltılması İçin Uygulama Kodu</w:t>
      </w:r>
    </w:p>
    <w:p w14:paraId="746D3915" w14:textId="77777777" w:rsidR="00C95833" w:rsidRPr="001B3954" w:rsidRDefault="00C95833" w:rsidP="00E30DF0">
      <w:pPr>
        <w:pStyle w:val="Title"/>
        <w:tabs>
          <w:tab w:val="left" w:pos="9498"/>
        </w:tabs>
        <w:ind w:left="454" w:right="-2"/>
        <w:jc w:val="both"/>
        <w:rPr>
          <w:b w:val="0"/>
          <w:noProof w:val="0"/>
          <w:sz w:val="22"/>
          <w:szCs w:val="22"/>
          <w:lang w:val="tr-TR" w:eastAsia="tr-TR"/>
        </w:rPr>
      </w:pPr>
    </w:p>
    <w:p w14:paraId="453FB3FD" w14:textId="574BBAA0" w:rsidR="006C764D" w:rsidRPr="001B3954" w:rsidRDefault="006C764D" w:rsidP="006C764D">
      <w:pPr>
        <w:pStyle w:val="NormalWeb"/>
        <w:tabs>
          <w:tab w:val="left" w:pos="9498"/>
        </w:tabs>
        <w:spacing w:before="0" w:beforeAutospacing="0" w:after="0" w:afterAutospacing="0"/>
        <w:ind w:left="426" w:right="-2"/>
        <w:jc w:val="both"/>
        <w:rPr>
          <w:b/>
          <w:sz w:val="22"/>
          <w:szCs w:val="22"/>
        </w:rPr>
      </w:pPr>
      <w:r w:rsidRPr="001B3954">
        <w:rPr>
          <w:b/>
          <w:sz w:val="22"/>
          <w:szCs w:val="22"/>
        </w:rPr>
        <w:t xml:space="preserve"> </w:t>
      </w:r>
      <w:r w:rsidR="00A6494F" w:rsidRPr="001B3954">
        <w:rPr>
          <w:b/>
          <w:sz w:val="22"/>
          <w:szCs w:val="22"/>
        </w:rPr>
        <w:t xml:space="preserve">    </w:t>
      </w:r>
      <w:r w:rsidRPr="001B3954">
        <w:rPr>
          <w:b/>
          <w:sz w:val="22"/>
          <w:szCs w:val="22"/>
        </w:rPr>
        <w:t xml:space="preserve">ACİL DURUMLARDA İZLENECEK ADIMLAR </w:t>
      </w:r>
    </w:p>
    <w:p w14:paraId="37E8CA3A" w14:textId="77777777" w:rsidR="006C764D" w:rsidRPr="001B3954" w:rsidRDefault="006C764D" w:rsidP="006C764D">
      <w:pPr>
        <w:pStyle w:val="NormalWeb"/>
        <w:tabs>
          <w:tab w:val="left" w:pos="9498"/>
        </w:tabs>
        <w:spacing w:before="0" w:beforeAutospacing="0" w:after="0" w:afterAutospacing="0"/>
        <w:ind w:left="720" w:right="-2"/>
        <w:jc w:val="both"/>
        <w:rPr>
          <w:bCs/>
          <w:sz w:val="22"/>
          <w:szCs w:val="22"/>
        </w:rPr>
      </w:pPr>
      <w:r w:rsidRPr="001B3954">
        <w:rPr>
          <w:bCs/>
          <w:sz w:val="22"/>
          <w:szCs w:val="22"/>
        </w:rPr>
        <w:t>Tehlikeli malların yüklenmesi, doldurulması, taşınması veya boşaltılması sırasında ciddi bir kaza veya olay olması durumunda aşağıdaki adımları uygulayınız.</w:t>
      </w:r>
    </w:p>
    <w:p w14:paraId="78A2DA53" w14:textId="77777777" w:rsidR="006C764D" w:rsidRPr="001B3954" w:rsidRDefault="006C764D" w:rsidP="006C764D">
      <w:pPr>
        <w:pStyle w:val="NormalWeb"/>
        <w:tabs>
          <w:tab w:val="left" w:pos="9498"/>
        </w:tabs>
        <w:spacing w:before="0" w:beforeAutospacing="0" w:after="0" w:afterAutospacing="0"/>
        <w:ind w:left="720" w:right="-2"/>
        <w:jc w:val="both"/>
        <w:rPr>
          <w:bCs/>
          <w:sz w:val="22"/>
          <w:szCs w:val="22"/>
        </w:rPr>
      </w:pPr>
    </w:p>
    <w:p w14:paraId="1A9E9864" w14:textId="20E412DA" w:rsidR="006C764D" w:rsidRPr="001B3954" w:rsidRDefault="006C764D" w:rsidP="006C764D">
      <w:pPr>
        <w:pStyle w:val="NormalWeb"/>
        <w:tabs>
          <w:tab w:val="left" w:pos="9498"/>
        </w:tabs>
        <w:spacing w:before="0" w:beforeAutospacing="0" w:after="0" w:afterAutospacing="0"/>
        <w:ind w:left="720" w:right="-2"/>
        <w:jc w:val="both"/>
        <w:rPr>
          <w:b/>
          <w:bCs/>
          <w:color w:val="000000" w:themeColor="text1"/>
          <w:sz w:val="22"/>
          <w:szCs w:val="22"/>
        </w:rPr>
      </w:pPr>
      <w:r w:rsidRPr="001B3954">
        <w:rPr>
          <w:b/>
          <w:bCs/>
          <w:color w:val="000000" w:themeColor="text1"/>
          <w:sz w:val="22"/>
          <w:szCs w:val="22"/>
        </w:rPr>
        <w:t>Yangın:</w:t>
      </w:r>
    </w:p>
    <w:p w14:paraId="51490014" w14:textId="77777777" w:rsidR="006C764D" w:rsidRPr="001B3954" w:rsidRDefault="006C764D" w:rsidP="006C764D">
      <w:pPr>
        <w:pStyle w:val="NormalWeb"/>
        <w:tabs>
          <w:tab w:val="left" w:pos="9498"/>
        </w:tabs>
        <w:spacing w:before="0" w:beforeAutospacing="0" w:after="0" w:afterAutospacing="0"/>
        <w:ind w:left="720" w:right="-2"/>
        <w:jc w:val="both"/>
        <w:rPr>
          <w:bCs/>
          <w:sz w:val="22"/>
          <w:szCs w:val="22"/>
        </w:rPr>
      </w:pPr>
      <w:r w:rsidRPr="001B3954">
        <w:rPr>
          <w:bCs/>
          <w:sz w:val="22"/>
          <w:szCs w:val="22"/>
        </w:rPr>
        <w:t>Yangın kontrol edilemeyecek düzeyde ise; İtfaiyeyi arayın, sonrasında Acil Durum Telefon Listesinde belirtilen yetkiliyi arayın. Eğer yangın kontrol edilebilecek düzeyde ise; kişisel koruyucu donanımlarınızı kullanarak rüzgarı arkanıza alın. Yetkilileri arayarak kendinizi tanıtın ve olayın gerçekleştiği yeri belirtin. Yangın söndürmede kullanılan suyun etrafına set çekin ve malzemenin dağılmasını engelleyin.</w:t>
      </w:r>
    </w:p>
    <w:p w14:paraId="7894F19A" w14:textId="77777777" w:rsidR="006C764D" w:rsidRPr="001B3954" w:rsidRDefault="006C764D" w:rsidP="006C764D">
      <w:pPr>
        <w:pStyle w:val="NormalWeb"/>
        <w:tabs>
          <w:tab w:val="left" w:pos="9498"/>
        </w:tabs>
        <w:spacing w:before="0" w:beforeAutospacing="0" w:after="0" w:afterAutospacing="0"/>
        <w:ind w:left="720" w:right="-2"/>
        <w:jc w:val="both"/>
        <w:rPr>
          <w:bCs/>
          <w:sz w:val="22"/>
          <w:szCs w:val="22"/>
        </w:rPr>
      </w:pPr>
    </w:p>
    <w:p w14:paraId="0505A832" w14:textId="0FF34E7E" w:rsidR="006C764D" w:rsidRPr="001B3954" w:rsidRDefault="006C764D" w:rsidP="006C764D">
      <w:pPr>
        <w:pStyle w:val="NormalWeb"/>
        <w:tabs>
          <w:tab w:val="left" w:pos="9498"/>
        </w:tabs>
        <w:spacing w:before="0" w:beforeAutospacing="0" w:after="0" w:afterAutospacing="0"/>
        <w:ind w:left="720" w:right="-2"/>
        <w:jc w:val="both"/>
        <w:rPr>
          <w:b/>
          <w:bCs/>
          <w:color w:val="000000" w:themeColor="text1"/>
          <w:sz w:val="22"/>
          <w:szCs w:val="22"/>
        </w:rPr>
      </w:pPr>
      <w:r w:rsidRPr="001B3954">
        <w:rPr>
          <w:b/>
          <w:bCs/>
          <w:color w:val="000000" w:themeColor="text1"/>
          <w:sz w:val="22"/>
          <w:szCs w:val="22"/>
        </w:rPr>
        <w:t>Sızıntı/Dökülme:</w:t>
      </w:r>
    </w:p>
    <w:p w14:paraId="45123465" w14:textId="77777777" w:rsidR="006C764D" w:rsidRPr="001B3954" w:rsidRDefault="006C764D" w:rsidP="006C764D">
      <w:pPr>
        <w:pStyle w:val="NormalWeb"/>
        <w:tabs>
          <w:tab w:val="left" w:pos="9498"/>
        </w:tabs>
        <w:spacing w:before="0" w:beforeAutospacing="0" w:after="0" w:afterAutospacing="0"/>
        <w:ind w:left="720" w:right="-2"/>
        <w:jc w:val="both"/>
        <w:rPr>
          <w:bCs/>
          <w:sz w:val="22"/>
          <w:szCs w:val="22"/>
        </w:rPr>
      </w:pPr>
      <w:r w:rsidRPr="001B3954">
        <w:rPr>
          <w:bCs/>
          <w:sz w:val="22"/>
          <w:szCs w:val="22"/>
        </w:rPr>
        <w:t>Dökülen madde patlayıcı ya da yanıcı ise derhal itfaiyeyi arayın, sonrasında Acil Durum Telefon Listesinde belirtilen yetkiliyi arayın. İlgili madde yanıcı veya patlayıcı değil ise; yetkililere haber verdikten sonra hasarlı ambalaj ve maddeye uygun kişisel koruyucunuz olmadan dokunmayın. Alevlenmeye neden olabilecek kaynakları ortadan kaldırın ve bölgeyi izole edin. Dökülen maddeyi solumayın, yutmayın ve maddenin deri ile temas etmesini önleyin.</w:t>
      </w:r>
    </w:p>
    <w:p w14:paraId="3DED4933" w14:textId="77777777" w:rsidR="00A26602" w:rsidRPr="001B3954" w:rsidRDefault="00A26602" w:rsidP="006C764D">
      <w:pPr>
        <w:pStyle w:val="NormalWeb"/>
        <w:tabs>
          <w:tab w:val="left" w:pos="9498"/>
        </w:tabs>
        <w:spacing w:before="0" w:beforeAutospacing="0" w:after="0" w:afterAutospacing="0"/>
        <w:ind w:left="720" w:right="-2"/>
        <w:jc w:val="both"/>
        <w:rPr>
          <w:bCs/>
          <w:sz w:val="22"/>
          <w:szCs w:val="22"/>
        </w:rPr>
      </w:pPr>
    </w:p>
    <w:p w14:paraId="659D474E" w14:textId="77777777" w:rsidR="00A26602" w:rsidRPr="001B3954" w:rsidRDefault="00A26602" w:rsidP="00A26602">
      <w:pPr>
        <w:pStyle w:val="NormalWeb"/>
        <w:tabs>
          <w:tab w:val="left" w:pos="9498"/>
        </w:tabs>
        <w:spacing w:before="0" w:beforeAutospacing="0" w:after="0" w:afterAutospacing="0"/>
        <w:ind w:left="720" w:right="-2"/>
        <w:jc w:val="both"/>
        <w:rPr>
          <w:b/>
          <w:bCs/>
          <w:color w:val="000000" w:themeColor="text1"/>
          <w:sz w:val="22"/>
          <w:szCs w:val="22"/>
        </w:rPr>
      </w:pPr>
      <w:r w:rsidRPr="001B3954">
        <w:rPr>
          <w:b/>
          <w:bCs/>
          <w:color w:val="000000" w:themeColor="text1"/>
          <w:sz w:val="22"/>
          <w:szCs w:val="22"/>
        </w:rPr>
        <w:t>İlkyardım/Yaralanma:</w:t>
      </w:r>
    </w:p>
    <w:p w14:paraId="5DC57492" w14:textId="77777777" w:rsidR="00A26602" w:rsidRPr="001B3954" w:rsidRDefault="00A26602" w:rsidP="00A26602">
      <w:pPr>
        <w:pStyle w:val="NormalWeb"/>
        <w:tabs>
          <w:tab w:val="left" w:pos="9498"/>
        </w:tabs>
        <w:spacing w:before="0" w:beforeAutospacing="0" w:after="0" w:afterAutospacing="0"/>
        <w:ind w:left="720" w:right="-2"/>
        <w:jc w:val="both"/>
        <w:rPr>
          <w:bCs/>
          <w:sz w:val="22"/>
          <w:szCs w:val="22"/>
        </w:rPr>
      </w:pPr>
      <w:r w:rsidRPr="001B3954">
        <w:rPr>
          <w:bCs/>
          <w:sz w:val="22"/>
          <w:szCs w:val="22"/>
        </w:rPr>
        <w:t>Yaralanma ve ilkyardım gerektiren durumlarda ambulansı (112) arayın, sonrasında Acil Durum Telefon Listesinde belirtilen yetkiliyi arayın. Kazazedenin temiz hava almasını sağlayın ve yetkililer gelene kadar kazazedeyi kıpırdatmayın. Patlama riski var ise öncelikli olarak kazazedeyi güvenli bir biçimde olay yerinden uzaklaştırın.</w:t>
      </w:r>
    </w:p>
    <w:p w14:paraId="4D13DBE3" w14:textId="77777777" w:rsidR="00E30DF0" w:rsidRPr="001B3954" w:rsidRDefault="00E30DF0" w:rsidP="00E30DF0">
      <w:pPr>
        <w:pStyle w:val="Title"/>
        <w:tabs>
          <w:tab w:val="left" w:pos="9498"/>
        </w:tabs>
        <w:ind w:left="454" w:right="-2"/>
        <w:jc w:val="both"/>
        <w:rPr>
          <w:sz w:val="22"/>
          <w:szCs w:val="22"/>
        </w:rPr>
      </w:pPr>
    </w:p>
    <w:p w14:paraId="3F1E3450" w14:textId="77777777" w:rsidR="00E30DF0" w:rsidRPr="001B3954" w:rsidRDefault="00E30DF0" w:rsidP="005D2E85">
      <w:pPr>
        <w:pStyle w:val="Title"/>
        <w:tabs>
          <w:tab w:val="left" w:pos="9498"/>
        </w:tabs>
        <w:ind w:left="397" w:right="-2"/>
        <w:jc w:val="both"/>
        <w:rPr>
          <w:b w:val="0"/>
          <w:noProof w:val="0"/>
          <w:sz w:val="22"/>
          <w:szCs w:val="22"/>
          <w:lang w:val="tr-TR" w:eastAsia="tr-TR"/>
        </w:rPr>
      </w:pPr>
    </w:p>
    <w:p w14:paraId="798364E4" w14:textId="77777777" w:rsidR="00364412" w:rsidRPr="001B3954" w:rsidRDefault="00364412">
      <w:pPr>
        <w:pStyle w:val="BodyText"/>
        <w:rPr>
          <w:b/>
          <w:sz w:val="20"/>
        </w:rPr>
      </w:pPr>
    </w:p>
    <w:p w14:paraId="00BB45CB" w14:textId="77777777" w:rsidR="00364412" w:rsidRPr="001B3954" w:rsidRDefault="00364412">
      <w:pPr>
        <w:pStyle w:val="BodyText"/>
        <w:rPr>
          <w:b/>
          <w:sz w:val="20"/>
        </w:rPr>
      </w:pPr>
    </w:p>
    <w:p w14:paraId="2ED57D95" w14:textId="77777777" w:rsidR="00364412" w:rsidRPr="001B3954" w:rsidRDefault="00364412">
      <w:pPr>
        <w:pStyle w:val="BodyText"/>
        <w:rPr>
          <w:b/>
          <w:sz w:val="20"/>
        </w:rPr>
      </w:pPr>
    </w:p>
    <w:p w14:paraId="531E45E5" w14:textId="77777777" w:rsidR="00364412" w:rsidRPr="001B3954" w:rsidRDefault="00364412">
      <w:pPr>
        <w:pStyle w:val="BodyText"/>
        <w:rPr>
          <w:b/>
          <w:sz w:val="20"/>
        </w:rPr>
      </w:pPr>
    </w:p>
    <w:p w14:paraId="11703A48" w14:textId="77777777" w:rsidR="00364412" w:rsidRPr="001B3954" w:rsidRDefault="00364412">
      <w:pPr>
        <w:pStyle w:val="BodyText"/>
        <w:rPr>
          <w:b/>
          <w:sz w:val="20"/>
        </w:rPr>
      </w:pPr>
    </w:p>
    <w:p w14:paraId="34893254" w14:textId="77777777" w:rsidR="00FF27D4" w:rsidRPr="001B3954" w:rsidRDefault="00FF27D4">
      <w:pPr>
        <w:pStyle w:val="BodyText"/>
        <w:rPr>
          <w:b/>
          <w:sz w:val="20"/>
        </w:rPr>
      </w:pPr>
    </w:p>
    <w:p w14:paraId="2285061A" w14:textId="77777777" w:rsidR="00D238EE" w:rsidRPr="001B3954" w:rsidRDefault="00D238EE">
      <w:pPr>
        <w:pStyle w:val="BodyText"/>
        <w:rPr>
          <w:b/>
          <w:sz w:val="20"/>
        </w:rPr>
      </w:pPr>
    </w:p>
    <w:p w14:paraId="6447D60E" w14:textId="77777777" w:rsidR="00D238EE" w:rsidRPr="001B3954" w:rsidRDefault="00190BF9">
      <w:pPr>
        <w:pStyle w:val="Heading3"/>
        <w:spacing w:before="195" w:line="390" w:lineRule="exact"/>
        <w:ind w:left="364"/>
      </w:pPr>
      <w:bookmarkStart w:id="254" w:name="_TOC_250005"/>
      <w:r w:rsidRPr="001B3954">
        <w:rPr>
          <w:spacing w:val="-1"/>
          <w:sz w:val="32"/>
        </w:rPr>
        <w:lastRenderedPageBreak/>
        <w:t>EK-11</w:t>
      </w:r>
      <w:r w:rsidRPr="001B3954">
        <w:rPr>
          <w:spacing w:val="-17"/>
          <w:sz w:val="32"/>
        </w:rPr>
        <w:t xml:space="preserve"> </w:t>
      </w:r>
      <w:r w:rsidRPr="001B3954">
        <w:rPr>
          <w:spacing w:val="-1"/>
        </w:rPr>
        <w:t>CTU</w:t>
      </w:r>
      <w:r w:rsidRPr="001B3954">
        <w:rPr>
          <w:spacing w:val="-2"/>
        </w:rPr>
        <w:t xml:space="preserve"> </w:t>
      </w:r>
      <w:r w:rsidRPr="001B3954">
        <w:rPr>
          <w:spacing w:val="-1"/>
        </w:rPr>
        <w:t>VE</w:t>
      </w:r>
      <w:r w:rsidRPr="001B3954">
        <w:rPr>
          <w:spacing w:val="-4"/>
        </w:rPr>
        <w:t xml:space="preserve"> </w:t>
      </w:r>
      <w:r w:rsidRPr="001B3954">
        <w:rPr>
          <w:spacing w:val="-1"/>
        </w:rPr>
        <w:t>PAKETLER</w:t>
      </w:r>
      <w:r w:rsidRPr="001B3954">
        <w:rPr>
          <w:spacing w:val="-3"/>
        </w:rPr>
        <w:t xml:space="preserve"> </w:t>
      </w:r>
      <w:r w:rsidRPr="001B3954">
        <w:rPr>
          <w:spacing w:val="-1"/>
        </w:rPr>
        <w:t>İÇİN</w:t>
      </w:r>
      <w:r w:rsidRPr="001B3954">
        <w:rPr>
          <w:spacing w:val="-4"/>
        </w:rPr>
        <w:t xml:space="preserve"> </w:t>
      </w:r>
      <w:r w:rsidRPr="001B3954">
        <w:rPr>
          <w:spacing w:val="-1"/>
        </w:rPr>
        <w:t>SIZDIRMA</w:t>
      </w:r>
      <w:r w:rsidRPr="001B3954">
        <w:rPr>
          <w:spacing w:val="-3"/>
        </w:rPr>
        <w:t xml:space="preserve"> </w:t>
      </w:r>
      <w:r w:rsidRPr="001B3954">
        <w:t>ALANLARI</w:t>
      </w:r>
      <w:r w:rsidRPr="001B3954">
        <w:rPr>
          <w:spacing w:val="-4"/>
        </w:rPr>
        <w:t xml:space="preserve"> </w:t>
      </w:r>
      <w:r w:rsidRPr="001B3954">
        <w:t>VE</w:t>
      </w:r>
      <w:r w:rsidRPr="001B3954">
        <w:rPr>
          <w:spacing w:val="-3"/>
        </w:rPr>
        <w:t xml:space="preserve"> </w:t>
      </w:r>
      <w:bookmarkEnd w:id="254"/>
      <w:r w:rsidRPr="001B3954">
        <w:t>EKİPMANLARI,</w:t>
      </w:r>
    </w:p>
    <w:p w14:paraId="32EBC349" w14:textId="77777777" w:rsidR="00D238EE" w:rsidRPr="001B3954" w:rsidRDefault="00190BF9">
      <w:pPr>
        <w:spacing w:line="317" w:lineRule="exact"/>
        <w:ind w:left="640" w:right="632"/>
        <w:jc w:val="center"/>
        <w:rPr>
          <w:b/>
          <w:sz w:val="26"/>
        </w:rPr>
      </w:pPr>
      <w:r w:rsidRPr="001B3954">
        <w:rPr>
          <w:b/>
          <w:sz w:val="26"/>
        </w:rPr>
        <w:t>GİRİŞ/ÇIKIŞ</w:t>
      </w:r>
      <w:r w:rsidRPr="001B3954">
        <w:rPr>
          <w:b/>
          <w:spacing w:val="-3"/>
          <w:sz w:val="26"/>
        </w:rPr>
        <w:t xml:space="preserve"> </w:t>
      </w:r>
      <w:r w:rsidRPr="001B3954">
        <w:rPr>
          <w:b/>
          <w:sz w:val="26"/>
        </w:rPr>
        <w:t>ÇİZİMLERİ</w:t>
      </w:r>
    </w:p>
    <w:p w14:paraId="19AF8616" w14:textId="77777777" w:rsidR="00D238EE" w:rsidRPr="001B3954" w:rsidRDefault="00D238EE">
      <w:pPr>
        <w:pStyle w:val="BodyText"/>
        <w:rPr>
          <w:b/>
          <w:sz w:val="26"/>
        </w:rPr>
      </w:pPr>
    </w:p>
    <w:p w14:paraId="7DB7C72A" w14:textId="77777777" w:rsidR="00D238EE" w:rsidRPr="001B3954" w:rsidRDefault="00D238EE">
      <w:pPr>
        <w:pStyle w:val="BodyText"/>
        <w:rPr>
          <w:b/>
          <w:sz w:val="26"/>
        </w:rPr>
      </w:pPr>
    </w:p>
    <w:p w14:paraId="0E6099E9" w14:textId="77777777" w:rsidR="00D238EE" w:rsidRPr="001B3954" w:rsidRDefault="00D238EE">
      <w:pPr>
        <w:pStyle w:val="BodyText"/>
        <w:rPr>
          <w:b/>
          <w:sz w:val="26"/>
        </w:rPr>
      </w:pPr>
    </w:p>
    <w:p w14:paraId="2AFD38AB" w14:textId="77777777" w:rsidR="00D238EE" w:rsidRPr="001B3954" w:rsidRDefault="00D238EE">
      <w:pPr>
        <w:pStyle w:val="BodyText"/>
        <w:rPr>
          <w:b/>
          <w:sz w:val="26"/>
        </w:rPr>
      </w:pPr>
    </w:p>
    <w:p w14:paraId="4F73B45D" w14:textId="77777777" w:rsidR="00D238EE" w:rsidRPr="001B3954" w:rsidRDefault="00D238EE">
      <w:pPr>
        <w:pStyle w:val="BodyText"/>
        <w:rPr>
          <w:b/>
          <w:sz w:val="26"/>
        </w:rPr>
      </w:pPr>
    </w:p>
    <w:p w14:paraId="24DB2F20" w14:textId="77777777" w:rsidR="00D238EE" w:rsidRPr="001B3954" w:rsidRDefault="00D238EE">
      <w:pPr>
        <w:pStyle w:val="BodyText"/>
        <w:rPr>
          <w:b/>
          <w:sz w:val="26"/>
        </w:rPr>
      </w:pPr>
    </w:p>
    <w:p w14:paraId="07ABA237" w14:textId="77777777" w:rsidR="00D238EE" w:rsidRPr="001B3954" w:rsidRDefault="00D238EE">
      <w:pPr>
        <w:pStyle w:val="BodyText"/>
        <w:rPr>
          <w:b/>
          <w:sz w:val="26"/>
        </w:rPr>
      </w:pPr>
    </w:p>
    <w:p w14:paraId="5E7AC550" w14:textId="77777777" w:rsidR="00D238EE" w:rsidRPr="001B3954" w:rsidRDefault="00D238EE">
      <w:pPr>
        <w:pStyle w:val="BodyText"/>
        <w:rPr>
          <w:b/>
          <w:sz w:val="26"/>
        </w:rPr>
      </w:pPr>
    </w:p>
    <w:p w14:paraId="26F063C8" w14:textId="77777777" w:rsidR="00D238EE" w:rsidRPr="001B3954" w:rsidRDefault="00D238EE">
      <w:pPr>
        <w:pStyle w:val="BodyText"/>
        <w:rPr>
          <w:b/>
          <w:sz w:val="26"/>
        </w:rPr>
      </w:pPr>
    </w:p>
    <w:p w14:paraId="6F30C1B3" w14:textId="77777777" w:rsidR="00D238EE" w:rsidRPr="001B3954" w:rsidRDefault="00D238EE">
      <w:pPr>
        <w:pStyle w:val="BodyText"/>
        <w:rPr>
          <w:b/>
          <w:sz w:val="26"/>
        </w:rPr>
      </w:pPr>
    </w:p>
    <w:p w14:paraId="3C83EC42" w14:textId="77777777" w:rsidR="00D238EE" w:rsidRPr="001B3954" w:rsidRDefault="00D238EE">
      <w:pPr>
        <w:pStyle w:val="BodyText"/>
        <w:spacing w:before="1"/>
        <w:rPr>
          <w:b/>
          <w:sz w:val="28"/>
        </w:rPr>
      </w:pPr>
    </w:p>
    <w:p w14:paraId="2C0B801C" w14:textId="77777777" w:rsidR="00D238EE" w:rsidRPr="00F173EC" w:rsidRDefault="00190BF9">
      <w:pPr>
        <w:ind w:left="640" w:right="634"/>
        <w:jc w:val="center"/>
        <w:rPr>
          <w:b/>
          <w:sz w:val="32"/>
          <w:szCs w:val="32"/>
        </w:rPr>
      </w:pPr>
      <w:r w:rsidRPr="001B3954">
        <w:rPr>
          <w:b/>
          <w:sz w:val="32"/>
          <w:szCs w:val="32"/>
        </w:rPr>
        <w:t>TESİSTE</w:t>
      </w:r>
      <w:r w:rsidRPr="001B3954">
        <w:rPr>
          <w:b/>
          <w:spacing w:val="-12"/>
          <w:sz w:val="32"/>
          <w:szCs w:val="32"/>
        </w:rPr>
        <w:t xml:space="preserve"> </w:t>
      </w:r>
      <w:r w:rsidRPr="001B3954">
        <w:rPr>
          <w:b/>
          <w:sz w:val="32"/>
          <w:szCs w:val="32"/>
        </w:rPr>
        <w:t>ELLEÇLENEN</w:t>
      </w:r>
      <w:r w:rsidRPr="001B3954">
        <w:rPr>
          <w:b/>
          <w:spacing w:val="-13"/>
          <w:sz w:val="32"/>
          <w:szCs w:val="32"/>
        </w:rPr>
        <w:t xml:space="preserve"> </w:t>
      </w:r>
      <w:r w:rsidRPr="001B3954">
        <w:rPr>
          <w:b/>
          <w:sz w:val="32"/>
          <w:szCs w:val="32"/>
        </w:rPr>
        <w:t>YÜK</w:t>
      </w:r>
      <w:r w:rsidRPr="001B3954">
        <w:rPr>
          <w:b/>
          <w:spacing w:val="-13"/>
          <w:sz w:val="32"/>
          <w:szCs w:val="32"/>
        </w:rPr>
        <w:t xml:space="preserve"> </w:t>
      </w:r>
      <w:r w:rsidRPr="001B3954">
        <w:rPr>
          <w:b/>
          <w:sz w:val="32"/>
          <w:szCs w:val="32"/>
        </w:rPr>
        <w:t>KAPSAMINDA</w:t>
      </w:r>
      <w:r w:rsidRPr="001B3954">
        <w:rPr>
          <w:b/>
          <w:spacing w:val="-12"/>
          <w:sz w:val="32"/>
          <w:szCs w:val="32"/>
        </w:rPr>
        <w:t xml:space="preserve"> </w:t>
      </w:r>
      <w:r w:rsidRPr="001B3954">
        <w:rPr>
          <w:b/>
          <w:sz w:val="32"/>
          <w:szCs w:val="32"/>
        </w:rPr>
        <w:t>SIZDIRMA</w:t>
      </w:r>
      <w:r w:rsidRPr="001B3954">
        <w:rPr>
          <w:b/>
          <w:spacing w:val="-79"/>
          <w:sz w:val="32"/>
          <w:szCs w:val="32"/>
        </w:rPr>
        <w:t xml:space="preserve"> </w:t>
      </w:r>
      <w:r w:rsidRPr="001B3954">
        <w:rPr>
          <w:b/>
          <w:sz w:val="32"/>
          <w:szCs w:val="32"/>
        </w:rPr>
        <w:t>ALANLARI</w:t>
      </w:r>
      <w:r w:rsidRPr="001B3954">
        <w:rPr>
          <w:b/>
          <w:spacing w:val="-1"/>
          <w:sz w:val="32"/>
          <w:szCs w:val="32"/>
        </w:rPr>
        <w:t xml:space="preserve"> </w:t>
      </w:r>
      <w:r w:rsidRPr="001B3954">
        <w:rPr>
          <w:b/>
          <w:sz w:val="32"/>
          <w:szCs w:val="32"/>
        </w:rPr>
        <w:t>MEVCUT</w:t>
      </w:r>
      <w:r w:rsidRPr="001B3954">
        <w:rPr>
          <w:b/>
          <w:spacing w:val="-3"/>
          <w:sz w:val="32"/>
          <w:szCs w:val="32"/>
        </w:rPr>
        <w:t xml:space="preserve"> </w:t>
      </w:r>
      <w:r w:rsidRPr="001B3954">
        <w:rPr>
          <w:b/>
          <w:sz w:val="32"/>
          <w:szCs w:val="32"/>
        </w:rPr>
        <w:t>DEĞİLDİR.</w:t>
      </w:r>
    </w:p>
    <w:p w14:paraId="503E8DBC" w14:textId="77777777" w:rsidR="00D238EE" w:rsidRDefault="00D238EE">
      <w:pPr>
        <w:pStyle w:val="BodyText"/>
        <w:rPr>
          <w:b/>
          <w:sz w:val="36"/>
        </w:rPr>
      </w:pPr>
    </w:p>
    <w:p w14:paraId="0AD03DCA" w14:textId="77777777" w:rsidR="00D238EE" w:rsidRDefault="00D238EE">
      <w:pPr>
        <w:pStyle w:val="BodyText"/>
        <w:rPr>
          <w:b/>
          <w:sz w:val="36"/>
        </w:rPr>
      </w:pPr>
    </w:p>
    <w:p w14:paraId="71DF35B6" w14:textId="77777777" w:rsidR="00D238EE" w:rsidRDefault="00D238EE">
      <w:pPr>
        <w:pStyle w:val="BodyText"/>
        <w:rPr>
          <w:b/>
          <w:sz w:val="36"/>
        </w:rPr>
      </w:pPr>
    </w:p>
    <w:p w14:paraId="1B1C8453" w14:textId="77777777" w:rsidR="00D238EE" w:rsidRDefault="00D238EE">
      <w:pPr>
        <w:pStyle w:val="BodyText"/>
        <w:rPr>
          <w:b/>
          <w:sz w:val="36"/>
        </w:rPr>
      </w:pPr>
    </w:p>
    <w:p w14:paraId="300D2BB6" w14:textId="77777777" w:rsidR="00D238EE" w:rsidRDefault="00D238EE">
      <w:pPr>
        <w:pStyle w:val="BodyText"/>
        <w:rPr>
          <w:b/>
          <w:sz w:val="36"/>
        </w:rPr>
      </w:pPr>
    </w:p>
    <w:p w14:paraId="0452AA81" w14:textId="77777777" w:rsidR="00D238EE" w:rsidRDefault="00D238EE">
      <w:pPr>
        <w:pStyle w:val="BodyText"/>
        <w:rPr>
          <w:b/>
          <w:sz w:val="36"/>
        </w:rPr>
      </w:pPr>
    </w:p>
    <w:p w14:paraId="7263D1FB" w14:textId="77777777" w:rsidR="00D238EE" w:rsidRDefault="00D238EE">
      <w:pPr>
        <w:pStyle w:val="BodyText"/>
        <w:rPr>
          <w:b/>
          <w:sz w:val="36"/>
        </w:rPr>
      </w:pPr>
    </w:p>
    <w:p w14:paraId="7A7B7015" w14:textId="77777777" w:rsidR="00D238EE" w:rsidRDefault="00D238EE">
      <w:pPr>
        <w:pStyle w:val="BodyText"/>
        <w:rPr>
          <w:b/>
          <w:sz w:val="36"/>
        </w:rPr>
      </w:pPr>
    </w:p>
    <w:p w14:paraId="6C87D707" w14:textId="77777777" w:rsidR="00D238EE" w:rsidRDefault="00D238EE">
      <w:pPr>
        <w:pStyle w:val="BodyText"/>
        <w:rPr>
          <w:b/>
          <w:sz w:val="36"/>
        </w:rPr>
      </w:pPr>
    </w:p>
    <w:p w14:paraId="32511C0F" w14:textId="77777777" w:rsidR="00D238EE" w:rsidRDefault="00D238EE">
      <w:pPr>
        <w:pStyle w:val="BodyText"/>
        <w:rPr>
          <w:b/>
          <w:sz w:val="36"/>
        </w:rPr>
      </w:pPr>
    </w:p>
    <w:p w14:paraId="6CAE304E" w14:textId="77777777" w:rsidR="00D238EE" w:rsidRDefault="00D238EE">
      <w:pPr>
        <w:pStyle w:val="BodyText"/>
        <w:rPr>
          <w:b/>
          <w:sz w:val="36"/>
        </w:rPr>
      </w:pPr>
    </w:p>
    <w:p w14:paraId="71801DC3" w14:textId="77777777" w:rsidR="00D238EE" w:rsidRDefault="00D238EE">
      <w:pPr>
        <w:pStyle w:val="BodyText"/>
        <w:rPr>
          <w:b/>
          <w:sz w:val="36"/>
        </w:rPr>
      </w:pPr>
    </w:p>
    <w:p w14:paraId="5B02C4BD" w14:textId="77777777" w:rsidR="00D238EE" w:rsidRDefault="00D238EE">
      <w:pPr>
        <w:pStyle w:val="BodyText"/>
        <w:rPr>
          <w:b/>
          <w:sz w:val="36"/>
        </w:rPr>
      </w:pPr>
    </w:p>
    <w:p w14:paraId="14426D17" w14:textId="77777777" w:rsidR="00D238EE" w:rsidRDefault="00D238EE">
      <w:pPr>
        <w:pStyle w:val="BodyText"/>
        <w:rPr>
          <w:b/>
          <w:sz w:val="36"/>
        </w:rPr>
      </w:pPr>
    </w:p>
    <w:p w14:paraId="535FCA72" w14:textId="77777777" w:rsidR="00D238EE" w:rsidRDefault="00D238EE">
      <w:pPr>
        <w:pStyle w:val="BodyText"/>
        <w:spacing w:before="11"/>
        <w:rPr>
          <w:b/>
          <w:sz w:val="47"/>
        </w:rPr>
      </w:pPr>
    </w:p>
    <w:p w14:paraId="1CE64F02" w14:textId="77777777" w:rsidR="00D238EE" w:rsidRDefault="00190BF9">
      <w:pPr>
        <w:spacing w:before="1"/>
        <w:ind w:left="640" w:right="271"/>
        <w:jc w:val="center"/>
        <w:rPr>
          <w:b/>
          <w:sz w:val="24"/>
        </w:rPr>
      </w:pPr>
      <w:r>
        <w:rPr>
          <w:b/>
          <w:sz w:val="24"/>
        </w:rPr>
        <w:t>11-1</w:t>
      </w:r>
    </w:p>
    <w:p w14:paraId="4A71C02A" w14:textId="77777777" w:rsidR="00D238EE" w:rsidRDefault="00D238EE">
      <w:pPr>
        <w:jc w:val="center"/>
        <w:rPr>
          <w:sz w:val="24"/>
        </w:rPr>
        <w:sectPr w:rsidR="00D238EE">
          <w:pgSz w:w="11900" w:h="16840"/>
          <w:pgMar w:top="1400" w:right="1580" w:bottom="980" w:left="1580" w:header="550" w:footer="788" w:gutter="0"/>
          <w:cols w:space="708"/>
        </w:sectPr>
      </w:pPr>
    </w:p>
    <w:p w14:paraId="08E5ED31" w14:textId="77777777" w:rsidR="00D238EE" w:rsidRDefault="00D238EE">
      <w:pPr>
        <w:pStyle w:val="BodyText"/>
        <w:rPr>
          <w:b/>
          <w:sz w:val="20"/>
        </w:rPr>
      </w:pPr>
    </w:p>
    <w:p w14:paraId="77C933C9" w14:textId="77777777" w:rsidR="00D238EE" w:rsidRDefault="00D238EE">
      <w:pPr>
        <w:pStyle w:val="BodyText"/>
        <w:spacing w:before="12"/>
        <w:rPr>
          <w:b/>
          <w:sz w:val="28"/>
        </w:rPr>
      </w:pPr>
    </w:p>
    <w:p w14:paraId="7CD48EB1" w14:textId="77777777" w:rsidR="00D238EE" w:rsidRDefault="00190BF9">
      <w:pPr>
        <w:pStyle w:val="Heading3"/>
        <w:tabs>
          <w:tab w:val="left" w:pos="2111"/>
        </w:tabs>
        <w:spacing w:before="35"/>
        <w:ind w:left="364"/>
      </w:pPr>
      <w:bookmarkStart w:id="255" w:name="_TOC_250004"/>
      <w:r>
        <w:rPr>
          <w:sz w:val="32"/>
        </w:rPr>
        <w:t>EK-12</w:t>
      </w:r>
      <w:r>
        <w:rPr>
          <w:sz w:val="32"/>
        </w:rPr>
        <w:tab/>
      </w:r>
      <w:r>
        <w:t>LİMAN</w:t>
      </w:r>
      <w:r>
        <w:rPr>
          <w:spacing w:val="-12"/>
        </w:rPr>
        <w:t xml:space="preserve"> </w:t>
      </w:r>
      <w:r>
        <w:t>HİZMET</w:t>
      </w:r>
      <w:r>
        <w:rPr>
          <w:spacing w:val="-12"/>
        </w:rPr>
        <w:t xml:space="preserve"> </w:t>
      </w:r>
      <w:r>
        <w:t>GEMİLERİNİN</w:t>
      </w:r>
      <w:r>
        <w:rPr>
          <w:spacing w:val="-11"/>
        </w:rPr>
        <w:t xml:space="preserve"> </w:t>
      </w:r>
      <w:bookmarkEnd w:id="255"/>
      <w:r>
        <w:t>ENVANTERİ</w:t>
      </w:r>
    </w:p>
    <w:p w14:paraId="01731311" w14:textId="77777777" w:rsidR="00D238EE" w:rsidRDefault="00D238EE">
      <w:pPr>
        <w:pStyle w:val="BodyText"/>
        <w:rPr>
          <w:b/>
          <w:sz w:val="32"/>
        </w:rPr>
      </w:pPr>
    </w:p>
    <w:p w14:paraId="36AF22E8" w14:textId="77777777" w:rsidR="00D238EE" w:rsidRDefault="00D238EE">
      <w:pPr>
        <w:pStyle w:val="BodyText"/>
        <w:rPr>
          <w:b/>
          <w:sz w:val="32"/>
        </w:rPr>
      </w:pPr>
    </w:p>
    <w:p w14:paraId="77DAECCE" w14:textId="77777777" w:rsidR="00D238EE" w:rsidRDefault="00D238EE">
      <w:pPr>
        <w:pStyle w:val="BodyText"/>
        <w:rPr>
          <w:b/>
          <w:sz w:val="32"/>
        </w:rPr>
      </w:pPr>
    </w:p>
    <w:p w14:paraId="24BB8DEE" w14:textId="77777777" w:rsidR="00D238EE" w:rsidRDefault="00D238EE">
      <w:pPr>
        <w:pStyle w:val="BodyText"/>
        <w:rPr>
          <w:b/>
          <w:sz w:val="32"/>
        </w:rPr>
      </w:pPr>
    </w:p>
    <w:p w14:paraId="4A4096F0" w14:textId="77777777" w:rsidR="00D238EE" w:rsidRDefault="00D238EE">
      <w:pPr>
        <w:pStyle w:val="BodyText"/>
        <w:rPr>
          <w:b/>
          <w:sz w:val="32"/>
        </w:rPr>
      </w:pPr>
    </w:p>
    <w:p w14:paraId="2AEB46DC" w14:textId="77777777" w:rsidR="00D238EE" w:rsidRDefault="00D238EE">
      <w:pPr>
        <w:pStyle w:val="BodyText"/>
        <w:rPr>
          <w:b/>
          <w:sz w:val="32"/>
        </w:rPr>
      </w:pPr>
    </w:p>
    <w:p w14:paraId="1F0A3F50" w14:textId="77777777" w:rsidR="00D238EE" w:rsidRDefault="00D238EE">
      <w:pPr>
        <w:pStyle w:val="BodyText"/>
        <w:rPr>
          <w:b/>
          <w:sz w:val="32"/>
        </w:rPr>
      </w:pPr>
    </w:p>
    <w:p w14:paraId="672BAE49" w14:textId="77777777" w:rsidR="00D238EE" w:rsidRDefault="00D238EE">
      <w:pPr>
        <w:pStyle w:val="BodyText"/>
        <w:rPr>
          <w:b/>
          <w:sz w:val="32"/>
        </w:rPr>
      </w:pPr>
    </w:p>
    <w:p w14:paraId="11CA18A3" w14:textId="77777777" w:rsidR="00D238EE" w:rsidRDefault="00D238EE">
      <w:pPr>
        <w:pStyle w:val="BodyText"/>
        <w:spacing w:before="2"/>
        <w:rPr>
          <w:b/>
          <w:sz w:val="32"/>
        </w:rPr>
      </w:pPr>
    </w:p>
    <w:p w14:paraId="111FF132" w14:textId="77777777" w:rsidR="00D238EE" w:rsidRPr="00F173EC" w:rsidRDefault="00190BF9">
      <w:pPr>
        <w:pStyle w:val="Heading1"/>
        <w:rPr>
          <w:sz w:val="32"/>
          <w:szCs w:val="32"/>
        </w:rPr>
      </w:pPr>
      <w:r w:rsidRPr="00F173EC">
        <w:rPr>
          <w:sz w:val="32"/>
          <w:szCs w:val="32"/>
        </w:rPr>
        <w:t>TESİS</w:t>
      </w:r>
      <w:r w:rsidRPr="00F173EC">
        <w:rPr>
          <w:spacing w:val="-12"/>
          <w:sz w:val="32"/>
          <w:szCs w:val="32"/>
        </w:rPr>
        <w:t xml:space="preserve"> </w:t>
      </w:r>
      <w:r w:rsidRPr="00F173EC">
        <w:rPr>
          <w:sz w:val="32"/>
          <w:szCs w:val="32"/>
        </w:rPr>
        <w:t>ENVANTERİNDE</w:t>
      </w:r>
      <w:r w:rsidRPr="00F173EC">
        <w:rPr>
          <w:spacing w:val="-11"/>
          <w:sz w:val="32"/>
          <w:szCs w:val="32"/>
        </w:rPr>
        <w:t xml:space="preserve"> </w:t>
      </w:r>
      <w:r w:rsidRPr="00F173EC">
        <w:rPr>
          <w:sz w:val="32"/>
          <w:szCs w:val="32"/>
        </w:rPr>
        <w:t>HİZMET</w:t>
      </w:r>
      <w:r w:rsidRPr="00F173EC">
        <w:rPr>
          <w:spacing w:val="-12"/>
          <w:sz w:val="32"/>
          <w:szCs w:val="32"/>
        </w:rPr>
        <w:t xml:space="preserve"> </w:t>
      </w:r>
      <w:r w:rsidRPr="00F173EC">
        <w:rPr>
          <w:sz w:val="32"/>
          <w:szCs w:val="32"/>
        </w:rPr>
        <w:t>GEMİSİ</w:t>
      </w:r>
      <w:r w:rsidRPr="00F173EC">
        <w:rPr>
          <w:spacing w:val="-12"/>
          <w:sz w:val="32"/>
          <w:szCs w:val="32"/>
        </w:rPr>
        <w:t xml:space="preserve"> </w:t>
      </w:r>
      <w:r w:rsidRPr="00F173EC">
        <w:rPr>
          <w:sz w:val="32"/>
          <w:szCs w:val="32"/>
        </w:rPr>
        <w:t>MEVCUT</w:t>
      </w:r>
      <w:r w:rsidRPr="00F173EC">
        <w:rPr>
          <w:spacing w:val="-78"/>
          <w:sz w:val="32"/>
          <w:szCs w:val="32"/>
        </w:rPr>
        <w:t xml:space="preserve"> </w:t>
      </w:r>
      <w:r w:rsidRPr="00F173EC">
        <w:rPr>
          <w:sz w:val="32"/>
          <w:szCs w:val="32"/>
        </w:rPr>
        <w:t>DEĞİLDİR.</w:t>
      </w:r>
    </w:p>
    <w:p w14:paraId="1174C5B0" w14:textId="77777777" w:rsidR="00D238EE" w:rsidRDefault="00D238EE">
      <w:pPr>
        <w:pStyle w:val="BodyText"/>
        <w:rPr>
          <w:b/>
          <w:sz w:val="36"/>
        </w:rPr>
      </w:pPr>
    </w:p>
    <w:p w14:paraId="47D09F18" w14:textId="77777777" w:rsidR="00D238EE" w:rsidRDefault="00D238EE">
      <w:pPr>
        <w:pStyle w:val="BodyText"/>
        <w:rPr>
          <w:b/>
          <w:sz w:val="36"/>
        </w:rPr>
      </w:pPr>
    </w:p>
    <w:p w14:paraId="2974315D" w14:textId="77777777" w:rsidR="00D238EE" w:rsidRDefault="00D238EE">
      <w:pPr>
        <w:pStyle w:val="BodyText"/>
        <w:rPr>
          <w:b/>
          <w:sz w:val="36"/>
        </w:rPr>
      </w:pPr>
    </w:p>
    <w:p w14:paraId="699687DC" w14:textId="77777777" w:rsidR="00D238EE" w:rsidRDefault="00D238EE">
      <w:pPr>
        <w:pStyle w:val="BodyText"/>
        <w:rPr>
          <w:b/>
          <w:sz w:val="36"/>
        </w:rPr>
      </w:pPr>
    </w:p>
    <w:p w14:paraId="4EE70346" w14:textId="77777777" w:rsidR="00D238EE" w:rsidRDefault="00D238EE">
      <w:pPr>
        <w:pStyle w:val="BodyText"/>
        <w:rPr>
          <w:b/>
          <w:sz w:val="36"/>
        </w:rPr>
      </w:pPr>
    </w:p>
    <w:p w14:paraId="0F75740B" w14:textId="77777777" w:rsidR="00D238EE" w:rsidRDefault="00D238EE">
      <w:pPr>
        <w:pStyle w:val="BodyText"/>
        <w:rPr>
          <w:b/>
          <w:sz w:val="36"/>
        </w:rPr>
      </w:pPr>
    </w:p>
    <w:p w14:paraId="27F174C8" w14:textId="77777777" w:rsidR="00D238EE" w:rsidRDefault="00D238EE">
      <w:pPr>
        <w:pStyle w:val="BodyText"/>
        <w:rPr>
          <w:b/>
          <w:sz w:val="36"/>
        </w:rPr>
      </w:pPr>
    </w:p>
    <w:p w14:paraId="7519EBA1" w14:textId="77777777" w:rsidR="00D238EE" w:rsidRDefault="00D238EE">
      <w:pPr>
        <w:pStyle w:val="BodyText"/>
        <w:rPr>
          <w:b/>
          <w:sz w:val="36"/>
        </w:rPr>
      </w:pPr>
    </w:p>
    <w:p w14:paraId="7E716A8F" w14:textId="77777777" w:rsidR="00D238EE" w:rsidRDefault="00D238EE">
      <w:pPr>
        <w:pStyle w:val="BodyText"/>
        <w:rPr>
          <w:b/>
          <w:sz w:val="36"/>
        </w:rPr>
      </w:pPr>
    </w:p>
    <w:p w14:paraId="6011DF84" w14:textId="77777777" w:rsidR="00D238EE" w:rsidRDefault="00D238EE">
      <w:pPr>
        <w:pStyle w:val="BodyText"/>
        <w:rPr>
          <w:b/>
          <w:sz w:val="36"/>
        </w:rPr>
      </w:pPr>
    </w:p>
    <w:p w14:paraId="28B8B6A0" w14:textId="77777777" w:rsidR="00D238EE" w:rsidRDefault="00D238EE">
      <w:pPr>
        <w:pStyle w:val="BodyText"/>
        <w:rPr>
          <w:b/>
          <w:sz w:val="36"/>
        </w:rPr>
      </w:pPr>
    </w:p>
    <w:p w14:paraId="5142F2A3" w14:textId="77777777" w:rsidR="00D238EE" w:rsidRDefault="00D238EE">
      <w:pPr>
        <w:pStyle w:val="BodyText"/>
        <w:rPr>
          <w:b/>
          <w:sz w:val="36"/>
        </w:rPr>
      </w:pPr>
    </w:p>
    <w:p w14:paraId="1063413E" w14:textId="77777777" w:rsidR="00D238EE" w:rsidRDefault="00D238EE">
      <w:pPr>
        <w:pStyle w:val="BodyText"/>
        <w:rPr>
          <w:b/>
          <w:sz w:val="36"/>
        </w:rPr>
      </w:pPr>
    </w:p>
    <w:p w14:paraId="4ACA9BD3" w14:textId="77777777" w:rsidR="00D238EE" w:rsidRDefault="00D238EE">
      <w:pPr>
        <w:pStyle w:val="BodyText"/>
        <w:rPr>
          <w:b/>
          <w:sz w:val="36"/>
        </w:rPr>
      </w:pPr>
    </w:p>
    <w:p w14:paraId="59C8BF3F" w14:textId="77777777" w:rsidR="00D238EE" w:rsidRDefault="00D238EE">
      <w:pPr>
        <w:pStyle w:val="BodyText"/>
        <w:rPr>
          <w:b/>
          <w:sz w:val="36"/>
        </w:rPr>
      </w:pPr>
    </w:p>
    <w:p w14:paraId="055DCCAD" w14:textId="77777777" w:rsidR="00D238EE" w:rsidRDefault="00D238EE">
      <w:pPr>
        <w:pStyle w:val="BodyText"/>
        <w:rPr>
          <w:b/>
          <w:sz w:val="36"/>
        </w:rPr>
      </w:pPr>
    </w:p>
    <w:p w14:paraId="7A81B4D4" w14:textId="77777777" w:rsidR="00D238EE" w:rsidRDefault="00190BF9">
      <w:pPr>
        <w:spacing w:before="292"/>
        <w:ind w:left="640" w:right="631"/>
        <w:jc w:val="center"/>
        <w:rPr>
          <w:b/>
          <w:sz w:val="24"/>
        </w:rPr>
      </w:pPr>
      <w:r>
        <w:rPr>
          <w:b/>
          <w:sz w:val="24"/>
        </w:rPr>
        <w:t>12-1</w:t>
      </w:r>
    </w:p>
    <w:p w14:paraId="5D031AC1" w14:textId="77777777" w:rsidR="00D238EE" w:rsidRDefault="00D238EE">
      <w:pPr>
        <w:jc w:val="center"/>
        <w:rPr>
          <w:sz w:val="24"/>
        </w:rPr>
        <w:sectPr w:rsidR="00D238EE">
          <w:pgSz w:w="11900" w:h="16840"/>
          <w:pgMar w:top="1400" w:right="1580" w:bottom="980" w:left="1580" w:header="550" w:footer="788" w:gutter="0"/>
          <w:cols w:space="708"/>
        </w:sectPr>
      </w:pPr>
    </w:p>
    <w:p w14:paraId="5B265420" w14:textId="77777777" w:rsidR="00D238EE" w:rsidRDefault="00D238EE">
      <w:pPr>
        <w:pStyle w:val="BodyText"/>
        <w:rPr>
          <w:b/>
          <w:sz w:val="17"/>
        </w:rPr>
      </w:pPr>
    </w:p>
    <w:p w14:paraId="68762CAF" w14:textId="77777777" w:rsidR="00D238EE" w:rsidRDefault="00190BF9">
      <w:pPr>
        <w:tabs>
          <w:tab w:val="left" w:pos="1623"/>
        </w:tabs>
        <w:spacing w:before="35" w:line="312" w:lineRule="auto"/>
        <w:ind w:left="686" w:right="679" w:hanging="322"/>
        <w:rPr>
          <w:b/>
          <w:sz w:val="26"/>
        </w:rPr>
      </w:pPr>
      <w:bookmarkStart w:id="256" w:name="EK-13_İSKENDERUN_LİMAN_BAŞKANLIĞI_İDARİ_"/>
      <w:bookmarkEnd w:id="256"/>
      <w:r>
        <w:rPr>
          <w:b/>
          <w:sz w:val="32"/>
        </w:rPr>
        <w:t>EK-13</w:t>
      </w:r>
      <w:r>
        <w:rPr>
          <w:b/>
          <w:sz w:val="32"/>
        </w:rPr>
        <w:tab/>
      </w:r>
      <w:r>
        <w:rPr>
          <w:b/>
          <w:sz w:val="26"/>
        </w:rPr>
        <w:t>İSKENDERUN LİMAN BAŞKANLIĞI İDARİ SINIRLARI,</w:t>
      </w:r>
      <w:r>
        <w:rPr>
          <w:b/>
          <w:spacing w:val="1"/>
          <w:sz w:val="26"/>
        </w:rPr>
        <w:t xml:space="preserve"> </w:t>
      </w:r>
      <w:r>
        <w:rPr>
          <w:b/>
          <w:spacing w:val="-1"/>
          <w:sz w:val="26"/>
        </w:rPr>
        <w:t>DEMİRLEME</w:t>
      </w:r>
      <w:r>
        <w:rPr>
          <w:b/>
          <w:spacing w:val="-12"/>
          <w:sz w:val="26"/>
        </w:rPr>
        <w:t xml:space="preserve"> </w:t>
      </w:r>
      <w:r>
        <w:rPr>
          <w:b/>
          <w:sz w:val="26"/>
        </w:rPr>
        <w:t>YERLERİ</w:t>
      </w:r>
      <w:r>
        <w:rPr>
          <w:b/>
          <w:spacing w:val="-11"/>
          <w:sz w:val="26"/>
        </w:rPr>
        <w:t xml:space="preserve"> </w:t>
      </w:r>
      <w:r>
        <w:rPr>
          <w:b/>
          <w:sz w:val="26"/>
        </w:rPr>
        <w:t>VE</w:t>
      </w:r>
      <w:r>
        <w:rPr>
          <w:b/>
          <w:spacing w:val="-14"/>
          <w:sz w:val="26"/>
        </w:rPr>
        <w:t xml:space="preserve"> </w:t>
      </w:r>
      <w:r>
        <w:rPr>
          <w:b/>
          <w:sz w:val="26"/>
        </w:rPr>
        <w:t>KILAVUZ</w:t>
      </w:r>
      <w:r>
        <w:rPr>
          <w:b/>
          <w:spacing w:val="-13"/>
          <w:sz w:val="26"/>
        </w:rPr>
        <w:t xml:space="preserve"> </w:t>
      </w:r>
      <w:r>
        <w:rPr>
          <w:b/>
          <w:sz w:val="26"/>
        </w:rPr>
        <w:t>KAPTAN</w:t>
      </w:r>
      <w:r>
        <w:rPr>
          <w:b/>
          <w:spacing w:val="-13"/>
          <w:sz w:val="26"/>
        </w:rPr>
        <w:t xml:space="preserve"> </w:t>
      </w:r>
      <w:r>
        <w:rPr>
          <w:b/>
          <w:sz w:val="26"/>
        </w:rPr>
        <w:t>İNİŞ/BİNİŞ</w:t>
      </w:r>
      <w:r>
        <w:rPr>
          <w:b/>
          <w:spacing w:val="-12"/>
          <w:sz w:val="26"/>
        </w:rPr>
        <w:t xml:space="preserve"> </w:t>
      </w:r>
      <w:r>
        <w:rPr>
          <w:b/>
          <w:sz w:val="26"/>
        </w:rPr>
        <w:t>NOKTALARININ</w:t>
      </w:r>
    </w:p>
    <w:p w14:paraId="189D2658" w14:textId="5AD8F26D" w:rsidR="00D238EE" w:rsidRDefault="00190BF9">
      <w:pPr>
        <w:spacing w:line="222" w:lineRule="exact"/>
        <w:ind w:left="640" w:right="629"/>
        <w:jc w:val="center"/>
        <w:rPr>
          <w:b/>
          <w:sz w:val="26"/>
        </w:rPr>
      </w:pPr>
      <w:r>
        <w:rPr>
          <w:b/>
          <w:spacing w:val="-1"/>
          <w:sz w:val="26"/>
        </w:rPr>
        <w:t>DENİZ</w:t>
      </w:r>
      <w:r>
        <w:rPr>
          <w:b/>
          <w:spacing w:val="-11"/>
          <w:sz w:val="26"/>
        </w:rPr>
        <w:t xml:space="preserve"> </w:t>
      </w:r>
      <w:r>
        <w:rPr>
          <w:b/>
          <w:spacing w:val="-1"/>
          <w:sz w:val="26"/>
        </w:rPr>
        <w:t>KOORD</w:t>
      </w:r>
      <w:r w:rsidR="00F173EC">
        <w:rPr>
          <w:b/>
          <w:spacing w:val="-1"/>
          <w:sz w:val="26"/>
        </w:rPr>
        <w:t>İ</w:t>
      </w:r>
      <w:r>
        <w:rPr>
          <w:b/>
          <w:spacing w:val="-1"/>
          <w:sz w:val="26"/>
        </w:rPr>
        <w:t>NATLARI</w:t>
      </w:r>
    </w:p>
    <w:p w14:paraId="5FD4BF9B" w14:textId="77777777" w:rsidR="00D238EE" w:rsidRDefault="00D238EE">
      <w:pPr>
        <w:pStyle w:val="BodyText"/>
        <w:spacing w:before="1"/>
        <w:rPr>
          <w:b/>
          <w:sz w:val="26"/>
        </w:rPr>
      </w:pPr>
    </w:p>
    <w:p w14:paraId="7FC77BA4" w14:textId="77777777" w:rsidR="00D238EE" w:rsidRDefault="00190BF9">
      <w:pPr>
        <w:pStyle w:val="Heading4"/>
        <w:numPr>
          <w:ilvl w:val="0"/>
          <w:numId w:val="1"/>
        </w:numPr>
        <w:tabs>
          <w:tab w:val="left" w:pos="1208"/>
        </w:tabs>
        <w:spacing w:line="292" w:lineRule="exact"/>
        <w:ind w:hanging="277"/>
        <w:jc w:val="both"/>
      </w:pPr>
      <w:r>
        <w:t>Liman</w:t>
      </w:r>
      <w:r>
        <w:rPr>
          <w:spacing w:val="-4"/>
        </w:rPr>
        <w:t xml:space="preserve"> </w:t>
      </w:r>
      <w:r>
        <w:t>idari</w:t>
      </w:r>
      <w:r>
        <w:rPr>
          <w:spacing w:val="-2"/>
        </w:rPr>
        <w:t xml:space="preserve"> </w:t>
      </w:r>
      <w:r>
        <w:t>saha</w:t>
      </w:r>
      <w:r>
        <w:rPr>
          <w:spacing w:val="-1"/>
        </w:rPr>
        <w:t xml:space="preserve"> </w:t>
      </w:r>
      <w:r>
        <w:t>sınırı</w:t>
      </w:r>
    </w:p>
    <w:p w14:paraId="22DF36B8" w14:textId="77777777" w:rsidR="00D238EE" w:rsidRDefault="00190BF9">
      <w:pPr>
        <w:ind w:left="221" w:right="216" w:firstLine="710"/>
        <w:jc w:val="both"/>
        <w:rPr>
          <w:sz w:val="24"/>
        </w:rPr>
      </w:pPr>
      <w:r>
        <w:rPr>
          <w:b/>
          <w:sz w:val="24"/>
        </w:rPr>
        <w:t>(Değişik</w:t>
      </w:r>
      <w:r>
        <w:rPr>
          <w:b/>
          <w:spacing w:val="1"/>
          <w:sz w:val="24"/>
        </w:rPr>
        <w:t xml:space="preserve"> </w:t>
      </w:r>
      <w:r>
        <w:rPr>
          <w:b/>
          <w:sz w:val="24"/>
        </w:rPr>
        <w:t>ibare:</w:t>
      </w:r>
      <w:r>
        <w:rPr>
          <w:b/>
          <w:spacing w:val="1"/>
          <w:sz w:val="24"/>
        </w:rPr>
        <w:t xml:space="preserve"> </w:t>
      </w:r>
      <w:r>
        <w:rPr>
          <w:b/>
          <w:sz w:val="24"/>
        </w:rPr>
        <w:t>RG-6/8/2013-28730)</w:t>
      </w:r>
      <w:r>
        <w:rPr>
          <w:b/>
          <w:spacing w:val="1"/>
          <w:sz w:val="24"/>
        </w:rPr>
        <w:t xml:space="preserve"> </w:t>
      </w:r>
      <w:r>
        <w:rPr>
          <w:sz w:val="24"/>
        </w:rPr>
        <w:t>İskenderun</w:t>
      </w:r>
      <w:r>
        <w:rPr>
          <w:spacing w:val="1"/>
          <w:sz w:val="24"/>
        </w:rPr>
        <w:t xml:space="preserve"> </w:t>
      </w:r>
      <w:r>
        <w:rPr>
          <w:sz w:val="24"/>
        </w:rPr>
        <w:t>Liman</w:t>
      </w:r>
      <w:r>
        <w:rPr>
          <w:spacing w:val="1"/>
          <w:sz w:val="24"/>
        </w:rPr>
        <w:t xml:space="preserve"> </w:t>
      </w:r>
      <w:r>
        <w:rPr>
          <w:sz w:val="24"/>
        </w:rPr>
        <w:t>Başkanlığının</w:t>
      </w:r>
      <w:r>
        <w:rPr>
          <w:spacing w:val="1"/>
          <w:sz w:val="24"/>
        </w:rPr>
        <w:t xml:space="preserve"> </w:t>
      </w:r>
      <w:r>
        <w:rPr>
          <w:sz w:val="24"/>
        </w:rPr>
        <w:t>liman</w:t>
      </w:r>
      <w:r>
        <w:rPr>
          <w:spacing w:val="-52"/>
          <w:sz w:val="24"/>
        </w:rPr>
        <w:t xml:space="preserve"> </w:t>
      </w:r>
      <w:r>
        <w:rPr>
          <w:sz w:val="24"/>
        </w:rPr>
        <w:t>idari sahası aşağıdaki koordinatların oluşturduğu hattın içinde kalan deniz ve kıyı</w:t>
      </w:r>
      <w:r>
        <w:rPr>
          <w:spacing w:val="1"/>
          <w:sz w:val="24"/>
        </w:rPr>
        <w:t xml:space="preserve"> </w:t>
      </w:r>
      <w:r>
        <w:rPr>
          <w:sz w:val="24"/>
        </w:rPr>
        <w:t>alanıdır.</w:t>
      </w:r>
    </w:p>
    <w:p w14:paraId="6842F94C" w14:textId="77777777" w:rsidR="00D238EE" w:rsidRDefault="00190BF9">
      <w:pPr>
        <w:pStyle w:val="BodyText"/>
        <w:spacing w:line="292" w:lineRule="exact"/>
        <w:ind w:left="931"/>
        <w:jc w:val="both"/>
      </w:pPr>
      <w:r>
        <w:t>a)</w:t>
      </w:r>
      <w:r>
        <w:rPr>
          <w:spacing w:val="-10"/>
        </w:rPr>
        <w:t xml:space="preserve"> </w:t>
      </w:r>
      <w:r>
        <w:t>36˚25'</w:t>
      </w:r>
      <w:r>
        <w:rPr>
          <w:spacing w:val="-7"/>
        </w:rPr>
        <w:t xml:space="preserve"> </w:t>
      </w:r>
      <w:r>
        <w:t>15''</w:t>
      </w:r>
      <w:r>
        <w:rPr>
          <w:spacing w:val="-10"/>
        </w:rPr>
        <w:t xml:space="preserve"> </w:t>
      </w:r>
      <w:r>
        <w:t>K</w:t>
      </w:r>
      <w:r>
        <w:rPr>
          <w:spacing w:val="-7"/>
        </w:rPr>
        <w:t xml:space="preserve"> </w:t>
      </w:r>
      <w:r>
        <w:t>–</w:t>
      </w:r>
      <w:r>
        <w:rPr>
          <w:spacing w:val="-8"/>
        </w:rPr>
        <w:t xml:space="preserve"> </w:t>
      </w:r>
      <w:r>
        <w:t>035˚35'</w:t>
      </w:r>
      <w:r>
        <w:rPr>
          <w:spacing w:val="-8"/>
        </w:rPr>
        <w:t xml:space="preserve"> </w:t>
      </w:r>
      <w:r>
        <w:t>57''</w:t>
      </w:r>
      <w:r>
        <w:rPr>
          <w:spacing w:val="-7"/>
        </w:rPr>
        <w:t xml:space="preserve"> </w:t>
      </w:r>
      <w:r>
        <w:t>D</w:t>
      </w:r>
    </w:p>
    <w:p w14:paraId="6C62CB3F" w14:textId="77777777" w:rsidR="00D238EE" w:rsidRDefault="00190BF9">
      <w:pPr>
        <w:pStyle w:val="BodyText"/>
        <w:spacing w:line="292" w:lineRule="exact"/>
        <w:ind w:left="931"/>
        <w:jc w:val="both"/>
      </w:pPr>
      <w:r>
        <w:t>b)</w:t>
      </w:r>
      <w:r>
        <w:rPr>
          <w:spacing w:val="-8"/>
        </w:rPr>
        <w:t xml:space="preserve"> </w:t>
      </w:r>
      <w:r>
        <w:t>36˚44'</w:t>
      </w:r>
      <w:r>
        <w:rPr>
          <w:spacing w:val="-7"/>
        </w:rPr>
        <w:t xml:space="preserve"> </w:t>
      </w:r>
      <w:r>
        <w:t>54''</w:t>
      </w:r>
      <w:r>
        <w:rPr>
          <w:spacing w:val="-7"/>
        </w:rPr>
        <w:t xml:space="preserve"> </w:t>
      </w:r>
      <w:r>
        <w:t>K</w:t>
      </w:r>
      <w:r>
        <w:rPr>
          <w:spacing w:val="-8"/>
        </w:rPr>
        <w:t xml:space="preserve"> </w:t>
      </w:r>
      <w:r>
        <w:t>–</w:t>
      </w:r>
      <w:r>
        <w:rPr>
          <w:spacing w:val="-8"/>
        </w:rPr>
        <w:t xml:space="preserve"> </w:t>
      </w:r>
      <w:r>
        <w:t>036˚03'</w:t>
      </w:r>
      <w:r>
        <w:rPr>
          <w:spacing w:val="-9"/>
        </w:rPr>
        <w:t xml:space="preserve"> </w:t>
      </w:r>
      <w:r>
        <w:t>12''</w:t>
      </w:r>
      <w:r>
        <w:rPr>
          <w:spacing w:val="-9"/>
        </w:rPr>
        <w:t xml:space="preserve"> </w:t>
      </w:r>
      <w:r>
        <w:t>D</w:t>
      </w:r>
    </w:p>
    <w:p w14:paraId="251C2CA5" w14:textId="77777777" w:rsidR="00D238EE" w:rsidRDefault="00190BF9">
      <w:pPr>
        <w:pStyle w:val="BodyText"/>
        <w:spacing w:before="1" w:line="292" w:lineRule="exact"/>
        <w:ind w:left="931"/>
        <w:jc w:val="both"/>
      </w:pPr>
      <w:r>
        <w:t>c)</w:t>
      </w:r>
      <w:r>
        <w:rPr>
          <w:spacing w:val="-7"/>
        </w:rPr>
        <w:t xml:space="preserve"> </w:t>
      </w:r>
      <w:r>
        <w:t>36˚54'</w:t>
      </w:r>
      <w:r>
        <w:rPr>
          <w:spacing w:val="-6"/>
        </w:rPr>
        <w:t xml:space="preserve"> </w:t>
      </w:r>
      <w:r>
        <w:t>05''</w:t>
      </w:r>
      <w:r>
        <w:rPr>
          <w:spacing w:val="-6"/>
        </w:rPr>
        <w:t xml:space="preserve"> </w:t>
      </w:r>
      <w:r>
        <w:t>K</w:t>
      </w:r>
      <w:r>
        <w:rPr>
          <w:spacing w:val="-8"/>
        </w:rPr>
        <w:t xml:space="preserve"> </w:t>
      </w:r>
      <w:r>
        <w:t>–</w:t>
      </w:r>
      <w:r>
        <w:rPr>
          <w:spacing w:val="-7"/>
        </w:rPr>
        <w:t xml:space="preserve"> </w:t>
      </w:r>
      <w:r>
        <w:t>036˚57'</w:t>
      </w:r>
      <w:r>
        <w:rPr>
          <w:spacing w:val="-6"/>
        </w:rPr>
        <w:t xml:space="preserve"> </w:t>
      </w:r>
      <w:r>
        <w:t>44''</w:t>
      </w:r>
      <w:r>
        <w:rPr>
          <w:spacing w:val="-7"/>
        </w:rPr>
        <w:t xml:space="preserve"> </w:t>
      </w:r>
      <w:r>
        <w:t>D</w:t>
      </w:r>
      <w:r>
        <w:rPr>
          <w:spacing w:val="-7"/>
        </w:rPr>
        <w:t xml:space="preserve"> </w:t>
      </w:r>
      <w:r>
        <w:t>(Adana-Hatay</w:t>
      </w:r>
      <w:r>
        <w:rPr>
          <w:spacing w:val="-7"/>
        </w:rPr>
        <w:t xml:space="preserve"> </w:t>
      </w:r>
      <w:r>
        <w:t>il</w:t>
      </w:r>
      <w:r>
        <w:rPr>
          <w:spacing w:val="-8"/>
        </w:rPr>
        <w:t xml:space="preserve"> </w:t>
      </w:r>
      <w:r>
        <w:t>sınırı)</w:t>
      </w:r>
    </w:p>
    <w:p w14:paraId="44E97A0D" w14:textId="77777777" w:rsidR="00D238EE" w:rsidRDefault="00190BF9">
      <w:pPr>
        <w:pStyle w:val="Heading4"/>
        <w:numPr>
          <w:ilvl w:val="0"/>
          <w:numId w:val="1"/>
        </w:numPr>
        <w:tabs>
          <w:tab w:val="left" w:pos="1196"/>
        </w:tabs>
        <w:spacing w:line="292" w:lineRule="exact"/>
        <w:ind w:left="1195" w:hanging="265"/>
        <w:jc w:val="both"/>
      </w:pPr>
      <w:r>
        <w:t>Demirleme</w:t>
      </w:r>
      <w:r>
        <w:rPr>
          <w:spacing w:val="-3"/>
        </w:rPr>
        <w:t xml:space="preserve"> </w:t>
      </w:r>
      <w:r>
        <w:t>sahaları</w:t>
      </w:r>
    </w:p>
    <w:p w14:paraId="4BFC22D5" w14:textId="1E47100A" w:rsidR="00D238EE" w:rsidRDefault="00190BF9">
      <w:pPr>
        <w:pStyle w:val="ListParagraph"/>
        <w:numPr>
          <w:ilvl w:val="1"/>
          <w:numId w:val="1"/>
        </w:numPr>
        <w:tabs>
          <w:tab w:val="left" w:pos="1232"/>
        </w:tabs>
        <w:spacing w:before="1"/>
        <w:ind w:left="221" w:right="218" w:firstLine="710"/>
        <w:jc w:val="both"/>
        <w:rPr>
          <w:sz w:val="24"/>
        </w:rPr>
      </w:pPr>
      <w:r>
        <w:rPr>
          <w:sz w:val="24"/>
        </w:rPr>
        <w:t xml:space="preserve">1 nolu güney demirleme sahası: Tehlikeli </w:t>
      </w:r>
      <w:r w:rsidR="007F6C40">
        <w:rPr>
          <w:sz w:val="24"/>
        </w:rPr>
        <w:t>yük</w:t>
      </w:r>
      <w:r>
        <w:rPr>
          <w:sz w:val="24"/>
        </w:rPr>
        <w:t xml:space="preserve"> taşımayan gemiler ile</w:t>
      </w:r>
      <w:r>
        <w:rPr>
          <w:spacing w:val="1"/>
          <w:sz w:val="24"/>
        </w:rPr>
        <w:t xml:space="preserve"> </w:t>
      </w:r>
      <w:r>
        <w:rPr>
          <w:sz w:val="24"/>
        </w:rPr>
        <w:t>askeri</w:t>
      </w:r>
      <w:r>
        <w:rPr>
          <w:spacing w:val="1"/>
          <w:sz w:val="24"/>
        </w:rPr>
        <w:t xml:space="preserve"> </w:t>
      </w:r>
      <w:r>
        <w:rPr>
          <w:sz w:val="24"/>
        </w:rPr>
        <w:t>gemilerin</w:t>
      </w:r>
      <w:r>
        <w:rPr>
          <w:spacing w:val="1"/>
          <w:sz w:val="24"/>
        </w:rPr>
        <w:t xml:space="preserve"> </w:t>
      </w:r>
      <w:r>
        <w:rPr>
          <w:sz w:val="24"/>
        </w:rPr>
        <w:t>demirleme</w:t>
      </w:r>
      <w:r>
        <w:rPr>
          <w:spacing w:val="1"/>
          <w:sz w:val="24"/>
        </w:rPr>
        <w:t xml:space="preserve"> </w:t>
      </w:r>
      <w:r>
        <w:rPr>
          <w:sz w:val="24"/>
        </w:rPr>
        <w:t>sahası,</w:t>
      </w:r>
      <w:r>
        <w:rPr>
          <w:spacing w:val="1"/>
          <w:sz w:val="24"/>
        </w:rPr>
        <w:t xml:space="preserve"> </w:t>
      </w:r>
      <w:r>
        <w:rPr>
          <w:sz w:val="24"/>
        </w:rPr>
        <w:t>aşağıdaki</w:t>
      </w:r>
      <w:r>
        <w:rPr>
          <w:spacing w:val="1"/>
          <w:sz w:val="24"/>
        </w:rPr>
        <w:t xml:space="preserve"> </w:t>
      </w:r>
      <w:r>
        <w:rPr>
          <w:sz w:val="24"/>
        </w:rPr>
        <w:t>koordinatların</w:t>
      </w:r>
      <w:r>
        <w:rPr>
          <w:spacing w:val="1"/>
          <w:sz w:val="24"/>
        </w:rPr>
        <w:t xml:space="preserve"> </w:t>
      </w:r>
      <w:r>
        <w:rPr>
          <w:sz w:val="24"/>
        </w:rPr>
        <w:t>oluşturduğu</w:t>
      </w:r>
      <w:r>
        <w:rPr>
          <w:spacing w:val="1"/>
          <w:sz w:val="24"/>
        </w:rPr>
        <w:t xml:space="preserve"> </w:t>
      </w:r>
      <w:r>
        <w:rPr>
          <w:sz w:val="24"/>
        </w:rPr>
        <w:t>deniz</w:t>
      </w:r>
      <w:r>
        <w:rPr>
          <w:spacing w:val="1"/>
          <w:sz w:val="24"/>
        </w:rPr>
        <w:t xml:space="preserve"> </w:t>
      </w:r>
      <w:r>
        <w:rPr>
          <w:sz w:val="24"/>
        </w:rPr>
        <w:t>alanıdır.</w:t>
      </w:r>
    </w:p>
    <w:p w14:paraId="22D1249D" w14:textId="77777777" w:rsidR="00D238EE" w:rsidRDefault="00190BF9">
      <w:pPr>
        <w:pStyle w:val="BodyText"/>
        <w:spacing w:line="292" w:lineRule="exact"/>
        <w:ind w:left="931"/>
      </w:pPr>
      <w:r>
        <w:t>1)</w:t>
      </w:r>
      <w:r>
        <w:rPr>
          <w:spacing w:val="-1"/>
        </w:rPr>
        <w:t xml:space="preserve"> </w:t>
      </w:r>
      <w:r>
        <w:t>36º</w:t>
      </w:r>
      <w:r>
        <w:rPr>
          <w:spacing w:val="-1"/>
        </w:rPr>
        <w:t xml:space="preserve"> </w:t>
      </w:r>
      <w:r>
        <w:t>36'</w:t>
      </w:r>
      <w:r>
        <w:rPr>
          <w:spacing w:val="-1"/>
        </w:rPr>
        <w:t xml:space="preserve"> </w:t>
      </w:r>
      <w:r>
        <w:t>51"</w:t>
      </w:r>
      <w:r>
        <w:rPr>
          <w:spacing w:val="-2"/>
        </w:rPr>
        <w:t xml:space="preserve"> </w:t>
      </w:r>
      <w:r>
        <w:t>K</w:t>
      </w:r>
      <w:r>
        <w:rPr>
          <w:spacing w:val="-1"/>
        </w:rPr>
        <w:t xml:space="preserve"> </w:t>
      </w:r>
      <w:r>
        <w:t>-</w:t>
      </w:r>
      <w:r>
        <w:rPr>
          <w:spacing w:val="-2"/>
        </w:rPr>
        <w:t xml:space="preserve"> </w:t>
      </w:r>
      <w:r>
        <w:t>036º</w:t>
      </w:r>
      <w:r>
        <w:rPr>
          <w:spacing w:val="-1"/>
        </w:rPr>
        <w:t xml:space="preserve"> </w:t>
      </w:r>
      <w:r>
        <w:t>08'</w:t>
      </w:r>
      <w:r>
        <w:rPr>
          <w:spacing w:val="-1"/>
        </w:rPr>
        <w:t xml:space="preserve"> </w:t>
      </w:r>
      <w:r>
        <w:t>00"</w:t>
      </w:r>
      <w:r>
        <w:rPr>
          <w:spacing w:val="-1"/>
        </w:rPr>
        <w:t xml:space="preserve"> </w:t>
      </w:r>
      <w:r>
        <w:t>D</w:t>
      </w:r>
    </w:p>
    <w:p w14:paraId="4C766FB4" w14:textId="77777777" w:rsidR="00D238EE" w:rsidRDefault="00190BF9">
      <w:pPr>
        <w:pStyle w:val="BodyText"/>
        <w:spacing w:before="1" w:line="292" w:lineRule="exact"/>
        <w:ind w:left="931"/>
      </w:pPr>
      <w:r>
        <w:t>2)</w:t>
      </w:r>
      <w:r>
        <w:rPr>
          <w:spacing w:val="-1"/>
        </w:rPr>
        <w:t xml:space="preserve"> </w:t>
      </w:r>
      <w:r>
        <w:t>36º</w:t>
      </w:r>
      <w:r>
        <w:rPr>
          <w:spacing w:val="-1"/>
        </w:rPr>
        <w:t xml:space="preserve"> </w:t>
      </w:r>
      <w:r>
        <w:t>36'</w:t>
      </w:r>
      <w:r>
        <w:rPr>
          <w:spacing w:val="-1"/>
        </w:rPr>
        <w:t xml:space="preserve"> </w:t>
      </w:r>
      <w:r>
        <w:t>00"</w:t>
      </w:r>
      <w:r>
        <w:rPr>
          <w:spacing w:val="-2"/>
        </w:rPr>
        <w:t xml:space="preserve"> </w:t>
      </w:r>
      <w:r>
        <w:t>K</w:t>
      </w:r>
      <w:r>
        <w:rPr>
          <w:spacing w:val="-1"/>
        </w:rPr>
        <w:t xml:space="preserve"> </w:t>
      </w:r>
      <w:r>
        <w:t>-</w:t>
      </w:r>
      <w:r>
        <w:rPr>
          <w:spacing w:val="-2"/>
        </w:rPr>
        <w:t xml:space="preserve"> </w:t>
      </w:r>
      <w:r>
        <w:t>036º</w:t>
      </w:r>
      <w:r>
        <w:rPr>
          <w:spacing w:val="-1"/>
        </w:rPr>
        <w:t xml:space="preserve"> </w:t>
      </w:r>
      <w:r>
        <w:t>08'</w:t>
      </w:r>
      <w:r>
        <w:rPr>
          <w:spacing w:val="-1"/>
        </w:rPr>
        <w:t xml:space="preserve"> </w:t>
      </w:r>
      <w:r>
        <w:t>00"</w:t>
      </w:r>
      <w:r>
        <w:rPr>
          <w:spacing w:val="-1"/>
        </w:rPr>
        <w:t xml:space="preserve"> </w:t>
      </w:r>
      <w:r>
        <w:t>D</w:t>
      </w:r>
    </w:p>
    <w:p w14:paraId="76A82FF8" w14:textId="77777777" w:rsidR="00D238EE" w:rsidRDefault="00190BF9">
      <w:pPr>
        <w:pStyle w:val="BodyText"/>
        <w:spacing w:line="292" w:lineRule="exact"/>
        <w:ind w:left="931"/>
      </w:pPr>
      <w:r>
        <w:t>3)</w:t>
      </w:r>
      <w:r>
        <w:rPr>
          <w:spacing w:val="-1"/>
        </w:rPr>
        <w:t xml:space="preserve"> </w:t>
      </w:r>
      <w:r>
        <w:t>36º</w:t>
      </w:r>
      <w:r>
        <w:rPr>
          <w:spacing w:val="-1"/>
        </w:rPr>
        <w:t xml:space="preserve"> </w:t>
      </w:r>
      <w:r>
        <w:t>36'</w:t>
      </w:r>
      <w:r>
        <w:rPr>
          <w:spacing w:val="-1"/>
        </w:rPr>
        <w:t xml:space="preserve"> </w:t>
      </w:r>
      <w:r>
        <w:t>00"</w:t>
      </w:r>
      <w:r>
        <w:rPr>
          <w:spacing w:val="-2"/>
        </w:rPr>
        <w:t xml:space="preserve"> </w:t>
      </w:r>
      <w:r>
        <w:t>K</w:t>
      </w:r>
      <w:r>
        <w:rPr>
          <w:spacing w:val="-1"/>
        </w:rPr>
        <w:t xml:space="preserve"> </w:t>
      </w:r>
      <w:r>
        <w:t>-</w:t>
      </w:r>
      <w:r>
        <w:rPr>
          <w:spacing w:val="-2"/>
        </w:rPr>
        <w:t xml:space="preserve"> </w:t>
      </w:r>
      <w:r>
        <w:t>036º</w:t>
      </w:r>
      <w:r>
        <w:rPr>
          <w:spacing w:val="-1"/>
        </w:rPr>
        <w:t xml:space="preserve"> </w:t>
      </w:r>
      <w:r>
        <w:t>10'</w:t>
      </w:r>
      <w:r>
        <w:rPr>
          <w:spacing w:val="-1"/>
        </w:rPr>
        <w:t xml:space="preserve"> </w:t>
      </w:r>
      <w:r>
        <w:t>30"</w:t>
      </w:r>
      <w:r>
        <w:rPr>
          <w:spacing w:val="-1"/>
        </w:rPr>
        <w:t xml:space="preserve"> </w:t>
      </w:r>
      <w:r>
        <w:t>D</w:t>
      </w:r>
    </w:p>
    <w:p w14:paraId="2D45264B" w14:textId="77777777" w:rsidR="00D238EE" w:rsidRDefault="00190BF9">
      <w:pPr>
        <w:pStyle w:val="BodyText"/>
        <w:spacing w:before="2" w:line="292" w:lineRule="exact"/>
        <w:ind w:left="931"/>
      </w:pPr>
      <w:r>
        <w:t>4)</w:t>
      </w:r>
      <w:r>
        <w:rPr>
          <w:spacing w:val="-1"/>
        </w:rPr>
        <w:t xml:space="preserve"> </w:t>
      </w:r>
      <w:r>
        <w:t>36º</w:t>
      </w:r>
      <w:r>
        <w:rPr>
          <w:spacing w:val="-1"/>
        </w:rPr>
        <w:t xml:space="preserve"> </w:t>
      </w:r>
      <w:r>
        <w:t>36'</w:t>
      </w:r>
      <w:r>
        <w:rPr>
          <w:spacing w:val="-1"/>
        </w:rPr>
        <w:t xml:space="preserve"> </w:t>
      </w:r>
      <w:r>
        <w:t>30"</w:t>
      </w:r>
      <w:r>
        <w:rPr>
          <w:spacing w:val="-2"/>
        </w:rPr>
        <w:t xml:space="preserve"> </w:t>
      </w:r>
      <w:r>
        <w:t>K</w:t>
      </w:r>
      <w:r>
        <w:rPr>
          <w:spacing w:val="-1"/>
        </w:rPr>
        <w:t xml:space="preserve"> </w:t>
      </w:r>
      <w:r>
        <w:t>-</w:t>
      </w:r>
      <w:r>
        <w:rPr>
          <w:spacing w:val="-2"/>
        </w:rPr>
        <w:t xml:space="preserve"> </w:t>
      </w:r>
      <w:r>
        <w:t>035º</w:t>
      </w:r>
      <w:r>
        <w:rPr>
          <w:spacing w:val="-1"/>
        </w:rPr>
        <w:t xml:space="preserve"> </w:t>
      </w:r>
      <w:r>
        <w:t>10'</w:t>
      </w:r>
      <w:r>
        <w:rPr>
          <w:spacing w:val="-1"/>
        </w:rPr>
        <w:t xml:space="preserve"> </w:t>
      </w:r>
      <w:r>
        <w:t>30"</w:t>
      </w:r>
      <w:r>
        <w:rPr>
          <w:spacing w:val="-1"/>
        </w:rPr>
        <w:t xml:space="preserve"> </w:t>
      </w:r>
      <w:r>
        <w:t>D</w:t>
      </w:r>
    </w:p>
    <w:p w14:paraId="50DAE5FC" w14:textId="77777777" w:rsidR="00D238EE" w:rsidRDefault="00190BF9">
      <w:pPr>
        <w:pStyle w:val="BodyText"/>
        <w:spacing w:line="292" w:lineRule="exact"/>
        <w:ind w:left="931"/>
      </w:pPr>
      <w:r>
        <w:t>5)</w:t>
      </w:r>
      <w:r>
        <w:rPr>
          <w:spacing w:val="-1"/>
        </w:rPr>
        <w:t xml:space="preserve"> </w:t>
      </w:r>
      <w:r>
        <w:t>36º</w:t>
      </w:r>
      <w:r>
        <w:rPr>
          <w:spacing w:val="-1"/>
        </w:rPr>
        <w:t xml:space="preserve"> </w:t>
      </w:r>
      <w:r>
        <w:t>36'</w:t>
      </w:r>
      <w:r>
        <w:rPr>
          <w:spacing w:val="-1"/>
        </w:rPr>
        <w:t xml:space="preserve"> </w:t>
      </w:r>
      <w:r>
        <w:t>51"</w:t>
      </w:r>
      <w:r>
        <w:rPr>
          <w:spacing w:val="-2"/>
        </w:rPr>
        <w:t xml:space="preserve"> </w:t>
      </w:r>
      <w:r>
        <w:t>K -</w:t>
      </w:r>
      <w:r>
        <w:rPr>
          <w:spacing w:val="-2"/>
        </w:rPr>
        <w:t xml:space="preserve"> </w:t>
      </w:r>
      <w:r>
        <w:t>036º</w:t>
      </w:r>
      <w:r>
        <w:rPr>
          <w:spacing w:val="-1"/>
        </w:rPr>
        <w:t xml:space="preserve"> </w:t>
      </w:r>
      <w:r>
        <w:t>10'</w:t>
      </w:r>
      <w:r>
        <w:rPr>
          <w:spacing w:val="-1"/>
        </w:rPr>
        <w:t xml:space="preserve"> </w:t>
      </w:r>
      <w:r>
        <w:t>030"</w:t>
      </w:r>
      <w:r>
        <w:rPr>
          <w:spacing w:val="-1"/>
        </w:rPr>
        <w:t xml:space="preserve"> </w:t>
      </w:r>
      <w:r>
        <w:t>D</w:t>
      </w:r>
    </w:p>
    <w:p w14:paraId="78B5CD1C" w14:textId="5A995AB5" w:rsidR="00D238EE" w:rsidRDefault="00190BF9">
      <w:pPr>
        <w:pStyle w:val="ListParagraph"/>
        <w:numPr>
          <w:ilvl w:val="1"/>
          <w:numId w:val="1"/>
        </w:numPr>
        <w:tabs>
          <w:tab w:val="left" w:pos="1238"/>
        </w:tabs>
        <w:spacing w:before="1"/>
        <w:ind w:left="221" w:right="217" w:firstLine="710"/>
        <w:jc w:val="both"/>
        <w:rPr>
          <w:sz w:val="24"/>
        </w:rPr>
      </w:pPr>
      <w:r>
        <w:rPr>
          <w:sz w:val="24"/>
        </w:rPr>
        <w:t xml:space="preserve">2 nolu tehlikeli yük gemileri demirleme sahası: Tehlikeli </w:t>
      </w:r>
      <w:r w:rsidR="007F6C40">
        <w:rPr>
          <w:sz w:val="24"/>
        </w:rPr>
        <w:t>yük</w:t>
      </w:r>
      <w:r>
        <w:rPr>
          <w:sz w:val="24"/>
        </w:rPr>
        <w:t xml:space="preserve"> taşıyan</w:t>
      </w:r>
      <w:r>
        <w:rPr>
          <w:spacing w:val="1"/>
          <w:sz w:val="24"/>
        </w:rPr>
        <w:t xml:space="preserve"> </w:t>
      </w:r>
      <w:r>
        <w:rPr>
          <w:sz w:val="24"/>
        </w:rPr>
        <w:t>gemiler, nükleer güçle çalışan askeri gemiler ve karantina altına alınacak gemiler ile</w:t>
      </w:r>
      <w:r>
        <w:rPr>
          <w:spacing w:val="1"/>
          <w:sz w:val="24"/>
        </w:rPr>
        <w:t xml:space="preserve"> </w:t>
      </w:r>
      <w:r>
        <w:rPr>
          <w:sz w:val="24"/>
        </w:rPr>
        <w:t>gazdan</w:t>
      </w:r>
      <w:r>
        <w:rPr>
          <w:spacing w:val="1"/>
          <w:sz w:val="24"/>
        </w:rPr>
        <w:t xml:space="preserve"> </w:t>
      </w:r>
      <w:r>
        <w:rPr>
          <w:sz w:val="24"/>
        </w:rPr>
        <w:t>arındırma</w:t>
      </w:r>
      <w:r>
        <w:rPr>
          <w:spacing w:val="1"/>
          <w:sz w:val="24"/>
        </w:rPr>
        <w:t xml:space="preserve"> </w:t>
      </w:r>
      <w:r>
        <w:rPr>
          <w:sz w:val="24"/>
        </w:rPr>
        <w:t>işlemi</w:t>
      </w:r>
      <w:r>
        <w:rPr>
          <w:spacing w:val="1"/>
          <w:sz w:val="24"/>
        </w:rPr>
        <w:t xml:space="preserve"> </w:t>
      </w:r>
      <w:r>
        <w:rPr>
          <w:sz w:val="24"/>
        </w:rPr>
        <w:t>yapacak</w:t>
      </w:r>
      <w:r>
        <w:rPr>
          <w:spacing w:val="1"/>
          <w:sz w:val="24"/>
        </w:rPr>
        <w:t xml:space="preserve"> </w:t>
      </w:r>
      <w:r>
        <w:rPr>
          <w:sz w:val="24"/>
        </w:rPr>
        <w:t>gemilerin</w:t>
      </w:r>
      <w:r>
        <w:rPr>
          <w:spacing w:val="1"/>
          <w:sz w:val="24"/>
        </w:rPr>
        <w:t xml:space="preserve"> </w:t>
      </w:r>
      <w:r>
        <w:rPr>
          <w:sz w:val="24"/>
        </w:rPr>
        <w:t>demirleme</w:t>
      </w:r>
      <w:r>
        <w:rPr>
          <w:spacing w:val="1"/>
          <w:sz w:val="24"/>
        </w:rPr>
        <w:t xml:space="preserve"> </w:t>
      </w:r>
      <w:r>
        <w:rPr>
          <w:sz w:val="24"/>
        </w:rPr>
        <w:t>sahası,</w:t>
      </w:r>
      <w:r>
        <w:rPr>
          <w:spacing w:val="1"/>
          <w:sz w:val="24"/>
        </w:rPr>
        <w:t xml:space="preserve"> </w:t>
      </w:r>
      <w:r>
        <w:rPr>
          <w:sz w:val="24"/>
        </w:rPr>
        <w:t>aşağıdaki</w:t>
      </w:r>
      <w:r>
        <w:rPr>
          <w:spacing w:val="1"/>
          <w:sz w:val="24"/>
        </w:rPr>
        <w:t xml:space="preserve"> </w:t>
      </w:r>
      <w:r>
        <w:rPr>
          <w:sz w:val="24"/>
        </w:rPr>
        <w:t>koordinatların oluşturduğu</w:t>
      </w:r>
      <w:r>
        <w:rPr>
          <w:spacing w:val="-2"/>
          <w:sz w:val="24"/>
        </w:rPr>
        <w:t xml:space="preserve"> </w:t>
      </w:r>
      <w:r>
        <w:rPr>
          <w:sz w:val="24"/>
        </w:rPr>
        <w:t>deniz</w:t>
      </w:r>
      <w:r>
        <w:rPr>
          <w:spacing w:val="-2"/>
          <w:sz w:val="24"/>
        </w:rPr>
        <w:t xml:space="preserve"> </w:t>
      </w:r>
      <w:r>
        <w:rPr>
          <w:sz w:val="24"/>
        </w:rPr>
        <w:t>alanıdır.</w:t>
      </w:r>
    </w:p>
    <w:p w14:paraId="718A9FD5" w14:textId="77777777" w:rsidR="00D238EE" w:rsidRDefault="00190BF9">
      <w:pPr>
        <w:pStyle w:val="BodyText"/>
        <w:spacing w:line="292" w:lineRule="exact"/>
        <w:ind w:left="931"/>
      </w:pPr>
      <w:r>
        <w:t>1)</w:t>
      </w:r>
      <w:r>
        <w:rPr>
          <w:spacing w:val="-1"/>
        </w:rPr>
        <w:t xml:space="preserve"> </w:t>
      </w:r>
      <w:r>
        <w:t>36º</w:t>
      </w:r>
      <w:r>
        <w:rPr>
          <w:spacing w:val="-1"/>
        </w:rPr>
        <w:t xml:space="preserve"> </w:t>
      </w:r>
      <w:r>
        <w:t>38'</w:t>
      </w:r>
      <w:r>
        <w:rPr>
          <w:spacing w:val="-1"/>
        </w:rPr>
        <w:t xml:space="preserve"> </w:t>
      </w:r>
      <w:r>
        <w:t>30"</w:t>
      </w:r>
      <w:r>
        <w:rPr>
          <w:spacing w:val="-2"/>
        </w:rPr>
        <w:t xml:space="preserve"> </w:t>
      </w:r>
      <w:r>
        <w:t>K</w:t>
      </w:r>
      <w:r>
        <w:rPr>
          <w:spacing w:val="-1"/>
        </w:rPr>
        <w:t xml:space="preserve"> </w:t>
      </w:r>
      <w:r>
        <w:t>-</w:t>
      </w:r>
      <w:r>
        <w:rPr>
          <w:spacing w:val="-2"/>
        </w:rPr>
        <w:t xml:space="preserve"> </w:t>
      </w:r>
      <w:r>
        <w:t>036º</w:t>
      </w:r>
      <w:r>
        <w:rPr>
          <w:spacing w:val="-1"/>
        </w:rPr>
        <w:t xml:space="preserve"> </w:t>
      </w:r>
      <w:r>
        <w:t>09'</w:t>
      </w:r>
      <w:r>
        <w:rPr>
          <w:spacing w:val="-1"/>
        </w:rPr>
        <w:t xml:space="preserve"> </w:t>
      </w:r>
      <w:r>
        <w:t>30"</w:t>
      </w:r>
      <w:r>
        <w:rPr>
          <w:spacing w:val="-1"/>
        </w:rPr>
        <w:t xml:space="preserve"> </w:t>
      </w:r>
      <w:r>
        <w:t>D</w:t>
      </w:r>
    </w:p>
    <w:p w14:paraId="6E22A789" w14:textId="77777777" w:rsidR="00D238EE" w:rsidRDefault="00190BF9">
      <w:pPr>
        <w:pStyle w:val="BodyText"/>
        <w:spacing w:line="292" w:lineRule="exact"/>
        <w:ind w:left="931"/>
      </w:pPr>
      <w:r>
        <w:t>2)</w:t>
      </w:r>
      <w:r>
        <w:rPr>
          <w:spacing w:val="-1"/>
        </w:rPr>
        <w:t xml:space="preserve"> </w:t>
      </w:r>
      <w:r>
        <w:t>36º</w:t>
      </w:r>
      <w:r>
        <w:rPr>
          <w:spacing w:val="-1"/>
        </w:rPr>
        <w:t xml:space="preserve"> </w:t>
      </w:r>
      <w:r>
        <w:t>37'</w:t>
      </w:r>
      <w:r>
        <w:rPr>
          <w:spacing w:val="-1"/>
        </w:rPr>
        <w:t xml:space="preserve"> </w:t>
      </w:r>
      <w:r>
        <w:t>42"</w:t>
      </w:r>
      <w:r>
        <w:rPr>
          <w:spacing w:val="-2"/>
        </w:rPr>
        <w:t xml:space="preserve"> </w:t>
      </w:r>
      <w:r>
        <w:t>K</w:t>
      </w:r>
      <w:r>
        <w:rPr>
          <w:spacing w:val="-1"/>
        </w:rPr>
        <w:t xml:space="preserve"> </w:t>
      </w:r>
      <w:r>
        <w:t>-</w:t>
      </w:r>
      <w:r>
        <w:rPr>
          <w:spacing w:val="-2"/>
        </w:rPr>
        <w:t xml:space="preserve"> </w:t>
      </w:r>
      <w:r>
        <w:t>036º</w:t>
      </w:r>
      <w:r>
        <w:rPr>
          <w:spacing w:val="-1"/>
        </w:rPr>
        <w:t xml:space="preserve"> </w:t>
      </w:r>
      <w:r>
        <w:t>09'</w:t>
      </w:r>
      <w:r>
        <w:rPr>
          <w:spacing w:val="-1"/>
        </w:rPr>
        <w:t xml:space="preserve"> </w:t>
      </w:r>
      <w:r>
        <w:t>30"</w:t>
      </w:r>
      <w:r>
        <w:rPr>
          <w:spacing w:val="-1"/>
        </w:rPr>
        <w:t xml:space="preserve"> </w:t>
      </w:r>
      <w:r>
        <w:t>D</w:t>
      </w:r>
    </w:p>
    <w:p w14:paraId="42822808" w14:textId="77777777" w:rsidR="00D238EE" w:rsidRDefault="00190BF9">
      <w:pPr>
        <w:pStyle w:val="BodyText"/>
        <w:spacing w:before="1" w:line="292" w:lineRule="exact"/>
        <w:ind w:left="931"/>
      </w:pPr>
      <w:r>
        <w:t>3)</w:t>
      </w:r>
      <w:r>
        <w:rPr>
          <w:spacing w:val="-1"/>
        </w:rPr>
        <w:t xml:space="preserve"> </w:t>
      </w:r>
      <w:r>
        <w:t>36º</w:t>
      </w:r>
      <w:r>
        <w:rPr>
          <w:spacing w:val="-1"/>
        </w:rPr>
        <w:t xml:space="preserve"> </w:t>
      </w:r>
      <w:r>
        <w:t>37'</w:t>
      </w:r>
      <w:r>
        <w:rPr>
          <w:spacing w:val="-1"/>
        </w:rPr>
        <w:t xml:space="preserve"> </w:t>
      </w:r>
      <w:r>
        <w:t>42"</w:t>
      </w:r>
      <w:r>
        <w:rPr>
          <w:spacing w:val="-2"/>
        </w:rPr>
        <w:t xml:space="preserve"> </w:t>
      </w:r>
      <w:r>
        <w:t>K</w:t>
      </w:r>
      <w:r>
        <w:rPr>
          <w:spacing w:val="-1"/>
        </w:rPr>
        <w:t xml:space="preserve"> </w:t>
      </w:r>
      <w:r>
        <w:t>-</w:t>
      </w:r>
      <w:r>
        <w:rPr>
          <w:spacing w:val="-2"/>
        </w:rPr>
        <w:t xml:space="preserve"> </w:t>
      </w:r>
      <w:r>
        <w:t>036º</w:t>
      </w:r>
      <w:r>
        <w:rPr>
          <w:spacing w:val="-1"/>
        </w:rPr>
        <w:t xml:space="preserve"> </w:t>
      </w:r>
      <w:r>
        <w:t>10'</w:t>
      </w:r>
      <w:r>
        <w:rPr>
          <w:spacing w:val="-1"/>
        </w:rPr>
        <w:t xml:space="preserve"> </w:t>
      </w:r>
      <w:r>
        <w:t>30"</w:t>
      </w:r>
      <w:r>
        <w:rPr>
          <w:spacing w:val="-1"/>
        </w:rPr>
        <w:t xml:space="preserve"> </w:t>
      </w:r>
      <w:r>
        <w:t>D</w:t>
      </w:r>
    </w:p>
    <w:p w14:paraId="16469F17" w14:textId="77777777" w:rsidR="00D238EE" w:rsidRDefault="00190BF9">
      <w:pPr>
        <w:pStyle w:val="BodyText"/>
        <w:spacing w:line="292" w:lineRule="exact"/>
        <w:ind w:left="931"/>
      </w:pPr>
      <w:r>
        <w:t>4)</w:t>
      </w:r>
      <w:r>
        <w:rPr>
          <w:spacing w:val="-1"/>
        </w:rPr>
        <w:t xml:space="preserve"> </w:t>
      </w:r>
      <w:r>
        <w:t>36º</w:t>
      </w:r>
      <w:r>
        <w:rPr>
          <w:spacing w:val="-1"/>
        </w:rPr>
        <w:t xml:space="preserve"> </w:t>
      </w:r>
      <w:r>
        <w:t>38'</w:t>
      </w:r>
      <w:r>
        <w:rPr>
          <w:spacing w:val="-1"/>
        </w:rPr>
        <w:t xml:space="preserve"> </w:t>
      </w:r>
      <w:r>
        <w:t>30"</w:t>
      </w:r>
      <w:r>
        <w:rPr>
          <w:spacing w:val="-2"/>
        </w:rPr>
        <w:t xml:space="preserve"> </w:t>
      </w:r>
      <w:r>
        <w:t>K</w:t>
      </w:r>
      <w:r>
        <w:rPr>
          <w:spacing w:val="-1"/>
        </w:rPr>
        <w:t xml:space="preserve"> </w:t>
      </w:r>
      <w:r>
        <w:t>-</w:t>
      </w:r>
      <w:r>
        <w:rPr>
          <w:spacing w:val="-2"/>
        </w:rPr>
        <w:t xml:space="preserve"> </w:t>
      </w:r>
      <w:r>
        <w:t>036º</w:t>
      </w:r>
      <w:r>
        <w:rPr>
          <w:spacing w:val="-1"/>
        </w:rPr>
        <w:t xml:space="preserve"> </w:t>
      </w:r>
      <w:r>
        <w:t>10'</w:t>
      </w:r>
      <w:r>
        <w:rPr>
          <w:spacing w:val="-1"/>
        </w:rPr>
        <w:t xml:space="preserve"> </w:t>
      </w:r>
      <w:r>
        <w:t>30"</w:t>
      </w:r>
      <w:r>
        <w:rPr>
          <w:spacing w:val="-1"/>
        </w:rPr>
        <w:t xml:space="preserve"> </w:t>
      </w:r>
      <w:r>
        <w:t>D</w:t>
      </w:r>
    </w:p>
    <w:p w14:paraId="2E51E337" w14:textId="7CFB8AED" w:rsidR="00D238EE" w:rsidRDefault="00190BF9">
      <w:pPr>
        <w:pStyle w:val="ListParagraph"/>
        <w:numPr>
          <w:ilvl w:val="1"/>
          <w:numId w:val="1"/>
        </w:numPr>
        <w:tabs>
          <w:tab w:val="left" w:pos="1222"/>
        </w:tabs>
        <w:spacing w:before="1"/>
        <w:ind w:left="221" w:right="227" w:firstLine="710"/>
        <w:rPr>
          <w:sz w:val="24"/>
        </w:rPr>
      </w:pPr>
      <w:r>
        <w:rPr>
          <w:sz w:val="24"/>
        </w:rPr>
        <w:t>3</w:t>
      </w:r>
      <w:r>
        <w:rPr>
          <w:spacing w:val="1"/>
          <w:sz w:val="24"/>
        </w:rPr>
        <w:t xml:space="preserve"> </w:t>
      </w:r>
      <w:r>
        <w:rPr>
          <w:sz w:val="24"/>
        </w:rPr>
        <w:t>nolu</w:t>
      </w:r>
      <w:r>
        <w:rPr>
          <w:spacing w:val="1"/>
          <w:sz w:val="24"/>
        </w:rPr>
        <w:t xml:space="preserve"> </w:t>
      </w:r>
      <w:r>
        <w:rPr>
          <w:sz w:val="24"/>
        </w:rPr>
        <w:t>demirleme</w:t>
      </w:r>
      <w:r>
        <w:rPr>
          <w:spacing w:val="1"/>
          <w:sz w:val="24"/>
        </w:rPr>
        <w:t xml:space="preserve"> </w:t>
      </w:r>
      <w:r>
        <w:rPr>
          <w:sz w:val="24"/>
        </w:rPr>
        <w:t>sahası:</w:t>
      </w:r>
      <w:r>
        <w:rPr>
          <w:spacing w:val="1"/>
          <w:sz w:val="24"/>
        </w:rPr>
        <w:t xml:space="preserve"> </w:t>
      </w:r>
      <w:r>
        <w:rPr>
          <w:sz w:val="24"/>
        </w:rPr>
        <w:t>Tehlikeli</w:t>
      </w:r>
      <w:r>
        <w:rPr>
          <w:spacing w:val="1"/>
          <w:sz w:val="24"/>
        </w:rPr>
        <w:t xml:space="preserve"> </w:t>
      </w:r>
      <w:r w:rsidR="007F6C40">
        <w:rPr>
          <w:sz w:val="24"/>
        </w:rPr>
        <w:t>yük</w:t>
      </w:r>
      <w:r>
        <w:rPr>
          <w:spacing w:val="1"/>
          <w:sz w:val="24"/>
        </w:rPr>
        <w:t xml:space="preserve"> </w:t>
      </w:r>
      <w:r>
        <w:rPr>
          <w:sz w:val="24"/>
        </w:rPr>
        <w:t>taşımayan</w:t>
      </w:r>
      <w:r>
        <w:rPr>
          <w:spacing w:val="1"/>
          <w:sz w:val="24"/>
        </w:rPr>
        <w:t xml:space="preserve"> </w:t>
      </w:r>
      <w:r>
        <w:rPr>
          <w:sz w:val="24"/>
        </w:rPr>
        <w:t>gemiler</w:t>
      </w:r>
      <w:r>
        <w:rPr>
          <w:spacing w:val="1"/>
          <w:sz w:val="24"/>
        </w:rPr>
        <w:t xml:space="preserve"> </w:t>
      </w:r>
      <w:r>
        <w:rPr>
          <w:sz w:val="24"/>
        </w:rPr>
        <w:t>ile</w:t>
      </w:r>
      <w:r>
        <w:rPr>
          <w:spacing w:val="1"/>
          <w:sz w:val="24"/>
        </w:rPr>
        <w:t xml:space="preserve"> </w:t>
      </w:r>
      <w:r>
        <w:rPr>
          <w:sz w:val="24"/>
        </w:rPr>
        <w:t>askeri</w:t>
      </w:r>
      <w:r>
        <w:rPr>
          <w:spacing w:val="-53"/>
          <w:sz w:val="24"/>
        </w:rPr>
        <w:t xml:space="preserve"> </w:t>
      </w:r>
      <w:r>
        <w:rPr>
          <w:sz w:val="24"/>
        </w:rPr>
        <w:t>gemilerin</w:t>
      </w:r>
      <w:r>
        <w:rPr>
          <w:spacing w:val="-7"/>
          <w:sz w:val="24"/>
        </w:rPr>
        <w:t xml:space="preserve"> </w:t>
      </w:r>
      <w:r>
        <w:rPr>
          <w:sz w:val="24"/>
        </w:rPr>
        <w:t>demirleme</w:t>
      </w:r>
      <w:r>
        <w:rPr>
          <w:spacing w:val="-5"/>
          <w:sz w:val="24"/>
        </w:rPr>
        <w:t xml:space="preserve"> </w:t>
      </w:r>
      <w:r>
        <w:rPr>
          <w:sz w:val="24"/>
        </w:rPr>
        <w:t>sahası,</w:t>
      </w:r>
      <w:r>
        <w:rPr>
          <w:spacing w:val="-6"/>
          <w:sz w:val="24"/>
        </w:rPr>
        <w:t xml:space="preserve"> </w:t>
      </w:r>
      <w:r>
        <w:rPr>
          <w:sz w:val="24"/>
        </w:rPr>
        <w:t>aşağıdaki</w:t>
      </w:r>
      <w:r>
        <w:rPr>
          <w:spacing w:val="-5"/>
          <w:sz w:val="24"/>
        </w:rPr>
        <w:t xml:space="preserve"> </w:t>
      </w:r>
      <w:r>
        <w:rPr>
          <w:sz w:val="24"/>
        </w:rPr>
        <w:t>koordinatların</w:t>
      </w:r>
      <w:r>
        <w:rPr>
          <w:spacing w:val="-6"/>
          <w:sz w:val="24"/>
        </w:rPr>
        <w:t xml:space="preserve"> </w:t>
      </w:r>
      <w:r>
        <w:rPr>
          <w:sz w:val="24"/>
        </w:rPr>
        <w:t>oluşturduğu</w:t>
      </w:r>
      <w:r>
        <w:rPr>
          <w:spacing w:val="-4"/>
          <w:sz w:val="24"/>
        </w:rPr>
        <w:t xml:space="preserve"> </w:t>
      </w:r>
      <w:r>
        <w:rPr>
          <w:sz w:val="24"/>
        </w:rPr>
        <w:t>deniz</w:t>
      </w:r>
      <w:r>
        <w:rPr>
          <w:spacing w:val="-5"/>
          <w:sz w:val="24"/>
        </w:rPr>
        <w:t xml:space="preserve"> </w:t>
      </w:r>
      <w:r>
        <w:rPr>
          <w:sz w:val="24"/>
        </w:rPr>
        <w:t>alanıdır.</w:t>
      </w:r>
    </w:p>
    <w:p w14:paraId="16866EC1" w14:textId="77777777" w:rsidR="00D238EE" w:rsidRDefault="00190BF9">
      <w:pPr>
        <w:pStyle w:val="BodyText"/>
        <w:spacing w:line="292" w:lineRule="exact"/>
        <w:ind w:left="931"/>
      </w:pPr>
      <w:r>
        <w:t>1)</w:t>
      </w:r>
      <w:r>
        <w:rPr>
          <w:spacing w:val="-8"/>
        </w:rPr>
        <w:t xml:space="preserve"> </w:t>
      </w:r>
      <w:r>
        <w:t>36˚43'</w:t>
      </w:r>
      <w:r>
        <w:rPr>
          <w:spacing w:val="-7"/>
        </w:rPr>
        <w:t xml:space="preserve"> </w:t>
      </w:r>
      <w:r>
        <w:t>00"</w:t>
      </w:r>
      <w:r>
        <w:rPr>
          <w:spacing w:val="-8"/>
        </w:rPr>
        <w:t xml:space="preserve"> </w:t>
      </w:r>
      <w:r>
        <w:t>K</w:t>
      </w:r>
      <w:r>
        <w:rPr>
          <w:spacing w:val="-8"/>
        </w:rPr>
        <w:t xml:space="preserve"> </w:t>
      </w:r>
      <w:r>
        <w:t>-</w:t>
      </w:r>
      <w:r>
        <w:rPr>
          <w:spacing w:val="-8"/>
        </w:rPr>
        <w:t xml:space="preserve"> </w:t>
      </w:r>
      <w:r>
        <w:t>036˚08'</w:t>
      </w:r>
      <w:r>
        <w:rPr>
          <w:spacing w:val="-8"/>
        </w:rPr>
        <w:t xml:space="preserve"> </w:t>
      </w:r>
      <w:r>
        <w:t>00"</w:t>
      </w:r>
      <w:r>
        <w:rPr>
          <w:spacing w:val="-8"/>
        </w:rPr>
        <w:t xml:space="preserve"> </w:t>
      </w:r>
      <w:r>
        <w:t>D</w:t>
      </w:r>
    </w:p>
    <w:p w14:paraId="3E539750" w14:textId="77777777" w:rsidR="00D238EE" w:rsidRDefault="00190BF9">
      <w:pPr>
        <w:pStyle w:val="BodyText"/>
        <w:spacing w:line="292" w:lineRule="exact"/>
        <w:ind w:left="931"/>
      </w:pPr>
      <w:r>
        <w:t>2)</w:t>
      </w:r>
      <w:r>
        <w:rPr>
          <w:spacing w:val="-8"/>
        </w:rPr>
        <w:t xml:space="preserve"> </w:t>
      </w:r>
      <w:r>
        <w:t>36˚39'</w:t>
      </w:r>
      <w:r>
        <w:rPr>
          <w:spacing w:val="-7"/>
        </w:rPr>
        <w:t xml:space="preserve"> </w:t>
      </w:r>
      <w:r>
        <w:t>00"</w:t>
      </w:r>
      <w:r>
        <w:rPr>
          <w:spacing w:val="-8"/>
        </w:rPr>
        <w:t xml:space="preserve"> </w:t>
      </w:r>
      <w:r>
        <w:t>K</w:t>
      </w:r>
      <w:r>
        <w:rPr>
          <w:spacing w:val="-8"/>
        </w:rPr>
        <w:t xml:space="preserve"> </w:t>
      </w:r>
      <w:r>
        <w:t>-</w:t>
      </w:r>
      <w:r>
        <w:rPr>
          <w:spacing w:val="-8"/>
        </w:rPr>
        <w:t xml:space="preserve"> </w:t>
      </w:r>
      <w:r>
        <w:t>036˚09'</w:t>
      </w:r>
      <w:r>
        <w:rPr>
          <w:spacing w:val="-8"/>
        </w:rPr>
        <w:t xml:space="preserve"> </w:t>
      </w:r>
      <w:r>
        <w:t>30"</w:t>
      </w:r>
      <w:r>
        <w:rPr>
          <w:spacing w:val="-8"/>
        </w:rPr>
        <w:t xml:space="preserve"> </w:t>
      </w:r>
      <w:r>
        <w:t>D</w:t>
      </w:r>
    </w:p>
    <w:p w14:paraId="27E0B08E" w14:textId="77777777" w:rsidR="00D238EE" w:rsidRDefault="00190BF9">
      <w:pPr>
        <w:pStyle w:val="BodyText"/>
        <w:spacing w:before="1" w:line="292" w:lineRule="exact"/>
        <w:ind w:left="931"/>
      </w:pPr>
      <w:r>
        <w:t>3)</w:t>
      </w:r>
      <w:r>
        <w:rPr>
          <w:spacing w:val="-8"/>
        </w:rPr>
        <w:t xml:space="preserve"> </w:t>
      </w:r>
      <w:r>
        <w:t>36˚39'</w:t>
      </w:r>
      <w:r>
        <w:rPr>
          <w:spacing w:val="-7"/>
        </w:rPr>
        <w:t xml:space="preserve"> </w:t>
      </w:r>
      <w:r>
        <w:t>00"</w:t>
      </w:r>
      <w:r>
        <w:rPr>
          <w:spacing w:val="-8"/>
        </w:rPr>
        <w:t xml:space="preserve"> </w:t>
      </w:r>
      <w:r>
        <w:t>K</w:t>
      </w:r>
      <w:r>
        <w:rPr>
          <w:spacing w:val="-8"/>
        </w:rPr>
        <w:t xml:space="preserve"> </w:t>
      </w:r>
      <w:r>
        <w:t>-</w:t>
      </w:r>
      <w:r>
        <w:rPr>
          <w:spacing w:val="-8"/>
        </w:rPr>
        <w:t xml:space="preserve"> </w:t>
      </w:r>
      <w:r>
        <w:t>036˚11'</w:t>
      </w:r>
      <w:r>
        <w:rPr>
          <w:spacing w:val="-8"/>
        </w:rPr>
        <w:t xml:space="preserve"> </w:t>
      </w:r>
      <w:r>
        <w:t>00"</w:t>
      </w:r>
      <w:r>
        <w:rPr>
          <w:spacing w:val="-8"/>
        </w:rPr>
        <w:t xml:space="preserve"> </w:t>
      </w:r>
      <w:r>
        <w:t>D</w:t>
      </w:r>
    </w:p>
    <w:p w14:paraId="71E1FEEA" w14:textId="77777777" w:rsidR="00D238EE" w:rsidRDefault="00190BF9">
      <w:pPr>
        <w:pStyle w:val="BodyText"/>
        <w:spacing w:line="292" w:lineRule="exact"/>
        <w:ind w:left="931"/>
      </w:pPr>
      <w:r>
        <w:t>4)</w:t>
      </w:r>
      <w:r>
        <w:rPr>
          <w:spacing w:val="-8"/>
        </w:rPr>
        <w:t xml:space="preserve"> </w:t>
      </w:r>
      <w:r>
        <w:t>36˚43'</w:t>
      </w:r>
      <w:r>
        <w:rPr>
          <w:spacing w:val="-7"/>
        </w:rPr>
        <w:t xml:space="preserve"> </w:t>
      </w:r>
      <w:r>
        <w:t>00"</w:t>
      </w:r>
      <w:r>
        <w:rPr>
          <w:spacing w:val="-8"/>
        </w:rPr>
        <w:t xml:space="preserve"> </w:t>
      </w:r>
      <w:r>
        <w:t>K</w:t>
      </w:r>
      <w:r>
        <w:rPr>
          <w:spacing w:val="-8"/>
        </w:rPr>
        <w:t xml:space="preserve"> </w:t>
      </w:r>
      <w:r>
        <w:t>-</w:t>
      </w:r>
      <w:r>
        <w:rPr>
          <w:spacing w:val="-8"/>
        </w:rPr>
        <w:t xml:space="preserve"> </w:t>
      </w:r>
      <w:r>
        <w:t>036˚09'</w:t>
      </w:r>
      <w:r>
        <w:rPr>
          <w:spacing w:val="-8"/>
        </w:rPr>
        <w:t xml:space="preserve"> </w:t>
      </w:r>
      <w:r>
        <w:t>30"</w:t>
      </w:r>
      <w:r>
        <w:rPr>
          <w:spacing w:val="-8"/>
        </w:rPr>
        <w:t xml:space="preserve"> </w:t>
      </w:r>
      <w:r>
        <w:t>D</w:t>
      </w:r>
    </w:p>
    <w:p w14:paraId="05FD5438" w14:textId="77777777" w:rsidR="00D238EE" w:rsidRDefault="00D238EE">
      <w:pPr>
        <w:pStyle w:val="BodyText"/>
      </w:pPr>
    </w:p>
    <w:p w14:paraId="62948989" w14:textId="77777777" w:rsidR="00D238EE" w:rsidRDefault="00D238EE">
      <w:pPr>
        <w:pStyle w:val="BodyText"/>
      </w:pPr>
    </w:p>
    <w:p w14:paraId="776D3883" w14:textId="77777777" w:rsidR="00D238EE" w:rsidRDefault="00D238EE">
      <w:pPr>
        <w:pStyle w:val="BodyText"/>
      </w:pPr>
    </w:p>
    <w:p w14:paraId="341E0170" w14:textId="77777777" w:rsidR="00D238EE" w:rsidRDefault="00D238EE">
      <w:pPr>
        <w:pStyle w:val="BodyText"/>
      </w:pPr>
    </w:p>
    <w:p w14:paraId="7E29E54C" w14:textId="77777777" w:rsidR="00D238EE" w:rsidRDefault="00D238EE">
      <w:pPr>
        <w:pStyle w:val="BodyText"/>
      </w:pPr>
    </w:p>
    <w:p w14:paraId="284E9CFB" w14:textId="77777777" w:rsidR="00D238EE" w:rsidRDefault="00D238EE">
      <w:pPr>
        <w:pStyle w:val="BodyText"/>
      </w:pPr>
    </w:p>
    <w:p w14:paraId="6AE91323" w14:textId="77777777" w:rsidR="00D238EE" w:rsidRDefault="00D238EE">
      <w:pPr>
        <w:pStyle w:val="BodyText"/>
      </w:pPr>
    </w:p>
    <w:p w14:paraId="0A900A46" w14:textId="77777777" w:rsidR="00D238EE" w:rsidRDefault="00D238EE">
      <w:pPr>
        <w:pStyle w:val="BodyText"/>
        <w:spacing w:before="1"/>
      </w:pPr>
    </w:p>
    <w:p w14:paraId="52E6C9EA" w14:textId="77777777" w:rsidR="00D238EE" w:rsidRDefault="00190BF9">
      <w:pPr>
        <w:pStyle w:val="Heading4"/>
        <w:ind w:left="1351" w:right="634"/>
        <w:jc w:val="center"/>
      </w:pPr>
      <w:r>
        <w:t>13-1</w:t>
      </w:r>
    </w:p>
    <w:p w14:paraId="7ADCEF78" w14:textId="77777777" w:rsidR="00D238EE" w:rsidRDefault="00D238EE">
      <w:pPr>
        <w:jc w:val="center"/>
        <w:sectPr w:rsidR="00D238EE">
          <w:pgSz w:w="11900" w:h="16840"/>
          <w:pgMar w:top="1400" w:right="1580" w:bottom="980" w:left="1580" w:header="550" w:footer="788" w:gutter="0"/>
          <w:cols w:space="708"/>
        </w:sectPr>
      </w:pPr>
    </w:p>
    <w:p w14:paraId="08DBCA27" w14:textId="4853DFAB" w:rsidR="00D238EE" w:rsidRDefault="00190BF9">
      <w:pPr>
        <w:pStyle w:val="BodyText"/>
        <w:spacing w:before="41"/>
        <w:ind w:left="221" w:right="218" w:firstLine="710"/>
        <w:jc w:val="both"/>
      </w:pPr>
      <w:r>
        <w:lastRenderedPageBreak/>
        <w:t xml:space="preserve">ç) 4 nolu kuzey demirleme sahası : Tehlikeli </w:t>
      </w:r>
      <w:r w:rsidR="007F6C40">
        <w:t>yük</w:t>
      </w:r>
      <w:r>
        <w:t xml:space="preserve"> taşımayan gemiler ile</w:t>
      </w:r>
      <w:r>
        <w:rPr>
          <w:spacing w:val="1"/>
        </w:rPr>
        <w:t xml:space="preserve"> </w:t>
      </w:r>
      <w:r>
        <w:t>askeri</w:t>
      </w:r>
      <w:r>
        <w:rPr>
          <w:spacing w:val="1"/>
        </w:rPr>
        <w:t xml:space="preserve"> </w:t>
      </w:r>
      <w:r>
        <w:t>gemilerin</w:t>
      </w:r>
      <w:r>
        <w:rPr>
          <w:spacing w:val="1"/>
        </w:rPr>
        <w:t xml:space="preserve"> </w:t>
      </w:r>
      <w:r>
        <w:t>demirleme</w:t>
      </w:r>
      <w:r>
        <w:rPr>
          <w:spacing w:val="1"/>
        </w:rPr>
        <w:t xml:space="preserve"> </w:t>
      </w:r>
      <w:r>
        <w:t>sahası,</w:t>
      </w:r>
      <w:r>
        <w:rPr>
          <w:spacing w:val="1"/>
        </w:rPr>
        <w:t xml:space="preserve"> </w:t>
      </w:r>
      <w:r>
        <w:t>aşağıdaki</w:t>
      </w:r>
      <w:r>
        <w:rPr>
          <w:spacing w:val="1"/>
        </w:rPr>
        <w:t xml:space="preserve"> </w:t>
      </w:r>
      <w:r>
        <w:t>koordinatların</w:t>
      </w:r>
      <w:r>
        <w:rPr>
          <w:spacing w:val="1"/>
        </w:rPr>
        <w:t xml:space="preserve"> </w:t>
      </w:r>
      <w:r>
        <w:t>oluşturduğu</w:t>
      </w:r>
      <w:r>
        <w:rPr>
          <w:spacing w:val="1"/>
        </w:rPr>
        <w:t xml:space="preserve"> </w:t>
      </w:r>
      <w:r>
        <w:t>deniz</w:t>
      </w:r>
      <w:r>
        <w:rPr>
          <w:spacing w:val="1"/>
        </w:rPr>
        <w:t xml:space="preserve"> </w:t>
      </w:r>
      <w:r>
        <w:t>alanıdır.</w:t>
      </w:r>
    </w:p>
    <w:p w14:paraId="72E701DF" w14:textId="77777777" w:rsidR="00D238EE" w:rsidRDefault="00190BF9">
      <w:pPr>
        <w:pStyle w:val="BodyText"/>
        <w:spacing w:line="292" w:lineRule="exact"/>
        <w:ind w:left="931"/>
      </w:pPr>
      <w:r>
        <w:t>1)</w:t>
      </w:r>
      <w:r>
        <w:rPr>
          <w:spacing w:val="-8"/>
        </w:rPr>
        <w:t xml:space="preserve"> </w:t>
      </w:r>
      <w:r>
        <w:t>36˚47'</w:t>
      </w:r>
      <w:r>
        <w:rPr>
          <w:spacing w:val="-8"/>
        </w:rPr>
        <w:t xml:space="preserve"> </w:t>
      </w:r>
      <w:r>
        <w:t>30''</w:t>
      </w:r>
      <w:r>
        <w:rPr>
          <w:spacing w:val="-7"/>
        </w:rPr>
        <w:t xml:space="preserve"> </w:t>
      </w:r>
      <w:r>
        <w:t>K</w:t>
      </w:r>
      <w:r>
        <w:rPr>
          <w:spacing w:val="-9"/>
        </w:rPr>
        <w:t xml:space="preserve"> </w:t>
      </w:r>
      <w:r>
        <w:t>-</w:t>
      </w:r>
      <w:r>
        <w:rPr>
          <w:spacing w:val="-8"/>
        </w:rPr>
        <w:t xml:space="preserve"> </w:t>
      </w:r>
      <w:r>
        <w:t>036˚07'</w:t>
      </w:r>
      <w:r>
        <w:rPr>
          <w:spacing w:val="-8"/>
        </w:rPr>
        <w:t xml:space="preserve"> </w:t>
      </w:r>
      <w:r>
        <w:t>00''</w:t>
      </w:r>
      <w:r>
        <w:rPr>
          <w:spacing w:val="-7"/>
        </w:rPr>
        <w:t xml:space="preserve"> </w:t>
      </w:r>
      <w:r>
        <w:t>D</w:t>
      </w:r>
    </w:p>
    <w:p w14:paraId="233FC1B3" w14:textId="77777777" w:rsidR="00D238EE" w:rsidRDefault="00190BF9">
      <w:pPr>
        <w:pStyle w:val="BodyText"/>
        <w:spacing w:before="1" w:line="292" w:lineRule="exact"/>
        <w:ind w:left="931"/>
      </w:pPr>
      <w:r>
        <w:t>2)</w:t>
      </w:r>
      <w:r>
        <w:rPr>
          <w:spacing w:val="-8"/>
        </w:rPr>
        <w:t xml:space="preserve"> </w:t>
      </w:r>
      <w:r>
        <w:t>36˚45'</w:t>
      </w:r>
      <w:r>
        <w:rPr>
          <w:spacing w:val="-8"/>
        </w:rPr>
        <w:t xml:space="preserve"> </w:t>
      </w:r>
      <w:r>
        <w:t>00''</w:t>
      </w:r>
      <w:r>
        <w:rPr>
          <w:spacing w:val="-7"/>
        </w:rPr>
        <w:t xml:space="preserve"> </w:t>
      </w:r>
      <w:r>
        <w:t>K</w:t>
      </w:r>
      <w:r>
        <w:rPr>
          <w:spacing w:val="-9"/>
        </w:rPr>
        <w:t xml:space="preserve"> </w:t>
      </w:r>
      <w:r>
        <w:t>-</w:t>
      </w:r>
      <w:r>
        <w:rPr>
          <w:spacing w:val="-8"/>
        </w:rPr>
        <w:t xml:space="preserve"> </w:t>
      </w:r>
      <w:r>
        <w:t>036˚07'</w:t>
      </w:r>
      <w:r>
        <w:rPr>
          <w:spacing w:val="-8"/>
        </w:rPr>
        <w:t xml:space="preserve"> </w:t>
      </w:r>
      <w:r>
        <w:t>00''</w:t>
      </w:r>
      <w:r>
        <w:rPr>
          <w:spacing w:val="-7"/>
        </w:rPr>
        <w:t xml:space="preserve"> </w:t>
      </w:r>
      <w:r>
        <w:t>D</w:t>
      </w:r>
    </w:p>
    <w:p w14:paraId="5FF6A2E7" w14:textId="77777777" w:rsidR="00D238EE" w:rsidRDefault="00190BF9">
      <w:pPr>
        <w:pStyle w:val="BodyText"/>
        <w:spacing w:line="292" w:lineRule="exact"/>
        <w:ind w:left="931"/>
      </w:pPr>
      <w:r>
        <w:t>3)</w:t>
      </w:r>
      <w:r>
        <w:rPr>
          <w:spacing w:val="-8"/>
        </w:rPr>
        <w:t xml:space="preserve"> </w:t>
      </w:r>
      <w:r>
        <w:t>36˚45'</w:t>
      </w:r>
      <w:r>
        <w:rPr>
          <w:spacing w:val="-8"/>
        </w:rPr>
        <w:t xml:space="preserve"> </w:t>
      </w:r>
      <w:r>
        <w:t>00''</w:t>
      </w:r>
      <w:r>
        <w:rPr>
          <w:spacing w:val="-7"/>
        </w:rPr>
        <w:t xml:space="preserve"> </w:t>
      </w:r>
      <w:r>
        <w:t>K</w:t>
      </w:r>
      <w:r>
        <w:rPr>
          <w:spacing w:val="-9"/>
        </w:rPr>
        <w:t xml:space="preserve"> </w:t>
      </w:r>
      <w:r>
        <w:t>-</w:t>
      </w:r>
      <w:r>
        <w:rPr>
          <w:spacing w:val="-8"/>
        </w:rPr>
        <w:t xml:space="preserve"> </w:t>
      </w:r>
      <w:r>
        <w:t>036˚09'</w:t>
      </w:r>
      <w:r>
        <w:rPr>
          <w:spacing w:val="-8"/>
        </w:rPr>
        <w:t xml:space="preserve"> </w:t>
      </w:r>
      <w:r>
        <w:t>00''</w:t>
      </w:r>
      <w:r>
        <w:rPr>
          <w:spacing w:val="-7"/>
        </w:rPr>
        <w:t xml:space="preserve"> </w:t>
      </w:r>
      <w:r>
        <w:t>D</w:t>
      </w:r>
    </w:p>
    <w:p w14:paraId="13D45E93" w14:textId="77777777" w:rsidR="00D238EE" w:rsidRDefault="00190BF9">
      <w:pPr>
        <w:pStyle w:val="BodyText"/>
        <w:spacing w:before="1" w:line="292" w:lineRule="exact"/>
        <w:ind w:left="931"/>
      </w:pPr>
      <w:r>
        <w:t>4)</w:t>
      </w:r>
      <w:r>
        <w:rPr>
          <w:spacing w:val="-8"/>
        </w:rPr>
        <w:t xml:space="preserve"> </w:t>
      </w:r>
      <w:r>
        <w:t>36˚47'</w:t>
      </w:r>
      <w:r>
        <w:rPr>
          <w:spacing w:val="-8"/>
        </w:rPr>
        <w:t xml:space="preserve"> </w:t>
      </w:r>
      <w:r>
        <w:t>30''</w:t>
      </w:r>
      <w:r>
        <w:rPr>
          <w:spacing w:val="-7"/>
        </w:rPr>
        <w:t xml:space="preserve"> </w:t>
      </w:r>
      <w:r>
        <w:t>K</w:t>
      </w:r>
      <w:r>
        <w:rPr>
          <w:spacing w:val="-9"/>
        </w:rPr>
        <w:t xml:space="preserve"> </w:t>
      </w:r>
      <w:r>
        <w:t>-</w:t>
      </w:r>
      <w:r>
        <w:rPr>
          <w:spacing w:val="-8"/>
        </w:rPr>
        <w:t xml:space="preserve"> </w:t>
      </w:r>
      <w:r>
        <w:t>036˚09'</w:t>
      </w:r>
      <w:r>
        <w:rPr>
          <w:spacing w:val="-8"/>
        </w:rPr>
        <w:t xml:space="preserve"> </w:t>
      </w:r>
      <w:r>
        <w:t>00''</w:t>
      </w:r>
      <w:r>
        <w:rPr>
          <w:spacing w:val="-7"/>
        </w:rPr>
        <w:t xml:space="preserve"> </w:t>
      </w:r>
      <w:r>
        <w:t>D</w:t>
      </w:r>
    </w:p>
    <w:p w14:paraId="553CDB08" w14:textId="2963CD7A" w:rsidR="00D238EE" w:rsidRDefault="00190BF9">
      <w:pPr>
        <w:pStyle w:val="ListParagraph"/>
        <w:numPr>
          <w:ilvl w:val="1"/>
          <w:numId w:val="1"/>
        </w:numPr>
        <w:tabs>
          <w:tab w:val="left" w:pos="1228"/>
        </w:tabs>
        <w:ind w:left="221" w:right="219" w:firstLine="710"/>
        <w:jc w:val="both"/>
        <w:rPr>
          <w:sz w:val="24"/>
        </w:rPr>
      </w:pPr>
      <w:r>
        <w:rPr>
          <w:sz w:val="24"/>
        </w:rPr>
        <w:t xml:space="preserve">5 nolu tehlikeli yük gemileri demirleme sahası : Tehlikeli </w:t>
      </w:r>
      <w:r w:rsidR="007F6C40">
        <w:rPr>
          <w:sz w:val="24"/>
        </w:rPr>
        <w:t>yük</w:t>
      </w:r>
      <w:r>
        <w:rPr>
          <w:sz w:val="24"/>
        </w:rPr>
        <w:t xml:space="preserve"> taşıyan</w:t>
      </w:r>
      <w:r>
        <w:rPr>
          <w:spacing w:val="1"/>
          <w:sz w:val="24"/>
        </w:rPr>
        <w:t xml:space="preserve"> </w:t>
      </w:r>
      <w:r>
        <w:rPr>
          <w:sz w:val="24"/>
        </w:rPr>
        <w:t>gemiler, nükleer güçle çalışan askeri gemiler ve karantina altına alınacak gemiler ile</w:t>
      </w:r>
      <w:r>
        <w:rPr>
          <w:spacing w:val="1"/>
          <w:sz w:val="24"/>
        </w:rPr>
        <w:t xml:space="preserve"> </w:t>
      </w:r>
      <w:r>
        <w:rPr>
          <w:sz w:val="24"/>
        </w:rPr>
        <w:t>gazdan</w:t>
      </w:r>
      <w:r>
        <w:rPr>
          <w:spacing w:val="1"/>
          <w:sz w:val="24"/>
        </w:rPr>
        <w:t xml:space="preserve"> </w:t>
      </w:r>
      <w:r>
        <w:rPr>
          <w:sz w:val="24"/>
        </w:rPr>
        <w:t>arındırma</w:t>
      </w:r>
      <w:r>
        <w:rPr>
          <w:spacing w:val="1"/>
          <w:sz w:val="24"/>
        </w:rPr>
        <w:t xml:space="preserve"> </w:t>
      </w:r>
      <w:r>
        <w:rPr>
          <w:sz w:val="24"/>
        </w:rPr>
        <w:t>işlemi</w:t>
      </w:r>
      <w:r>
        <w:rPr>
          <w:spacing w:val="1"/>
          <w:sz w:val="24"/>
        </w:rPr>
        <w:t xml:space="preserve"> </w:t>
      </w:r>
      <w:r>
        <w:rPr>
          <w:sz w:val="24"/>
        </w:rPr>
        <w:t>yapacak</w:t>
      </w:r>
      <w:r>
        <w:rPr>
          <w:spacing w:val="1"/>
          <w:sz w:val="24"/>
        </w:rPr>
        <w:t xml:space="preserve"> </w:t>
      </w:r>
      <w:r>
        <w:rPr>
          <w:sz w:val="24"/>
        </w:rPr>
        <w:t>gemilerin</w:t>
      </w:r>
      <w:r>
        <w:rPr>
          <w:spacing w:val="1"/>
          <w:sz w:val="24"/>
        </w:rPr>
        <w:t xml:space="preserve"> </w:t>
      </w:r>
      <w:r>
        <w:rPr>
          <w:sz w:val="24"/>
        </w:rPr>
        <w:t>demirleme</w:t>
      </w:r>
      <w:r>
        <w:rPr>
          <w:spacing w:val="1"/>
          <w:sz w:val="24"/>
        </w:rPr>
        <w:t xml:space="preserve"> </w:t>
      </w:r>
      <w:r>
        <w:rPr>
          <w:sz w:val="24"/>
        </w:rPr>
        <w:t>sahası,</w:t>
      </w:r>
      <w:r>
        <w:rPr>
          <w:spacing w:val="1"/>
          <w:sz w:val="24"/>
        </w:rPr>
        <w:t xml:space="preserve"> </w:t>
      </w:r>
      <w:r>
        <w:rPr>
          <w:sz w:val="24"/>
        </w:rPr>
        <w:t>aşağıdaki</w:t>
      </w:r>
      <w:r>
        <w:rPr>
          <w:spacing w:val="1"/>
          <w:sz w:val="24"/>
        </w:rPr>
        <w:t xml:space="preserve"> </w:t>
      </w:r>
      <w:r>
        <w:rPr>
          <w:sz w:val="24"/>
        </w:rPr>
        <w:t>koordinatların oluşturduğu</w:t>
      </w:r>
      <w:r>
        <w:rPr>
          <w:spacing w:val="-2"/>
          <w:sz w:val="24"/>
        </w:rPr>
        <w:t xml:space="preserve"> </w:t>
      </w:r>
      <w:r>
        <w:rPr>
          <w:sz w:val="24"/>
        </w:rPr>
        <w:t>deniz</w:t>
      </w:r>
      <w:r>
        <w:rPr>
          <w:spacing w:val="-2"/>
          <w:sz w:val="24"/>
        </w:rPr>
        <w:t xml:space="preserve"> </w:t>
      </w:r>
      <w:r>
        <w:rPr>
          <w:sz w:val="24"/>
        </w:rPr>
        <w:t>alanıdır.</w:t>
      </w:r>
    </w:p>
    <w:p w14:paraId="1AABB380" w14:textId="77777777" w:rsidR="00D238EE" w:rsidRDefault="00190BF9">
      <w:pPr>
        <w:pStyle w:val="BodyText"/>
        <w:ind w:left="931"/>
      </w:pPr>
      <w:r>
        <w:t>1)</w:t>
      </w:r>
      <w:r>
        <w:rPr>
          <w:spacing w:val="-8"/>
        </w:rPr>
        <w:t xml:space="preserve"> </w:t>
      </w:r>
      <w:r>
        <w:t>36˚48'</w:t>
      </w:r>
      <w:r>
        <w:rPr>
          <w:spacing w:val="-8"/>
        </w:rPr>
        <w:t xml:space="preserve"> </w:t>
      </w:r>
      <w:r>
        <w:t>36''</w:t>
      </w:r>
      <w:r>
        <w:rPr>
          <w:spacing w:val="-7"/>
        </w:rPr>
        <w:t xml:space="preserve"> </w:t>
      </w:r>
      <w:r>
        <w:t>K</w:t>
      </w:r>
      <w:r>
        <w:rPr>
          <w:spacing w:val="-9"/>
        </w:rPr>
        <w:t xml:space="preserve"> </w:t>
      </w:r>
      <w:r>
        <w:t>-</w:t>
      </w:r>
      <w:r>
        <w:rPr>
          <w:spacing w:val="-8"/>
        </w:rPr>
        <w:t xml:space="preserve"> </w:t>
      </w:r>
      <w:r>
        <w:t>036˚06'</w:t>
      </w:r>
      <w:r>
        <w:rPr>
          <w:spacing w:val="-8"/>
        </w:rPr>
        <w:t xml:space="preserve"> </w:t>
      </w:r>
      <w:r>
        <w:t>00''</w:t>
      </w:r>
      <w:r>
        <w:rPr>
          <w:spacing w:val="-7"/>
        </w:rPr>
        <w:t xml:space="preserve"> </w:t>
      </w:r>
      <w:r>
        <w:t>D</w:t>
      </w:r>
    </w:p>
    <w:p w14:paraId="4811F710" w14:textId="77777777" w:rsidR="00D238EE" w:rsidRDefault="00190BF9">
      <w:pPr>
        <w:pStyle w:val="BodyText"/>
        <w:spacing w:before="1" w:line="292" w:lineRule="exact"/>
        <w:ind w:left="931"/>
      </w:pPr>
      <w:r>
        <w:t>2)</w:t>
      </w:r>
      <w:r>
        <w:rPr>
          <w:spacing w:val="-8"/>
        </w:rPr>
        <w:t xml:space="preserve"> </w:t>
      </w:r>
      <w:r>
        <w:t>36˚49'</w:t>
      </w:r>
      <w:r>
        <w:rPr>
          <w:spacing w:val="-8"/>
        </w:rPr>
        <w:t xml:space="preserve"> </w:t>
      </w:r>
      <w:r>
        <w:t>09''</w:t>
      </w:r>
      <w:r>
        <w:rPr>
          <w:spacing w:val="-7"/>
        </w:rPr>
        <w:t xml:space="preserve"> </w:t>
      </w:r>
      <w:r>
        <w:t>K</w:t>
      </w:r>
      <w:r>
        <w:rPr>
          <w:spacing w:val="-9"/>
        </w:rPr>
        <w:t xml:space="preserve"> </w:t>
      </w:r>
      <w:r>
        <w:t>-</w:t>
      </w:r>
      <w:r>
        <w:rPr>
          <w:spacing w:val="-8"/>
        </w:rPr>
        <w:t xml:space="preserve"> </w:t>
      </w:r>
      <w:r>
        <w:t>036˚07'</w:t>
      </w:r>
      <w:r>
        <w:rPr>
          <w:spacing w:val="-8"/>
        </w:rPr>
        <w:t xml:space="preserve"> </w:t>
      </w:r>
      <w:r>
        <w:t>12''</w:t>
      </w:r>
      <w:r>
        <w:rPr>
          <w:spacing w:val="-7"/>
        </w:rPr>
        <w:t xml:space="preserve"> </w:t>
      </w:r>
      <w:r>
        <w:t>D</w:t>
      </w:r>
    </w:p>
    <w:p w14:paraId="743FF82D" w14:textId="77777777" w:rsidR="00D238EE" w:rsidRDefault="00190BF9">
      <w:pPr>
        <w:pStyle w:val="BodyText"/>
        <w:spacing w:line="292" w:lineRule="exact"/>
        <w:ind w:left="931"/>
      </w:pPr>
      <w:r>
        <w:t>3)</w:t>
      </w:r>
      <w:r>
        <w:rPr>
          <w:spacing w:val="-8"/>
        </w:rPr>
        <w:t xml:space="preserve"> </w:t>
      </w:r>
      <w:r>
        <w:t>36˚50'</w:t>
      </w:r>
      <w:r>
        <w:rPr>
          <w:spacing w:val="-8"/>
        </w:rPr>
        <w:t xml:space="preserve"> </w:t>
      </w:r>
      <w:r>
        <w:t>45''</w:t>
      </w:r>
      <w:r>
        <w:rPr>
          <w:spacing w:val="-7"/>
        </w:rPr>
        <w:t xml:space="preserve"> </w:t>
      </w:r>
      <w:r>
        <w:t>K</w:t>
      </w:r>
      <w:r>
        <w:rPr>
          <w:spacing w:val="-9"/>
        </w:rPr>
        <w:t xml:space="preserve"> </w:t>
      </w:r>
      <w:r>
        <w:t>-</w:t>
      </w:r>
      <w:r>
        <w:rPr>
          <w:spacing w:val="-8"/>
        </w:rPr>
        <w:t xml:space="preserve"> </w:t>
      </w:r>
      <w:r>
        <w:t>036˚06'</w:t>
      </w:r>
      <w:r>
        <w:rPr>
          <w:spacing w:val="-8"/>
        </w:rPr>
        <w:t xml:space="preserve"> </w:t>
      </w:r>
      <w:r>
        <w:t>36''</w:t>
      </w:r>
      <w:r>
        <w:rPr>
          <w:spacing w:val="-7"/>
        </w:rPr>
        <w:t xml:space="preserve"> </w:t>
      </w:r>
      <w:r>
        <w:t>D</w:t>
      </w:r>
    </w:p>
    <w:p w14:paraId="5520CE9B" w14:textId="77777777" w:rsidR="00D238EE" w:rsidRDefault="00190BF9">
      <w:pPr>
        <w:pStyle w:val="BodyText"/>
        <w:spacing w:before="1" w:line="292" w:lineRule="exact"/>
        <w:ind w:left="931"/>
      </w:pPr>
      <w:r>
        <w:t>4)</w:t>
      </w:r>
      <w:r>
        <w:rPr>
          <w:spacing w:val="-8"/>
        </w:rPr>
        <w:t xml:space="preserve"> </w:t>
      </w:r>
      <w:r>
        <w:t>36˚50'</w:t>
      </w:r>
      <w:r>
        <w:rPr>
          <w:spacing w:val="-8"/>
        </w:rPr>
        <w:t xml:space="preserve"> </w:t>
      </w:r>
      <w:r>
        <w:t>18''</w:t>
      </w:r>
      <w:r>
        <w:rPr>
          <w:spacing w:val="-7"/>
        </w:rPr>
        <w:t xml:space="preserve"> </w:t>
      </w:r>
      <w:r>
        <w:t>K</w:t>
      </w:r>
      <w:r>
        <w:rPr>
          <w:spacing w:val="-9"/>
        </w:rPr>
        <w:t xml:space="preserve"> </w:t>
      </w:r>
      <w:r>
        <w:t>-</w:t>
      </w:r>
      <w:r>
        <w:rPr>
          <w:spacing w:val="-8"/>
        </w:rPr>
        <w:t xml:space="preserve"> </w:t>
      </w:r>
      <w:r>
        <w:t>036˚05'</w:t>
      </w:r>
      <w:r>
        <w:rPr>
          <w:spacing w:val="-8"/>
        </w:rPr>
        <w:t xml:space="preserve"> </w:t>
      </w:r>
      <w:r>
        <w:t>24''</w:t>
      </w:r>
      <w:r>
        <w:rPr>
          <w:spacing w:val="-7"/>
        </w:rPr>
        <w:t xml:space="preserve"> </w:t>
      </w:r>
      <w:r>
        <w:t>D</w:t>
      </w:r>
    </w:p>
    <w:p w14:paraId="66A2FEAD" w14:textId="46830FFF" w:rsidR="00D238EE" w:rsidRDefault="00190BF9">
      <w:pPr>
        <w:pStyle w:val="ListParagraph"/>
        <w:numPr>
          <w:ilvl w:val="1"/>
          <w:numId w:val="1"/>
        </w:numPr>
        <w:tabs>
          <w:tab w:val="left" w:pos="1228"/>
        </w:tabs>
        <w:ind w:left="221" w:right="226" w:firstLine="710"/>
        <w:rPr>
          <w:sz w:val="24"/>
        </w:rPr>
      </w:pPr>
      <w:r>
        <w:rPr>
          <w:sz w:val="24"/>
        </w:rPr>
        <w:t>6</w:t>
      </w:r>
      <w:r>
        <w:rPr>
          <w:spacing w:val="40"/>
          <w:sz w:val="24"/>
        </w:rPr>
        <w:t xml:space="preserve"> </w:t>
      </w:r>
      <w:r>
        <w:rPr>
          <w:sz w:val="24"/>
        </w:rPr>
        <w:t>nolu</w:t>
      </w:r>
      <w:r>
        <w:rPr>
          <w:spacing w:val="40"/>
          <w:sz w:val="24"/>
        </w:rPr>
        <w:t xml:space="preserve"> </w:t>
      </w:r>
      <w:r>
        <w:rPr>
          <w:sz w:val="24"/>
        </w:rPr>
        <w:t>demirleme</w:t>
      </w:r>
      <w:r>
        <w:rPr>
          <w:spacing w:val="39"/>
          <w:sz w:val="24"/>
        </w:rPr>
        <w:t xml:space="preserve"> </w:t>
      </w:r>
      <w:r>
        <w:rPr>
          <w:sz w:val="24"/>
        </w:rPr>
        <w:t>sahası</w:t>
      </w:r>
      <w:r>
        <w:rPr>
          <w:spacing w:val="39"/>
          <w:sz w:val="24"/>
        </w:rPr>
        <w:t xml:space="preserve"> </w:t>
      </w:r>
      <w:r>
        <w:rPr>
          <w:sz w:val="24"/>
        </w:rPr>
        <w:t>:</w:t>
      </w:r>
      <w:r>
        <w:rPr>
          <w:spacing w:val="40"/>
          <w:sz w:val="24"/>
        </w:rPr>
        <w:t xml:space="preserve"> </w:t>
      </w:r>
      <w:r>
        <w:rPr>
          <w:sz w:val="24"/>
        </w:rPr>
        <w:t>Tehlikeli</w:t>
      </w:r>
      <w:r>
        <w:rPr>
          <w:spacing w:val="41"/>
          <w:sz w:val="24"/>
        </w:rPr>
        <w:t xml:space="preserve"> </w:t>
      </w:r>
      <w:r w:rsidR="007F6C40">
        <w:rPr>
          <w:sz w:val="24"/>
        </w:rPr>
        <w:t>yük</w:t>
      </w:r>
      <w:r>
        <w:rPr>
          <w:spacing w:val="41"/>
          <w:sz w:val="24"/>
        </w:rPr>
        <w:t xml:space="preserve"> </w:t>
      </w:r>
      <w:r>
        <w:rPr>
          <w:sz w:val="24"/>
        </w:rPr>
        <w:t>taşımayan</w:t>
      </w:r>
      <w:r>
        <w:rPr>
          <w:spacing w:val="40"/>
          <w:sz w:val="24"/>
        </w:rPr>
        <w:t xml:space="preserve"> </w:t>
      </w:r>
      <w:r>
        <w:rPr>
          <w:sz w:val="24"/>
        </w:rPr>
        <w:t>gemiler</w:t>
      </w:r>
      <w:r>
        <w:rPr>
          <w:spacing w:val="39"/>
          <w:sz w:val="24"/>
        </w:rPr>
        <w:t xml:space="preserve"> </w:t>
      </w:r>
      <w:r>
        <w:rPr>
          <w:sz w:val="24"/>
        </w:rPr>
        <w:t>ile</w:t>
      </w:r>
      <w:r>
        <w:rPr>
          <w:spacing w:val="41"/>
          <w:sz w:val="24"/>
        </w:rPr>
        <w:t xml:space="preserve"> </w:t>
      </w:r>
      <w:r>
        <w:rPr>
          <w:sz w:val="24"/>
        </w:rPr>
        <w:t>askeri</w:t>
      </w:r>
      <w:r>
        <w:rPr>
          <w:spacing w:val="-51"/>
          <w:sz w:val="24"/>
        </w:rPr>
        <w:t xml:space="preserve"> </w:t>
      </w:r>
      <w:r>
        <w:rPr>
          <w:sz w:val="24"/>
        </w:rPr>
        <w:t>gemilerin</w:t>
      </w:r>
      <w:r>
        <w:rPr>
          <w:spacing w:val="-7"/>
          <w:sz w:val="24"/>
        </w:rPr>
        <w:t xml:space="preserve"> </w:t>
      </w:r>
      <w:r>
        <w:rPr>
          <w:sz w:val="24"/>
        </w:rPr>
        <w:t>demirleme</w:t>
      </w:r>
      <w:r>
        <w:rPr>
          <w:spacing w:val="-5"/>
          <w:sz w:val="24"/>
        </w:rPr>
        <w:t xml:space="preserve"> </w:t>
      </w:r>
      <w:r>
        <w:rPr>
          <w:sz w:val="24"/>
        </w:rPr>
        <w:t>sahası,</w:t>
      </w:r>
      <w:r>
        <w:rPr>
          <w:spacing w:val="-6"/>
          <w:sz w:val="24"/>
        </w:rPr>
        <w:t xml:space="preserve"> </w:t>
      </w:r>
      <w:r>
        <w:rPr>
          <w:sz w:val="24"/>
        </w:rPr>
        <w:t>aşağıdaki</w:t>
      </w:r>
      <w:r>
        <w:rPr>
          <w:spacing w:val="-5"/>
          <w:sz w:val="24"/>
        </w:rPr>
        <w:t xml:space="preserve"> </w:t>
      </w:r>
      <w:r>
        <w:rPr>
          <w:sz w:val="24"/>
        </w:rPr>
        <w:t>koordinatların</w:t>
      </w:r>
      <w:r>
        <w:rPr>
          <w:spacing w:val="-6"/>
          <w:sz w:val="24"/>
        </w:rPr>
        <w:t xml:space="preserve"> </w:t>
      </w:r>
      <w:r>
        <w:rPr>
          <w:sz w:val="24"/>
        </w:rPr>
        <w:t>oluşturduğu</w:t>
      </w:r>
      <w:r>
        <w:rPr>
          <w:spacing w:val="-4"/>
          <w:sz w:val="24"/>
        </w:rPr>
        <w:t xml:space="preserve"> </w:t>
      </w:r>
      <w:r>
        <w:rPr>
          <w:sz w:val="24"/>
        </w:rPr>
        <w:t>deniz</w:t>
      </w:r>
      <w:r>
        <w:rPr>
          <w:spacing w:val="-5"/>
          <w:sz w:val="24"/>
        </w:rPr>
        <w:t xml:space="preserve"> </w:t>
      </w:r>
      <w:r>
        <w:rPr>
          <w:sz w:val="24"/>
        </w:rPr>
        <w:t>alanıdır.</w:t>
      </w:r>
    </w:p>
    <w:p w14:paraId="1611220B" w14:textId="77777777" w:rsidR="00D238EE" w:rsidRDefault="00190BF9">
      <w:pPr>
        <w:pStyle w:val="BodyText"/>
        <w:ind w:left="931"/>
      </w:pPr>
      <w:r>
        <w:t>1)</w:t>
      </w:r>
      <w:r>
        <w:rPr>
          <w:spacing w:val="-8"/>
        </w:rPr>
        <w:t xml:space="preserve"> </w:t>
      </w:r>
      <w:r>
        <w:t>36˚52'</w:t>
      </w:r>
      <w:r>
        <w:rPr>
          <w:spacing w:val="-8"/>
        </w:rPr>
        <w:t xml:space="preserve"> </w:t>
      </w:r>
      <w:r>
        <w:t>18''</w:t>
      </w:r>
      <w:r>
        <w:rPr>
          <w:spacing w:val="-7"/>
        </w:rPr>
        <w:t xml:space="preserve"> </w:t>
      </w:r>
      <w:r>
        <w:t>K</w:t>
      </w:r>
      <w:r>
        <w:rPr>
          <w:spacing w:val="-9"/>
        </w:rPr>
        <w:t xml:space="preserve"> </w:t>
      </w:r>
      <w:r>
        <w:t>-</w:t>
      </w:r>
      <w:r>
        <w:rPr>
          <w:spacing w:val="-8"/>
        </w:rPr>
        <w:t xml:space="preserve"> </w:t>
      </w:r>
      <w:r>
        <w:t>035˚59'</w:t>
      </w:r>
      <w:r>
        <w:rPr>
          <w:spacing w:val="-8"/>
        </w:rPr>
        <w:t xml:space="preserve"> </w:t>
      </w:r>
      <w:r>
        <w:t>18''</w:t>
      </w:r>
      <w:r>
        <w:rPr>
          <w:spacing w:val="-7"/>
        </w:rPr>
        <w:t xml:space="preserve"> </w:t>
      </w:r>
      <w:r>
        <w:t>D</w:t>
      </w:r>
    </w:p>
    <w:p w14:paraId="2A53C8C1" w14:textId="77777777" w:rsidR="00D238EE" w:rsidRDefault="00190BF9">
      <w:pPr>
        <w:pStyle w:val="BodyText"/>
        <w:spacing w:before="1" w:line="292" w:lineRule="exact"/>
        <w:ind w:left="931"/>
      </w:pPr>
      <w:r>
        <w:t>2)</w:t>
      </w:r>
      <w:r>
        <w:rPr>
          <w:spacing w:val="-8"/>
        </w:rPr>
        <w:t xml:space="preserve"> </w:t>
      </w:r>
      <w:r>
        <w:t>36˚51'</w:t>
      </w:r>
      <w:r>
        <w:rPr>
          <w:spacing w:val="-8"/>
        </w:rPr>
        <w:t xml:space="preserve"> </w:t>
      </w:r>
      <w:r>
        <w:t>42''</w:t>
      </w:r>
      <w:r>
        <w:rPr>
          <w:spacing w:val="-7"/>
        </w:rPr>
        <w:t xml:space="preserve"> </w:t>
      </w:r>
      <w:r>
        <w:t>K</w:t>
      </w:r>
      <w:r>
        <w:rPr>
          <w:spacing w:val="-9"/>
        </w:rPr>
        <w:t xml:space="preserve"> </w:t>
      </w:r>
      <w:r>
        <w:t>-</w:t>
      </w:r>
      <w:r>
        <w:rPr>
          <w:spacing w:val="-8"/>
        </w:rPr>
        <w:t xml:space="preserve"> </w:t>
      </w:r>
      <w:r>
        <w:t>036˚01'</w:t>
      </w:r>
      <w:r>
        <w:rPr>
          <w:spacing w:val="-8"/>
        </w:rPr>
        <w:t xml:space="preserve"> </w:t>
      </w:r>
      <w:r>
        <w:t>36''</w:t>
      </w:r>
      <w:r>
        <w:rPr>
          <w:spacing w:val="-7"/>
        </w:rPr>
        <w:t xml:space="preserve"> </w:t>
      </w:r>
      <w:r>
        <w:t>D</w:t>
      </w:r>
    </w:p>
    <w:p w14:paraId="6B4955E6" w14:textId="77777777" w:rsidR="00D238EE" w:rsidRDefault="00190BF9">
      <w:pPr>
        <w:pStyle w:val="BodyText"/>
        <w:spacing w:line="292" w:lineRule="exact"/>
        <w:ind w:left="931"/>
      </w:pPr>
      <w:r>
        <w:t>3)</w:t>
      </w:r>
      <w:r>
        <w:rPr>
          <w:spacing w:val="-8"/>
        </w:rPr>
        <w:t xml:space="preserve"> </w:t>
      </w:r>
      <w:r>
        <w:t>36˚52'</w:t>
      </w:r>
      <w:r>
        <w:rPr>
          <w:spacing w:val="-8"/>
        </w:rPr>
        <w:t xml:space="preserve"> </w:t>
      </w:r>
      <w:r>
        <w:t>48''</w:t>
      </w:r>
      <w:r>
        <w:rPr>
          <w:spacing w:val="-7"/>
        </w:rPr>
        <w:t xml:space="preserve"> </w:t>
      </w:r>
      <w:r>
        <w:t>K</w:t>
      </w:r>
      <w:r>
        <w:rPr>
          <w:spacing w:val="-9"/>
        </w:rPr>
        <w:t xml:space="preserve"> </w:t>
      </w:r>
      <w:r>
        <w:t>-</w:t>
      </w:r>
      <w:r>
        <w:rPr>
          <w:spacing w:val="-8"/>
        </w:rPr>
        <w:t xml:space="preserve"> </w:t>
      </w:r>
      <w:r>
        <w:t>036˚02'</w:t>
      </w:r>
      <w:r>
        <w:rPr>
          <w:spacing w:val="-8"/>
        </w:rPr>
        <w:t xml:space="preserve"> </w:t>
      </w:r>
      <w:r>
        <w:t>18''</w:t>
      </w:r>
      <w:r>
        <w:rPr>
          <w:spacing w:val="-7"/>
        </w:rPr>
        <w:t xml:space="preserve"> </w:t>
      </w:r>
      <w:r>
        <w:t>D</w:t>
      </w:r>
    </w:p>
    <w:p w14:paraId="777144D3" w14:textId="77777777" w:rsidR="00D238EE" w:rsidRDefault="00190BF9">
      <w:pPr>
        <w:pStyle w:val="BodyText"/>
        <w:spacing w:before="1" w:line="292" w:lineRule="exact"/>
        <w:ind w:left="931"/>
      </w:pPr>
      <w:r>
        <w:t>4)</w:t>
      </w:r>
      <w:r>
        <w:rPr>
          <w:spacing w:val="-8"/>
        </w:rPr>
        <w:t xml:space="preserve"> </w:t>
      </w:r>
      <w:r>
        <w:t>36˚53'</w:t>
      </w:r>
      <w:r>
        <w:rPr>
          <w:spacing w:val="-8"/>
        </w:rPr>
        <w:t xml:space="preserve"> </w:t>
      </w:r>
      <w:r>
        <w:t>30''</w:t>
      </w:r>
      <w:r>
        <w:rPr>
          <w:spacing w:val="-7"/>
        </w:rPr>
        <w:t xml:space="preserve"> </w:t>
      </w:r>
      <w:r>
        <w:t>K</w:t>
      </w:r>
      <w:r>
        <w:rPr>
          <w:spacing w:val="-9"/>
        </w:rPr>
        <w:t xml:space="preserve"> </w:t>
      </w:r>
      <w:r>
        <w:t>-</w:t>
      </w:r>
      <w:r>
        <w:rPr>
          <w:spacing w:val="-8"/>
        </w:rPr>
        <w:t xml:space="preserve"> </w:t>
      </w:r>
      <w:r>
        <w:t>036˚00'</w:t>
      </w:r>
      <w:r>
        <w:rPr>
          <w:spacing w:val="-8"/>
        </w:rPr>
        <w:t xml:space="preserve"> </w:t>
      </w:r>
      <w:r>
        <w:t>06''</w:t>
      </w:r>
      <w:r>
        <w:rPr>
          <w:spacing w:val="-7"/>
        </w:rPr>
        <w:t xml:space="preserve"> </w:t>
      </w:r>
      <w:r>
        <w:t>D</w:t>
      </w:r>
    </w:p>
    <w:p w14:paraId="4F6A3EA0" w14:textId="77777777" w:rsidR="00D238EE" w:rsidRDefault="00190BF9">
      <w:pPr>
        <w:pStyle w:val="Heading4"/>
        <w:numPr>
          <w:ilvl w:val="0"/>
          <w:numId w:val="1"/>
        </w:numPr>
        <w:tabs>
          <w:tab w:val="left" w:pos="1188"/>
        </w:tabs>
        <w:spacing w:line="292" w:lineRule="exact"/>
        <w:ind w:left="1187" w:hanging="257"/>
      </w:pPr>
      <w:r>
        <w:t>Kılavuz</w:t>
      </w:r>
      <w:r>
        <w:rPr>
          <w:spacing w:val="-6"/>
        </w:rPr>
        <w:t xml:space="preserve"> </w:t>
      </w:r>
      <w:r>
        <w:t>kaptan</w:t>
      </w:r>
      <w:r>
        <w:rPr>
          <w:spacing w:val="-6"/>
        </w:rPr>
        <w:t xml:space="preserve"> </w:t>
      </w:r>
      <w:r>
        <w:t>alma</w:t>
      </w:r>
      <w:r>
        <w:rPr>
          <w:spacing w:val="-4"/>
        </w:rPr>
        <w:t xml:space="preserve"> </w:t>
      </w:r>
      <w:r>
        <w:t>ve</w:t>
      </w:r>
      <w:r>
        <w:rPr>
          <w:spacing w:val="-8"/>
        </w:rPr>
        <w:t xml:space="preserve"> </w:t>
      </w:r>
      <w:r>
        <w:t>bırakma</w:t>
      </w:r>
      <w:r>
        <w:rPr>
          <w:spacing w:val="-4"/>
        </w:rPr>
        <w:t xml:space="preserve"> </w:t>
      </w:r>
      <w:r>
        <w:t>yerleri</w:t>
      </w:r>
    </w:p>
    <w:p w14:paraId="39F15039" w14:textId="77777777" w:rsidR="00D238EE" w:rsidRDefault="00190BF9">
      <w:pPr>
        <w:pStyle w:val="BodyText"/>
        <w:tabs>
          <w:tab w:val="left" w:pos="1661"/>
        </w:tabs>
        <w:spacing w:before="1" w:line="292" w:lineRule="exact"/>
        <w:ind w:left="1216"/>
      </w:pPr>
      <w:r>
        <w:t>1)</w:t>
      </w:r>
      <w:r>
        <w:tab/>
        <w:t>36˚37'</w:t>
      </w:r>
      <w:r>
        <w:rPr>
          <w:spacing w:val="-9"/>
        </w:rPr>
        <w:t xml:space="preserve"> </w:t>
      </w:r>
      <w:r>
        <w:t>12"</w:t>
      </w:r>
      <w:r>
        <w:rPr>
          <w:spacing w:val="-9"/>
        </w:rPr>
        <w:t xml:space="preserve"> </w:t>
      </w:r>
      <w:r>
        <w:t>K</w:t>
      </w:r>
      <w:r>
        <w:rPr>
          <w:spacing w:val="-9"/>
        </w:rPr>
        <w:t xml:space="preserve"> </w:t>
      </w:r>
      <w:r>
        <w:t>-</w:t>
      </w:r>
      <w:r>
        <w:rPr>
          <w:spacing w:val="-9"/>
        </w:rPr>
        <w:t xml:space="preserve"> </w:t>
      </w:r>
      <w:r>
        <w:t>036˚10'</w:t>
      </w:r>
      <w:r>
        <w:rPr>
          <w:spacing w:val="-10"/>
        </w:rPr>
        <w:t xml:space="preserve"> </w:t>
      </w:r>
      <w:r>
        <w:t>00"</w:t>
      </w:r>
      <w:r>
        <w:rPr>
          <w:spacing w:val="-9"/>
        </w:rPr>
        <w:t xml:space="preserve"> </w:t>
      </w:r>
      <w:r>
        <w:t>D</w:t>
      </w:r>
    </w:p>
    <w:p w14:paraId="799F7B36" w14:textId="77777777" w:rsidR="00D238EE" w:rsidRDefault="00190BF9">
      <w:pPr>
        <w:pStyle w:val="BodyText"/>
        <w:tabs>
          <w:tab w:val="left" w:pos="1661"/>
        </w:tabs>
        <w:spacing w:line="292" w:lineRule="exact"/>
        <w:ind w:left="1216"/>
      </w:pPr>
      <w:r>
        <w:t>2)</w:t>
      </w:r>
      <w:r>
        <w:tab/>
        <w:t>36˚40'</w:t>
      </w:r>
      <w:r>
        <w:rPr>
          <w:spacing w:val="-9"/>
        </w:rPr>
        <w:t xml:space="preserve"> </w:t>
      </w:r>
      <w:r>
        <w:t>42"</w:t>
      </w:r>
      <w:r>
        <w:rPr>
          <w:spacing w:val="-9"/>
        </w:rPr>
        <w:t xml:space="preserve"> </w:t>
      </w:r>
      <w:r>
        <w:t>K</w:t>
      </w:r>
      <w:r>
        <w:rPr>
          <w:spacing w:val="-9"/>
        </w:rPr>
        <w:t xml:space="preserve"> </w:t>
      </w:r>
      <w:r>
        <w:t>-</w:t>
      </w:r>
      <w:r>
        <w:rPr>
          <w:spacing w:val="-9"/>
        </w:rPr>
        <w:t xml:space="preserve"> </w:t>
      </w:r>
      <w:r>
        <w:t>036˚10'</w:t>
      </w:r>
      <w:r>
        <w:rPr>
          <w:spacing w:val="-10"/>
        </w:rPr>
        <w:t xml:space="preserve"> </w:t>
      </w:r>
      <w:r>
        <w:t>30"</w:t>
      </w:r>
      <w:r>
        <w:rPr>
          <w:spacing w:val="-9"/>
        </w:rPr>
        <w:t xml:space="preserve"> </w:t>
      </w:r>
      <w:r>
        <w:t>D</w:t>
      </w:r>
    </w:p>
    <w:p w14:paraId="7646C505" w14:textId="77777777" w:rsidR="00D238EE" w:rsidRDefault="00190BF9">
      <w:pPr>
        <w:pStyle w:val="BodyText"/>
        <w:tabs>
          <w:tab w:val="left" w:pos="1661"/>
        </w:tabs>
        <w:spacing w:before="1" w:line="292" w:lineRule="exact"/>
        <w:ind w:left="1216"/>
      </w:pPr>
      <w:r>
        <w:t>3)</w:t>
      </w:r>
      <w:r>
        <w:tab/>
        <w:t>36˚44'</w:t>
      </w:r>
      <w:r>
        <w:rPr>
          <w:spacing w:val="-9"/>
        </w:rPr>
        <w:t xml:space="preserve"> </w:t>
      </w:r>
      <w:r>
        <w:t>00"</w:t>
      </w:r>
      <w:r>
        <w:rPr>
          <w:spacing w:val="-9"/>
        </w:rPr>
        <w:t xml:space="preserve"> </w:t>
      </w:r>
      <w:r>
        <w:t>K</w:t>
      </w:r>
      <w:r>
        <w:rPr>
          <w:spacing w:val="-9"/>
        </w:rPr>
        <w:t xml:space="preserve"> </w:t>
      </w:r>
      <w:r>
        <w:t>-</w:t>
      </w:r>
      <w:r>
        <w:rPr>
          <w:spacing w:val="-9"/>
        </w:rPr>
        <w:t xml:space="preserve"> </w:t>
      </w:r>
      <w:r>
        <w:t>036˚09'</w:t>
      </w:r>
      <w:r>
        <w:rPr>
          <w:spacing w:val="-10"/>
        </w:rPr>
        <w:t xml:space="preserve"> </w:t>
      </w:r>
      <w:r>
        <w:t>30"</w:t>
      </w:r>
      <w:r>
        <w:rPr>
          <w:spacing w:val="-9"/>
        </w:rPr>
        <w:t xml:space="preserve"> </w:t>
      </w:r>
      <w:r>
        <w:t>D</w:t>
      </w:r>
    </w:p>
    <w:p w14:paraId="14013B25" w14:textId="77777777" w:rsidR="00D238EE" w:rsidRDefault="00190BF9">
      <w:pPr>
        <w:pStyle w:val="BodyText"/>
        <w:tabs>
          <w:tab w:val="left" w:pos="1661"/>
        </w:tabs>
        <w:spacing w:line="292" w:lineRule="exact"/>
        <w:ind w:left="1216"/>
      </w:pPr>
      <w:r>
        <w:t>4)</w:t>
      </w:r>
      <w:r>
        <w:tab/>
        <w:t>36˚48'</w:t>
      </w:r>
      <w:r>
        <w:rPr>
          <w:spacing w:val="-9"/>
        </w:rPr>
        <w:t xml:space="preserve"> </w:t>
      </w:r>
      <w:r>
        <w:t>00"</w:t>
      </w:r>
      <w:r>
        <w:rPr>
          <w:spacing w:val="-9"/>
        </w:rPr>
        <w:t xml:space="preserve"> </w:t>
      </w:r>
      <w:r>
        <w:t>K</w:t>
      </w:r>
      <w:r>
        <w:rPr>
          <w:spacing w:val="-9"/>
        </w:rPr>
        <w:t xml:space="preserve"> </w:t>
      </w:r>
      <w:r>
        <w:t>-</w:t>
      </w:r>
      <w:r>
        <w:rPr>
          <w:spacing w:val="-9"/>
        </w:rPr>
        <w:t xml:space="preserve"> </w:t>
      </w:r>
      <w:r>
        <w:t>036˚05'</w:t>
      </w:r>
      <w:r>
        <w:rPr>
          <w:spacing w:val="-10"/>
        </w:rPr>
        <w:t xml:space="preserve"> </w:t>
      </w:r>
      <w:r>
        <w:t>00"</w:t>
      </w:r>
      <w:r>
        <w:rPr>
          <w:spacing w:val="-9"/>
        </w:rPr>
        <w:t xml:space="preserve"> </w:t>
      </w:r>
      <w:r>
        <w:t>D</w:t>
      </w:r>
    </w:p>
    <w:p w14:paraId="0E46A454" w14:textId="77777777" w:rsidR="00D238EE" w:rsidRDefault="00190BF9">
      <w:pPr>
        <w:pStyle w:val="BodyText"/>
        <w:tabs>
          <w:tab w:val="left" w:pos="1661"/>
        </w:tabs>
        <w:spacing w:before="1"/>
        <w:ind w:left="1216"/>
      </w:pPr>
      <w:r>
        <w:t>5)</w:t>
      </w:r>
      <w:r>
        <w:tab/>
        <w:t>36˚52'</w:t>
      </w:r>
      <w:r>
        <w:rPr>
          <w:spacing w:val="-9"/>
        </w:rPr>
        <w:t xml:space="preserve"> </w:t>
      </w:r>
      <w:r>
        <w:t>30"</w:t>
      </w:r>
      <w:r>
        <w:rPr>
          <w:spacing w:val="-9"/>
        </w:rPr>
        <w:t xml:space="preserve"> </w:t>
      </w:r>
      <w:r>
        <w:t>K</w:t>
      </w:r>
      <w:r>
        <w:rPr>
          <w:spacing w:val="-9"/>
        </w:rPr>
        <w:t xml:space="preserve"> </w:t>
      </w:r>
      <w:r>
        <w:t>-</w:t>
      </w:r>
      <w:r>
        <w:rPr>
          <w:spacing w:val="-9"/>
        </w:rPr>
        <w:t xml:space="preserve"> </w:t>
      </w:r>
      <w:r>
        <w:t>035˚58'</w:t>
      </w:r>
      <w:r>
        <w:rPr>
          <w:spacing w:val="-10"/>
        </w:rPr>
        <w:t xml:space="preserve"> </w:t>
      </w:r>
      <w:r>
        <w:t>48"</w:t>
      </w:r>
      <w:r>
        <w:rPr>
          <w:spacing w:val="-9"/>
        </w:rPr>
        <w:t xml:space="preserve"> </w:t>
      </w:r>
      <w:r>
        <w:t>D</w:t>
      </w:r>
    </w:p>
    <w:p w14:paraId="471AF299" w14:textId="77777777" w:rsidR="00D238EE" w:rsidRDefault="00D238EE">
      <w:pPr>
        <w:pStyle w:val="BodyText"/>
      </w:pPr>
    </w:p>
    <w:p w14:paraId="6FD9A761" w14:textId="77777777" w:rsidR="00D238EE" w:rsidRDefault="00D238EE">
      <w:pPr>
        <w:pStyle w:val="BodyText"/>
      </w:pPr>
    </w:p>
    <w:p w14:paraId="0BF71F3D" w14:textId="77777777" w:rsidR="00D238EE" w:rsidRDefault="00D238EE">
      <w:pPr>
        <w:pStyle w:val="BodyText"/>
      </w:pPr>
    </w:p>
    <w:p w14:paraId="22762953" w14:textId="77777777" w:rsidR="00D238EE" w:rsidRDefault="00D238EE">
      <w:pPr>
        <w:pStyle w:val="BodyText"/>
      </w:pPr>
    </w:p>
    <w:p w14:paraId="2A1C178A" w14:textId="77777777" w:rsidR="00D238EE" w:rsidRDefault="00D238EE">
      <w:pPr>
        <w:pStyle w:val="BodyText"/>
      </w:pPr>
    </w:p>
    <w:p w14:paraId="12BFE06D" w14:textId="77777777" w:rsidR="00D238EE" w:rsidRDefault="00D238EE">
      <w:pPr>
        <w:pStyle w:val="BodyText"/>
      </w:pPr>
    </w:p>
    <w:p w14:paraId="66118086" w14:textId="77777777" w:rsidR="00D238EE" w:rsidRDefault="00D238EE">
      <w:pPr>
        <w:pStyle w:val="BodyText"/>
      </w:pPr>
    </w:p>
    <w:p w14:paraId="487C8718" w14:textId="77777777" w:rsidR="00D238EE" w:rsidRDefault="00D238EE">
      <w:pPr>
        <w:pStyle w:val="BodyText"/>
      </w:pPr>
    </w:p>
    <w:p w14:paraId="6C578B91" w14:textId="77777777" w:rsidR="00D238EE" w:rsidRDefault="00D238EE">
      <w:pPr>
        <w:pStyle w:val="BodyText"/>
      </w:pPr>
    </w:p>
    <w:p w14:paraId="7592306F" w14:textId="77777777" w:rsidR="00D238EE" w:rsidRDefault="00D238EE">
      <w:pPr>
        <w:pStyle w:val="BodyText"/>
      </w:pPr>
    </w:p>
    <w:p w14:paraId="04590EC9" w14:textId="77777777" w:rsidR="00D238EE" w:rsidRDefault="00D238EE">
      <w:pPr>
        <w:pStyle w:val="BodyText"/>
      </w:pPr>
    </w:p>
    <w:p w14:paraId="6798DD41" w14:textId="77777777" w:rsidR="00D238EE" w:rsidRDefault="00D238EE">
      <w:pPr>
        <w:pStyle w:val="BodyText"/>
      </w:pPr>
    </w:p>
    <w:p w14:paraId="6E6CF534" w14:textId="77777777" w:rsidR="00D238EE" w:rsidRDefault="00D238EE">
      <w:pPr>
        <w:pStyle w:val="BodyText"/>
      </w:pPr>
    </w:p>
    <w:p w14:paraId="6507CFFD" w14:textId="77777777" w:rsidR="00D238EE" w:rsidRDefault="00D238EE">
      <w:pPr>
        <w:pStyle w:val="BodyText"/>
      </w:pPr>
    </w:p>
    <w:p w14:paraId="77C2FFBD" w14:textId="77777777" w:rsidR="00D238EE" w:rsidRDefault="00D238EE">
      <w:pPr>
        <w:pStyle w:val="BodyText"/>
      </w:pPr>
    </w:p>
    <w:p w14:paraId="0ED9E5E8" w14:textId="77777777" w:rsidR="00D238EE" w:rsidRDefault="00D238EE">
      <w:pPr>
        <w:pStyle w:val="BodyText"/>
      </w:pPr>
    </w:p>
    <w:p w14:paraId="5855ACA7" w14:textId="77777777" w:rsidR="00D238EE" w:rsidRDefault="00190BF9">
      <w:pPr>
        <w:spacing w:before="201"/>
        <w:ind w:left="640" w:right="271"/>
        <w:jc w:val="center"/>
        <w:rPr>
          <w:b/>
          <w:sz w:val="24"/>
        </w:rPr>
      </w:pPr>
      <w:r>
        <w:rPr>
          <w:b/>
          <w:sz w:val="24"/>
        </w:rPr>
        <w:t>13-2</w:t>
      </w:r>
    </w:p>
    <w:p w14:paraId="69CD656C" w14:textId="77777777" w:rsidR="00D238EE" w:rsidRDefault="00D238EE">
      <w:pPr>
        <w:jc w:val="center"/>
        <w:rPr>
          <w:sz w:val="24"/>
        </w:rPr>
        <w:sectPr w:rsidR="00D238EE">
          <w:pgSz w:w="11900" w:h="16840"/>
          <w:pgMar w:top="1400" w:right="1580" w:bottom="980" w:left="1580" w:header="550" w:footer="788" w:gutter="0"/>
          <w:cols w:space="708"/>
        </w:sectPr>
      </w:pPr>
    </w:p>
    <w:p w14:paraId="07B8C983" w14:textId="77777777" w:rsidR="00D238EE" w:rsidRDefault="00D238EE">
      <w:pPr>
        <w:pStyle w:val="BodyText"/>
        <w:rPr>
          <w:b/>
          <w:sz w:val="17"/>
        </w:rPr>
      </w:pPr>
    </w:p>
    <w:p w14:paraId="571761EF" w14:textId="0F2F4A09" w:rsidR="00D238EE" w:rsidRDefault="00190BF9">
      <w:pPr>
        <w:pStyle w:val="Heading3"/>
        <w:spacing w:before="35"/>
        <w:ind w:left="364" w:right="679"/>
      </w:pPr>
      <w:bookmarkStart w:id="257" w:name="_TOC_250003"/>
      <w:r>
        <w:rPr>
          <w:sz w:val="32"/>
        </w:rPr>
        <w:t>EK-14</w:t>
      </w:r>
      <w:r>
        <w:rPr>
          <w:spacing w:val="-5"/>
          <w:sz w:val="32"/>
        </w:rPr>
        <w:t xml:space="preserve"> </w:t>
      </w:r>
      <w:r w:rsidR="00D90752">
        <w:t>KIYI</w:t>
      </w:r>
      <w:r>
        <w:rPr>
          <w:spacing w:val="-7"/>
        </w:rPr>
        <w:t xml:space="preserve"> </w:t>
      </w:r>
      <w:r>
        <w:t>TESİSİNDE</w:t>
      </w:r>
      <w:r>
        <w:rPr>
          <w:spacing w:val="-8"/>
        </w:rPr>
        <w:t xml:space="preserve"> </w:t>
      </w:r>
      <w:r>
        <w:t>BULUNAN</w:t>
      </w:r>
      <w:r>
        <w:rPr>
          <w:spacing w:val="-6"/>
        </w:rPr>
        <w:t xml:space="preserve"> </w:t>
      </w:r>
      <w:r>
        <w:t>DENİZ</w:t>
      </w:r>
      <w:r>
        <w:rPr>
          <w:spacing w:val="-6"/>
        </w:rPr>
        <w:t xml:space="preserve"> </w:t>
      </w:r>
      <w:r>
        <w:t>KİRLİLİĞİNE</w:t>
      </w:r>
      <w:r>
        <w:rPr>
          <w:spacing w:val="-6"/>
        </w:rPr>
        <w:t xml:space="preserve"> </w:t>
      </w:r>
      <w:r>
        <w:t>KARŞI</w:t>
      </w:r>
      <w:r>
        <w:rPr>
          <w:spacing w:val="-7"/>
        </w:rPr>
        <w:t xml:space="preserve"> </w:t>
      </w:r>
      <w:r>
        <w:t>ACİL</w:t>
      </w:r>
      <w:r>
        <w:rPr>
          <w:spacing w:val="-56"/>
        </w:rPr>
        <w:t xml:space="preserve"> </w:t>
      </w:r>
      <w:r>
        <w:t>MÜDAHALE</w:t>
      </w:r>
      <w:r>
        <w:rPr>
          <w:spacing w:val="-3"/>
        </w:rPr>
        <w:t xml:space="preserve"> </w:t>
      </w:r>
      <w:bookmarkEnd w:id="257"/>
      <w:r>
        <w:t>EKİPMANLARI</w:t>
      </w:r>
    </w:p>
    <w:p w14:paraId="3714E245" w14:textId="77777777" w:rsidR="00D238EE" w:rsidRDefault="00D238EE">
      <w:pPr>
        <w:pStyle w:val="BodyText"/>
        <w:rPr>
          <w:b/>
          <w:sz w:val="26"/>
        </w:rPr>
      </w:pPr>
    </w:p>
    <w:p w14:paraId="37393FBE" w14:textId="77777777" w:rsidR="00D238EE" w:rsidRDefault="00D238EE">
      <w:pPr>
        <w:pStyle w:val="BodyText"/>
        <w:spacing w:before="11"/>
        <w:rPr>
          <w:b/>
          <w:sz w:val="21"/>
        </w:rPr>
      </w:pPr>
    </w:p>
    <w:p w14:paraId="2A4F2B39" w14:textId="77777777" w:rsidR="00D238EE" w:rsidRDefault="00190BF9">
      <w:pPr>
        <w:pStyle w:val="BodyText"/>
        <w:ind w:left="221" w:right="220" w:firstLine="710"/>
        <w:jc w:val="both"/>
      </w:pPr>
      <w:r>
        <w:t>Deniz kirliliği ile ilgili olarak Hizmet Satın Alma Yolu ile özel bir firma(MOST</w:t>
      </w:r>
      <w:r>
        <w:rPr>
          <w:spacing w:val="1"/>
        </w:rPr>
        <w:t xml:space="preserve"> </w:t>
      </w:r>
      <w:r>
        <w:t>Denizcilik)</w:t>
      </w:r>
      <w:r>
        <w:rPr>
          <w:spacing w:val="-5"/>
        </w:rPr>
        <w:t xml:space="preserve"> </w:t>
      </w:r>
      <w:r>
        <w:t>ile;</w:t>
      </w:r>
      <w:r>
        <w:rPr>
          <w:spacing w:val="-6"/>
        </w:rPr>
        <w:t xml:space="preserve"> </w:t>
      </w:r>
      <w:r>
        <w:t>Deniz</w:t>
      </w:r>
      <w:r>
        <w:rPr>
          <w:spacing w:val="-6"/>
        </w:rPr>
        <w:t xml:space="preserve"> </w:t>
      </w:r>
      <w:r>
        <w:t>kirliliği</w:t>
      </w:r>
      <w:r>
        <w:rPr>
          <w:spacing w:val="-5"/>
        </w:rPr>
        <w:t xml:space="preserve"> </w:t>
      </w:r>
      <w:r>
        <w:t>ile</w:t>
      </w:r>
      <w:r>
        <w:rPr>
          <w:spacing w:val="-7"/>
        </w:rPr>
        <w:t xml:space="preserve"> </w:t>
      </w:r>
      <w:r>
        <w:t>mücadeleye</w:t>
      </w:r>
      <w:r>
        <w:rPr>
          <w:spacing w:val="-5"/>
        </w:rPr>
        <w:t xml:space="preserve"> </w:t>
      </w:r>
      <w:r>
        <w:t>hazır</w:t>
      </w:r>
      <w:r>
        <w:rPr>
          <w:spacing w:val="-6"/>
        </w:rPr>
        <w:t xml:space="preserve"> </w:t>
      </w:r>
      <w:r>
        <w:t>olma,</w:t>
      </w:r>
      <w:r>
        <w:rPr>
          <w:spacing w:val="-6"/>
        </w:rPr>
        <w:t xml:space="preserve"> </w:t>
      </w:r>
      <w:r>
        <w:t>Denetim,</w:t>
      </w:r>
      <w:r>
        <w:rPr>
          <w:spacing w:val="-5"/>
        </w:rPr>
        <w:t xml:space="preserve"> </w:t>
      </w:r>
      <w:r>
        <w:t>Kirliliğe</w:t>
      </w:r>
      <w:r>
        <w:rPr>
          <w:spacing w:val="-6"/>
        </w:rPr>
        <w:t xml:space="preserve"> </w:t>
      </w:r>
      <w:r>
        <w:t>müdahale</w:t>
      </w:r>
      <w:r>
        <w:rPr>
          <w:spacing w:val="-6"/>
        </w:rPr>
        <w:t xml:space="preserve"> </w:t>
      </w:r>
      <w:r>
        <w:t>ve</w:t>
      </w:r>
      <w:r>
        <w:rPr>
          <w:spacing w:val="-52"/>
        </w:rPr>
        <w:t xml:space="preserve"> </w:t>
      </w:r>
      <w:r>
        <w:t>kirliliğin temizlenmesi(Seviye 1, Seviye 2 ve Seviye 3), Kıyı temizliği, Kıyı ve deniz</w:t>
      </w:r>
      <w:r>
        <w:rPr>
          <w:spacing w:val="1"/>
        </w:rPr>
        <w:t xml:space="preserve"> </w:t>
      </w:r>
      <w:r>
        <w:t>alanları rehabilitasyonu, Kirlenme zararlarının tazmini, Atık transferi, Atık bertarafı,</w:t>
      </w:r>
      <w:r>
        <w:rPr>
          <w:spacing w:val="1"/>
        </w:rPr>
        <w:t xml:space="preserve"> </w:t>
      </w:r>
      <w:r>
        <w:t>konularında</w:t>
      </w:r>
      <w:r>
        <w:rPr>
          <w:spacing w:val="-1"/>
        </w:rPr>
        <w:t xml:space="preserve"> </w:t>
      </w:r>
      <w:r>
        <w:t>anlaşılmıştır.</w:t>
      </w:r>
    </w:p>
    <w:p w14:paraId="3A3A0352" w14:textId="77777777" w:rsidR="00D238EE" w:rsidRDefault="00190BF9">
      <w:pPr>
        <w:pStyle w:val="BodyText"/>
        <w:spacing w:line="292" w:lineRule="exact"/>
        <w:ind w:left="931"/>
        <w:jc w:val="both"/>
      </w:pPr>
      <w:r>
        <w:t>Seviye-1</w:t>
      </w:r>
      <w:r>
        <w:rPr>
          <w:spacing w:val="-10"/>
        </w:rPr>
        <w:t xml:space="preserve"> </w:t>
      </w:r>
      <w:r>
        <w:t>Ekipmanları</w:t>
      </w:r>
      <w:r>
        <w:rPr>
          <w:spacing w:val="-9"/>
        </w:rPr>
        <w:t xml:space="preserve"> </w:t>
      </w:r>
      <w:r>
        <w:t>Kıyı</w:t>
      </w:r>
      <w:r>
        <w:rPr>
          <w:spacing w:val="-9"/>
        </w:rPr>
        <w:t xml:space="preserve"> </w:t>
      </w:r>
      <w:r>
        <w:t>tesisinde</w:t>
      </w:r>
      <w:r>
        <w:rPr>
          <w:spacing w:val="-8"/>
        </w:rPr>
        <w:t xml:space="preserve"> </w:t>
      </w:r>
      <w:r>
        <w:t>bulunmakta</w:t>
      </w:r>
      <w:r>
        <w:rPr>
          <w:spacing w:val="-8"/>
        </w:rPr>
        <w:t xml:space="preserve"> </w:t>
      </w:r>
      <w:r>
        <w:t>olup</w:t>
      </w:r>
      <w:r>
        <w:rPr>
          <w:spacing w:val="-10"/>
        </w:rPr>
        <w:t xml:space="preserve"> </w:t>
      </w:r>
      <w:r>
        <w:t>aşağıda</w:t>
      </w:r>
      <w:r>
        <w:rPr>
          <w:spacing w:val="-9"/>
        </w:rPr>
        <w:t xml:space="preserve"> </w:t>
      </w:r>
      <w:r>
        <w:t>olduğu</w:t>
      </w:r>
      <w:r>
        <w:rPr>
          <w:spacing w:val="-8"/>
        </w:rPr>
        <w:t xml:space="preserve"> </w:t>
      </w:r>
      <w:r>
        <w:t>gibidir.</w:t>
      </w:r>
    </w:p>
    <w:p w14:paraId="5E9E43EB" w14:textId="77777777" w:rsidR="00D238EE" w:rsidRDefault="00D238EE">
      <w:pPr>
        <w:pStyle w:val="BodyText"/>
        <w:spacing w:before="9"/>
        <w:rPr>
          <w:sz w:val="23"/>
        </w:rPr>
      </w:pPr>
    </w:p>
    <w:tbl>
      <w:tblPr>
        <w:tblStyle w:val="TableNormal1"/>
        <w:tblW w:w="0" w:type="auto"/>
        <w:tblInd w:w="113"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384"/>
        <w:gridCol w:w="5528"/>
        <w:gridCol w:w="1416"/>
      </w:tblGrid>
      <w:tr w:rsidR="00D238EE" w14:paraId="7BA424C3" w14:textId="77777777">
        <w:trPr>
          <w:trHeight w:val="262"/>
        </w:trPr>
        <w:tc>
          <w:tcPr>
            <w:tcW w:w="1384" w:type="dxa"/>
            <w:tcBorders>
              <w:left w:val="single" w:sz="4" w:space="0" w:color="000009"/>
              <w:right w:val="single" w:sz="4" w:space="0" w:color="000009"/>
            </w:tcBorders>
          </w:tcPr>
          <w:p w14:paraId="78A0741F" w14:textId="77777777" w:rsidR="00D238EE" w:rsidRDefault="00190BF9">
            <w:pPr>
              <w:pStyle w:val="TableParagraph"/>
              <w:spacing w:before="1" w:line="242" w:lineRule="exact"/>
              <w:ind w:left="148" w:right="423"/>
              <w:jc w:val="center"/>
              <w:rPr>
                <w:b/>
              </w:rPr>
            </w:pPr>
            <w:r>
              <w:rPr>
                <w:b/>
              </w:rPr>
              <w:t>SIRA</w:t>
            </w:r>
            <w:r>
              <w:rPr>
                <w:b/>
                <w:spacing w:val="-2"/>
              </w:rPr>
              <w:t xml:space="preserve"> </w:t>
            </w:r>
            <w:r>
              <w:rPr>
                <w:b/>
              </w:rPr>
              <w:t>NO</w:t>
            </w:r>
          </w:p>
        </w:tc>
        <w:tc>
          <w:tcPr>
            <w:tcW w:w="5528" w:type="dxa"/>
            <w:tcBorders>
              <w:left w:val="single" w:sz="4" w:space="0" w:color="000009"/>
              <w:right w:val="single" w:sz="4" w:space="0" w:color="000009"/>
            </w:tcBorders>
          </w:tcPr>
          <w:p w14:paraId="3E93BCBA" w14:textId="77777777" w:rsidR="00D238EE" w:rsidRDefault="00190BF9">
            <w:pPr>
              <w:pStyle w:val="TableParagraph"/>
              <w:spacing w:before="1" w:line="242" w:lineRule="exact"/>
              <w:ind w:left="113"/>
              <w:rPr>
                <w:b/>
              </w:rPr>
            </w:pPr>
            <w:r>
              <w:rPr>
                <w:b/>
              </w:rPr>
              <w:t>EKİPMAN</w:t>
            </w:r>
          </w:p>
        </w:tc>
        <w:tc>
          <w:tcPr>
            <w:tcW w:w="1416" w:type="dxa"/>
            <w:tcBorders>
              <w:left w:val="single" w:sz="4" w:space="0" w:color="000009"/>
              <w:right w:val="single" w:sz="4" w:space="0" w:color="000009"/>
            </w:tcBorders>
          </w:tcPr>
          <w:p w14:paraId="44BC01F6" w14:textId="77777777" w:rsidR="00D238EE" w:rsidRDefault="00190BF9">
            <w:pPr>
              <w:pStyle w:val="TableParagraph"/>
              <w:spacing w:before="1" w:line="242" w:lineRule="exact"/>
              <w:ind w:left="113"/>
              <w:rPr>
                <w:b/>
              </w:rPr>
            </w:pPr>
            <w:r>
              <w:rPr>
                <w:b/>
              </w:rPr>
              <w:t>ADET</w:t>
            </w:r>
          </w:p>
        </w:tc>
      </w:tr>
      <w:tr w:rsidR="00D238EE" w14:paraId="55AA7768" w14:textId="77777777">
        <w:trPr>
          <w:trHeight w:val="277"/>
        </w:trPr>
        <w:tc>
          <w:tcPr>
            <w:tcW w:w="1384" w:type="dxa"/>
            <w:tcBorders>
              <w:left w:val="single" w:sz="4" w:space="0" w:color="000009"/>
              <w:right w:val="single" w:sz="4" w:space="0" w:color="000009"/>
            </w:tcBorders>
          </w:tcPr>
          <w:p w14:paraId="63234A58" w14:textId="77777777" w:rsidR="00D238EE" w:rsidRDefault="00190BF9">
            <w:pPr>
              <w:pStyle w:val="TableParagraph"/>
              <w:spacing w:before="1" w:line="255" w:lineRule="exact"/>
              <w:ind w:left="148" w:right="396"/>
              <w:jc w:val="center"/>
              <w:rPr>
                <w:b/>
                <w:sz w:val="23"/>
              </w:rPr>
            </w:pPr>
            <w:r>
              <w:rPr>
                <w:b/>
                <w:sz w:val="23"/>
              </w:rPr>
              <w:t>1.</w:t>
            </w:r>
          </w:p>
        </w:tc>
        <w:tc>
          <w:tcPr>
            <w:tcW w:w="5528" w:type="dxa"/>
            <w:tcBorders>
              <w:left w:val="single" w:sz="4" w:space="0" w:color="000009"/>
              <w:right w:val="single" w:sz="4" w:space="0" w:color="000009"/>
            </w:tcBorders>
          </w:tcPr>
          <w:p w14:paraId="5BE7F566" w14:textId="77777777" w:rsidR="00D238EE" w:rsidRDefault="00190BF9">
            <w:pPr>
              <w:pStyle w:val="TableParagraph"/>
              <w:spacing w:before="1" w:line="255" w:lineRule="exact"/>
              <w:ind w:left="113"/>
              <w:rPr>
                <w:sz w:val="23"/>
              </w:rPr>
            </w:pPr>
            <w:r>
              <w:rPr>
                <w:sz w:val="23"/>
              </w:rPr>
              <w:t>MARKLEEN</w:t>
            </w:r>
            <w:r>
              <w:rPr>
                <w:spacing w:val="-5"/>
                <w:sz w:val="23"/>
              </w:rPr>
              <w:t xml:space="preserve"> </w:t>
            </w:r>
            <w:r>
              <w:rPr>
                <w:sz w:val="23"/>
              </w:rPr>
              <w:t>BARİYER</w:t>
            </w:r>
          </w:p>
        </w:tc>
        <w:tc>
          <w:tcPr>
            <w:tcW w:w="1416" w:type="dxa"/>
            <w:tcBorders>
              <w:left w:val="single" w:sz="4" w:space="0" w:color="000009"/>
              <w:right w:val="single" w:sz="4" w:space="0" w:color="000009"/>
            </w:tcBorders>
          </w:tcPr>
          <w:p w14:paraId="6CBE2551" w14:textId="77777777" w:rsidR="00D238EE" w:rsidRDefault="00190BF9">
            <w:pPr>
              <w:pStyle w:val="TableParagraph"/>
              <w:spacing w:before="1" w:line="255" w:lineRule="exact"/>
              <w:ind w:left="113"/>
              <w:rPr>
                <w:sz w:val="23"/>
              </w:rPr>
            </w:pPr>
            <w:r>
              <w:rPr>
                <w:sz w:val="23"/>
              </w:rPr>
              <w:t>150</w:t>
            </w:r>
            <w:r>
              <w:rPr>
                <w:spacing w:val="-1"/>
                <w:sz w:val="23"/>
              </w:rPr>
              <w:t xml:space="preserve"> </w:t>
            </w:r>
            <w:r>
              <w:rPr>
                <w:sz w:val="23"/>
              </w:rPr>
              <w:t>MT</w:t>
            </w:r>
          </w:p>
        </w:tc>
      </w:tr>
      <w:tr w:rsidR="00D238EE" w14:paraId="1948A370" w14:textId="77777777">
        <w:trPr>
          <w:trHeight w:val="275"/>
        </w:trPr>
        <w:tc>
          <w:tcPr>
            <w:tcW w:w="1384" w:type="dxa"/>
            <w:tcBorders>
              <w:left w:val="single" w:sz="4" w:space="0" w:color="000009"/>
              <w:right w:val="single" w:sz="4" w:space="0" w:color="000009"/>
            </w:tcBorders>
          </w:tcPr>
          <w:p w14:paraId="07B3A8AD" w14:textId="77777777" w:rsidR="00D238EE" w:rsidRDefault="00190BF9">
            <w:pPr>
              <w:pStyle w:val="TableParagraph"/>
              <w:spacing w:before="1" w:line="253" w:lineRule="exact"/>
              <w:ind w:left="148" w:right="396"/>
              <w:jc w:val="center"/>
              <w:rPr>
                <w:b/>
                <w:sz w:val="23"/>
              </w:rPr>
            </w:pPr>
            <w:r>
              <w:rPr>
                <w:b/>
                <w:sz w:val="23"/>
              </w:rPr>
              <w:t>2.</w:t>
            </w:r>
          </w:p>
        </w:tc>
        <w:tc>
          <w:tcPr>
            <w:tcW w:w="5528" w:type="dxa"/>
            <w:tcBorders>
              <w:left w:val="single" w:sz="4" w:space="0" w:color="000009"/>
              <w:right w:val="single" w:sz="4" w:space="0" w:color="000009"/>
            </w:tcBorders>
          </w:tcPr>
          <w:p w14:paraId="125AAACD" w14:textId="77777777" w:rsidR="00D238EE" w:rsidRDefault="00190BF9">
            <w:pPr>
              <w:pStyle w:val="TableParagraph"/>
              <w:spacing w:before="1" w:line="253" w:lineRule="exact"/>
              <w:ind w:left="113"/>
              <w:rPr>
                <w:sz w:val="23"/>
              </w:rPr>
            </w:pPr>
            <w:r>
              <w:rPr>
                <w:sz w:val="23"/>
              </w:rPr>
              <w:t>SORBENT</w:t>
            </w:r>
            <w:r>
              <w:rPr>
                <w:spacing w:val="-4"/>
                <w:sz w:val="23"/>
              </w:rPr>
              <w:t xml:space="preserve"> </w:t>
            </w:r>
            <w:r>
              <w:rPr>
                <w:sz w:val="23"/>
              </w:rPr>
              <w:t>BOOM</w:t>
            </w:r>
          </w:p>
        </w:tc>
        <w:tc>
          <w:tcPr>
            <w:tcW w:w="1416" w:type="dxa"/>
            <w:tcBorders>
              <w:left w:val="single" w:sz="4" w:space="0" w:color="000009"/>
              <w:right w:val="single" w:sz="4" w:space="0" w:color="000009"/>
            </w:tcBorders>
          </w:tcPr>
          <w:p w14:paraId="3B57258F" w14:textId="77777777" w:rsidR="00D238EE" w:rsidRDefault="00190BF9">
            <w:pPr>
              <w:pStyle w:val="TableParagraph"/>
              <w:spacing w:before="1" w:line="253" w:lineRule="exact"/>
              <w:ind w:left="113"/>
              <w:rPr>
                <w:sz w:val="23"/>
              </w:rPr>
            </w:pPr>
            <w:r>
              <w:rPr>
                <w:sz w:val="23"/>
              </w:rPr>
              <w:t>120</w:t>
            </w:r>
            <w:r>
              <w:rPr>
                <w:spacing w:val="-10"/>
                <w:sz w:val="23"/>
              </w:rPr>
              <w:t xml:space="preserve"> </w:t>
            </w:r>
            <w:r>
              <w:rPr>
                <w:sz w:val="23"/>
              </w:rPr>
              <w:t>MT.</w:t>
            </w:r>
          </w:p>
        </w:tc>
      </w:tr>
      <w:tr w:rsidR="00D238EE" w14:paraId="143CAD87" w14:textId="77777777">
        <w:trPr>
          <w:trHeight w:val="277"/>
        </w:trPr>
        <w:tc>
          <w:tcPr>
            <w:tcW w:w="1384" w:type="dxa"/>
            <w:tcBorders>
              <w:left w:val="single" w:sz="4" w:space="0" w:color="000009"/>
              <w:right w:val="single" w:sz="4" w:space="0" w:color="000009"/>
            </w:tcBorders>
          </w:tcPr>
          <w:p w14:paraId="12B2B3EA" w14:textId="77777777" w:rsidR="00D238EE" w:rsidRDefault="00190BF9">
            <w:pPr>
              <w:pStyle w:val="TableParagraph"/>
              <w:spacing w:before="1" w:line="255" w:lineRule="exact"/>
              <w:ind w:left="148" w:right="396"/>
              <w:jc w:val="center"/>
              <w:rPr>
                <w:b/>
                <w:sz w:val="23"/>
              </w:rPr>
            </w:pPr>
            <w:r>
              <w:rPr>
                <w:b/>
                <w:sz w:val="23"/>
              </w:rPr>
              <w:t>3.</w:t>
            </w:r>
          </w:p>
        </w:tc>
        <w:tc>
          <w:tcPr>
            <w:tcW w:w="5528" w:type="dxa"/>
            <w:tcBorders>
              <w:left w:val="single" w:sz="4" w:space="0" w:color="000009"/>
              <w:right w:val="single" w:sz="4" w:space="0" w:color="000009"/>
            </w:tcBorders>
          </w:tcPr>
          <w:p w14:paraId="6CACE2A2" w14:textId="77777777" w:rsidR="00D238EE" w:rsidRDefault="00190BF9">
            <w:pPr>
              <w:pStyle w:val="TableParagraph"/>
              <w:spacing w:before="1" w:line="255" w:lineRule="exact"/>
              <w:ind w:left="113"/>
              <w:rPr>
                <w:sz w:val="23"/>
              </w:rPr>
            </w:pPr>
            <w:r>
              <w:rPr>
                <w:sz w:val="23"/>
              </w:rPr>
              <w:t>SORBENT</w:t>
            </w:r>
            <w:r>
              <w:rPr>
                <w:spacing w:val="-11"/>
                <w:sz w:val="23"/>
              </w:rPr>
              <w:t xml:space="preserve"> </w:t>
            </w:r>
            <w:r>
              <w:rPr>
                <w:sz w:val="23"/>
              </w:rPr>
              <w:t>PAD</w:t>
            </w:r>
          </w:p>
        </w:tc>
        <w:tc>
          <w:tcPr>
            <w:tcW w:w="1416" w:type="dxa"/>
            <w:tcBorders>
              <w:left w:val="single" w:sz="4" w:space="0" w:color="000009"/>
              <w:right w:val="single" w:sz="4" w:space="0" w:color="000009"/>
            </w:tcBorders>
          </w:tcPr>
          <w:p w14:paraId="3F7F5DC2" w14:textId="77777777" w:rsidR="00D238EE" w:rsidRDefault="00190BF9">
            <w:pPr>
              <w:pStyle w:val="TableParagraph"/>
              <w:spacing w:before="1" w:line="255" w:lineRule="exact"/>
              <w:ind w:left="113"/>
              <w:rPr>
                <w:sz w:val="23"/>
              </w:rPr>
            </w:pPr>
            <w:r>
              <w:rPr>
                <w:sz w:val="23"/>
              </w:rPr>
              <w:t>1000</w:t>
            </w:r>
            <w:r>
              <w:rPr>
                <w:spacing w:val="-2"/>
                <w:sz w:val="23"/>
              </w:rPr>
              <w:t xml:space="preserve"> </w:t>
            </w:r>
            <w:r>
              <w:rPr>
                <w:sz w:val="23"/>
              </w:rPr>
              <w:t>ADET</w:t>
            </w:r>
          </w:p>
        </w:tc>
      </w:tr>
      <w:tr w:rsidR="00D238EE" w14:paraId="4C234E52" w14:textId="77777777">
        <w:trPr>
          <w:trHeight w:val="275"/>
        </w:trPr>
        <w:tc>
          <w:tcPr>
            <w:tcW w:w="1384" w:type="dxa"/>
            <w:tcBorders>
              <w:left w:val="single" w:sz="4" w:space="0" w:color="000009"/>
              <w:right w:val="single" w:sz="4" w:space="0" w:color="000009"/>
            </w:tcBorders>
          </w:tcPr>
          <w:p w14:paraId="76D9C38B" w14:textId="77777777" w:rsidR="00D238EE" w:rsidRDefault="00190BF9">
            <w:pPr>
              <w:pStyle w:val="TableParagraph"/>
              <w:spacing w:before="1" w:line="253" w:lineRule="exact"/>
              <w:ind w:left="148" w:right="396"/>
              <w:jc w:val="center"/>
              <w:rPr>
                <w:b/>
                <w:sz w:val="23"/>
              </w:rPr>
            </w:pPr>
            <w:r>
              <w:rPr>
                <w:b/>
                <w:sz w:val="23"/>
              </w:rPr>
              <w:t>4.</w:t>
            </w:r>
          </w:p>
        </w:tc>
        <w:tc>
          <w:tcPr>
            <w:tcW w:w="5528" w:type="dxa"/>
            <w:tcBorders>
              <w:left w:val="single" w:sz="4" w:space="0" w:color="000009"/>
              <w:right w:val="single" w:sz="4" w:space="0" w:color="000009"/>
            </w:tcBorders>
          </w:tcPr>
          <w:p w14:paraId="1B2FB1D8" w14:textId="77777777" w:rsidR="00D238EE" w:rsidRDefault="00190BF9">
            <w:pPr>
              <w:pStyle w:val="TableParagraph"/>
              <w:spacing w:before="1" w:line="253" w:lineRule="exact"/>
              <w:ind w:left="113"/>
              <w:rPr>
                <w:sz w:val="23"/>
              </w:rPr>
            </w:pPr>
            <w:r>
              <w:rPr>
                <w:sz w:val="23"/>
              </w:rPr>
              <w:t>KİMYASAL</w:t>
            </w:r>
            <w:r>
              <w:rPr>
                <w:spacing w:val="-11"/>
                <w:sz w:val="23"/>
              </w:rPr>
              <w:t xml:space="preserve"> </w:t>
            </w:r>
            <w:r>
              <w:rPr>
                <w:sz w:val="23"/>
              </w:rPr>
              <w:t>ÇİZME</w:t>
            </w:r>
          </w:p>
        </w:tc>
        <w:tc>
          <w:tcPr>
            <w:tcW w:w="1416" w:type="dxa"/>
            <w:tcBorders>
              <w:left w:val="single" w:sz="4" w:space="0" w:color="000009"/>
              <w:right w:val="single" w:sz="4" w:space="0" w:color="000009"/>
            </w:tcBorders>
          </w:tcPr>
          <w:p w14:paraId="0FC6792C" w14:textId="77777777" w:rsidR="00D238EE" w:rsidRDefault="00190BF9">
            <w:pPr>
              <w:pStyle w:val="TableParagraph"/>
              <w:spacing w:before="1" w:line="253" w:lineRule="exact"/>
              <w:ind w:left="113"/>
              <w:rPr>
                <w:sz w:val="23"/>
              </w:rPr>
            </w:pPr>
            <w:r>
              <w:rPr>
                <w:sz w:val="23"/>
              </w:rPr>
              <w:t>4</w:t>
            </w:r>
            <w:r>
              <w:rPr>
                <w:spacing w:val="-2"/>
                <w:sz w:val="23"/>
              </w:rPr>
              <w:t xml:space="preserve"> </w:t>
            </w:r>
            <w:r>
              <w:rPr>
                <w:sz w:val="23"/>
              </w:rPr>
              <w:t>ÇİFT</w:t>
            </w:r>
          </w:p>
        </w:tc>
      </w:tr>
      <w:tr w:rsidR="00D238EE" w14:paraId="1C0717C4" w14:textId="77777777">
        <w:trPr>
          <w:trHeight w:val="276"/>
        </w:trPr>
        <w:tc>
          <w:tcPr>
            <w:tcW w:w="1384" w:type="dxa"/>
            <w:tcBorders>
              <w:left w:val="single" w:sz="4" w:space="0" w:color="000009"/>
              <w:right w:val="single" w:sz="4" w:space="0" w:color="000009"/>
            </w:tcBorders>
          </w:tcPr>
          <w:p w14:paraId="0180889E" w14:textId="77777777" w:rsidR="00D238EE" w:rsidRDefault="00190BF9">
            <w:pPr>
              <w:pStyle w:val="TableParagraph"/>
              <w:spacing w:before="1" w:line="255" w:lineRule="exact"/>
              <w:ind w:left="148" w:right="396"/>
              <w:jc w:val="center"/>
              <w:rPr>
                <w:b/>
                <w:sz w:val="23"/>
              </w:rPr>
            </w:pPr>
            <w:r>
              <w:rPr>
                <w:b/>
                <w:sz w:val="23"/>
              </w:rPr>
              <w:t>5.</w:t>
            </w:r>
          </w:p>
        </w:tc>
        <w:tc>
          <w:tcPr>
            <w:tcW w:w="5528" w:type="dxa"/>
            <w:tcBorders>
              <w:left w:val="single" w:sz="4" w:space="0" w:color="000009"/>
              <w:right w:val="single" w:sz="4" w:space="0" w:color="000009"/>
            </w:tcBorders>
          </w:tcPr>
          <w:p w14:paraId="3B05CD4C" w14:textId="77777777" w:rsidR="00D238EE" w:rsidRDefault="00190BF9">
            <w:pPr>
              <w:pStyle w:val="TableParagraph"/>
              <w:spacing w:before="1" w:line="255" w:lineRule="exact"/>
              <w:ind w:left="113"/>
              <w:rPr>
                <w:sz w:val="23"/>
              </w:rPr>
            </w:pPr>
            <w:r>
              <w:rPr>
                <w:sz w:val="23"/>
              </w:rPr>
              <w:t>YAĞMURLUK</w:t>
            </w:r>
          </w:p>
        </w:tc>
        <w:tc>
          <w:tcPr>
            <w:tcW w:w="1416" w:type="dxa"/>
            <w:tcBorders>
              <w:left w:val="single" w:sz="4" w:space="0" w:color="000009"/>
              <w:right w:val="single" w:sz="4" w:space="0" w:color="000009"/>
            </w:tcBorders>
          </w:tcPr>
          <w:p w14:paraId="68A1A36A" w14:textId="77777777" w:rsidR="00D238EE" w:rsidRDefault="00190BF9">
            <w:pPr>
              <w:pStyle w:val="TableParagraph"/>
              <w:spacing w:before="1" w:line="255" w:lineRule="exact"/>
              <w:ind w:left="113"/>
              <w:rPr>
                <w:sz w:val="23"/>
              </w:rPr>
            </w:pPr>
            <w:r>
              <w:rPr>
                <w:sz w:val="23"/>
              </w:rPr>
              <w:t>2</w:t>
            </w:r>
            <w:r>
              <w:rPr>
                <w:spacing w:val="-3"/>
                <w:sz w:val="23"/>
              </w:rPr>
              <w:t xml:space="preserve"> </w:t>
            </w:r>
            <w:r>
              <w:rPr>
                <w:sz w:val="23"/>
              </w:rPr>
              <w:t>ADET</w:t>
            </w:r>
          </w:p>
        </w:tc>
      </w:tr>
      <w:tr w:rsidR="00D238EE" w14:paraId="52E2A6B0" w14:textId="77777777">
        <w:trPr>
          <w:trHeight w:val="275"/>
        </w:trPr>
        <w:tc>
          <w:tcPr>
            <w:tcW w:w="1384" w:type="dxa"/>
            <w:tcBorders>
              <w:left w:val="single" w:sz="4" w:space="0" w:color="000009"/>
              <w:right w:val="single" w:sz="4" w:space="0" w:color="000009"/>
            </w:tcBorders>
          </w:tcPr>
          <w:p w14:paraId="57277027" w14:textId="77777777" w:rsidR="00D238EE" w:rsidRDefault="00190BF9">
            <w:pPr>
              <w:pStyle w:val="TableParagraph"/>
              <w:spacing w:before="1" w:line="253" w:lineRule="exact"/>
              <w:ind w:left="148" w:right="396"/>
              <w:jc w:val="center"/>
              <w:rPr>
                <w:b/>
                <w:sz w:val="23"/>
              </w:rPr>
            </w:pPr>
            <w:r>
              <w:rPr>
                <w:b/>
                <w:sz w:val="23"/>
              </w:rPr>
              <w:t>6.</w:t>
            </w:r>
          </w:p>
        </w:tc>
        <w:tc>
          <w:tcPr>
            <w:tcW w:w="5528" w:type="dxa"/>
            <w:tcBorders>
              <w:left w:val="single" w:sz="4" w:space="0" w:color="000009"/>
              <w:right w:val="single" w:sz="4" w:space="0" w:color="000009"/>
            </w:tcBorders>
          </w:tcPr>
          <w:p w14:paraId="1F06599E" w14:textId="77777777" w:rsidR="00D238EE" w:rsidRDefault="00190BF9">
            <w:pPr>
              <w:pStyle w:val="TableParagraph"/>
              <w:spacing w:before="1" w:line="253" w:lineRule="exact"/>
              <w:ind w:left="113"/>
              <w:rPr>
                <w:sz w:val="23"/>
              </w:rPr>
            </w:pPr>
            <w:r>
              <w:rPr>
                <w:spacing w:val="-1"/>
                <w:sz w:val="23"/>
              </w:rPr>
              <w:t>NAYLON</w:t>
            </w:r>
            <w:r>
              <w:rPr>
                <w:spacing w:val="-10"/>
                <w:sz w:val="23"/>
              </w:rPr>
              <w:t xml:space="preserve"> </w:t>
            </w:r>
            <w:r>
              <w:rPr>
                <w:spacing w:val="-1"/>
                <w:sz w:val="23"/>
              </w:rPr>
              <w:t>MUŞAMBA</w:t>
            </w:r>
          </w:p>
        </w:tc>
        <w:tc>
          <w:tcPr>
            <w:tcW w:w="1416" w:type="dxa"/>
            <w:tcBorders>
              <w:left w:val="single" w:sz="4" w:space="0" w:color="000009"/>
              <w:right w:val="single" w:sz="4" w:space="0" w:color="000009"/>
            </w:tcBorders>
          </w:tcPr>
          <w:p w14:paraId="51A8C6E2" w14:textId="77777777" w:rsidR="00D238EE" w:rsidRDefault="00190BF9">
            <w:pPr>
              <w:pStyle w:val="TableParagraph"/>
              <w:spacing w:before="1" w:line="253" w:lineRule="exact"/>
              <w:ind w:left="113"/>
              <w:rPr>
                <w:sz w:val="23"/>
              </w:rPr>
            </w:pPr>
            <w:r>
              <w:rPr>
                <w:sz w:val="23"/>
              </w:rPr>
              <w:t>20</w:t>
            </w:r>
            <w:r>
              <w:rPr>
                <w:spacing w:val="-2"/>
                <w:sz w:val="23"/>
              </w:rPr>
              <w:t xml:space="preserve"> </w:t>
            </w:r>
            <w:r>
              <w:rPr>
                <w:sz w:val="23"/>
              </w:rPr>
              <w:t>MT</w:t>
            </w:r>
          </w:p>
        </w:tc>
      </w:tr>
      <w:tr w:rsidR="00D238EE" w14:paraId="0D0A2925" w14:textId="77777777">
        <w:trPr>
          <w:trHeight w:val="277"/>
        </w:trPr>
        <w:tc>
          <w:tcPr>
            <w:tcW w:w="1384" w:type="dxa"/>
            <w:tcBorders>
              <w:left w:val="single" w:sz="4" w:space="0" w:color="000009"/>
              <w:right w:val="single" w:sz="4" w:space="0" w:color="000009"/>
            </w:tcBorders>
          </w:tcPr>
          <w:p w14:paraId="5C219EEE" w14:textId="77777777" w:rsidR="00D238EE" w:rsidRDefault="00190BF9">
            <w:pPr>
              <w:pStyle w:val="TableParagraph"/>
              <w:spacing w:before="1" w:line="255" w:lineRule="exact"/>
              <w:ind w:left="148" w:right="396"/>
              <w:jc w:val="center"/>
              <w:rPr>
                <w:b/>
                <w:sz w:val="23"/>
              </w:rPr>
            </w:pPr>
            <w:r>
              <w:rPr>
                <w:b/>
                <w:sz w:val="23"/>
              </w:rPr>
              <w:t>7.</w:t>
            </w:r>
          </w:p>
        </w:tc>
        <w:tc>
          <w:tcPr>
            <w:tcW w:w="5528" w:type="dxa"/>
            <w:tcBorders>
              <w:left w:val="single" w:sz="4" w:space="0" w:color="000009"/>
              <w:right w:val="single" w:sz="4" w:space="0" w:color="000009"/>
            </w:tcBorders>
          </w:tcPr>
          <w:p w14:paraId="10DAE702" w14:textId="77777777" w:rsidR="00D238EE" w:rsidRDefault="00190BF9">
            <w:pPr>
              <w:pStyle w:val="TableParagraph"/>
              <w:spacing w:before="1" w:line="255" w:lineRule="exact"/>
              <w:ind w:left="113"/>
              <w:rPr>
                <w:sz w:val="23"/>
              </w:rPr>
            </w:pPr>
            <w:r>
              <w:rPr>
                <w:sz w:val="23"/>
              </w:rPr>
              <w:t>KİMYASAL</w:t>
            </w:r>
            <w:r>
              <w:rPr>
                <w:spacing w:val="-12"/>
                <w:sz w:val="23"/>
              </w:rPr>
              <w:t xml:space="preserve"> </w:t>
            </w:r>
            <w:r>
              <w:rPr>
                <w:sz w:val="23"/>
              </w:rPr>
              <w:t>GÖZLÜK</w:t>
            </w:r>
            <w:r>
              <w:rPr>
                <w:spacing w:val="-12"/>
                <w:sz w:val="23"/>
              </w:rPr>
              <w:t xml:space="preserve"> </w:t>
            </w:r>
            <w:r>
              <w:rPr>
                <w:sz w:val="23"/>
              </w:rPr>
              <w:t>(CE)`Lİ</w:t>
            </w:r>
          </w:p>
        </w:tc>
        <w:tc>
          <w:tcPr>
            <w:tcW w:w="1416" w:type="dxa"/>
            <w:tcBorders>
              <w:left w:val="single" w:sz="4" w:space="0" w:color="000009"/>
              <w:right w:val="single" w:sz="4" w:space="0" w:color="000009"/>
            </w:tcBorders>
          </w:tcPr>
          <w:p w14:paraId="38DCE356" w14:textId="77777777" w:rsidR="00D238EE" w:rsidRDefault="00190BF9">
            <w:pPr>
              <w:pStyle w:val="TableParagraph"/>
              <w:spacing w:before="1" w:line="255" w:lineRule="exact"/>
              <w:ind w:left="113"/>
              <w:rPr>
                <w:sz w:val="23"/>
              </w:rPr>
            </w:pPr>
            <w:r>
              <w:rPr>
                <w:sz w:val="23"/>
              </w:rPr>
              <w:t>2</w:t>
            </w:r>
            <w:r>
              <w:rPr>
                <w:spacing w:val="-3"/>
                <w:sz w:val="23"/>
              </w:rPr>
              <w:t xml:space="preserve"> </w:t>
            </w:r>
            <w:r>
              <w:rPr>
                <w:sz w:val="23"/>
              </w:rPr>
              <w:t>ADET</w:t>
            </w:r>
          </w:p>
        </w:tc>
      </w:tr>
      <w:tr w:rsidR="00D238EE" w14:paraId="1E02731F" w14:textId="77777777">
        <w:trPr>
          <w:trHeight w:val="275"/>
        </w:trPr>
        <w:tc>
          <w:tcPr>
            <w:tcW w:w="1384" w:type="dxa"/>
            <w:tcBorders>
              <w:left w:val="single" w:sz="4" w:space="0" w:color="000009"/>
              <w:right w:val="single" w:sz="4" w:space="0" w:color="000009"/>
            </w:tcBorders>
          </w:tcPr>
          <w:p w14:paraId="59D92E2E" w14:textId="77777777" w:rsidR="00D238EE" w:rsidRDefault="00190BF9">
            <w:pPr>
              <w:pStyle w:val="TableParagraph"/>
              <w:spacing w:before="1" w:line="253" w:lineRule="exact"/>
              <w:ind w:left="148" w:right="396"/>
              <w:jc w:val="center"/>
              <w:rPr>
                <w:b/>
                <w:sz w:val="23"/>
              </w:rPr>
            </w:pPr>
            <w:r>
              <w:rPr>
                <w:b/>
                <w:sz w:val="23"/>
              </w:rPr>
              <w:t>8.</w:t>
            </w:r>
          </w:p>
        </w:tc>
        <w:tc>
          <w:tcPr>
            <w:tcW w:w="5528" w:type="dxa"/>
            <w:tcBorders>
              <w:left w:val="single" w:sz="4" w:space="0" w:color="000009"/>
              <w:right w:val="single" w:sz="4" w:space="0" w:color="000009"/>
            </w:tcBorders>
          </w:tcPr>
          <w:p w14:paraId="7BCD8E52" w14:textId="77777777" w:rsidR="00D238EE" w:rsidRDefault="00190BF9">
            <w:pPr>
              <w:pStyle w:val="TableParagraph"/>
              <w:spacing w:before="1" w:line="253" w:lineRule="exact"/>
              <w:ind w:left="113"/>
              <w:rPr>
                <w:sz w:val="23"/>
              </w:rPr>
            </w:pPr>
            <w:r>
              <w:rPr>
                <w:sz w:val="23"/>
              </w:rPr>
              <w:t>KİMYASAL</w:t>
            </w:r>
            <w:r>
              <w:rPr>
                <w:spacing w:val="-8"/>
                <w:sz w:val="23"/>
              </w:rPr>
              <w:t xml:space="preserve"> </w:t>
            </w:r>
            <w:r>
              <w:rPr>
                <w:sz w:val="23"/>
              </w:rPr>
              <w:t>ELDİVEN</w:t>
            </w:r>
            <w:r>
              <w:rPr>
                <w:spacing w:val="-8"/>
                <w:sz w:val="23"/>
              </w:rPr>
              <w:t xml:space="preserve"> </w:t>
            </w:r>
            <w:r>
              <w:rPr>
                <w:sz w:val="23"/>
              </w:rPr>
              <w:t>KISA</w:t>
            </w:r>
            <w:r>
              <w:rPr>
                <w:spacing w:val="-8"/>
                <w:sz w:val="23"/>
              </w:rPr>
              <w:t xml:space="preserve"> </w:t>
            </w:r>
            <w:r>
              <w:rPr>
                <w:sz w:val="23"/>
              </w:rPr>
              <w:t>CE’Lİ</w:t>
            </w:r>
          </w:p>
        </w:tc>
        <w:tc>
          <w:tcPr>
            <w:tcW w:w="1416" w:type="dxa"/>
            <w:tcBorders>
              <w:left w:val="single" w:sz="4" w:space="0" w:color="000009"/>
              <w:right w:val="single" w:sz="4" w:space="0" w:color="000009"/>
            </w:tcBorders>
          </w:tcPr>
          <w:p w14:paraId="17D9EA69" w14:textId="77777777" w:rsidR="00D238EE" w:rsidRDefault="00190BF9">
            <w:pPr>
              <w:pStyle w:val="TableParagraph"/>
              <w:spacing w:before="1" w:line="253" w:lineRule="exact"/>
              <w:ind w:left="113"/>
              <w:rPr>
                <w:sz w:val="23"/>
              </w:rPr>
            </w:pPr>
            <w:r>
              <w:rPr>
                <w:sz w:val="23"/>
              </w:rPr>
              <w:t>2</w:t>
            </w:r>
            <w:r>
              <w:rPr>
                <w:spacing w:val="-2"/>
                <w:sz w:val="23"/>
              </w:rPr>
              <w:t xml:space="preserve"> </w:t>
            </w:r>
            <w:r>
              <w:rPr>
                <w:sz w:val="23"/>
              </w:rPr>
              <w:t>ÇİFT</w:t>
            </w:r>
          </w:p>
        </w:tc>
      </w:tr>
      <w:tr w:rsidR="00D238EE" w14:paraId="0BFADDE4" w14:textId="77777777">
        <w:trPr>
          <w:trHeight w:val="277"/>
        </w:trPr>
        <w:tc>
          <w:tcPr>
            <w:tcW w:w="1384" w:type="dxa"/>
            <w:tcBorders>
              <w:left w:val="single" w:sz="4" w:space="0" w:color="000009"/>
              <w:right w:val="single" w:sz="4" w:space="0" w:color="000009"/>
            </w:tcBorders>
          </w:tcPr>
          <w:p w14:paraId="5F072FD8" w14:textId="77777777" w:rsidR="00D238EE" w:rsidRDefault="00190BF9">
            <w:pPr>
              <w:pStyle w:val="TableParagraph"/>
              <w:spacing w:before="1" w:line="255" w:lineRule="exact"/>
              <w:ind w:left="148" w:right="396"/>
              <w:jc w:val="center"/>
              <w:rPr>
                <w:b/>
                <w:sz w:val="23"/>
              </w:rPr>
            </w:pPr>
            <w:r>
              <w:rPr>
                <w:b/>
                <w:sz w:val="23"/>
              </w:rPr>
              <w:t>9.</w:t>
            </w:r>
          </w:p>
        </w:tc>
        <w:tc>
          <w:tcPr>
            <w:tcW w:w="5528" w:type="dxa"/>
            <w:tcBorders>
              <w:left w:val="single" w:sz="4" w:space="0" w:color="000009"/>
              <w:right w:val="single" w:sz="4" w:space="0" w:color="000009"/>
            </w:tcBorders>
          </w:tcPr>
          <w:p w14:paraId="31C36B87" w14:textId="77777777" w:rsidR="00D238EE" w:rsidRDefault="00190BF9">
            <w:pPr>
              <w:pStyle w:val="TableParagraph"/>
              <w:spacing w:before="1" w:line="255" w:lineRule="exact"/>
              <w:ind w:left="113"/>
              <w:rPr>
                <w:sz w:val="23"/>
              </w:rPr>
            </w:pPr>
            <w:r>
              <w:rPr>
                <w:sz w:val="23"/>
              </w:rPr>
              <w:t>KİMYASAL</w:t>
            </w:r>
            <w:r>
              <w:rPr>
                <w:spacing w:val="-7"/>
                <w:sz w:val="23"/>
              </w:rPr>
              <w:t xml:space="preserve"> </w:t>
            </w:r>
            <w:r>
              <w:rPr>
                <w:sz w:val="23"/>
              </w:rPr>
              <w:t>ELDİVEN</w:t>
            </w:r>
            <w:r>
              <w:rPr>
                <w:spacing w:val="-7"/>
                <w:sz w:val="23"/>
              </w:rPr>
              <w:t xml:space="preserve"> </w:t>
            </w:r>
            <w:r>
              <w:rPr>
                <w:sz w:val="23"/>
              </w:rPr>
              <w:t>UZUN</w:t>
            </w:r>
            <w:r>
              <w:rPr>
                <w:spacing w:val="-9"/>
                <w:sz w:val="23"/>
              </w:rPr>
              <w:t xml:space="preserve"> </w:t>
            </w:r>
            <w:r>
              <w:rPr>
                <w:sz w:val="23"/>
              </w:rPr>
              <w:t>CE’Lİ</w:t>
            </w:r>
          </w:p>
        </w:tc>
        <w:tc>
          <w:tcPr>
            <w:tcW w:w="1416" w:type="dxa"/>
            <w:tcBorders>
              <w:left w:val="single" w:sz="4" w:space="0" w:color="000009"/>
              <w:right w:val="single" w:sz="4" w:space="0" w:color="000009"/>
            </w:tcBorders>
          </w:tcPr>
          <w:p w14:paraId="3100EFC3" w14:textId="77777777" w:rsidR="00D238EE" w:rsidRDefault="00190BF9">
            <w:pPr>
              <w:pStyle w:val="TableParagraph"/>
              <w:spacing w:before="1" w:line="255" w:lineRule="exact"/>
              <w:ind w:left="113"/>
              <w:rPr>
                <w:sz w:val="23"/>
              </w:rPr>
            </w:pPr>
            <w:r>
              <w:rPr>
                <w:sz w:val="23"/>
              </w:rPr>
              <w:t>2</w:t>
            </w:r>
            <w:r>
              <w:rPr>
                <w:spacing w:val="-2"/>
                <w:sz w:val="23"/>
              </w:rPr>
              <w:t xml:space="preserve"> </w:t>
            </w:r>
            <w:r>
              <w:rPr>
                <w:sz w:val="23"/>
              </w:rPr>
              <w:t>ÇİFT</w:t>
            </w:r>
          </w:p>
        </w:tc>
      </w:tr>
      <w:tr w:rsidR="00D238EE" w14:paraId="05FB5561" w14:textId="77777777">
        <w:trPr>
          <w:trHeight w:val="275"/>
        </w:trPr>
        <w:tc>
          <w:tcPr>
            <w:tcW w:w="1384" w:type="dxa"/>
            <w:tcBorders>
              <w:left w:val="single" w:sz="4" w:space="0" w:color="000009"/>
              <w:right w:val="single" w:sz="4" w:space="0" w:color="000009"/>
            </w:tcBorders>
          </w:tcPr>
          <w:p w14:paraId="321F2355" w14:textId="77777777" w:rsidR="00D238EE" w:rsidRDefault="00190BF9">
            <w:pPr>
              <w:pStyle w:val="TableParagraph"/>
              <w:spacing w:before="1" w:line="253" w:lineRule="exact"/>
              <w:ind w:left="148" w:right="280"/>
              <w:jc w:val="center"/>
              <w:rPr>
                <w:b/>
                <w:sz w:val="23"/>
              </w:rPr>
            </w:pPr>
            <w:r>
              <w:rPr>
                <w:b/>
                <w:sz w:val="23"/>
              </w:rPr>
              <w:t>10.</w:t>
            </w:r>
          </w:p>
        </w:tc>
        <w:tc>
          <w:tcPr>
            <w:tcW w:w="5528" w:type="dxa"/>
            <w:tcBorders>
              <w:left w:val="single" w:sz="4" w:space="0" w:color="000009"/>
              <w:right w:val="single" w:sz="4" w:space="0" w:color="000009"/>
            </w:tcBorders>
          </w:tcPr>
          <w:p w14:paraId="6F9B53DC" w14:textId="77777777" w:rsidR="00D238EE" w:rsidRDefault="00190BF9">
            <w:pPr>
              <w:pStyle w:val="TableParagraph"/>
              <w:spacing w:before="1" w:line="253" w:lineRule="exact"/>
              <w:ind w:left="113"/>
              <w:rPr>
                <w:sz w:val="23"/>
              </w:rPr>
            </w:pPr>
            <w:r>
              <w:rPr>
                <w:sz w:val="23"/>
              </w:rPr>
              <w:t>TYVEK</w:t>
            </w:r>
          </w:p>
        </w:tc>
        <w:tc>
          <w:tcPr>
            <w:tcW w:w="1416" w:type="dxa"/>
            <w:tcBorders>
              <w:left w:val="single" w:sz="4" w:space="0" w:color="000009"/>
              <w:right w:val="single" w:sz="4" w:space="0" w:color="000009"/>
            </w:tcBorders>
          </w:tcPr>
          <w:p w14:paraId="34ED12E9" w14:textId="77777777" w:rsidR="00D238EE" w:rsidRDefault="00190BF9">
            <w:pPr>
              <w:pStyle w:val="TableParagraph"/>
              <w:spacing w:before="1" w:line="253" w:lineRule="exact"/>
              <w:ind w:left="113"/>
              <w:rPr>
                <w:sz w:val="23"/>
              </w:rPr>
            </w:pPr>
            <w:r>
              <w:rPr>
                <w:sz w:val="23"/>
              </w:rPr>
              <w:t>4</w:t>
            </w:r>
            <w:r>
              <w:rPr>
                <w:spacing w:val="-3"/>
                <w:sz w:val="23"/>
              </w:rPr>
              <w:t xml:space="preserve"> </w:t>
            </w:r>
            <w:r>
              <w:rPr>
                <w:sz w:val="23"/>
              </w:rPr>
              <w:t>ADET</w:t>
            </w:r>
          </w:p>
        </w:tc>
      </w:tr>
      <w:tr w:rsidR="00D238EE" w14:paraId="2E60ABE2" w14:textId="77777777">
        <w:trPr>
          <w:trHeight w:val="276"/>
        </w:trPr>
        <w:tc>
          <w:tcPr>
            <w:tcW w:w="1384" w:type="dxa"/>
            <w:tcBorders>
              <w:left w:val="single" w:sz="4" w:space="0" w:color="000009"/>
              <w:right w:val="single" w:sz="4" w:space="0" w:color="000009"/>
            </w:tcBorders>
          </w:tcPr>
          <w:p w14:paraId="160730D3" w14:textId="77777777" w:rsidR="00D238EE" w:rsidRDefault="00190BF9">
            <w:pPr>
              <w:pStyle w:val="TableParagraph"/>
              <w:spacing w:before="1" w:line="255" w:lineRule="exact"/>
              <w:ind w:left="148" w:right="280"/>
              <w:jc w:val="center"/>
              <w:rPr>
                <w:b/>
                <w:sz w:val="23"/>
              </w:rPr>
            </w:pPr>
            <w:r>
              <w:rPr>
                <w:b/>
                <w:sz w:val="23"/>
              </w:rPr>
              <w:t>11.</w:t>
            </w:r>
          </w:p>
        </w:tc>
        <w:tc>
          <w:tcPr>
            <w:tcW w:w="5528" w:type="dxa"/>
            <w:tcBorders>
              <w:left w:val="single" w:sz="4" w:space="0" w:color="000009"/>
              <w:right w:val="single" w:sz="4" w:space="0" w:color="000009"/>
            </w:tcBorders>
          </w:tcPr>
          <w:p w14:paraId="2CE8C62D" w14:textId="77777777" w:rsidR="00D238EE" w:rsidRDefault="00190BF9">
            <w:pPr>
              <w:pStyle w:val="TableParagraph"/>
              <w:spacing w:before="1" w:line="255" w:lineRule="exact"/>
              <w:ind w:left="113"/>
              <w:rPr>
                <w:sz w:val="23"/>
              </w:rPr>
            </w:pPr>
            <w:r>
              <w:rPr>
                <w:sz w:val="23"/>
              </w:rPr>
              <w:t>GÜVENLİK</w:t>
            </w:r>
            <w:r>
              <w:rPr>
                <w:spacing w:val="-4"/>
                <w:sz w:val="23"/>
              </w:rPr>
              <w:t xml:space="preserve"> </w:t>
            </w:r>
            <w:r>
              <w:rPr>
                <w:sz w:val="23"/>
              </w:rPr>
              <w:t>ŞERİDİ</w:t>
            </w:r>
          </w:p>
        </w:tc>
        <w:tc>
          <w:tcPr>
            <w:tcW w:w="1416" w:type="dxa"/>
            <w:tcBorders>
              <w:left w:val="single" w:sz="4" w:space="0" w:color="000009"/>
              <w:right w:val="single" w:sz="4" w:space="0" w:color="000009"/>
            </w:tcBorders>
          </w:tcPr>
          <w:p w14:paraId="790776AC" w14:textId="77777777" w:rsidR="00D238EE" w:rsidRDefault="00190BF9">
            <w:pPr>
              <w:pStyle w:val="TableParagraph"/>
              <w:spacing w:before="1" w:line="255" w:lineRule="exact"/>
              <w:ind w:left="113"/>
              <w:rPr>
                <w:sz w:val="23"/>
              </w:rPr>
            </w:pPr>
            <w:r>
              <w:rPr>
                <w:sz w:val="23"/>
              </w:rPr>
              <w:t>1ADET</w:t>
            </w:r>
          </w:p>
        </w:tc>
      </w:tr>
      <w:tr w:rsidR="00D238EE" w14:paraId="4D1AA603" w14:textId="77777777">
        <w:trPr>
          <w:trHeight w:val="275"/>
        </w:trPr>
        <w:tc>
          <w:tcPr>
            <w:tcW w:w="1384" w:type="dxa"/>
            <w:tcBorders>
              <w:left w:val="single" w:sz="4" w:space="0" w:color="000009"/>
              <w:right w:val="single" w:sz="4" w:space="0" w:color="000009"/>
            </w:tcBorders>
          </w:tcPr>
          <w:p w14:paraId="4DAEB945" w14:textId="77777777" w:rsidR="00D238EE" w:rsidRDefault="00190BF9">
            <w:pPr>
              <w:pStyle w:val="TableParagraph"/>
              <w:spacing w:before="1" w:line="253" w:lineRule="exact"/>
              <w:ind w:left="148" w:right="280"/>
              <w:jc w:val="center"/>
              <w:rPr>
                <w:b/>
                <w:sz w:val="23"/>
              </w:rPr>
            </w:pPr>
            <w:r>
              <w:rPr>
                <w:b/>
                <w:sz w:val="23"/>
              </w:rPr>
              <w:t>12.</w:t>
            </w:r>
          </w:p>
        </w:tc>
        <w:tc>
          <w:tcPr>
            <w:tcW w:w="5528" w:type="dxa"/>
            <w:tcBorders>
              <w:left w:val="single" w:sz="4" w:space="0" w:color="000009"/>
              <w:right w:val="single" w:sz="4" w:space="0" w:color="000009"/>
            </w:tcBorders>
          </w:tcPr>
          <w:p w14:paraId="43066070" w14:textId="77777777" w:rsidR="00D238EE" w:rsidRDefault="00190BF9">
            <w:pPr>
              <w:pStyle w:val="TableParagraph"/>
              <w:spacing w:before="1" w:line="253" w:lineRule="exact"/>
              <w:ind w:left="113"/>
              <w:rPr>
                <w:sz w:val="23"/>
              </w:rPr>
            </w:pPr>
            <w:r>
              <w:rPr>
                <w:sz w:val="23"/>
              </w:rPr>
              <w:t>EL</w:t>
            </w:r>
            <w:r>
              <w:rPr>
                <w:spacing w:val="-5"/>
                <w:sz w:val="23"/>
              </w:rPr>
              <w:t xml:space="preserve"> </w:t>
            </w:r>
            <w:r>
              <w:rPr>
                <w:sz w:val="23"/>
              </w:rPr>
              <w:t>ARABASI</w:t>
            </w:r>
          </w:p>
        </w:tc>
        <w:tc>
          <w:tcPr>
            <w:tcW w:w="1416" w:type="dxa"/>
            <w:tcBorders>
              <w:left w:val="single" w:sz="4" w:space="0" w:color="000009"/>
              <w:right w:val="single" w:sz="4" w:space="0" w:color="000009"/>
            </w:tcBorders>
          </w:tcPr>
          <w:p w14:paraId="66AE7064" w14:textId="77777777" w:rsidR="00D238EE" w:rsidRDefault="00190BF9">
            <w:pPr>
              <w:pStyle w:val="TableParagraph"/>
              <w:spacing w:before="1" w:line="253" w:lineRule="exact"/>
              <w:ind w:left="113"/>
              <w:rPr>
                <w:sz w:val="23"/>
              </w:rPr>
            </w:pPr>
            <w:r>
              <w:rPr>
                <w:sz w:val="23"/>
              </w:rPr>
              <w:t>2</w:t>
            </w:r>
            <w:r>
              <w:rPr>
                <w:spacing w:val="-3"/>
                <w:sz w:val="23"/>
              </w:rPr>
              <w:t xml:space="preserve"> </w:t>
            </w:r>
            <w:r>
              <w:rPr>
                <w:sz w:val="23"/>
              </w:rPr>
              <w:t>ADET</w:t>
            </w:r>
          </w:p>
        </w:tc>
      </w:tr>
      <w:tr w:rsidR="00D238EE" w14:paraId="22DCB0B4" w14:textId="77777777">
        <w:trPr>
          <w:trHeight w:val="277"/>
        </w:trPr>
        <w:tc>
          <w:tcPr>
            <w:tcW w:w="1384" w:type="dxa"/>
            <w:tcBorders>
              <w:left w:val="single" w:sz="4" w:space="0" w:color="000009"/>
              <w:right w:val="single" w:sz="4" w:space="0" w:color="000009"/>
            </w:tcBorders>
          </w:tcPr>
          <w:p w14:paraId="125F9A55" w14:textId="77777777" w:rsidR="00D238EE" w:rsidRDefault="00190BF9">
            <w:pPr>
              <w:pStyle w:val="TableParagraph"/>
              <w:spacing w:before="1" w:line="255" w:lineRule="exact"/>
              <w:ind w:left="148" w:right="280"/>
              <w:jc w:val="center"/>
              <w:rPr>
                <w:b/>
                <w:sz w:val="23"/>
              </w:rPr>
            </w:pPr>
            <w:r>
              <w:rPr>
                <w:b/>
                <w:sz w:val="23"/>
              </w:rPr>
              <w:t>13.</w:t>
            </w:r>
          </w:p>
        </w:tc>
        <w:tc>
          <w:tcPr>
            <w:tcW w:w="5528" w:type="dxa"/>
            <w:tcBorders>
              <w:left w:val="single" w:sz="4" w:space="0" w:color="000009"/>
              <w:right w:val="single" w:sz="4" w:space="0" w:color="000009"/>
            </w:tcBorders>
          </w:tcPr>
          <w:p w14:paraId="78B06F2A" w14:textId="77777777" w:rsidR="00D238EE" w:rsidRDefault="00190BF9">
            <w:pPr>
              <w:pStyle w:val="TableParagraph"/>
              <w:spacing w:before="1" w:line="255" w:lineRule="exact"/>
              <w:ind w:left="113"/>
              <w:rPr>
                <w:sz w:val="23"/>
              </w:rPr>
            </w:pPr>
            <w:r>
              <w:rPr>
                <w:sz w:val="23"/>
              </w:rPr>
              <w:t>KÜREK</w:t>
            </w:r>
          </w:p>
        </w:tc>
        <w:tc>
          <w:tcPr>
            <w:tcW w:w="1416" w:type="dxa"/>
            <w:tcBorders>
              <w:left w:val="single" w:sz="4" w:space="0" w:color="000009"/>
              <w:right w:val="single" w:sz="4" w:space="0" w:color="000009"/>
            </w:tcBorders>
          </w:tcPr>
          <w:p w14:paraId="23A5989E" w14:textId="77777777" w:rsidR="00D238EE" w:rsidRDefault="00190BF9">
            <w:pPr>
              <w:pStyle w:val="TableParagraph"/>
              <w:spacing w:before="1" w:line="255" w:lineRule="exact"/>
              <w:ind w:left="113"/>
              <w:rPr>
                <w:sz w:val="23"/>
              </w:rPr>
            </w:pPr>
            <w:r>
              <w:rPr>
                <w:sz w:val="23"/>
              </w:rPr>
              <w:t>2</w:t>
            </w:r>
            <w:r>
              <w:rPr>
                <w:spacing w:val="-3"/>
                <w:sz w:val="23"/>
              </w:rPr>
              <w:t xml:space="preserve"> </w:t>
            </w:r>
            <w:r>
              <w:rPr>
                <w:sz w:val="23"/>
              </w:rPr>
              <w:t>ADET</w:t>
            </w:r>
          </w:p>
        </w:tc>
      </w:tr>
      <w:tr w:rsidR="00D238EE" w14:paraId="1FBAC511" w14:textId="77777777">
        <w:trPr>
          <w:trHeight w:val="275"/>
        </w:trPr>
        <w:tc>
          <w:tcPr>
            <w:tcW w:w="1384" w:type="dxa"/>
            <w:tcBorders>
              <w:left w:val="single" w:sz="4" w:space="0" w:color="000009"/>
              <w:right w:val="single" w:sz="4" w:space="0" w:color="000009"/>
            </w:tcBorders>
          </w:tcPr>
          <w:p w14:paraId="0773B1ED" w14:textId="77777777" w:rsidR="00D238EE" w:rsidRDefault="00190BF9">
            <w:pPr>
              <w:pStyle w:val="TableParagraph"/>
              <w:spacing w:before="1" w:line="253" w:lineRule="exact"/>
              <w:ind w:left="148" w:right="280"/>
              <w:jc w:val="center"/>
              <w:rPr>
                <w:b/>
                <w:sz w:val="23"/>
              </w:rPr>
            </w:pPr>
            <w:r>
              <w:rPr>
                <w:b/>
                <w:sz w:val="23"/>
              </w:rPr>
              <w:t>14.</w:t>
            </w:r>
          </w:p>
        </w:tc>
        <w:tc>
          <w:tcPr>
            <w:tcW w:w="5528" w:type="dxa"/>
            <w:tcBorders>
              <w:left w:val="single" w:sz="4" w:space="0" w:color="000009"/>
              <w:right w:val="single" w:sz="4" w:space="0" w:color="000009"/>
            </w:tcBorders>
          </w:tcPr>
          <w:p w14:paraId="7C7D7DFA" w14:textId="77777777" w:rsidR="00D238EE" w:rsidRDefault="00190BF9">
            <w:pPr>
              <w:pStyle w:val="TableParagraph"/>
              <w:spacing w:before="1" w:line="253" w:lineRule="exact"/>
              <w:ind w:left="113"/>
              <w:rPr>
                <w:sz w:val="23"/>
              </w:rPr>
            </w:pPr>
            <w:r>
              <w:rPr>
                <w:sz w:val="23"/>
              </w:rPr>
              <w:t>TIRMIK</w:t>
            </w:r>
          </w:p>
        </w:tc>
        <w:tc>
          <w:tcPr>
            <w:tcW w:w="1416" w:type="dxa"/>
            <w:tcBorders>
              <w:left w:val="single" w:sz="4" w:space="0" w:color="000009"/>
              <w:right w:val="single" w:sz="4" w:space="0" w:color="000009"/>
            </w:tcBorders>
          </w:tcPr>
          <w:p w14:paraId="7556D874" w14:textId="77777777" w:rsidR="00D238EE" w:rsidRDefault="00190BF9">
            <w:pPr>
              <w:pStyle w:val="TableParagraph"/>
              <w:spacing w:before="1" w:line="253" w:lineRule="exact"/>
              <w:ind w:left="113"/>
              <w:rPr>
                <w:sz w:val="23"/>
              </w:rPr>
            </w:pPr>
            <w:r>
              <w:rPr>
                <w:sz w:val="23"/>
              </w:rPr>
              <w:t>2</w:t>
            </w:r>
            <w:r>
              <w:rPr>
                <w:spacing w:val="-3"/>
                <w:sz w:val="23"/>
              </w:rPr>
              <w:t xml:space="preserve"> </w:t>
            </w:r>
            <w:r>
              <w:rPr>
                <w:sz w:val="23"/>
              </w:rPr>
              <w:t>ADET</w:t>
            </w:r>
          </w:p>
        </w:tc>
      </w:tr>
      <w:tr w:rsidR="00D238EE" w14:paraId="15975C07" w14:textId="77777777">
        <w:trPr>
          <w:trHeight w:val="276"/>
        </w:trPr>
        <w:tc>
          <w:tcPr>
            <w:tcW w:w="1384" w:type="dxa"/>
            <w:tcBorders>
              <w:left w:val="single" w:sz="4" w:space="0" w:color="000009"/>
              <w:right w:val="single" w:sz="4" w:space="0" w:color="000009"/>
            </w:tcBorders>
          </w:tcPr>
          <w:p w14:paraId="5B26D871" w14:textId="77777777" w:rsidR="00D238EE" w:rsidRDefault="00190BF9">
            <w:pPr>
              <w:pStyle w:val="TableParagraph"/>
              <w:spacing w:before="1" w:line="255" w:lineRule="exact"/>
              <w:ind w:left="148" w:right="280"/>
              <w:jc w:val="center"/>
              <w:rPr>
                <w:b/>
                <w:sz w:val="23"/>
              </w:rPr>
            </w:pPr>
            <w:r>
              <w:rPr>
                <w:b/>
                <w:sz w:val="23"/>
              </w:rPr>
              <w:t>15.</w:t>
            </w:r>
          </w:p>
        </w:tc>
        <w:tc>
          <w:tcPr>
            <w:tcW w:w="5528" w:type="dxa"/>
            <w:tcBorders>
              <w:left w:val="single" w:sz="4" w:space="0" w:color="000009"/>
              <w:right w:val="single" w:sz="4" w:space="0" w:color="000009"/>
            </w:tcBorders>
          </w:tcPr>
          <w:p w14:paraId="7C4A5AE3" w14:textId="77777777" w:rsidR="00D238EE" w:rsidRDefault="00190BF9">
            <w:pPr>
              <w:pStyle w:val="TableParagraph"/>
              <w:spacing w:before="1" w:line="255" w:lineRule="exact"/>
              <w:ind w:left="113"/>
              <w:rPr>
                <w:sz w:val="23"/>
              </w:rPr>
            </w:pPr>
            <w:r>
              <w:rPr>
                <w:spacing w:val="-3"/>
                <w:sz w:val="23"/>
              </w:rPr>
              <w:t>ATIK</w:t>
            </w:r>
            <w:r>
              <w:rPr>
                <w:spacing w:val="-9"/>
                <w:sz w:val="23"/>
              </w:rPr>
              <w:t xml:space="preserve"> </w:t>
            </w:r>
            <w:r>
              <w:rPr>
                <w:spacing w:val="-3"/>
                <w:sz w:val="23"/>
              </w:rPr>
              <w:t>TOPLAMA</w:t>
            </w:r>
            <w:r>
              <w:rPr>
                <w:spacing w:val="-9"/>
                <w:sz w:val="23"/>
              </w:rPr>
              <w:t xml:space="preserve"> </w:t>
            </w:r>
            <w:r>
              <w:rPr>
                <w:spacing w:val="-2"/>
                <w:sz w:val="23"/>
              </w:rPr>
              <w:t>KOVASI</w:t>
            </w:r>
            <w:r>
              <w:rPr>
                <w:spacing w:val="-10"/>
                <w:sz w:val="23"/>
              </w:rPr>
              <w:t xml:space="preserve"> </w:t>
            </w:r>
            <w:r>
              <w:rPr>
                <w:spacing w:val="-2"/>
                <w:sz w:val="23"/>
              </w:rPr>
              <w:t>10</w:t>
            </w:r>
            <w:r>
              <w:rPr>
                <w:spacing w:val="-8"/>
                <w:sz w:val="23"/>
              </w:rPr>
              <w:t xml:space="preserve"> </w:t>
            </w:r>
            <w:r>
              <w:rPr>
                <w:spacing w:val="-2"/>
                <w:sz w:val="23"/>
              </w:rPr>
              <w:t>LT.</w:t>
            </w:r>
          </w:p>
        </w:tc>
        <w:tc>
          <w:tcPr>
            <w:tcW w:w="1416" w:type="dxa"/>
            <w:tcBorders>
              <w:left w:val="single" w:sz="4" w:space="0" w:color="000009"/>
              <w:right w:val="single" w:sz="4" w:space="0" w:color="000009"/>
            </w:tcBorders>
          </w:tcPr>
          <w:p w14:paraId="4B8DAFA0" w14:textId="77777777" w:rsidR="00D238EE" w:rsidRDefault="00190BF9">
            <w:pPr>
              <w:pStyle w:val="TableParagraph"/>
              <w:spacing w:before="1" w:line="255" w:lineRule="exact"/>
              <w:ind w:left="113"/>
              <w:rPr>
                <w:sz w:val="23"/>
              </w:rPr>
            </w:pPr>
            <w:r>
              <w:rPr>
                <w:sz w:val="23"/>
              </w:rPr>
              <w:t>2</w:t>
            </w:r>
            <w:r>
              <w:rPr>
                <w:spacing w:val="-3"/>
                <w:sz w:val="23"/>
              </w:rPr>
              <w:t xml:space="preserve"> </w:t>
            </w:r>
            <w:r>
              <w:rPr>
                <w:sz w:val="23"/>
              </w:rPr>
              <w:t>ADET</w:t>
            </w:r>
          </w:p>
        </w:tc>
      </w:tr>
      <w:tr w:rsidR="00D238EE" w14:paraId="6601EB7A" w14:textId="77777777">
        <w:trPr>
          <w:trHeight w:val="275"/>
        </w:trPr>
        <w:tc>
          <w:tcPr>
            <w:tcW w:w="1384" w:type="dxa"/>
            <w:tcBorders>
              <w:left w:val="single" w:sz="4" w:space="0" w:color="000009"/>
              <w:right w:val="single" w:sz="4" w:space="0" w:color="000009"/>
            </w:tcBorders>
          </w:tcPr>
          <w:p w14:paraId="6AB23648" w14:textId="77777777" w:rsidR="00D238EE" w:rsidRDefault="00190BF9">
            <w:pPr>
              <w:pStyle w:val="TableParagraph"/>
              <w:spacing w:before="1" w:line="253" w:lineRule="exact"/>
              <w:ind w:left="148" w:right="280"/>
              <w:jc w:val="center"/>
              <w:rPr>
                <w:b/>
                <w:sz w:val="23"/>
              </w:rPr>
            </w:pPr>
            <w:r>
              <w:rPr>
                <w:b/>
                <w:sz w:val="23"/>
              </w:rPr>
              <w:t>16.</w:t>
            </w:r>
          </w:p>
        </w:tc>
        <w:tc>
          <w:tcPr>
            <w:tcW w:w="5528" w:type="dxa"/>
            <w:tcBorders>
              <w:left w:val="single" w:sz="4" w:space="0" w:color="000009"/>
              <w:right w:val="single" w:sz="4" w:space="0" w:color="000009"/>
            </w:tcBorders>
          </w:tcPr>
          <w:p w14:paraId="51D95BC5" w14:textId="77777777" w:rsidR="00D238EE" w:rsidRDefault="00190BF9">
            <w:pPr>
              <w:pStyle w:val="TableParagraph"/>
              <w:spacing w:before="1" w:line="253" w:lineRule="exact"/>
              <w:ind w:left="113"/>
              <w:rPr>
                <w:sz w:val="23"/>
              </w:rPr>
            </w:pPr>
            <w:r>
              <w:rPr>
                <w:sz w:val="23"/>
              </w:rPr>
              <w:t>KAZMA</w:t>
            </w:r>
          </w:p>
        </w:tc>
        <w:tc>
          <w:tcPr>
            <w:tcW w:w="1416" w:type="dxa"/>
            <w:tcBorders>
              <w:left w:val="single" w:sz="4" w:space="0" w:color="000009"/>
              <w:right w:val="single" w:sz="4" w:space="0" w:color="000009"/>
            </w:tcBorders>
          </w:tcPr>
          <w:p w14:paraId="1AA278D3" w14:textId="77777777" w:rsidR="00D238EE" w:rsidRDefault="00190BF9">
            <w:pPr>
              <w:pStyle w:val="TableParagraph"/>
              <w:spacing w:before="1" w:line="253" w:lineRule="exact"/>
              <w:ind w:left="113"/>
              <w:rPr>
                <w:sz w:val="23"/>
              </w:rPr>
            </w:pPr>
            <w:r>
              <w:rPr>
                <w:sz w:val="23"/>
              </w:rPr>
              <w:t>2</w:t>
            </w:r>
            <w:r>
              <w:rPr>
                <w:spacing w:val="-3"/>
                <w:sz w:val="23"/>
              </w:rPr>
              <w:t xml:space="preserve"> </w:t>
            </w:r>
            <w:r>
              <w:rPr>
                <w:sz w:val="23"/>
              </w:rPr>
              <w:t>ADET</w:t>
            </w:r>
          </w:p>
        </w:tc>
      </w:tr>
      <w:tr w:rsidR="00D238EE" w14:paraId="1109BF3B" w14:textId="77777777">
        <w:trPr>
          <w:trHeight w:val="277"/>
        </w:trPr>
        <w:tc>
          <w:tcPr>
            <w:tcW w:w="1384" w:type="dxa"/>
            <w:tcBorders>
              <w:left w:val="single" w:sz="4" w:space="0" w:color="000009"/>
              <w:right w:val="single" w:sz="4" w:space="0" w:color="000009"/>
            </w:tcBorders>
          </w:tcPr>
          <w:p w14:paraId="72B38354" w14:textId="77777777" w:rsidR="00D238EE" w:rsidRDefault="00190BF9">
            <w:pPr>
              <w:pStyle w:val="TableParagraph"/>
              <w:spacing w:before="1" w:line="255" w:lineRule="exact"/>
              <w:ind w:left="148" w:right="280"/>
              <w:jc w:val="center"/>
              <w:rPr>
                <w:b/>
                <w:sz w:val="23"/>
              </w:rPr>
            </w:pPr>
            <w:r>
              <w:rPr>
                <w:b/>
                <w:sz w:val="23"/>
              </w:rPr>
              <w:t>17.</w:t>
            </w:r>
          </w:p>
        </w:tc>
        <w:tc>
          <w:tcPr>
            <w:tcW w:w="5528" w:type="dxa"/>
            <w:tcBorders>
              <w:left w:val="single" w:sz="4" w:space="0" w:color="000009"/>
              <w:right w:val="single" w:sz="4" w:space="0" w:color="000009"/>
            </w:tcBorders>
          </w:tcPr>
          <w:p w14:paraId="6BC22FD0" w14:textId="77777777" w:rsidR="00D238EE" w:rsidRDefault="00190BF9">
            <w:pPr>
              <w:pStyle w:val="TableParagraph"/>
              <w:spacing w:before="1" w:line="255" w:lineRule="exact"/>
              <w:ind w:left="113"/>
              <w:rPr>
                <w:sz w:val="23"/>
              </w:rPr>
            </w:pPr>
            <w:r>
              <w:rPr>
                <w:sz w:val="23"/>
              </w:rPr>
              <w:t>BRANDA</w:t>
            </w:r>
          </w:p>
        </w:tc>
        <w:tc>
          <w:tcPr>
            <w:tcW w:w="1416" w:type="dxa"/>
            <w:tcBorders>
              <w:left w:val="single" w:sz="4" w:space="0" w:color="000009"/>
              <w:right w:val="single" w:sz="4" w:space="0" w:color="000009"/>
            </w:tcBorders>
          </w:tcPr>
          <w:p w14:paraId="13B139F9" w14:textId="77777777" w:rsidR="00D238EE" w:rsidRDefault="00190BF9">
            <w:pPr>
              <w:pStyle w:val="TableParagraph"/>
              <w:spacing w:before="1" w:line="255" w:lineRule="exact"/>
              <w:ind w:left="113"/>
              <w:rPr>
                <w:sz w:val="23"/>
              </w:rPr>
            </w:pPr>
            <w:r>
              <w:rPr>
                <w:sz w:val="23"/>
              </w:rPr>
              <w:t>1ADET</w:t>
            </w:r>
          </w:p>
        </w:tc>
      </w:tr>
      <w:tr w:rsidR="00D238EE" w14:paraId="1CD31DD1" w14:textId="77777777">
        <w:trPr>
          <w:trHeight w:val="275"/>
        </w:trPr>
        <w:tc>
          <w:tcPr>
            <w:tcW w:w="1384" w:type="dxa"/>
            <w:tcBorders>
              <w:left w:val="single" w:sz="4" w:space="0" w:color="000009"/>
              <w:right w:val="single" w:sz="4" w:space="0" w:color="000009"/>
            </w:tcBorders>
          </w:tcPr>
          <w:p w14:paraId="3DF9EFA2" w14:textId="77777777" w:rsidR="00D238EE" w:rsidRDefault="00190BF9">
            <w:pPr>
              <w:pStyle w:val="TableParagraph"/>
              <w:spacing w:before="1" w:line="253" w:lineRule="exact"/>
              <w:ind w:left="148" w:right="280"/>
              <w:jc w:val="center"/>
              <w:rPr>
                <w:b/>
                <w:sz w:val="23"/>
              </w:rPr>
            </w:pPr>
            <w:r>
              <w:rPr>
                <w:b/>
                <w:sz w:val="23"/>
              </w:rPr>
              <w:t>18.</w:t>
            </w:r>
          </w:p>
        </w:tc>
        <w:tc>
          <w:tcPr>
            <w:tcW w:w="5528" w:type="dxa"/>
            <w:tcBorders>
              <w:left w:val="single" w:sz="4" w:space="0" w:color="000009"/>
              <w:right w:val="single" w:sz="4" w:space="0" w:color="000009"/>
            </w:tcBorders>
          </w:tcPr>
          <w:p w14:paraId="386AF258" w14:textId="77777777" w:rsidR="00D238EE" w:rsidRDefault="00190BF9">
            <w:pPr>
              <w:pStyle w:val="TableParagraph"/>
              <w:spacing w:before="1" w:line="253" w:lineRule="exact"/>
              <w:ind w:left="113"/>
              <w:rPr>
                <w:sz w:val="23"/>
              </w:rPr>
            </w:pPr>
            <w:r>
              <w:rPr>
                <w:sz w:val="23"/>
              </w:rPr>
              <w:t>CAN</w:t>
            </w:r>
            <w:r>
              <w:rPr>
                <w:spacing w:val="-4"/>
                <w:sz w:val="23"/>
              </w:rPr>
              <w:t xml:space="preserve"> </w:t>
            </w:r>
            <w:r>
              <w:rPr>
                <w:sz w:val="23"/>
              </w:rPr>
              <w:t>YELEĞİ</w:t>
            </w:r>
            <w:r>
              <w:rPr>
                <w:spacing w:val="-4"/>
                <w:sz w:val="23"/>
              </w:rPr>
              <w:t xml:space="preserve"> </w:t>
            </w:r>
            <w:r>
              <w:rPr>
                <w:sz w:val="23"/>
              </w:rPr>
              <w:t>(SPOR</w:t>
            </w:r>
            <w:r>
              <w:rPr>
                <w:spacing w:val="-4"/>
                <w:sz w:val="23"/>
              </w:rPr>
              <w:t xml:space="preserve"> </w:t>
            </w:r>
            <w:r>
              <w:rPr>
                <w:sz w:val="23"/>
              </w:rPr>
              <w:t>TİP</w:t>
            </w:r>
            <w:r>
              <w:rPr>
                <w:spacing w:val="-2"/>
                <w:sz w:val="23"/>
              </w:rPr>
              <w:t xml:space="preserve"> </w:t>
            </w:r>
            <w:r>
              <w:rPr>
                <w:sz w:val="23"/>
              </w:rPr>
              <w:t>CE’Lİ)</w:t>
            </w:r>
          </w:p>
        </w:tc>
        <w:tc>
          <w:tcPr>
            <w:tcW w:w="1416" w:type="dxa"/>
            <w:tcBorders>
              <w:left w:val="single" w:sz="4" w:space="0" w:color="000009"/>
              <w:right w:val="single" w:sz="4" w:space="0" w:color="000009"/>
            </w:tcBorders>
          </w:tcPr>
          <w:p w14:paraId="79DFE14C" w14:textId="77777777" w:rsidR="00D238EE" w:rsidRDefault="00190BF9">
            <w:pPr>
              <w:pStyle w:val="TableParagraph"/>
              <w:spacing w:before="1" w:line="253" w:lineRule="exact"/>
              <w:ind w:left="113"/>
              <w:rPr>
                <w:sz w:val="23"/>
              </w:rPr>
            </w:pPr>
            <w:r>
              <w:rPr>
                <w:sz w:val="23"/>
              </w:rPr>
              <w:t>2</w:t>
            </w:r>
            <w:r>
              <w:rPr>
                <w:spacing w:val="-3"/>
                <w:sz w:val="23"/>
              </w:rPr>
              <w:t xml:space="preserve"> </w:t>
            </w:r>
            <w:r>
              <w:rPr>
                <w:sz w:val="23"/>
              </w:rPr>
              <w:t>ADET</w:t>
            </w:r>
          </w:p>
        </w:tc>
      </w:tr>
      <w:tr w:rsidR="00D238EE" w14:paraId="171071F5" w14:textId="77777777">
        <w:trPr>
          <w:trHeight w:val="277"/>
        </w:trPr>
        <w:tc>
          <w:tcPr>
            <w:tcW w:w="1384" w:type="dxa"/>
            <w:tcBorders>
              <w:left w:val="single" w:sz="4" w:space="0" w:color="000009"/>
              <w:right w:val="single" w:sz="4" w:space="0" w:color="000009"/>
            </w:tcBorders>
          </w:tcPr>
          <w:p w14:paraId="6A2BA27B" w14:textId="77777777" w:rsidR="00D238EE" w:rsidRDefault="00190BF9">
            <w:pPr>
              <w:pStyle w:val="TableParagraph"/>
              <w:spacing w:before="1" w:line="255" w:lineRule="exact"/>
              <w:ind w:left="148" w:right="280"/>
              <w:jc w:val="center"/>
              <w:rPr>
                <w:b/>
                <w:sz w:val="23"/>
              </w:rPr>
            </w:pPr>
            <w:r>
              <w:rPr>
                <w:b/>
                <w:sz w:val="23"/>
              </w:rPr>
              <w:t>19.</w:t>
            </w:r>
          </w:p>
        </w:tc>
        <w:tc>
          <w:tcPr>
            <w:tcW w:w="5528" w:type="dxa"/>
            <w:tcBorders>
              <w:left w:val="single" w:sz="4" w:space="0" w:color="000009"/>
              <w:right w:val="single" w:sz="4" w:space="0" w:color="000009"/>
            </w:tcBorders>
          </w:tcPr>
          <w:p w14:paraId="2705346F" w14:textId="77777777" w:rsidR="00D238EE" w:rsidRDefault="00190BF9">
            <w:pPr>
              <w:pStyle w:val="TableParagraph"/>
              <w:spacing w:before="1" w:line="255" w:lineRule="exact"/>
              <w:ind w:left="113"/>
              <w:rPr>
                <w:sz w:val="23"/>
              </w:rPr>
            </w:pPr>
            <w:r>
              <w:rPr>
                <w:sz w:val="23"/>
              </w:rPr>
              <w:t>ATIK</w:t>
            </w:r>
            <w:r>
              <w:rPr>
                <w:spacing w:val="-11"/>
                <w:sz w:val="23"/>
              </w:rPr>
              <w:t xml:space="preserve"> </w:t>
            </w:r>
            <w:r>
              <w:rPr>
                <w:sz w:val="23"/>
              </w:rPr>
              <w:t>TOPLAMA</w:t>
            </w:r>
            <w:r>
              <w:rPr>
                <w:spacing w:val="-11"/>
                <w:sz w:val="23"/>
              </w:rPr>
              <w:t xml:space="preserve"> </w:t>
            </w:r>
            <w:r>
              <w:rPr>
                <w:sz w:val="23"/>
              </w:rPr>
              <w:t>POŞETİ</w:t>
            </w:r>
          </w:p>
        </w:tc>
        <w:tc>
          <w:tcPr>
            <w:tcW w:w="1416" w:type="dxa"/>
            <w:tcBorders>
              <w:left w:val="single" w:sz="4" w:space="0" w:color="000009"/>
              <w:right w:val="single" w:sz="4" w:space="0" w:color="000009"/>
            </w:tcBorders>
          </w:tcPr>
          <w:p w14:paraId="0DB94172" w14:textId="77777777" w:rsidR="00D238EE" w:rsidRDefault="00190BF9">
            <w:pPr>
              <w:pStyle w:val="TableParagraph"/>
              <w:spacing w:before="1" w:line="255" w:lineRule="exact"/>
              <w:ind w:left="113"/>
              <w:rPr>
                <w:sz w:val="23"/>
              </w:rPr>
            </w:pPr>
            <w:r>
              <w:rPr>
                <w:sz w:val="23"/>
              </w:rPr>
              <w:t>50</w:t>
            </w:r>
            <w:r>
              <w:rPr>
                <w:spacing w:val="-2"/>
                <w:sz w:val="23"/>
              </w:rPr>
              <w:t xml:space="preserve"> </w:t>
            </w:r>
            <w:r>
              <w:rPr>
                <w:sz w:val="23"/>
              </w:rPr>
              <w:t>ADET</w:t>
            </w:r>
          </w:p>
        </w:tc>
      </w:tr>
      <w:tr w:rsidR="00D238EE" w14:paraId="47636BFD" w14:textId="77777777">
        <w:trPr>
          <w:trHeight w:val="275"/>
        </w:trPr>
        <w:tc>
          <w:tcPr>
            <w:tcW w:w="1384" w:type="dxa"/>
            <w:tcBorders>
              <w:left w:val="single" w:sz="4" w:space="0" w:color="000009"/>
              <w:right w:val="single" w:sz="4" w:space="0" w:color="000009"/>
            </w:tcBorders>
          </w:tcPr>
          <w:p w14:paraId="6CF078AD" w14:textId="77777777" w:rsidR="00D238EE" w:rsidRDefault="00190BF9">
            <w:pPr>
              <w:pStyle w:val="TableParagraph"/>
              <w:spacing w:before="1" w:line="253" w:lineRule="exact"/>
              <w:ind w:left="148" w:right="280"/>
              <w:jc w:val="center"/>
              <w:rPr>
                <w:b/>
                <w:sz w:val="23"/>
              </w:rPr>
            </w:pPr>
            <w:r>
              <w:rPr>
                <w:b/>
                <w:sz w:val="23"/>
              </w:rPr>
              <w:t>20.</w:t>
            </w:r>
          </w:p>
        </w:tc>
        <w:tc>
          <w:tcPr>
            <w:tcW w:w="5528" w:type="dxa"/>
            <w:tcBorders>
              <w:left w:val="single" w:sz="4" w:space="0" w:color="000009"/>
              <w:right w:val="single" w:sz="4" w:space="0" w:color="000009"/>
            </w:tcBorders>
          </w:tcPr>
          <w:p w14:paraId="60527949" w14:textId="77777777" w:rsidR="00D238EE" w:rsidRDefault="00190BF9">
            <w:pPr>
              <w:pStyle w:val="TableParagraph"/>
              <w:spacing w:before="1" w:line="253" w:lineRule="exact"/>
              <w:ind w:left="113"/>
              <w:rPr>
                <w:sz w:val="23"/>
              </w:rPr>
            </w:pPr>
            <w:r>
              <w:rPr>
                <w:spacing w:val="-2"/>
                <w:sz w:val="23"/>
              </w:rPr>
              <w:t>ATIK</w:t>
            </w:r>
            <w:r>
              <w:rPr>
                <w:spacing w:val="-11"/>
                <w:sz w:val="23"/>
              </w:rPr>
              <w:t xml:space="preserve"> </w:t>
            </w:r>
            <w:r>
              <w:rPr>
                <w:spacing w:val="-2"/>
                <w:sz w:val="23"/>
              </w:rPr>
              <w:t>TOPLAMA</w:t>
            </w:r>
            <w:r>
              <w:rPr>
                <w:spacing w:val="-10"/>
                <w:sz w:val="23"/>
              </w:rPr>
              <w:t xml:space="preserve"> </w:t>
            </w:r>
            <w:r>
              <w:rPr>
                <w:spacing w:val="-1"/>
                <w:sz w:val="23"/>
              </w:rPr>
              <w:t>KOVASI</w:t>
            </w:r>
            <w:r>
              <w:rPr>
                <w:spacing w:val="-11"/>
                <w:sz w:val="23"/>
              </w:rPr>
              <w:t xml:space="preserve"> </w:t>
            </w:r>
            <w:r>
              <w:rPr>
                <w:spacing w:val="-1"/>
                <w:sz w:val="23"/>
              </w:rPr>
              <w:t>KAPAKLI</w:t>
            </w:r>
          </w:p>
        </w:tc>
        <w:tc>
          <w:tcPr>
            <w:tcW w:w="1416" w:type="dxa"/>
            <w:tcBorders>
              <w:left w:val="single" w:sz="4" w:space="0" w:color="000009"/>
              <w:right w:val="single" w:sz="4" w:space="0" w:color="000009"/>
            </w:tcBorders>
          </w:tcPr>
          <w:p w14:paraId="5703C9D9" w14:textId="77777777" w:rsidR="00D238EE" w:rsidRDefault="00190BF9">
            <w:pPr>
              <w:pStyle w:val="TableParagraph"/>
              <w:spacing w:before="1" w:line="253" w:lineRule="exact"/>
              <w:ind w:left="113"/>
              <w:rPr>
                <w:sz w:val="23"/>
              </w:rPr>
            </w:pPr>
            <w:r>
              <w:rPr>
                <w:sz w:val="23"/>
              </w:rPr>
              <w:t>1</w:t>
            </w:r>
            <w:r>
              <w:rPr>
                <w:spacing w:val="-3"/>
                <w:sz w:val="23"/>
              </w:rPr>
              <w:t xml:space="preserve"> </w:t>
            </w:r>
            <w:r>
              <w:rPr>
                <w:sz w:val="23"/>
              </w:rPr>
              <w:t>ADET</w:t>
            </w:r>
          </w:p>
        </w:tc>
      </w:tr>
      <w:tr w:rsidR="00D238EE" w14:paraId="30D04414" w14:textId="77777777">
        <w:trPr>
          <w:trHeight w:val="277"/>
        </w:trPr>
        <w:tc>
          <w:tcPr>
            <w:tcW w:w="1384" w:type="dxa"/>
            <w:tcBorders>
              <w:left w:val="single" w:sz="4" w:space="0" w:color="000009"/>
              <w:right w:val="single" w:sz="4" w:space="0" w:color="000009"/>
            </w:tcBorders>
          </w:tcPr>
          <w:p w14:paraId="4C32A0CD" w14:textId="77777777" w:rsidR="00D238EE" w:rsidRDefault="00190BF9">
            <w:pPr>
              <w:pStyle w:val="TableParagraph"/>
              <w:spacing w:before="1" w:line="255" w:lineRule="exact"/>
              <w:ind w:left="148" w:right="280"/>
              <w:jc w:val="center"/>
              <w:rPr>
                <w:b/>
                <w:sz w:val="23"/>
              </w:rPr>
            </w:pPr>
            <w:r>
              <w:rPr>
                <w:b/>
                <w:sz w:val="23"/>
              </w:rPr>
              <w:t>21.</w:t>
            </w:r>
          </w:p>
        </w:tc>
        <w:tc>
          <w:tcPr>
            <w:tcW w:w="5528" w:type="dxa"/>
            <w:tcBorders>
              <w:left w:val="single" w:sz="4" w:space="0" w:color="000009"/>
              <w:right w:val="single" w:sz="4" w:space="0" w:color="000009"/>
            </w:tcBorders>
          </w:tcPr>
          <w:p w14:paraId="4D4FB4C9" w14:textId="77777777" w:rsidR="00D238EE" w:rsidRDefault="00190BF9">
            <w:pPr>
              <w:pStyle w:val="TableParagraph"/>
              <w:spacing w:before="1" w:line="255" w:lineRule="exact"/>
              <w:ind w:left="113"/>
              <w:rPr>
                <w:sz w:val="23"/>
              </w:rPr>
            </w:pPr>
            <w:r>
              <w:rPr>
                <w:sz w:val="23"/>
              </w:rPr>
              <w:t>NUMUNE</w:t>
            </w:r>
            <w:r>
              <w:rPr>
                <w:spacing w:val="-5"/>
                <w:sz w:val="23"/>
              </w:rPr>
              <w:t xml:space="preserve"> </w:t>
            </w:r>
            <w:r>
              <w:rPr>
                <w:sz w:val="23"/>
              </w:rPr>
              <w:t>ALMA</w:t>
            </w:r>
            <w:r>
              <w:rPr>
                <w:spacing w:val="-3"/>
                <w:sz w:val="23"/>
              </w:rPr>
              <w:t xml:space="preserve"> </w:t>
            </w:r>
            <w:r>
              <w:rPr>
                <w:sz w:val="23"/>
              </w:rPr>
              <w:t>ŞİŞESİ</w:t>
            </w:r>
          </w:p>
        </w:tc>
        <w:tc>
          <w:tcPr>
            <w:tcW w:w="1416" w:type="dxa"/>
            <w:tcBorders>
              <w:left w:val="single" w:sz="4" w:space="0" w:color="000009"/>
              <w:right w:val="single" w:sz="4" w:space="0" w:color="000009"/>
            </w:tcBorders>
          </w:tcPr>
          <w:p w14:paraId="05D75478" w14:textId="77777777" w:rsidR="00D238EE" w:rsidRDefault="00190BF9">
            <w:pPr>
              <w:pStyle w:val="TableParagraph"/>
              <w:spacing w:before="1" w:line="255" w:lineRule="exact"/>
              <w:ind w:left="113"/>
              <w:rPr>
                <w:sz w:val="23"/>
              </w:rPr>
            </w:pPr>
            <w:r>
              <w:rPr>
                <w:sz w:val="23"/>
              </w:rPr>
              <w:t>2</w:t>
            </w:r>
            <w:r>
              <w:rPr>
                <w:spacing w:val="-3"/>
                <w:sz w:val="23"/>
              </w:rPr>
              <w:t xml:space="preserve"> </w:t>
            </w:r>
            <w:r>
              <w:rPr>
                <w:sz w:val="23"/>
              </w:rPr>
              <w:t>ADET</w:t>
            </w:r>
          </w:p>
        </w:tc>
      </w:tr>
      <w:tr w:rsidR="00D238EE" w14:paraId="3AB93728" w14:textId="77777777">
        <w:trPr>
          <w:trHeight w:val="275"/>
        </w:trPr>
        <w:tc>
          <w:tcPr>
            <w:tcW w:w="1384" w:type="dxa"/>
            <w:tcBorders>
              <w:left w:val="single" w:sz="4" w:space="0" w:color="000009"/>
              <w:right w:val="single" w:sz="4" w:space="0" w:color="000009"/>
            </w:tcBorders>
          </w:tcPr>
          <w:p w14:paraId="40D08DDB" w14:textId="77777777" w:rsidR="00D238EE" w:rsidRDefault="00190BF9">
            <w:pPr>
              <w:pStyle w:val="TableParagraph"/>
              <w:spacing w:before="1" w:line="253" w:lineRule="exact"/>
              <w:ind w:left="148" w:right="280"/>
              <w:jc w:val="center"/>
              <w:rPr>
                <w:b/>
                <w:sz w:val="23"/>
              </w:rPr>
            </w:pPr>
            <w:r>
              <w:rPr>
                <w:b/>
                <w:sz w:val="23"/>
              </w:rPr>
              <w:t>22.</w:t>
            </w:r>
          </w:p>
        </w:tc>
        <w:tc>
          <w:tcPr>
            <w:tcW w:w="5528" w:type="dxa"/>
            <w:tcBorders>
              <w:left w:val="single" w:sz="4" w:space="0" w:color="000009"/>
              <w:right w:val="single" w:sz="4" w:space="0" w:color="000009"/>
            </w:tcBorders>
          </w:tcPr>
          <w:p w14:paraId="1BDED531" w14:textId="77777777" w:rsidR="00D238EE" w:rsidRDefault="00190BF9">
            <w:pPr>
              <w:pStyle w:val="TableParagraph"/>
              <w:spacing w:before="1" w:line="253" w:lineRule="exact"/>
              <w:ind w:left="113"/>
              <w:rPr>
                <w:sz w:val="23"/>
              </w:rPr>
            </w:pPr>
            <w:r>
              <w:rPr>
                <w:sz w:val="23"/>
              </w:rPr>
              <w:t>YANGIN</w:t>
            </w:r>
            <w:r>
              <w:rPr>
                <w:spacing w:val="-12"/>
                <w:sz w:val="23"/>
              </w:rPr>
              <w:t xml:space="preserve"> </w:t>
            </w:r>
            <w:r>
              <w:rPr>
                <w:sz w:val="23"/>
              </w:rPr>
              <w:t>ELBİSESİ</w:t>
            </w:r>
          </w:p>
        </w:tc>
        <w:tc>
          <w:tcPr>
            <w:tcW w:w="1416" w:type="dxa"/>
            <w:tcBorders>
              <w:left w:val="single" w:sz="4" w:space="0" w:color="000009"/>
              <w:right w:val="single" w:sz="4" w:space="0" w:color="000009"/>
            </w:tcBorders>
          </w:tcPr>
          <w:p w14:paraId="4EA568FB" w14:textId="77777777" w:rsidR="00D238EE" w:rsidRDefault="00190BF9">
            <w:pPr>
              <w:pStyle w:val="TableParagraph"/>
              <w:spacing w:before="1" w:line="253" w:lineRule="exact"/>
              <w:ind w:left="113"/>
              <w:rPr>
                <w:sz w:val="23"/>
              </w:rPr>
            </w:pPr>
            <w:r>
              <w:rPr>
                <w:sz w:val="23"/>
              </w:rPr>
              <w:t>1</w:t>
            </w:r>
            <w:r>
              <w:rPr>
                <w:spacing w:val="-3"/>
                <w:sz w:val="23"/>
              </w:rPr>
              <w:t xml:space="preserve"> </w:t>
            </w:r>
            <w:r>
              <w:rPr>
                <w:sz w:val="23"/>
              </w:rPr>
              <w:t>ADET</w:t>
            </w:r>
          </w:p>
        </w:tc>
      </w:tr>
      <w:tr w:rsidR="00D238EE" w14:paraId="55B3D6DA" w14:textId="77777777">
        <w:trPr>
          <w:trHeight w:val="276"/>
        </w:trPr>
        <w:tc>
          <w:tcPr>
            <w:tcW w:w="1384" w:type="dxa"/>
            <w:tcBorders>
              <w:left w:val="single" w:sz="4" w:space="0" w:color="000009"/>
              <w:right w:val="single" w:sz="4" w:space="0" w:color="000009"/>
            </w:tcBorders>
          </w:tcPr>
          <w:p w14:paraId="6E85C86E" w14:textId="77777777" w:rsidR="00D238EE" w:rsidRDefault="00190BF9">
            <w:pPr>
              <w:pStyle w:val="TableParagraph"/>
              <w:spacing w:before="1" w:line="255" w:lineRule="exact"/>
              <w:ind w:left="148" w:right="280"/>
              <w:jc w:val="center"/>
              <w:rPr>
                <w:b/>
                <w:sz w:val="23"/>
              </w:rPr>
            </w:pPr>
            <w:r>
              <w:rPr>
                <w:b/>
                <w:sz w:val="23"/>
              </w:rPr>
              <w:t>23.</w:t>
            </w:r>
          </w:p>
        </w:tc>
        <w:tc>
          <w:tcPr>
            <w:tcW w:w="5528" w:type="dxa"/>
            <w:tcBorders>
              <w:left w:val="single" w:sz="4" w:space="0" w:color="000009"/>
              <w:right w:val="single" w:sz="4" w:space="0" w:color="000009"/>
            </w:tcBorders>
          </w:tcPr>
          <w:p w14:paraId="1D670811" w14:textId="77777777" w:rsidR="00D238EE" w:rsidRDefault="00190BF9">
            <w:pPr>
              <w:pStyle w:val="TableParagraph"/>
              <w:spacing w:before="1" w:line="255" w:lineRule="exact"/>
              <w:ind w:left="113"/>
              <w:rPr>
                <w:sz w:val="23"/>
              </w:rPr>
            </w:pPr>
            <w:r>
              <w:rPr>
                <w:sz w:val="23"/>
              </w:rPr>
              <w:t>ELİNCESİ</w:t>
            </w:r>
            <w:r>
              <w:rPr>
                <w:spacing w:val="-3"/>
                <w:sz w:val="23"/>
              </w:rPr>
              <w:t xml:space="preserve"> </w:t>
            </w:r>
            <w:r>
              <w:rPr>
                <w:sz w:val="23"/>
              </w:rPr>
              <w:t>(4</w:t>
            </w:r>
            <w:r>
              <w:rPr>
                <w:spacing w:val="-4"/>
                <w:sz w:val="23"/>
              </w:rPr>
              <w:t xml:space="preserve"> </w:t>
            </w:r>
            <w:r>
              <w:rPr>
                <w:sz w:val="23"/>
              </w:rPr>
              <w:t>mm)</w:t>
            </w:r>
          </w:p>
        </w:tc>
        <w:tc>
          <w:tcPr>
            <w:tcW w:w="1416" w:type="dxa"/>
            <w:tcBorders>
              <w:left w:val="single" w:sz="4" w:space="0" w:color="000009"/>
              <w:right w:val="single" w:sz="4" w:space="0" w:color="000009"/>
            </w:tcBorders>
          </w:tcPr>
          <w:p w14:paraId="14AD416E" w14:textId="77777777" w:rsidR="00D238EE" w:rsidRDefault="00190BF9">
            <w:pPr>
              <w:pStyle w:val="TableParagraph"/>
              <w:spacing w:before="1" w:line="255" w:lineRule="exact"/>
              <w:ind w:left="113"/>
              <w:rPr>
                <w:sz w:val="23"/>
              </w:rPr>
            </w:pPr>
            <w:r>
              <w:rPr>
                <w:sz w:val="23"/>
              </w:rPr>
              <w:t>50</w:t>
            </w:r>
            <w:r>
              <w:rPr>
                <w:spacing w:val="-3"/>
                <w:sz w:val="23"/>
              </w:rPr>
              <w:t xml:space="preserve"> </w:t>
            </w:r>
            <w:r>
              <w:rPr>
                <w:sz w:val="23"/>
              </w:rPr>
              <w:t>METRE</w:t>
            </w:r>
          </w:p>
        </w:tc>
      </w:tr>
    </w:tbl>
    <w:p w14:paraId="6F464461" w14:textId="77777777" w:rsidR="00D238EE" w:rsidRDefault="00D238EE">
      <w:pPr>
        <w:pStyle w:val="BodyText"/>
        <w:spacing w:before="2"/>
      </w:pPr>
    </w:p>
    <w:p w14:paraId="75BA3F9C" w14:textId="77777777" w:rsidR="00D238EE" w:rsidRDefault="00190BF9">
      <w:pPr>
        <w:pStyle w:val="BodyText"/>
        <w:ind w:left="221" w:firstLine="720"/>
      </w:pPr>
      <w:r>
        <w:t>Diğer</w:t>
      </w:r>
      <w:r>
        <w:rPr>
          <w:spacing w:val="-9"/>
        </w:rPr>
        <w:t xml:space="preserve"> </w:t>
      </w:r>
      <w:r>
        <w:t>seviyelerdeki</w:t>
      </w:r>
      <w:r>
        <w:rPr>
          <w:spacing w:val="-7"/>
        </w:rPr>
        <w:t xml:space="preserve"> </w:t>
      </w:r>
      <w:r>
        <w:t>müdahale</w:t>
      </w:r>
      <w:r>
        <w:rPr>
          <w:spacing w:val="-8"/>
        </w:rPr>
        <w:t xml:space="preserve"> </w:t>
      </w:r>
      <w:r>
        <w:t>ekipmanları</w:t>
      </w:r>
      <w:r>
        <w:rPr>
          <w:spacing w:val="-7"/>
        </w:rPr>
        <w:t xml:space="preserve"> </w:t>
      </w:r>
      <w:r>
        <w:t>talep</w:t>
      </w:r>
      <w:r>
        <w:rPr>
          <w:spacing w:val="-6"/>
        </w:rPr>
        <w:t xml:space="preserve"> </w:t>
      </w:r>
      <w:r>
        <w:t>halinde</w:t>
      </w:r>
      <w:r>
        <w:rPr>
          <w:spacing w:val="-8"/>
        </w:rPr>
        <w:t xml:space="preserve"> </w:t>
      </w:r>
      <w:r>
        <w:t>anlaşılan</w:t>
      </w:r>
      <w:r>
        <w:rPr>
          <w:spacing w:val="-8"/>
        </w:rPr>
        <w:t xml:space="preserve"> </w:t>
      </w:r>
      <w:r>
        <w:t>özel</w:t>
      </w:r>
      <w:r>
        <w:rPr>
          <w:spacing w:val="-8"/>
        </w:rPr>
        <w:t xml:space="preserve"> </w:t>
      </w:r>
      <w:r>
        <w:t>firma</w:t>
      </w:r>
      <w:r>
        <w:rPr>
          <w:spacing w:val="-51"/>
        </w:rPr>
        <w:t xml:space="preserve"> </w:t>
      </w:r>
      <w:r>
        <w:t>tarafından sağlanacaktır.</w:t>
      </w:r>
    </w:p>
    <w:p w14:paraId="052745FA" w14:textId="77777777" w:rsidR="00D238EE" w:rsidRDefault="00D238EE">
      <w:pPr>
        <w:pStyle w:val="BodyText"/>
      </w:pPr>
    </w:p>
    <w:p w14:paraId="4EB43680" w14:textId="77777777" w:rsidR="00D238EE" w:rsidRDefault="00D238EE">
      <w:pPr>
        <w:pStyle w:val="BodyText"/>
      </w:pPr>
    </w:p>
    <w:p w14:paraId="729BAC8E" w14:textId="77777777" w:rsidR="00D238EE" w:rsidRDefault="00D238EE">
      <w:pPr>
        <w:pStyle w:val="BodyText"/>
      </w:pPr>
    </w:p>
    <w:p w14:paraId="5937BE8B" w14:textId="77777777" w:rsidR="00D238EE" w:rsidRDefault="00D238EE">
      <w:pPr>
        <w:pStyle w:val="BodyText"/>
      </w:pPr>
    </w:p>
    <w:p w14:paraId="4A95B72F" w14:textId="77777777" w:rsidR="00D238EE" w:rsidRDefault="00D238EE">
      <w:pPr>
        <w:pStyle w:val="BodyText"/>
        <w:spacing w:before="11"/>
        <w:rPr>
          <w:sz w:val="23"/>
        </w:rPr>
      </w:pPr>
    </w:p>
    <w:p w14:paraId="6CA153FF" w14:textId="77777777" w:rsidR="00D238EE" w:rsidRDefault="00190BF9">
      <w:pPr>
        <w:pStyle w:val="Heading4"/>
        <w:spacing w:before="1"/>
        <w:ind w:left="640" w:right="631"/>
        <w:jc w:val="center"/>
      </w:pPr>
      <w:r>
        <w:t>14-1</w:t>
      </w:r>
    </w:p>
    <w:p w14:paraId="04205A3F" w14:textId="77777777" w:rsidR="00D238EE" w:rsidRDefault="00D238EE">
      <w:pPr>
        <w:jc w:val="center"/>
        <w:sectPr w:rsidR="00D238EE">
          <w:pgSz w:w="11900" w:h="16840"/>
          <w:pgMar w:top="1400" w:right="1580" w:bottom="980" w:left="1580" w:header="550" w:footer="788" w:gutter="0"/>
          <w:cols w:space="708"/>
        </w:sectPr>
      </w:pPr>
    </w:p>
    <w:p w14:paraId="01BDFACE" w14:textId="77777777" w:rsidR="00D238EE" w:rsidRDefault="00D238EE">
      <w:pPr>
        <w:pStyle w:val="BodyText"/>
        <w:rPr>
          <w:rFonts w:ascii="Times New Roman"/>
          <w:b/>
          <w:sz w:val="26"/>
        </w:rPr>
      </w:pPr>
    </w:p>
    <w:p w14:paraId="704B68F4" w14:textId="77777777" w:rsidR="00D238EE" w:rsidRDefault="00D238EE">
      <w:pPr>
        <w:pStyle w:val="BodyText"/>
        <w:rPr>
          <w:rFonts w:ascii="Times New Roman"/>
          <w:b/>
          <w:sz w:val="26"/>
        </w:rPr>
      </w:pPr>
    </w:p>
    <w:p w14:paraId="18065AB9" w14:textId="77777777" w:rsidR="00D238EE" w:rsidRDefault="00D238EE">
      <w:pPr>
        <w:pStyle w:val="BodyText"/>
        <w:rPr>
          <w:rFonts w:ascii="Times New Roman"/>
          <w:b/>
          <w:sz w:val="26"/>
        </w:rPr>
      </w:pPr>
    </w:p>
    <w:p w14:paraId="46D31BFC" w14:textId="77777777" w:rsidR="00D238EE" w:rsidRDefault="00D238EE">
      <w:pPr>
        <w:pStyle w:val="BodyText"/>
        <w:spacing w:before="6"/>
        <w:rPr>
          <w:rFonts w:ascii="Times New Roman"/>
          <w:b/>
          <w:sz w:val="25"/>
        </w:rPr>
      </w:pPr>
    </w:p>
    <w:p w14:paraId="2BE575E7" w14:textId="4F83728E" w:rsidR="00D238EE" w:rsidRDefault="00190BF9">
      <w:pPr>
        <w:pStyle w:val="Heading3"/>
        <w:tabs>
          <w:tab w:val="left" w:pos="3695"/>
        </w:tabs>
        <w:spacing w:before="1"/>
        <w:ind w:left="104"/>
        <w:rPr>
          <w:spacing w:val="-9"/>
        </w:rPr>
      </w:pPr>
      <w:bookmarkStart w:id="258" w:name="_TOC_250002"/>
      <w:r>
        <w:rPr>
          <w:sz w:val="32"/>
        </w:rPr>
        <w:t>EK-15</w:t>
      </w:r>
      <w:r>
        <w:rPr>
          <w:sz w:val="32"/>
        </w:rPr>
        <w:tab/>
      </w:r>
      <w:r>
        <w:t>KİŞİSEL</w:t>
      </w:r>
      <w:r>
        <w:rPr>
          <w:spacing w:val="-10"/>
        </w:rPr>
        <w:t xml:space="preserve"> </w:t>
      </w:r>
      <w:r>
        <w:t>KORUYUCU</w:t>
      </w:r>
      <w:r>
        <w:rPr>
          <w:spacing w:val="-8"/>
        </w:rPr>
        <w:t xml:space="preserve"> </w:t>
      </w:r>
      <w:r>
        <w:t>DONANIM</w:t>
      </w:r>
      <w:r>
        <w:rPr>
          <w:spacing w:val="-10"/>
        </w:rPr>
        <w:t xml:space="preserve"> </w:t>
      </w:r>
      <w:r>
        <w:t>(KKD)</w:t>
      </w:r>
      <w:r>
        <w:rPr>
          <w:spacing w:val="-9"/>
        </w:rPr>
        <w:t xml:space="preserve"> </w:t>
      </w:r>
      <w:bookmarkEnd w:id="258"/>
      <w:r w:rsidR="00F557DF">
        <w:rPr>
          <w:spacing w:val="-9"/>
        </w:rPr>
        <w:t>KULLANIM HARİTASI</w:t>
      </w:r>
    </w:p>
    <w:p w14:paraId="6590438A" w14:textId="77777777" w:rsidR="003B3F10" w:rsidRDefault="003B3F10">
      <w:pPr>
        <w:pStyle w:val="Heading3"/>
        <w:tabs>
          <w:tab w:val="left" w:pos="3695"/>
        </w:tabs>
        <w:spacing w:before="1"/>
        <w:ind w:left="104"/>
        <w:rPr>
          <w:spacing w:val="-9"/>
        </w:rPr>
      </w:pPr>
    </w:p>
    <w:p w14:paraId="2E481B12" w14:textId="77777777" w:rsidR="003B3F10" w:rsidRDefault="003B3F10">
      <w:pPr>
        <w:pStyle w:val="Heading3"/>
        <w:tabs>
          <w:tab w:val="left" w:pos="3695"/>
        </w:tabs>
        <w:spacing w:before="1"/>
        <w:ind w:left="104"/>
        <w:rPr>
          <w:spacing w:val="-9"/>
        </w:rPr>
      </w:pPr>
    </w:p>
    <w:p w14:paraId="53A35843" w14:textId="10979A75" w:rsidR="003B3F10" w:rsidRPr="001B3954" w:rsidRDefault="003B3F10">
      <w:pPr>
        <w:pStyle w:val="Heading3"/>
        <w:tabs>
          <w:tab w:val="left" w:pos="3695"/>
        </w:tabs>
        <w:spacing w:before="1"/>
        <w:ind w:left="104"/>
      </w:pPr>
      <w:r>
        <w:t xml:space="preserve">                                        </w:t>
      </w:r>
      <w:r w:rsidRPr="001B3954">
        <w:t>LİMAN DİREKTÖRLÜĞÜNE BAĞLI BİRİMLERDE ÇALIŞANLARA AİT KKD LİSTESİ</w:t>
      </w:r>
    </w:p>
    <w:p w14:paraId="0C51A377" w14:textId="77777777" w:rsidR="003B3F10" w:rsidRPr="001B3954" w:rsidRDefault="003B3F10" w:rsidP="003B3F10">
      <w:pPr>
        <w:rPr>
          <w:b/>
          <w:sz w:val="32"/>
        </w:rPr>
      </w:pPr>
    </w:p>
    <w:p w14:paraId="165EC420" w14:textId="77777777" w:rsidR="00D238EE" w:rsidRPr="001B3954" w:rsidRDefault="00D238EE">
      <w:pPr>
        <w:pStyle w:val="BodyText"/>
        <w:rPr>
          <w:b/>
          <w:sz w:val="20"/>
        </w:rPr>
      </w:pPr>
    </w:p>
    <w:tbl>
      <w:tblPr>
        <w:tblpPr w:leftFromText="141" w:rightFromText="141" w:vertAnchor="text" w:tblpY="1"/>
        <w:tblOverlap w:val="never"/>
        <w:tblW w:w="9204" w:type="dxa"/>
        <w:tblCellMar>
          <w:left w:w="70" w:type="dxa"/>
          <w:right w:w="70" w:type="dxa"/>
        </w:tblCellMar>
        <w:tblLook w:val="04A0" w:firstRow="1" w:lastRow="0" w:firstColumn="1" w:lastColumn="0" w:noHBand="0" w:noVBand="1"/>
      </w:tblPr>
      <w:tblGrid>
        <w:gridCol w:w="5802"/>
        <w:gridCol w:w="3402"/>
      </w:tblGrid>
      <w:tr w:rsidR="006456DC" w:rsidRPr="001B3954" w14:paraId="6F2151B2" w14:textId="77777777" w:rsidTr="00715254">
        <w:trPr>
          <w:trHeight w:val="315"/>
        </w:trPr>
        <w:tc>
          <w:tcPr>
            <w:tcW w:w="580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C59E77" w14:textId="77777777" w:rsidR="006456DC" w:rsidRPr="001B3954" w:rsidRDefault="006456DC" w:rsidP="00715254">
            <w:pPr>
              <w:jc w:val="center"/>
              <w:rPr>
                <w:rFonts w:eastAsia="Times New Roman"/>
                <w:b/>
                <w:bCs/>
                <w:color w:val="000000"/>
                <w:sz w:val="28"/>
                <w:szCs w:val="20"/>
                <w:lang w:eastAsia="tr-TR"/>
              </w:rPr>
            </w:pPr>
            <w:r w:rsidRPr="001B3954">
              <w:rPr>
                <w:rFonts w:eastAsia="Times New Roman"/>
                <w:b/>
                <w:bCs/>
                <w:color w:val="000000"/>
                <w:sz w:val="28"/>
                <w:szCs w:val="20"/>
                <w:lang w:eastAsia="tr-TR"/>
              </w:rPr>
              <w:t>KİŞİSEL KORUYUCU EKİPMAN / ELBİSELER</w:t>
            </w:r>
          </w:p>
        </w:tc>
        <w:tc>
          <w:tcPr>
            <w:tcW w:w="3402" w:type="dxa"/>
            <w:tcBorders>
              <w:top w:val="single" w:sz="8" w:space="0" w:color="auto"/>
              <w:left w:val="single" w:sz="8" w:space="0" w:color="auto"/>
              <w:bottom w:val="single" w:sz="8" w:space="0" w:color="auto"/>
              <w:right w:val="single" w:sz="8" w:space="0" w:color="auto"/>
            </w:tcBorders>
          </w:tcPr>
          <w:p w14:paraId="295CFB4C" w14:textId="77777777" w:rsidR="006456DC" w:rsidRPr="001B3954" w:rsidRDefault="006456DC" w:rsidP="00715254">
            <w:pPr>
              <w:jc w:val="center"/>
              <w:rPr>
                <w:rFonts w:eastAsia="Times New Roman"/>
                <w:b/>
                <w:bCs/>
                <w:color w:val="000000"/>
                <w:sz w:val="28"/>
                <w:szCs w:val="20"/>
                <w:lang w:eastAsia="tr-TR"/>
              </w:rPr>
            </w:pPr>
            <w:r w:rsidRPr="001B3954">
              <w:rPr>
                <w:rFonts w:eastAsia="Times New Roman"/>
                <w:b/>
                <w:bCs/>
                <w:color w:val="000000"/>
                <w:sz w:val="28"/>
                <w:szCs w:val="20"/>
                <w:lang w:eastAsia="tr-TR"/>
              </w:rPr>
              <w:t>YILLIK İSTİHKAK MİKTARI(*)</w:t>
            </w:r>
            <w:r w:rsidRPr="001B3954">
              <w:rPr>
                <w:rFonts w:eastAsia="Times New Roman"/>
                <w:b/>
                <w:bCs/>
                <w:color w:val="000000"/>
                <w:sz w:val="28"/>
                <w:szCs w:val="20"/>
                <w:lang w:eastAsia="tr-TR"/>
              </w:rPr>
              <w:br/>
              <w:t>ADET</w:t>
            </w:r>
          </w:p>
        </w:tc>
      </w:tr>
      <w:tr w:rsidR="006456DC" w:rsidRPr="001B3954" w14:paraId="4BEE3967"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C48179E"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Kışlık Takım</w:t>
            </w:r>
          </w:p>
        </w:tc>
        <w:tc>
          <w:tcPr>
            <w:tcW w:w="3402" w:type="dxa"/>
            <w:tcBorders>
              <w:top w:val="nil"/>
              <w:left w:val="single" w:sz="4" w:space="0" w:color="auto"/>
              <w:bottom w:val="single" w:sz="4" w:space="0" w:color="auto"/>
              <w:right w:val="single" w:sz="4" w:space="0" w:color="auto"/>
            </w:tcBorders>
            <w:shd w:val="clear" w:color="000000" w:fill="FFFFFF"/>
          </w:tcPr>
          <w:p w14:paraId="24BEEF47"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121</w:t>
            </w:r>
          </w:p>
        </w:tc>
      </w:tr>
      <w:tr w:rsidR="006456DC" w:rsidRPr="001B3954" w14:paraId="0FF03FE9"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0D1D109E"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Kışlık İki Yün iplik Tişört</w:t>
            </w:r>
          </w:p>
        </w:tc>
        <w:tc>
          <w:tcPr>
            <w:tcW w:w="3402" w:type="dxa"/>
            <w:tcBorders>
              <w:top w:val="nil"/>
              <w:left w:val="single" w:sz="4" w:space="0" w:color="auto"/>
              <w:bottom w:val="single" w:sz="4" w:space="0" w:color="auto"/>
              <w:right w:val="single" w:sz="4" w:space="0" w:color="auto"/>
            </w:tcBorders>
            <w:shd w:val="clear" w:color="000000" w:fill="FFFFFF"/>
          </w:tcPr>
          <w:p w14:paraId="2F133BF7"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242</w:t>
            </w:r>
          </w:p>
        </w:tc>
      </w:tr>
      <w:tr w:rsidR="006456DC" w:rsidRPr="001B3954" w14:paraId="28A5D830"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0ED08492"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Kışlık Polar Hırka</w:t>
            </w:r>
          </w:p>
        </w:tc>
        <w:tc>
          <w:tcPr>
            <w:tcW w:w="3402" w:type="dxa"/>
            <w:tcBorders>
              <w:top w:val="nil"/>
              <w:left w:val="single" w:sz="4" w:space="0" w:color="auto"/>
              <w:bottom w:val="single" w:sz="4" w:space="0" w:color="auto"/>
              <w:right w:val="single" w:sz="4" w:space="0" w:color="auto"/>
            </w:tcBorders>
            <w:shd w:val="clear" w:color="000000" w:fill="FFFFFF"/>
          </w:tcPr>
          <w:p w14:paraId="707A8DFB"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121</w:t>
            </w:r>
          </w:p>
        </w:tc>
      </w:tr>
      <w:tr w:rsidR="006456DC" w:rsidRPr="001B3954" w14:paraId="45EEB271"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7D63629B"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Pantolon</w:t>
            </w:r>
          </w:p>
        </w:tc>
        <w:tc>
          <w:tcPr>
            <w:tcW w:w="3402" w:type="dxa"/>
            <w:tcBorders>
              <w:top w:val="nil"/>
              <w:left w:val="single" w:sz="4" w:space="0" w:color="auto"/>
              <w:bottom w:val="single" w:sz="4" w:space="0" w:color="auto"/>
              <w:right w:val="single" w:sz="4" w:space="0" w:color="auto"/>
            </w:tcBorders>
            <w:shd w:val="clear" w:color="000000" w:fill="FFFFFF"/>
          </w:tcPr>
          <w:p w14:paraId="68CAC4D9"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121</w:t>
            </w:r>
          </w:p>
        </w:tc>
      </w:tr>
      <w:tr w:rsidR="006456DC" w:rsidRPr="001B3954" w14:paraId="00954F03"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71406B52"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T-shirt (Kısa Kol)</w:t>
            </w:r>
          </w:p>
        </w:tc>
        <w:tc>
          <w:tcPr>
            <w:tcW w:w="3402" w:type="dxa"/>
            <w:tcBorders>
              <w:top w:val="nil"/>
              <w:left w:val="single" w:sz="4" w:space="0" w:color="auto"/>
              <w:bottom w:val="single" w:sz="4" w:space="0" w:color="auto"/>
              <w:right w:val="single" w:sz="4" w:space="0" w:color="auto"/>
            </w:tcBorders>
            <w:shd w:val="clear" w:color="000000" w:fill="FFFFFF"/>
          </w:tcPr>
          <w:p w14:paraId="4F621390"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242</w:t>
            </w:r>
          </w:p>
        </w:tc>
      </w:tr>
      <w:tr w:rsidR="006456DC" w:rsidRPr="001B3954" w14:paraId="7851B859"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7B04D571"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T-shirt (Uzun Kol)</w:t>
            </w:r>
          </w:p>
        </w:tc>
        <w:tc>
          <w:tcPr>
            <w:tcW w:w="3402" w:type="dxa"/>
            <w:tcBorders>
              <w:top w:val="nil"/>
              <w:left w:val="single" w:sz="4" w:space="0" w:color="auto"/>
              <w:bottom w:val="single" w:sz="4" w:space="0" w:color="auto"/>
              <w:right w:val="single" w:sz="4" w:space="0" w:color="auto"/>
            </w:tcBorders>
            <w:shd w:val="clear" w:color="000000" w:fill="FFFFFF"/>
          </w:tcPr>
          <w:p w14:paraId="037D4877"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242</w:t>
            </w:r>
          </w:p>
        </w:tc>
      </w:tr>
      <w:tr w:rsidR="006456DC" w:rsidRPr="001B3954" w14:paraId="736A0BE4"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721A143B"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Reflektörlü Parka</w:t>
            </w:r>
          </w:p>
        </w:tc>
        <w:tc>
          <w:tcPr>
            <w:tcW w:w="3402" w:type="dxa"/>
            <w:tcBorders>
              <w:top w:val="nil"/>
              <w:left w:val="single" w:sz="4" w:space="0" w:color="auto"/>
              <w:bottom w:val="single" w:sz="4" w:space="0" w:color="auto"/>
              <w:right w:val="single" w:sz="4" w:space="0" w:color="auto"/>
            </w:tcBorders>
            <w:shd w:val="clear" w:color="000000" w:fill="FFFFFF"/>
          </w:tcPr>
          <w:p w14:paraId="6D871CD5"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121</w:t>
            </w:r>
          </w:p>
        </w:tc>
      </w:tr>
      <w:tr w:rsidR="006456DC" w:rsidRPr="001B3954" w14:paraId="6F2367F9"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261DFEE0"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Nitril Eldiven</w:t>
            </w:r>
          </w:p>
        </w:tc>
        <w:tc>
          <w:tcPr>
            <w:tcW w:w="3402" w:type="dxa"/>
            <w:tcBorders>
              <w:top w:val="nil"/>
              <w:left w:val="single" w:sz="4" w:space="0" w:color="auto"/>
              <w:bottom w:val="single" w:sz="4" w:space="0" w:color="auto"/>
              <w:right w:val="single" w:sz="4" w:space="0" w:color="auto"/>
            </w:tcBorders>
            <w:shd w:val="clear" w:color="000000" w:fill="FFFFFF"/>
          </w:tcPr>
          <w:p w14:paraId="67C7981C"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5400</w:t>
            </w:r>
          </w:p>
        </w:tc>
      </w:tr>
      <w:tr w:rsidR="006456DC" w:rsidRPr="001B3954" w14:paraId="709508BA"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3C58BAB0"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Montaj Eldiven</w:t>
            </w:r>
          </w:p>
        </w:tc>
        <w:tc>
          <w:tcPr>
            <w:tcW w:w="3402" w:type="dxa"/>
            <w:tcBorders>
              <w:top w:val="nil"/>
              <w:left w:val="single" w:sz="4" w:space="0" w:color="auto"/>
              <w:bottom w:val="single" w:sz="4" w:space="0" w:color="auto"/>
              <w:right w:val="single" w:sz="4" w:space="0" w:color="auto"/>
            </w:tcBorders>
            <w:shd w:val="clear" w:color="000000" w:fill="FFFFFF"/>
          </w:tcPr>
          <w:p w14:paraId="32FEB5E6"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1800</w:t>
            </w:r>
          </w:p>
        </w:tc>
      </w:tr>
      <w:tr w:rsidR="006456DC" w:rsidRPr="001B3954" w14:paraId="3B42F54A"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207CAF0C"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Kaynakcı Eldiven</w:t>
            </w:r>
          </w:p>
        </w:tc>
        <w:tc>
          <w:tcPr>
            <w:tcW w:w="3402" w:type="dxa"/>
            <w:tcBorders>
              <w:top w:val="nil"/>
              <w:left w:val="single" w:sz="4" w:space="0" w:color="auto"/>
              <w:bottom w:val="single" w:sz="4" w:space="0" w:color="auto"/>
              <w:right w:val="single" w:sz="4" w:space="0" w:color="auto"/>
            </w:tcBorders>
            <w:shd w:val="clear" w:color="000000" w:fill="FFFFFF"/>
          </w:tcPr>
          <w:p w14:paraId="6A54335A"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200</w:t>
            </w:r>
          </w:p>
        </w:tc>
      </w:tr>
      <w:tr w:rsidR="006456DC" w:rsidRPr="001B3954" w14:paraId="54F8E78D"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12C8D973"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Kesilmeye Dirençli Eldiven</w:t>
            </w:r>
          </w:p>
        </w:tc>
        <w:tc>
          <w:tcPr>
            <w:tcW w:w="3402" w:type="dxa"/>
            <w:tcBorders>
              <w:top w:val="nil"/>
              <w:left w:val="single" w:sz="4" w:space="0" w:color="auto"/>
              <w:bottom w:val="single" w:sz="4" w:space="0" w:color="auto"/>
              <w:right w:val="single" w:sz="4" w:space="0" w:color="auto"/>
            </w:tcBorders>
            <w:shd w:val="clear" w:color="000000" w:fill="FFFFFF"/>
          </w:tcPr>
          <w:p w14:paraId="3E4AC1C8"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60</w:t>
            </w:r>
          </w:p>
        </w:tc>
      </w:tr>
      <w:tr w:rsidR="006456DC" w:rsidRPr="001B3954" w14:paraId="7638EBA9"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BD7FA84"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 xml:space="preserve">Hassas iş eldiveni </w:t>
            </w:r>
          </w:p>
        </w:tc>
        <w:tc>
          <w:tcPr>
            <w:tcW w:w="3402" w:type="dxa"/>
            <w:tcBorders>
              <w:top w:val="nil"/>
              <w:left w:val="single" w:sz="4" w:space="0" w:color="auto"/>
              <w:bottom w:val="single" w:sz="4" w:space="0" w:color="auto"/>
              <w:right w:val="single" w:sz="4" w:space="0" w:color="auto"/>
            </w:tcBorders>
            <w:shd w:val="clear" w:color="000000" w:fill="FFFFFF"/>
          </w:tcPr>
          <w:p w14:paraId="57B2822D"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360</w:t>
            </w:r>
          </w:p>
        </w:tc>
      </w:tr>
      <w:tr w:rsidR="006456DC" w:rsidRPr="001B3954" w14:paraId="686F1B38"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00B5A125"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Tam kaplı Nitril</w:t>
            </w:r>
          </w:p>
        </w:tc>
        <w:tc>
          <w:tcPr>
            <w:tcW w:w="3402" w:type="dxa"/>
            <w:tcBorders>
              <w:top w:val="nil"/>
              <w:left w:val="single" w:sz="4" w:space="0" w:color="auto"/>
              <w:bottom w:val="single" w:sz="4" w:space="0" w:color="auto"/>
              <w:right w:val="single" w:sz="4" w:space="0" w:color="auto"/>
            </w:tcBorders>
            <w:shd w:val="clear" w:color="000000" w:fill="FFFFFF"/>
          </w:tcPr>
          <w:p w14:paraId="52F3A789"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120</w:t>
            </w:r>
          </w:p>
        </w:tc>
      </w:tr>
      <w:tr w:rsidR="006456DC" w:rsidRPr="001B3954" w14:paraId="7BE25E48"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17B05A0A"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İş Ayakkabısı Yds El 200 S3*</w:t>
            </w:r>
          </w:p>
        </w:tc>
        <w:tc>
          <w:tcPr>
            <w:tcW w:w="3402" w:type="dxa"/>
            <w:tcBorders>
              <w:top w:val="nil"/>
              <w:left w:val="single" w:sz="4" w:space="0" w:color="auto"/>
              <w:bottom w:val="single" w:sz="4" w:space="0" w:color="auto"/>
              <w:right w:val="single" w:sz="4" w:space="0" w:color="auto"/>
            </w:tcBorders>
            <w:shd w:val="clear" w:color="000000" w:fill="FFFFFF"/>
          </w:tcPr>
          <w:p w14:paraId="637ADFA3"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50</w:t>
            </w:r>
          </w:p>
        </w:tc>
      </w:tr>
      <w:tr w:rsidR="006456DC" w:rsidRPr="001B3954" w14:paraId="377A349F"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3647E9D7"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İş Ayakkabısı Yds El 200 S2 K*</w:t>
            </w:r>
          </w:p>
        </w:tc>
        <w:tc>
          <w:tcPr>
            <w:tcW w:w="3402" w:type="dxa"/>
            <w:tcBorders>
              <w:top w:val="nil"/>
              <w:left w:val="single" w:sz="4" w:space="0" w:color="auto"/>
              <w:bottom w:val="single" w:sz="4" w:space="0" w:color="auto"/>
              <w:right w:val="single" w:sz="4" w:space="0" w:color="auto"/>
            </w:tcBorders>
            <w:shd w:val="clear" w:color="000000" w:fill="FFFFFF"/>
          </w:tcPr>
          <w:p w14:paraId="7FE2B657"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50</w:t>
            </w:r>
          </w:p>
        </w:tc>
      </w:tr>
      <w:tr w:rsidR="006456DC" w:rsidRPr="001B3954" w14:paraId="6ECD2118"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6418BE7"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İş Ayakkabısı Yds UL 100 S3*  ( Elektrikçi )</w:t>
            </w:r>
          </w:p>
        </w:tc>
        <w:tc>
          <w:tcPr>
            <w:tcW w:w="3402" w:type="dxa"/>
            <w:tcBorders>
              <w:top w:val="nil"/>
              <w:left w:val="single" w:sz="4" w:space="0" w:color="auto"/>
              <w:bottom w:val="single" w:sz="4" w:space="0" w:color="auto"/>
              <w:right w:val="single" w:sz="4" w:space="0" w:color="auto"/>
            </w:tcBorders>
            <w:shd w:val="clear" w:color="000000" w:fill="FFFFFF"/>
          </w:tcPr>
          <w:p w14:paraId="7BA11C71"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21</w:t>
            </w:r>
          </w:p>
        </w:tc>
      </w:tr>
      <w:tr w:rsidR="006456DC" w:rsidRPr="001B3954" w14:paraId="681E27EA"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32F30EA4"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lastRenderedPageBreak/>
              <w:t>Gözlük Şeffaf</w:t>
            </w:r>
          </w:p>
        </w:tc>
        <w:tc>
          <w:tcPr>
            <w:tcW w:w="3402" w:type="dxa"/>
            <w:tcBorders>
              <w:top w:val="nil"/>
              <w:left w:val="single" w:sz="4" w:space="0" w:color="auto"/>
              <w:bottom w:val="single" w:sz="4" w:space="0" w:color="auto"/>
              <w:right w:val="single" w:sz="4" w:space="0" w:color="auto"/>
            </w:tcBorders>
            <w:shd w:val="clear" w:color="000000" w:fill="FFFFFF"/>
          </w:tcPr>
          <w:p w14:paraId="31857675"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1452</w:t>
            </w:r>
          </w:p>
        </w:tc>
      </w:tr>
      <w:tr w:rsidR="006456DC" w:rsidRPr="001B3954" w14:paraId="76631B37"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7EE2BCC"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Gözlük Üstü İş Gözlüğü</w:t>
            </w:r>
          </w:p>
        </w:tc>
        <w:tc>
          <w:tcPr>
            <w:tcW w:w="3402" w:type="dxa"/>
            <w:tcBorders>
              <w:top w:val="nil"/>
              <w:left w:val="single" w:sz="4" w:space="0" w:color="auto"/>
              <w:bottom w:val="single" w:sz="4" w:space="0" w:color="auto"/>
              <w:right w:val="single" w:sz="4" w:space="0" w:color="auto"/>
            </w:tcBorders>
            <w:shd w:val="clear" w:color="000000" w:fill="FFFFFF"/>
          </w:tcPr>
          <w:p w14:paraId="3713319D"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20</w:t>
            </w:r>
          </w:p>
        </w:tc>
      </w:tr>
      <w:tr w:rsidR="006456DC" w:rsidRPr="001B3954" w14:paraId="3C5CFE5C"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5317FC40"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Gözlük Contalı Çerçeveli</w:t>
            </w:r>
          </w:p>
        </w:tc>
        <w:tc>
          <w:tcPr>
            <w:tcW w:w="3402" w:type="dxa"/>
            <w:tcBorders>
              <w:top w:val="nil"/>
              <w:left w:val="single" w:sz="4" w:space="0" w:color="auto"/>
              <w:bottom w:val="single" w:sz="4" w:space="0" w:color="auto"/>
              <w:right w:val="single" w:sz="4" w:space="0" w:color="auto"/>
            </w:tcBorders>
            <w:shd w:val="clear" w:color="000000" w:fill="FFFFFF"/>
          </w:tcPr>
          <w:p w14:paraId="5A34F30C"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242</w:t>
            </w:r>
          </w:p>
        </w:tc>
      </w:tr>
      <w:tr w:rsidR="006456DC" w:rsidRPr="001B3954" w14:paraId="759A7407"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5696D195"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Siyah Siperlik Camı/glass visor</w:t>
            </w:r>
          </w:p>
        </w:tc>
        <w:tc>
          <w:tcPr>
            <w:tcW w:w="3402" w:type="dxa"/>
            <w:tcBorders>
              <w:top w:val="nil"/>
              <w:left w:val="single" w:sz="4" w:space="0" w:color="auto"/>
              <w:bottom w:val="single" w:sz="4" w:space="0" w:color="auto"/>
              <w:right w:val="single" w:sz="4" w:space="0" w:color="auto"/>
            </w:tcBorders>
            <w:shd w:val="clear" w:color="000000" w:fill="FFFFFF"/>
          </w:tcPr>
          <w:p w14:paraId="72F329E0"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180</w:t>
            </w:r>
          </w:p>
        </w:tc>
      </w:tr>
      <w:tr w:rsidR="006456DC" w:rsidRPr="001B3954" w14:paraId="78F7CF5B"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416221E9"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Barete Takılabilir Siperlik Aparatı</w:t>
            </w:r>
          </w:p>
        </w:tc>
        <w:tc>
          <w:tcPr>
            <w:tcW w:w="3402" w:type="dxa"/>
            <w:tcBorders>
              <w:top w:val="nil"/>
              <w:left w:val="single" w:sz="4" w:space="0" w:color="auto"/>
              <w:bottom w:val="single" w:sz="4" w:space="0" w:color="auto"/>
              <w:right w:val="single" w:sz="4" w:space="0" w:color="auto"/>
            </w:tcBorders>
            <w:shd w:val="clear" w:color="000000" w:fill="FFFFFF"/>
          </w:tcPr>
          <w:p w14:paraId="6CBBBABD"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180</w:t>
            </w:r>
          </w:p>
        </w:tc>
      </w:tr>
      <w:tr w:rsidR="006456DC" w:rsidRPr="001B3954" w14:paraId="296D5198"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55DAC913"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Barete Takılır Şeffaf Siperlik ( Vizör)</w:t>
            </w:r>
          </w:p>
        </w:tc>
        <w:tc>
          <w:tcPr>
            <w:tcW w:w="3402" w:type="dxa"/>
            <w:tcBorders>
              <w:top w:val="nil"/>
              <w:left w:val="single" w:sz="4" w:space="0" w:color="auto"/>
              <w:bottom w:val="single" w:sz="4" w:space="0" w:color="auto"/>
              <w:right w:val="single" w:sz="4" w:space="0" w:color="auto"/>
            </w:tcBorders>
            <w:shd w:val="clear" w:color="000000" w:fill="FFFFFF"/>
          </w:tcPr>
          <w:p w14:paraId="4560B0D9"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180</w:t>
            </w:r>
          </w:p>
        </w:tc>
      </w:tr>
      <w:tr w:rsidR="006456DC" w:rsidRPr="001B3954" w14:paraId="732A5CDD"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1E0091C"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Açık Ortam İş Gözlüğü</w:t>
            </w:r>
          </w:p>
        </w:tc>
        <w:tc>
          <w:tcPr>
            <w:tcW w:w="3402" w:type="dxa"/>
            <w:tcBorders>
              <w:top w:val="nil"/>
              <w:left w:val="single" w:sz="4" w:space="0" w:color="auto"/>
              <w:bottom w:val="single" w:sz="4" w:space="0" w:color="auto"/>
              <w:right w:val="single" w:sz="4" w:space="0" w:color="auto"/>
            </w:tcBorders>
            <w:shd w:val="clear" w:color="000000" w:fill="FFFFFF"/>
          </w:tcPr>
          <w:p w14:paraId="6ACA6FA7"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121</w:t>
            </w:r>
          </w:p>
        </w:tc>
      </w:tr>
      <w:tr w:rsidR="006456DC" w:rsidRPr="001B3954" w14:paraId="431B1F7A"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3E24C79C"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Baret </w:t>
            </w:r>
          </w:p>
        </w:tc>
        <w:tc>
          <w:tcPr>
            <w:tcW w:w="3402" w:type="dxa"/>
            <w:tcBorders>
              <w:top w:val="nil"/>
              <w:left w:val="single" w:sz="4" w:space="0" w:color="auto"/>
              <w:bottom w:val="single" w:sz="4" w:space="0" w:color="auto"/>
              <w:right w:val="single" w:sz="4" w:space="0" w:color="auto"/>
            </w:tcBorders>
            <w:shd w:val="clear" w:color="000000" w:fill="FFFFFF"/>
          </w:tcPr>
          <w:p w14:paraId="240A8849"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121</w:t>
            </w:r>
          </w:p>
        </w:tc>
      </w:tr>
      <w:tr w:rsidR="006456DC" w:rsidRPr="001B3954" w14:paraId="77C2244D"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029365B0"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Kaynak Dumanı Maskesi</w:t>
            </w:r>
          </w:p>
        </w:tc>
        <w:tc>
          <w:tcPr>
            <w:tcW w:w="3402" w:type="dxa"/>
            <w:tcBorders>
              <w:top w:val="nil"/>
              <w:left w:val="single" w:sz="4" w:space="0" w:color="auto"/>
              <w:bottom w:val="single" w:sz="4" w:space="0" w:color="auto"/>
              <w:right w:val="single" w:sz="4" w:space="0" w:color="auto"/>
            </w:tcBorders>
            <w:shd w:val="clear" w:color="000000" w:fill="FFFFFF"/>
          </w:tcPr>
          <w:p w14:paraId="6BB0C6A9"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500</w:t>
            </w:r>
          </w:p>
        </w:tc>
      </w:tr>
      <w:tr w:rsidR="006456DC" w:rsidRPr="001B3954" w14:paraId="507ED293"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DF785E5"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 xml:space="preserve">Toz Maskesi </w:t>
            </w:r>
          </w:p>
        </w:tc>
        <w:tc>
          <w:tcPr>
            <w:tcW w:w="3402" w:type="dxa"/>
            <w:tcBorders>
              <w:top w:val="nil"/>
              <w:left w:val="single" w:sz="4" w:space="0" w:color="auto"/>
              <w:bottom w:val="single" w:sz="4" w:space="0" w:color="auto"/>
              <w:right w:val="single" w:sz="4" w:space="0" w:color="auto"/>
            </w:tcBorders>
            <w:shd w:val="clear" w:color="000000" w:fill="FFFFFF"/>
          </w:tcPr>
          <w:p w14:paraId="4BD89FFF"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2500</w:t>
            </w:r>
          </w:p>
        </w:tc>
      </w:tr>
      <w:tr w:rsidR="006456DC" w:rsidRPr="001B3954" w14:paraId="6571CD4E"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2BAAF2DF"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İpli Çam tipi Kulak Tıkacı</w:t>
            </w:r>
          </w:p>
        </w:tc>
        <w:tc>
          <w:tcPr>
            <w:tcW w:w="3402" w:type="dxa"/>
            <w:tcBorders>
              <w:top w:val="nil"/>
              <w:left w:val="single" w:sz="4" w:space="0" w:color="auto"/>
              <w:bottom w:val="single" w:sz="4" w:space="0" w:color="auto"/>
              <w:right w:val="single" w:sz="4" w:space="0" w:color="auto"/>
            </w:tcBorders>
            <w:shd w:val="clear" w:color="000000" w:fill="FFFFFF"/>
          </w:tcPr>
          <w:p w14:paraId="58343212"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726</w:t>
            </w:r>
          </w:p>
        </w:tc>
      </w:tr>
      <w:tr w:rsidR="006456DC" w:rsidRPr="001B3954" w14:paraId="235236DB"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336CA9CE"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İş Tulumu/ Tip 5-6 Toz Tulumu</w:t>
            </w:r>
          </w:p>
        </w:tc>
        <w:tc>
          <w:tcPr>
            <w:tcW w:w="3402" w:type="dxa"/>
            <w:tcBorders>
              <w:top w:val="nil"/>
              <w:left w:val="single" w:sz="4" w:space="0" w:color="auto"/>
              <w:bottom w:val="single" w:sz="4" w:space="0" w:color="auto"/>
              <w:right w:val="single" w:sz="4" w:space="0" w:color="auto"/>
            </w:tcBorders>
            <w:shd w:val="clear" w:color="000000" w:fill="FFFFFF"/>
          </w:tcPr>
          <w:p w14:paraId="6ABB0240"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1200</w:t>
            </w:r>
          </w:p>
        </w:tc>
      </w:tr>
      <w:tr w:rsidR="006456DC" w:rsidRPr="001B3954" w14:paraId="56343AE2"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240F2EBA"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Kimyasal Tulum Tip 5-6 Lamine Kaplı</w:t>
            </w:r>
          </w:p>
        </w:tc>
        <w:tc>
          <w:tcPr>
            <w:tcW w:w="3402" w:type="dxa"/>
            <w:tcBorders>
              <w:top w:val="nil"/>
              <w:left w:val="single" w:sz="4" w:space="0" w:color="auto"/>
              <w:bottom w:val="single" w:sz="4" w:space="0" w:color="auto"/>
              <w:right w:val="single" w:sz="4" w:space="0" w:color="auto"/>
            </w:tcBorders>
            <w:shd w:val="clear" w:color="000000" w:fill="FFFFFF"/>
          </w:tcPr>
          <w:p w14:paraId="75804DC3"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1000</w:t>
            </w:r>
          </w:p>
        </w:tc>
      </w:tr>
      <w:tr w:rsidR="006456DC" w:rsidRPr="001B3954" w14:paraId="41A1E340"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6B36EAE3"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Emniyet Kemeri/Otomatik tokalı</w:t>
            </w:r>
          </w:p>
        </w:tc>
        <w:tc>
          <w:tcPr>
            <w:tcW w:w="3402" w:type="dxa"/>
            <w:tcBorders>
              <w:top w:val="nil"/>
              <w:left w:val="single" w:sz="4" w:space="0" w:color="auto"/>
              <w:bottom w:val="single" w:sz="4" w:space="0" w:color="auto"/>
              <w:right w:val="single" w:sz="4" w:space="0" w:color="auto"/>
            </w:tcBorders>
            <w:shd w:val="clear" w:color="000000" w:fill="FFFFFF"/>
          </w:tcPr>
          <w:p w14:paraId="34DDF236"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50</w:t>
            </w:r>
          </w:p>
        </w:tc>
      </w:tr>
      <w:tr w:rsidR="006456DC" w:rsidRPr="001B3954" w14:paraId="5A73E6F0"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273EEA77"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Emniyet Şeridi</w:t>
            </w:r>
          </w:p>
        </w:tc>
        <w:tc>
          <w:tcPr>
            <w:tcW w:w="3402" w:type="dxa"/>
            <w:tcBorders>
              <w:top w:val="nil"/>
              <w:left w:val="single" w:sz="4" w:space="0" w:color="auto"/>
              <w:bottom w:val="single" w:sz="4" w:space="0" w:color="auto"/>
              <w:right w:val="single" w:sz="4" w:space="0" w:color="auto"/>
            </w:tcBorders>
            <w:shd w:val="clear" w:color="000000" w:fill="FFFFFF"/>
          </w:tcPr>
          <w:p w14:paraId="33B5A47C"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48</w:t>
            </w:r>
          </w:p>
        </w:tc>
      </w:tr>
      <w:tr w:rsidR="006456DC" w:rsidRPr="001B3954" w14:paraId="739AC666"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2B6F6060"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Kaynakcı önlük</w:t>
            </w:r>
          </w:p>
        </w:tc>
        <w:tc>
          <w:tcPr>
            <w:tcW w:w="3402" w:type="dxa"/>
            <w:tcBorders>
              <w:top w:val="nil"/>
              <w:left w:val="single" w:sz="4" w:space="0" w:color="auto"/>
              <w:bottom w:val="single" w:sz="4" w:space="0" w:color="auto"/>
              <w:right w:val="single" w:sz="4" w:space="0" w:color="auto"/>
            </w:tcBorders>
            <w:shd w:val="clear" w:color="000000" w:fill="FFFFFF"/>
          </w:tcPr>
          <w:p w14:paraId="6AD11EE2"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15</w:t>
            </w:r>
          </w:p>
        </w:tc>
      </w:tr>
      <w:tr w:rsidR="006456DC" w:rsidRPr="001B3954" w14:paraId="407C1090"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13BA3277"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Kaynakcı Tozluk</w:t>
            </w:r>
          </w:p>
        </w:tc>
        <w:tc>
          <w:tcPr>
            <w:tcW w:w="3402" w:type="dxa"/>
            <w:tcBorders>
              <w:top w:val="nil"/>
              <w:left w:val="single" w:sz="4" w:space="0" w:color="auto"/>
              <w:bottom w:val="single" w:sz="4" w:space="0" w:color="auto"/>
              <w:right w:val="single" w:sz="4" w:space="0" w:color="auto"/>
            </w:tcBorders>
            <w:shd w:val="clear" w:color="000000" w:fill="FFFFFF"/>
          </w:tcPr>
          <w:p w14:paraId="692EB8FF"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15</w:t>
            </w:r>
          </w:p>
        </w:tc>
      </w:tr>
      <w:tr w:rsidR="006456DC" w:rsidRPr="001B3954" w14:paraId="1F41B277" w14:textId="77777777" w:rsidTr="00715254">
        <w:trPr>
          <w:trHeight w:val="300"/>
        </w:trPr>
        <w:tc>
          <w:tcPr>
            <w:tcW w:w="5802" w:type="dxa"/>
            <w:tcBorders>
              <w:top w:val="nil"/>
              <w:left w:val="single" w:sz="4" w:space="0" w:color="auto"/>
              <w:bottom w:val="single" w:sz="4" w:space="0" w:color="auto"/>
              <w:right w:val="single" w:sz="4" w:space="0" w:color="auto"/>
            </w:tcBorders>
            <w:shd w:val="clear" w:color="000000" w:fill="FFFFFF"/>
            <w:noWrap/>
            <w:vAlign w:val="center"/>
            <w:hideMark/>
          </w:tcPr>
          <w:p w14:paraId="72943CCD" w14:textId="77777777" w:rsidR="006456DC" w:rsidRPr="001B3954" w:rsidRDefault="006456DC" w:rsidP="00715254">
            <w:pPr>
              <w:rPr>
                <w:rFonts w:eastAsia="Times New Roman"/>
                <w:b/>
                <w:color w:val="000000"/>
                <w:sz w:val="32"/>
                <w:szCs w:val="20"/>
                <w:lang w:eastAsia="tr-TR"/>
              </w:rPr>
            </w:pPr>
            <w:r w:rsidRPr="001B3954">
              <w:rPr>
                <w:rFonts w:eastAsia="Times New Roman"/>
                <w:b/>
                <w:color w:val="000000"/>
                <w:sz w:val="32"/>
                <w:szCs w:val="20"/>
                <w:lang w:eastAsia="tr-TR"/>
              </w:rPr>
              <w:t>Kaynakcı Kolluk</w:t>
            </w:r>
          </w:p>
        </w:tc>
        <w:tc>
          <w:tcPr>
            <w:tcW w:w="3402" w:type="dxa"/>
            <w:tcBorders>
              <w:top w:val="nil"/>
              <w:left w:val="single" w:sz="4" w:space="0" w:color="auto"/>
              <w:bottom w:val="single" w:sz="4" w:space="0" w:color="auto"/>
              <w:right w:val="single" w:sz="4" w:space="0" w:color="auto"/>
            </w:tcBorders>
            <w:shd w:val="clear" w:color="000000" w:fill="FFFFFF"/>
          </w:tcPr>
          <w:p w14:paraId="3BED722B" w14:textId="77777777" w:rsidR="006456DC" w:rsidRPr="001B3954" w:rsidRDefault="006456DC" w:rsidP="00715254">
            <w:pPr>
              <w:jc w:val="center"/>
              <w:rPr>
                <w:rFonts w:eastAsia="Times New Roman"/>
                <w:b/>
                <w:color w:val="000000"/>
                <w:sz w:val="32"/>
                <w:szCs w:val="20"/>
                <w:lang w:eastAsia="tr-TR"/>
              </w:rPr>
            </w:pPr>
            <w:r w:rsidRPr="001B3954">
              <w:rPr>
                <w:rFonts w:eastAsia="Times New Roman"/>
                <w:b/>
                <w:color w:val="000000"/>
                <w:sz w:val="32"/>
                <w:szCs w:val="20"/>
                <w:lang w:eastAsia="tr-TR"/>
              </w:rPr>
              <w:t>15</w:t>
            </w:r>
          </w:p>
        </w:tc>
      </w:tr>
    </w:tbl>
    <w:p w14:paraId="21FB61E9" w14:textId="09BFE859" w:rsidR="003B3F10" w:rsidRPr="001B3954" w:rsidRDefault="003B3F10">
      <w:pPr>
        <w:pStyle w:val="Heading4"/>
        <w:spacing w:before="51"/>
        <w:ind w:left="6073" w:right="4772"/>
        <w:jc w:val="center"/>
      </w:pPr>
    </w:p>
    <w:p w14:paraId="074F3517" w14:textId="77777777" w:rsidR="006456DC" w:rsidRPr="001B3954" w:rsidRDefault="006456DC" w:rsidP="006456DC">
      <w:r w:rsidRPr="001B3954">
        <w:t>Yukarıdaki İş güvenliği malzemeleri en az yıllık istihkak miktarlarıdır. Yapılan işin boyutuna , koruyucu ekipmandaki hasarlanmalara bağlı olarak bir kişiye ayrılan istihkak miktarından fazlası ilgili form karşılığında sürekli olarak sağlanmaktadır.</w:t>
      </w:r>
    </w:p>
    <w:p w14:paraId="04B460C4" w14:textId="77777777" w:rsidR="006456DC" w:rsidRPr="001B3954" w:rsidRDefault="006456DC" w:rsidP="006456DC">
      <w:r w:rsidRPr="001B3954">
        <w:t xml:space="preserve">Bunun yanısıra yapılacak işe özgü risklerin bertarafı için farklı tip iş güvenliği malzemelesi birimin talebiyle İSG Ana malzeme deposundan sağlanmaktadır( solunumu ve yüzü korumak için filtreli gaz maskeleri gibi) </w:t>
      </w:r>
    </w:p>
    <w:p w14:paraId="3E53EABA" w14:textId="2B4BC2D8" w:rsidR="006456DC" w:rsidRDefault="006456DC" w:rsidP="006456DC">
      <w:r w:rsidRPr="001B3954">
        <w:t xml:space="preserve">Bu miktarlar 121 kişilik alışan kişi sayısına </w:t>
      </w:r>
      <w:r w:rsidR="00891BA9" w:rsidRPr="001B3954">
        <w:t>göre revize edilmiştir.</w:t>
      </w:r>
    </w:p>
    <w:p w14:paraId="35BECD08" w14:textId="77777777" w:rsidR="003B3F10" w:rsidRDefault="003B3F10">
      <w:pPr>
        <w:pStyle w:val="Heading4"/>
        <w:spacing w:before="51"/>
        <w:ind w:left="6073" w:right="4772"/>
        <w:jc w:val="center"/>
      </w:pPr>
    </w:p>
    <w:p w14:paraId="069B946D" w14:textId="77777777" w:rsidR="003B3F10" w:rsidRDefault="003B3F10">
      <w:pPr>
        <w:pStyle w:val="Heading4"/>
        <w:spacing w:before="51"/>
        <w:ind w:left="6073" w:right="4772"/>
        <w:jc w:val="center"/>
      </w:pPr>
    </w:p>
    <w:p w14:paraId="3DC1938A" w14:textId="77777777" w:rsidR="003B3F10" w:rsidRDefault="003B3F10">
      <w:pPr>
        <w:pStyle w:val="Heading4"/>
        <w:spacing w:before="51"/>
        <w:ind w:left="6073" w:right="4772"/>
        <w:jc w:val="center"/>
      </w:pPr>
    </w:p>
    <w:p w14:paraId="6F26E2AA" w14:textId="1999D65E" w:rsidR="00D238EE" w:rsidRDefault="00190BF9">
      <w:pPr>
        <w:pStyle w:val="Heading4"/>
        <w:spacing w:before="51"/>
        <w:ind w:left="6073" w:right="4772"/>
        <w:jc w:val="center"/>
      </w:pPr>
      <w:r>
        <w:t>15-1</w:t>
      </w:r>
    </w:p>
    <w:p w14:paraId="41D28008" w14:textId="77777777" w:rsidR="00D238EE" w:rsidRDefault="00D238EE">
      <w:pPr>
        <w:pStyle w:val="BodyText"/>
        <w:rPr>
          <w:b/>
        </w:rPr>
      </w:pPr>
    </w:p>
    <w:p w14:paraId="458AEA01" w14:textId="28B505EA" w:rsidR="00310E21" w:rsidRPr="00310E21" w:rsidRDefault="00310E21" w:rsidP="00310E21">
      <w:pPr>
        <w:rPr>
          <w:rFonts w:ascii="Times New Roman" w:hAnsi="Times New Roman"/>
          <w:sz w:val="24"/>
        </w:rPr>
        <w:sectPr w:rsidR="00310E21" w:rsidRPr="00310E21" w:rsidSect="00310E21">
          <w:headerReference w:type="default" r:id="rId123"/>
          <w:footerReference w:type="default" r:id="rId124"/>
          <w:pgSz w:w="16840" w:h="11900" w:orient="landscape"/>
          <w:pgMar w:top="480" w:right="2420" w:bottom="280" w:left="1480" w:header="624" w:footer="340" w:gutter="0"/>
          <w:cols w:space="708"/>
          <w:docGrid w:linePitch="299"/>
        </w:sectPr>
      </w:pPr>
    </w:p>
    <w:p w14:paraId="7D3FF516" w14:textId="77777777" w:rsidR="00D238EE" w:rsidRDefault="00D238EE">
      <w:pPr>
        <w:pStyle w:val="BodyText"/>
        <w:rPr>
          <w:rFonts w:ascii="Times New Roman"/>
          <w:b/>
          <w:sz w:val="20"/>
        </w:rPr>
      </w:pPr>
    </w:p>
    <w:p w14:paraId="19AA4D32" w14:textId="77777777" w:rsidR="00D238EE" w:rsidRDefault="00D238EE">
      <w:pPr>
        <w:pStyle w:val="BodyText"/>
        <w:rPr>
          <w:rFonts w:ascii="Times New Roman"/>
          <w:b/>
          <w:sz w:val="20"/>
        </w:rPr>
      </w:pPr>
    </w:p>
    <w:p w14:paraId="356048E9" w14:textId="77777777" w:rsidR="00D238EE" w:rsidRDefault="00D238EE">
      <w:pPr>
        <w:pStyle w:val="BodyText"/>
        <w:rPr>
          <w:rFonts w:ascii="Times New Roman"/>
          <w:b/>
          <w:sz w:val="20"/>
        </w:rPr>
      </w:pPr>
    </w:p>
    <w:p w14:paraId="49D9F301" w14:textId="77777777" w:rsidR="00D238EE" w:rsidRDefault="00D238EE">
      <w:pPr>
        <w:pStyle w:val="BodyText"/>
        <w:rPr>
          <w:rFonts w:ascii="Times New Roman"/>
          <w:b/>
          <w:sz w:val="20"/>
        </w:rPr>
      </w:pPr>
    </w:p>
    <w:p w14:paraId="494C3778" w14:textId="0E1F114C" w:rsidR="00D238EE" w:rsidRDefault="00190BF9">
      <w:pPr>
        <w:pStyle w:val="Heading3"/>
        <w:tabs>
          <w:tab w:val="left" w:pos="2273"/>
        </w:tabs>
        <w:spacing w:before="203"/>
        <w:ind w:left="804"/>
      </w:pPr>
      <w:bookmarkStart w:id="259" w:name="_TOC_250001"/>
      <w:r>
        <w:rPr>
          <w:sz w:val="32"/>
        </w:rPr>
        <w:t>EK-16</w:t>
      </w:r>
      <w:r>
        <w:rPr>
          <w:sz w:val="32"/>
        </w:rPr>
        <w:tab/>
      </w:r>
      <w:r>
        <w:t>TEHLİKELİ</w:t>
      </w:r>
      <w:r>
        <w:rPr>
          <w:spacing w:val="-13"/>
        </w:rPr>
        <w:t xml:space="preserve"> </w:t>
      </w:r>
      <w:r w:rsidR="00760279">
        <w:t xml:space="preserve">YÜK </w:t>
      </w:r>
      <w:r>
        <w:t>OLAYLARI</w:t>
      </w:r>
      <w:r>
        <w:rPr>
          <w:spacing w:val="-11"/>
        </w:rPr>
        <w:t xml:space="preserve"> </w:t>
      </w:r>
      <w:r>
        <w:t>BİLDİRİM</w:t>
      </w:r>
      <w:r>
        <w:rPr>
          <w:spacing w:val="-11"/>
        </w:rPr>
        <w:t xml:space="preserve"> </w:t>
      </w:r>
      <w:bookmarkEnd w:id="259"/>
      <w:r>
        <w:t>FORMU</w:t>
      </w:r>
    </w:p>
    <w:p w14:paraId="0BF8C2B9" w14:textId="77777777" w:rsidR="00D238EE" w:rsidRDefault="00D238EE">
      <w:pPr>
        <w:pStyle w:val="BodyText"/>
        <w:spacing w:before="7"/>
        <w:rPr>
          <w:b/>
          <w:sz w:val="23"/>
        </w:rPr>
      </w:pPr>
    </w:p>
    <w:tbl>
      <w:tblPr>
        <w:tblStyle w:val="TableNormal1"/>
        <w:tblW w:w="0" w:type="auto"/>
        <w:tblInd w:w="1021"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526"/>
        <w:gridCol w:w="7124"/>
      </w:tblGrid>
      <w:tr w:rsidR="00D238EE" w14:paraId="18CFB0AA" w14:textId="77777777">
        <w:trPr>
          <w:trHeight w:val="560"/>
        </w:trPr>
        <w:tc>
          <w:tcPr>
            <w:tcW w:w="526" w:type="dxa"/>
            <w:tcBorders>
              <w:left w:val="single" w:sz="4" w:space="0" w:color="000009"/>
              <w:right w:val="single" w:sz="4" w:space="0" w:color="000009"/>
            </w:tcBorders>
          </w:tcPr>
          <w:p w14:paraId="6152FBA9" w14:textId="77777777" w:rsidR="00D238EE" w:rsidRDefault="00190BF9">
            <w:pPr>
              <w:pStyle w:val="TableParagraph"/>
              <w:spacing w:before="136"/>
              <w:ind w:left="113"/>
              <w:rPr>
                <w:sz w:val="24"/>
              </w:rPr>
            </w:pPr>
            <w:r>
              <w:rPr>
                <w:sz w:val="24"/>
              </w:rPr>
              <w:t>1.</w:t>
            </w:r>
          </w:p>
        </w:tc>
        <w:tc>
          <w:tcPr>
            <w:tcW w:w="7124" w:type="dxa"/>
            <w:tcBorders>
              <w:left w:val="single" w:sz="4" w:space="0" w:color="000009"/>
              <w:right w:val="single" w:sz="4" w:space="0" w:color="000009"/>
            </w:tcBorders>
          </w:tcPr>
          <w:p w14:paraId="478D7509" w14:textId="77777777" w:rsidR="00D238EE" w:rsidRDefault="00190BF9">
            <w:pPr>
              <w:pStyle w:val="TableParagraph"/>
              <w:spacing w:before="136"/>
              <w:ind w:left="115"/>
              <w:rPr>
                <w:sz w:val="24"/>
              </w:rPr>
            </w:pPr>
            <w:r>
              <w:rPr>
                <w:sz w:val="24"/>
              </w:rPr>
              <w:t>Acil</w:t>
            </w:r>
            <w:r>
              <w:rPr>
                <w:spacing w:val="-4"/>
                <w:sz w:val="24"/>
              </w:rPr>
              <w:t xml:space="preserve"> </w:t>
            </w:r>
            <w:r>
              <w:rPr>
                <w:sz w:val="24"/>
              </w:rPr>
              <w:t>durumun</w:t>
            </w:r>
            <w:r>
              <w:rPr>
                <w:spacing w:val="-6"/>
                <w:sz w:val="24"/>
              </w:rPr>
              <w:t xml:space="preserve"> </w:t>
            </w:r>
            <w:r>
              <w:rPr>
                <w:sz w:val="24"/>
              </w:rPr>
              <w:t>yerel</w:t>
            </w:r>
            <w:r>
              <w:rPr>
                <w:spacing w:val="-5"/>
                <w:sz w:val="24"/>
              </w:rPr>
              <w:t xml:space="preserve"> </w:t>
            </w:r>
            <w:r>
              <w:rPr>
                <w:sz w:val="24"/>
              </w:rPr>
              <w:t>tarihi</w:t>
            </w:r>
            <w:r>
              <w:rPr>
                <w:spacing w:val="-5"/>
                <w:sz w:val="24"/>
              </w:rPr>
              <w:t xml:space="preserve"> </w:t>
            </w:r>
            <w:r>
              <w:rPr>
                <w:sz w:val="24"/>
              </w:rPr>
              <w:t>ve</w:t>
            </w:r>
            <w:r>
              <w:rPr>
                <w:spacing w:val="-5"/>
                <w:sz w:val="24"/>
              </w:rPr>
              <w:t xml:space="preserve"> </w:t>
            </w:r>
            <w:r>
              <w:rPr>
                <w:sz w:val="24"/>
              </w:rPr>
              <w:t>zamanı</w:t>
            </w:r>
          </w:p>
        </w:tc>
      </w:tr>
      <w:tr w:rsidR="00D238EE" w14:paraId="424F36E5" w14:textId="77777777">
        <w:trPr>
          <w:trHeight w:val="561"/>
        </w:trPr>
        <w:tc>
          <w:tcPr>
            <w:tcW w:w="526" w:type="dxa"/>
            <w:tcBorders>
              <w:left w:val="single" w:sz="4" w:space="0" w:color="000009"/>
              <w:right w:val="single" w:sz="4" w:space="0" w:color="000009"/>
            </w:tcBorders>
          </w:tcPr>
          <w:p w14:paraId="72B92DCA" w14:textId="77777777" w:rsidR="00D238EE" w:rsidRDefault="00190BF9">
            <w:pPr>
              <w:pStyle w:val="TableParagraph"/>
              <w:spacing w:before="136"/>
              <w:ind w:left="113"/>
              <w:rPr>
                <w:sz w:val="24"/>
              </w:rPr>
            </w:pPr>
            <w:r>
              <w:rPr>
                <w:sz w:val="24"/>
              </w:rPr>
              <w:t>2.</w:t>
            </w:r>
          </w:p>
        </w:tc>
        <w:tc>
          <w:tcPr>
            <w:tcW w:w="7124" w:type="dxa"/>
            <w:tcBorders>
              <w:left w:val="single" w:sz="4" w:space="0" w:color="000009"/>
              <w:right w:val="single" w:sz="4" w:space="0" w:color="000009"/>
            </w:tcBorders>
          </w:tcPr>
          <w:p w14:paraId="451E9BE3" w14:textId="77777777" w:rsidR="00D238EE" w:rsidRDefault="00190BF9">
            <w:pPr>
              <w:pStyle w:val="TableParagraph"/>
              <w:spacing w:before="136"/>
              <w:ind w:left="115"/>
              <w:rPr>
                <w:sz w:val="24"/>
              </w:rPr>
            </w:pPr>
            <w:r>
              <w:rPr>
                <w:sz w:val="24"/>
              </w:rPr>
              <w:t>Kazanın</w:t>
            </w:r>
            <w:r>
              <w:rPr>
                <w:spacing w:val="-13"/>
                <w:sz w:val="24"/>
              </w:rPr>
              <w:t xml:space="preserve"> </w:t>
            </w:r>
            <w:r>
              <w:rPr>
                <w:sz w:val="24"/>
              </w:rPr>
              <w:t>Yeri</w:t>
            </w:r>
          </w:p>
        </w:tc>
      </w:tr>
      <w:tr w:rsidR="00D238EE" w14:paraId="0F613C7C" w14:textId="77777777">
        <w:trPr>
          <w:trHeight w:val="581"/>
        </w:trPr>
        <w:tc>
          <w:tcPr>
            <w:tcW w:w="526" w:type="dxa"/>
            <w:tcBorders>
              <w:left w:val="single" w:sz="4" w:space="0" w:color="000009"/>
              <w:right w:val="single" w:sz="4" w:space="0" w:color="000009"/>
            </w:tcBorders>
          </w:tcPr>
          <w:p w14:paraId="73F9CA74" w14:textId="77777777" w:rsidR="00D238EE" w:rsidRDefault="00190BF9">
            <w:pPr>
              <w:pStyle w:val="TableParagraph"/>
              <w:spacing w:before="146"/>
              <w:ind w:left="113"/>
              <w:rPr>
                <w:sz w:val="24"/>
              </w:rPr>
            </w:pPr>
            <w:r>
              <w:rPr>
                <w:sz w:val="24"/>
              </w:rPr>
              <w:t>3.</w:t>
            </w:r>
          </w:p>
        </w:tc>
        <w:tc>
          <w:tcPr>
            <w:tcW w:w="7124" w:type="dxa"/>
            <w:tcBorders>
              <w:left w:val="single" w:sz="4" w:space="0" w:color="000009"/>
              <w:right w:val="single" w:sz="4" w:space="0" w:color="000009"/>
            </w:tcBorders>
          </w:tcPr>
          <w:p w14:paraId="50D8A71F" w14:textId="77777777" w:rsidR="00D238EE" w:rsidRDefault="00190BF9">
            <w:pPr>
              <w:pStyle w:val="TableParagraph"/>
              <w:ind w:left="115"/>
              <w:rPr>
                <w:sz w:val="24"/>
              </w:rPr>
            </w:pPr>
            <w:r>
              <w:rPr>
                <w:sz w:val="24"/>
              </w:rPr>
              <w:t>Acil</w:t>
            </w:r>
            <w:r>
              <w:rPr>
                <w:spacing w:val="-9"/>
                <w:sz w:val="24"/>
              </w:rPr>
              <w:t xml:space="preserve"> </w:t>
            </w:r>
            <w:r>
              <w:rPr>
                <w:sz w:val="24"/>
              </w:rPr>
              <w:t>Durum</w:t>
            </w:r>
            <w:r>
              <w:rPr>
                <w:spacing w:val="-11"/>
                <w:sz w:val="24"/>
              </w:rPr>
              <w:t xml:space="preserve"> </w:t>
            </w:r>
            <w:r>
              <w:rPr>
                <w:sz w:val="24"/>
              </w:rPr>
              <w:t>Tipi</w:t>
            </w:r>
            <w:r>
              <w:rPr>
                <w:spacing w:val="-10"/>
                <w:sz w:val="24"/>
              </w:rPr>
              <w:t xml:space="preserve"> </w:t>
            </w:r>
            <w:r>
              <w:rPr>
                <w:sz w:val="24"/>
              </w:rPr>
              <w:t>(Örnk:</w:t>
            </w:r>
            <w:r>
              <w:rPr>
                <w:spacing w:val="-11"/>
                <w:sz w:val="24"/>
              </w:rPr>
              <w:t xml:space="preserve"> </w:t>
            </w:r>
            <w:r>
              <w:rPr>
                <w:sz w:val="24"/>
              </w:rPr>
              <w:t>Yangın,</w:t>
            </w:r>
            <w:r>
              <w:rPr>
                <w:spacing w:val="-11"/>
                <w:sz w:val="24"/>
              </w:rPr>
              <w:t xml:space="preserve"> </w:t>
            </w:r>
            <w:r>
              <w:rPr>
                <w:sz w:val="24"/>
              </w:rPr>
              <w:t>Yakıt</w:t>
            </w:r>
            <w:r>
              <w:rPr>
                <w:spacing w:val="-9"/>
                <w:sz w:val="24"/>
              </w:rPr>
              <w:t xml:space="preserve"> </w:t>
            </w:r>
            <w:r>
              <w:rPr>
                <w:sz w:val="24"/>
              </w:rPr>
              <w:t>Dökülmesi,</w:t>
            </w:r>
            <w:r>
              <w:rPr>
                <w:spacing w:val="-11"/>
                <w:sz w:val="24"/>
              </w:rPr>
              <w:t xml:space="preserve"> </w:t>
            </w:r>
            <w:r>
              <w:rPr>
                <w:sz w:val="24"/>
              </w:rPr>
              <w:t>Personel</w:t>
            </w:r>
            <w:r>
              <w:rPr>
                <w:spacing w:val="-9"/>
                <w:sz w:val="24"/>
              </w:rPr>
              <w:t xml:space="preserve"> </w:t>
            </w:r>
            <w:r>
              <w:rPr>
                <w:sz w:val="24"/>
              </w:rPr>
              <w:t>Yaralanması)</w:t>
            </w:r>
          </w:p>
          <w:p w14:paraId="22902828" w14:textId="77777777" w:rsidR="00D238EE" w:rsidRDefault="00190BF9">
            <w:pPr>
              <w:pStyle w:val="TableParagraph"/>
              <w:spacing w:before="1" w:line="267" w:lineRule="exact"/>
              <w:ind w:left="115"/>
              <w:rPr>
                <w:sz w:val="24"/>
              </w:rPr>
            </w:pPr>
            <w:r>
              <w:rPr>
                <w:sz w:val="24"/>
              </w:rPr>
              <w:t>ve</w:t>
            </w:r>
            <w:r>
              <w:rPr>
                <w:spacing w:val="-5"/>
                <w:sz w:val="24"/>
              </w:rPr>
              <w:t xml:space="preserve"> </w:t>
            </w:r>
            <w:r>
              <w:rPr>
                <w:sz w:val="24"/>
              </w:rPr>
              <w:t>Kazanın</w:t>
            </w:r>
            <w:r>
              <w:rPr>
                <w:spacing w:val="-4"/>
                <w:sz w:val="24"/>
              </w:rPr>
              <w:t xml:space="preserve"> </w:t>
            </w:r>
            <w:r>
              <w:rPr>
                <w:sz w:val="24"/>
              </w:rPr>
              <w:t>Meydana</w:t>
            </w:r>
            <w:r>
              <w:rPr>
                <w:spacing w:val="-7"/>
                <w:sz w:val="24"/>
              </w:rPr>
              <w:t xml:space="preserve"> </w:t>
            </w:r>
            <w:r>
              <w:rPr>
                <w:sz w:val="24"/>
              </w:rPr>
              <w:t>Gelişi</w:t>
            </w:r>
            <w:r>
              <w:rPr>
                <w:spacing w:val="-5"/>
                <w:sz w:val="24"/>
              </w:rPr>
              <w:t xml:space="preserve"> </w:t>
            </w:r>
            <w:r>
              <w:rPr>
                <w:sz w:val="24"/>
              </w:rPr>
              <w:t>(Örnek:</w:t>
            </w:r>
            <w:r>
              <w:rPr>
                <w:spacing w:val="-4"/>
                <w:sz w:val="24"/>
              </w:rPr>
              <w:t xml:space="preserve"> </w:t>
            </w:r>
            <w:r>
              <w:rPr>
                <w:sz w:val="24"/>
              </w:rPr>
              <w:t>Ne</w:t>
            </w:r>
            <w:r>
              <w:rPr>
                <w:spacing w:val="-4"/>
                <w:sz w:val="24"/>
              </w:rPr>
              <w:t xml:space="preserve"> </w:t>
            </w:r>
            <w:r>
              <w:rPr>
                <w:sz w:val="24"/>
              </w:rPr>
              <w:t>Oldu?)</w:t>
            </w:r>
          </w:p>
        </w:tc>
      </w:tr>
      <w:tr w:rsidR="00D238EE" w14:paraId="19073B83" w14:textId="77777777">
        <w:trPr>
          <w:trHeight w:val="580"/>
        </w:trPr>
        <w:tc>
          <w:tcPr>
            <w:tcW w:w="526" w:type="dxa"/>
            <w:tcBorders>
              <w:left w:val="single" w:sz="4" w:space="0" w:color="000009"/>
              <w:right w:val="single" w:sz="4" w:space="0" w:color="000009"/>
            </w:tcBorders>
          </w:tcPr>
          <w:p w14:paraId="205A0C22" w14:textId="77777777" w:rsidR="00D238EE" w:rsidRDefault="00190BF9">
            <w:pPr>
              <w:pStyle w:val="TableParagraph"/>
              <w:spacing w:before="146"/>
              <w:ind w:left="113"/>
              <w:rPr>
                <w:sz w:val="24"/>
              </w:rPr>
            </w:pPr>
            <w:r>
              <w:rPr>
                <w:sz w:val="24"/>
              </w:rPr>
              <w:t>4.</w:t>
            </w:r>
          </w:p>
        </w:tc>
        <w:tc>
          <w:tcPr>
            <w:tcW w:w="7124" w:type="dxa"/>
            <w:tcBorders>
              <w:left w:val="single" w:sz="4" w:space="0" w:color="000009"/>
              <w:right w:val="single" w:sz="4" w:space="0" w:color="000009"/>
            </w:tcBorders>
          </w:tcPr>
          <w:p w14:paraId="399038D6" w14:textId="77777777" w:rsidR="00D238EE" w:rsidRDefault="00190BF9">
            <w:pPr>
              <w:pStyle w:val="TableParagraph"/>
              <w:ind w:left="115"/>
              <w:rPr>
                <w:sz w:val="24"/>
              </w:rPr>
            </w:pPr>
            <w:r>
              <w:rPr>
                <w:sz w:val="24"/>
              </w:rPr>
              <w:t>Kontrol</w:t>
            </w:r>
            <w:r>
              <w:rPr>
                <w:spacing w:val="-3"/>
                <w:sz w:val="24"/>
              </w:rPr>
              <w:t xml:space="preserve"> </w:t>
            </w:r>
            <w:r>
              <w:rPr>
                <w:sz w:val="24"/>
              </w:rPr>
              <w:t>Ölçüm</w:t>
            </w:r>
            <w:r>
              <w:rPr>
                <w:spacing w:val="-6"/>
                <w:sz w:val="24"/>
              </w:rPr>
              <w:t xml:space="preserve"> </w:t>
            </w:r>
            <w:r>
              <w:rPr>
                <w:sz w:val="24"/>
              </w:rPr>
              <w:t>Hasarları.</w:t>
            </w:r>
            <w:r>
              <w:rPr>
                <w:spacing w:val="44"/>
                <w:sz w:val="24"/>
              </w:rPr>
              <w:t xml:space="preserve"> </w:t>
            </w:r>
            <w:r>
              <w:rPr>
                <w:sz w:val="24"/>
              </w:rPr>
              <w:t>Acil</w:t>
            </w:r>
            <w:r>
              <w:rPr>
                <w:spacing w:val="-4"/>
                <w:sz w:val="24"/>
              </w:rPr>
              <w:t xml:space="preserve"> </w:t>
            </w:r>
            <w:r>
              <w:rPr>
                <w:sz w:val="24"/>
              </w:rPr>
              <w:t>durumu</w:t>
            </w:r>
            <w:r>
              <w:rPr>
                <w:spacing w:val="-6"/>
                <w:sz w:val="24"/>
              </w:rPr>
              <w:t xml:space="preserve"> </w:t>
            </w:r>
            <w:r>
              <w:rPr>
                <w:sz w:val="24"/>
              </w:rPr>
              <w:t>kontrol</w:t>
            </w:r>
            <w:r>
              <w:rPr>
                <w:spacing w:val="-5"/>
                <w:sz w:val="24"/>
              </w:rPr>
              <w:t xml:space="preserve"> </w:t>
            </w:r>
            <w:r>
              <w:rPr>
                <w:sz w:val="24"/>
              </w:rPr>
              <w:t>altına</w:t>
            </w:r>
            <w:r>
              <w:rPr>
                <w:spacing w:val="45"/>
                <w:sz w:val="24"/>
              </w:rPr>
              <w:t xml:space="preserve"> </w:t>
            </w:r>
            <w:r>
              <w:rPr>
                <w:sz w:val="24"/>
              </w:rPr>
              <w:t>altmak</w:t>
            </w:r>
            <w:r>
              <w:rPr>
                <w:spacing w:val="-5"/>
                <w:sz w:val="24"/>
              </w:rPr>
              <w:t xml:space="preserve"> </w:t>
            </w:r>
            <w:r>
              <w:rPr>
                <w:sz w:val="24"/>
              </w:rPr>
              <w:t>için</w:t>
            </w:r>
            <w:r>
              <w:rPr>
                <w:spacing w:val="-6"/>
                <w:sz w:val="24"/>
              </w:rPr>
              <w:t xml:space="preserve"> </w:t>
            </w:r>
            <w:r>
              <w:rPr>
                <w:sz w:val="24"/>
              </w:rPr>
              <w:t>ne</w:t>
            </w:r>
          </w:p>
          <w:p w14:paraId="6CE14454" w14:textId="77777777" w:rsidR="00D238EE" w:rsidRDefault="00190BF9">
            <w:pPr>
              <w:pStyle w:val="TableParagraph"/>
              <w:spacing w:before="1" w:line="267" w:lineRule="exact"/>
              <w:ind w:left="115"/>
              <w:rPr>
                <w:sz w:val="24"/>
              </w:rPr>
            </w:pPr>
            <w:r>
              <w:rPr>
                <w:sz w:val="24"/>
              </w:rPr>
              <w:t>yapıldı?</w:t>
            </w:r>
          </w:p>
        </w:tc>
      </w:tr>
      <w:tr w:rsidR="00D238EE" w14:paraId="1DD5D809" w14:textId="77777777">
        <w:trPr>
          <w:trHeight w:val="561"/>
        </w:trPr>
        <w:tc>
          <w:tcPr>
            <w:tcW w:w="526" w:type="dxa"/>
            <w:tcBorders>
              <w:left w:val="single" w:sz="4" w:space="0" w:color="000009"/>
              <w:right w:val="single" w:sz="4" w:space="0" w:color="000009"/>
            </w:tcBorders>
          </w:tcPr>
          <w:p w14:paraId="4582C0C5" w14:textId="77777777" w:rsidR="00D238EE" w:rsidRDefault="00190BF9">
            <w:pPr>
              <w:pStyle w:val="TableParagraph"/>
              <w:spacing w:before="136"/>
              <w:ind w:left="113"/>
              <w:rPr>
                <w:sz w:val="24"/>
              </w:rPr>
            </w:pPr>
            <w:r>
              <w:rPr>
                <w:sz w:val="24"/>
              </w:rPr>
              <w:t>5.</w:t>
            </w:r>
          </w:p>
        </w:tc>
        <w:tc>
          <w:tcPr>
            <w:tcW w:w="7124" w:type="dxa"/>
            <w:tcBorders>
              <w:left w:val="single" w:sz="4" w:space="0" w:color="000009"/>
              <w:right w:val="single" w:sz="4" w:space="0" w:color="000009"/>
            </w:tcBorders>
          </w:tcPr>
          <w:p w14:paraId="442A178A" w14:textId="77777777" w:rsidR="00D238EE" w:rsidRDefault="00190BF9">
            <w:pPr>
              <w:pStyle w:val="TableParagraph"/>
              <w:spacing w:before="136"/>
              <w:ind w:left="115"/>
              <w:rPr>
                <w:sz w:val="24"/>
              </w:rPr>
            </w:pPr>
            <w:r>
              <w:rPr>
                <w:sz w:val="24"/>
              </w:rPr>
              <w:t>Ölen</w:t>
            </w:r>
            <w:r>
              <w:rPr>
                <w:spacing w:val="-9"/>
                <w:sz w:val="24"/>
              </w:rPr>
              <w:t xml:space="preserve"> </w:t>
            </w:r>
            <w:r>
              <w:rPr>
                <w:sz w:val="24"/>
              </w:rPr>
              <w:t>/</w:t>
            </w:r>
            <w:r>
              <w:rPr>
                <w:spacing w:val="-7"/>
                <w:sz w:val="24"/>
              </w:rPr>
              <w:t xml:space="preserve"> </w:t>
            </w:r>
            <w:r>
              <w:rPr>
                <w:sz w:val="24"/>
              </w:rPr>
              <w:t>Yaralanan</w:t>
            </w:r>
            <w:r>
              <w:rPr>
                <w:spacing w:val="-6"/>
                <w:sz w:val="24"/>
              </w:rPr>
              <w:t xml:space="preserve"> </w:t>
            </w:r>
            <w:r>
              <w:rPr>
                <w:sz w:val="24"/>
              </w:rPr>
              <w:t>/</w:t>
            </w:r>
            <w:r>
              <w:rPr>
                <w:spacing w:val="-9"/>
                <w:sz w:val="24"/>
              </w:rPr>
              <w:t xml:space="preserve"> </w:t>
            </w:r>
            <w:r>
              <w:rPr>
                <w:sz w:val="24"/>
              </w:rPr>
              <w:t>Kayıp</w:t>
            </w:r>
            <w:r>
              <w:rPr>
                <w:spacing w:val="-6"/>
                <w:sz w:val="24"/>
              </w:rPr>
              <w:t xml:space="preserve"> </w:t>
            </w:r>
            <w:r>
              <w:rPr>
                <w:sz w:val="24"/>
              </w:rPr>
              <w:t>–</w:t>
            </w:r>
            <w:r>
              <w:rPr>
                <w:spacing w:val="-9"/>
                <w:sz w:val="24"/>
              </w:rPr>
              <w:t xml:space="preserve"> </w:t>
            </w:r>
            <w:r>
              <w:rPr>
                <w:sz w:val="24"/>
              </w:rPr>
              <w:t>Kazada</w:t>
            </w:r>
            <w:r>
              <w:rPr>
                <w:spacing w:val="-7"/>
                <w:sz w:val="24"/>
              </w:rPr>
              <w:t xml:space="preserve"> </w:t>
            </w:r>
            <w:r>
              <w:rPr>
                <w:sz w:val="24"/>
              </w:rPr>
              <w:t>yer</w:t>
            </w:r>
            <w:r>
              <w:rPr>
                <w:spacing w:val="-6"/>
                <w:sz w:val="24"/>
              </w:rPr>
              <w:t xml:space="preserve"> </w:t>
            </w:r>
            <w:r>
              <w:rPr>
                <w:sz w:val="24"/>
              </w:rPr>
              <w:t>alan</w:t>
            </w:r>
            <w:r>
              <w:rPr>
                <w:spacing w:val="-8"/>
                <w:sz w:val="24"/>
              </w:rPr>
              <w:t xml:space="preserve"> </w:t>
            </w:r>
            <w:r>
              <w:rPr>
                <w:sz w:val="24"/>
              </w:rPr>
              <w:t>şirket</w:t>
            </w:r>
            <w:r>
              <w:rPr>
                <w:spacing w:val="-7"/>
                <w:sz w:val="24"/>
              </w:rPr>
              <w:t xml:space="preserve"> </w:t>
            </w:r>
            <w:r>
              <w:rPr>
                <w:sz w:val="24"/>
              </w:rPr>
              <w:t>çalışanlarının</w:t>
            </w:r>
            <w:r>
              <w:rPr>
                <w:spacing w:val="-6"/>
                <w:sz w:val="24"/>
              </w:rPr>
              <w:t xml:space="preserve"> </w:t>
            </w:r>
            <w:r>
              <w:rPr>
                <w:sz w:val="24"/>
              </w:rPr>
              <w:t>sayısı</w:t>
            </w:r>
          </w:p>
        </w:tc>
      </w:tr>
      <w:tr w:rsidR="00D238EE" w14:paraId="7629F742" w14:textId="77777777">
        <w:trPr>
          <w:trHeight w:val="580"/>
        </w:trPr>
        <w:tc>
          <w:tcPr>
            <w:tcW w:w="526" w:type="dxa"/>
            <w:tcBorders>
              <w:left w:val="single" w:sz="4" w:space="0" w:color="000009"/>
              <w:right w:val="single" w:sz="4" w:space="0" w:color="000009"/>
            </w:tcBorders>
          </w:tcPr>
          <w:p w14:paraId="2FCD8F03" w14:textId="77777777" w:rsidR="00D238EE" w:rsidRDefault="00190BF9">
            <w:pPr>
              <w:pStyle w:val="TableParagraph"/>
              <w:spacing w:before="146"/>
              <w:ind w:left="113"/>
              <w:rPr>
                <w:sz w:val="24"/>
              </w:rPr>
            </w:pPr>
            <w:r>
              <w:rPr>
                <w:sz w:val="24"/>
              </w:rPr>
              <w:t>6.</w:t>
            </w:r>
          </w:p>
        </w:tc>
        <w:tc>
          <w:tcPr>
            <w:tcW w:w="7124" w:type="dxa"/>
            <w:tcBorders>
              <w:left w:val="single" w:sz="4" w:space="0" w:color="000009"/>
              <w:right w:val="single" w:sz="4" w:space="0" w:color="000009"/>
            </w:tcBorders>
          </w:tcPr>
          <w:p w14:paraId="7BF43356" w14:textId="77777777" w:rsidR="00D238EE" w:rsidRDefault="00190BF9">
            <w:pPr>
              <w:pStyle w:val="TableParagraph"/>
              <w:ind w:left="115"/>
              <w:rPr>
                <w:sz w:val="24"/>
              </w:rPr>
            </w:pPr>
            <w:r>
              <w:rPr>
                <w:sz w:val="24"/>
              </w:rPr>
              <w:t>Ölen/</w:t>
            </w:r>
            <w:r>
              <w:rPr>
                <w:spacing w:val="-8"/>
                <w:sz w:val="24"/>
              </w:rPr>
              <w:t xml:space="preserve"> </w:t>
            </w:r>
            <w:r>
              <w:rPr>
                <w:sz w:val="24"/>
              </w:rPr>
              <w:t>Yaralanan</w:t>
            </w:r>
            <w:r>
              <w:rPr>
                <w:spacing w:val="-7"/>
                <w:sz w:val="24"/>
              </w:rPr>
              <w:t xml:space="preserve"> </w:t>
            </w:r>
            <w:r>
              <w:rPr>
                <w:sz w:val="24"/>
              </w:rPr>
              <w:t>/</w:t>
            </w:r>
            <w:r>
              <w:rPr>
                <w:spacing w:val="-6"/>
                <w:sz w:val="24"/>
              </w:rPr>
              <w:t xml:space="preserve"> </w:t>
            </w:r>
            <w:r>
              <w:rPr>
                <w:sz w:val="24"/>
              </w:rPr>
              <w:t>Kayıp</w:t>
            </w:r>
            <w:r>
              <w:rPr>
                <w:spacing w:val="43"/>
                <w:sz w:val="24"/>
              </w:rPr>
              <w:t xml:space="preserve"> </w:t>
            </w:r>
            <w:r>
              <w:rPr>
                <w:sz w:val="24"/>
              </w:rPr>
              <w:t>–</w:t>
            </w:r>
            <w:r>
              <w:rPr>
                <w:spacing w:val="-7"/>
                <w:sz w:val="24"/>
              </w:rPr>
              <w:t xml:space="preserve"> </w:t>
            </w:r>
            <w:r>
              <w:rPr>
                <w:sz w:val="24"/>
              </w:rPr>
              <w:t>Kazada</w:t>
            </w:r>
            <w:r>
              <w:rPr>
                <w:spacing w:val="-6"/>
                <w:sz w:val="24"/>
              </w:rPr>
              <w:t xml:space="preserve"> </w:t>
            </w:r>
            <w:r>
              <w:rPr>
                <w:sz w:val="24"/>
              </w:rPr>
              <w:t>yer</w:t>
            </w:r>
            <w:r>
              <w:rPr>
                <w:spacing w:val="-4"/>
                <w:sz w:val="24"/>
              </w:rPr>
              <w:t xml:space="preserve"> </w:t>
            </w:r>
            <w:r>
              <w:rPr>
                <w:sz w:val="24"/>
              </w:rPr>
              <w:t>alan</w:t>
            </w:r>
            <w:r>
              <w:rPr>
                <w:spacing w:val="-7"/>
                <w:sz w:val="24"/>
              </w:rPr>
              <w:t xml:space="preserve"> </w:t>
            </w:r>
            <w:r>
              <w:rPr>
                <w:sz w:val="24"/>
              </w:rPr>
              <w:t>müteahhit</w:t>
            </w:r>
            <w:r>
              <w:rPr>
                <w:spacing w:val="-7"/>
                <w:sz w:val="24"/>
              </w:rPr>
              <w:t xml:space="preserve"> </w:t>
            </w:r>
            <w:r>
              <w:rPr>
                <w:sz w:val="24"/>
              </w:rPr>
              <w:t>çalışanlarının</w:t>
            </w:r>
            <w:r>
              <w:rPr>
                <w:spacing w:val="-7"/>
                <w:sz w:val="24"/>
              </w:rPr>
              <w:t xml:space="preserve"> </w:t>
            </w:r>
            <w:r>
              <w:rPr>
                <w:sz w:val="24"/>
              </w:rPr>
              <w:t>/</w:t>
            </w:r>
          </w:p>
          <w:p w14:paraId="626274DC" w14:textId="77777777" w:rsidR="00D238EE" w:rsidRDefault="00190BF9">
            <w:pPr>
              <w:pStyle w:val="TableParagraph"/>
              <w:spacing w:before="1" w:line="267" w:lineRule="exact"/>
              <w:ind w:left="115"/>
              <w:rPr>
                <w:sz w:val="24"/>
              </w:rPr>
            </w:pPr>
            <w:r>
              <w:rPr>
                <w:sz w:val="24"/>
              </w:rPr>
              <w:t>Sürücülerin</w:t>
            </w:r>
            <w:r>
              <w:rPr>
                <w:spacing w:val="-8"/>
                <w:sz w:val="24"/>
              </w:rPr>
              <w:t xml:space="preserve"> </w:t>
            </w:r>
            <w:r>
              <w:rPr>
                <w:sz w:val="24"/>
              </w:rPr>
              <w:t>sayısı</w:t>
            </w:r>
          </w:p>
        </w:tc>
      </w:tr>
      <w:tr w:rsidR="00D238EE" w14:paraId="62B46434" w14:textId="77777777">
        <w:trPr>
          <w:trHeight w:val="561"/>
        </w:trPr>
        <w:tc>
          <w:tcPr>
            <w:tcW w:w="526" w:type="dxa"/>
            <w:tcBorders>
              <w:left w:val="single" w:sz="4" w:space="0" w:color="000009"/>
              <w:right w:val="single" w:sz="4" w:space="0" w:color="000009"/>
            </w:tcBorders>
          </w:tcPr>
          <w:p w14:paraId="42FF88ED" w14:textId="77777777" w:rsidR="00D238EE" w:rsidRDefault="00190BF9">
            <w:pPr>
              <w:pStyle w:val="TableParagraph"/>
              <w:spacing w:before="136"/>
              <w:ind w:left="113"/>
              <w:rPr>
                <w:sz w:val="24"/>
              </w:rPr>
            </w:pPr>
            <w:r>
              <w:rPr>
                <w:sz w:val="24"/>
              </w:rPr>
              <w:t>7.</w:t>
            </w:r>
          </w:p>
        </w:tc>
        <w:tc>
          <w:tcPr>
            <w:tcW w:w="7124" w:type="dxa"/>
            <w:tcBorders>
              <w:left w:val="single" w:sz="4" w:space="0" w:color="000009"/>
              <w:right w:val="single" w:sz="4" w:space="0" w:color="000009"/>
            </w:tcBorders>
          </w:tcPr>
          <w:p w14:paraId="6034BFF1" w14:textId="77777777" w:rsidR="00D238EE" w:rsidRDefault="00190BF9">
            <w:pPr>
              <w:pStyle w:val="TableParagraph"/>
              <w:spacing w:before="136"/>
              <w:ind w:left="115"/>
              <w:rPr>
                <w:sz w:val="24"/>
              </w:rPr>
            </w:pPr>
            <w:r>
              <w:rPr>
                <w:sz w:val="24"/>
              </w:rPr>
              <w:t>Şirketin</w:t>
            </w:r>
            <w:r>
              <w:rPr>
                <w:spacing w:val="-6"/>
                <w:sz w:val="24"/>
              </w:rPr>
              <w:t xml:space="preserve"> </w:t>
            </w:r>
            <w:r>
              <w:rPr>
                <w:sz w:val="24"/>
              </w:rPr>
              <w:t>sahip</w:t>
            </w:r>
            <w:r>
              <w:rPr>
                <w:spacing w:val="-7"/>
                <w:sz w:val="24"/>
              </w:rPr>
              <w:t xml:space="preserve"> </w:t>
            </w:r>
            <w:r>
              <w:rPr>
                <w:sz w:val="24"/>
              </w:rPr>
              <w:t>olduğu</w:t>
            </w:r>
            <w:r>
              <w:rPr>
                <w:spacing w:val="-6"/>
                <w:sz w:val="24"/>
              </w:rPr>
              <w:t xml:space="preserve"> </w:t>
            </w:r>
            <w:r>
              <w:rPr>
                <w:sz w:val="24"/>
              </w:rPr>
              <w:t>tesisi</w:t>
            </w:r>
            <w:r>
              <w:rPr>
                <w:spacing w:val="-6"/>
                <w:sz w:val="24"/>
              </w:rPr>
              <w:t xml:space="preserve"> </w:t>
            </w:r>
            <w:r>
              <w:rPr>
                <w:sz w:val="24"/>
              </w:rPr>
              <w:t>veya</w:t>
            </w:r>
            <w:r>
              <w:rPr>
                <w:spacing w:val="-8"/>
                <w:sz w:val="24"/>
              </w:rPr>
              <w:t xml:space="preserve"> </w:t>
            </w:r>
            <w:r>
              <w:rPr>
                <w:sz w:val="24"/>
              </w:rPr>
              <w:t>ekipmanın</w:t>
            </w:r>
            <w:r>
              <w:rPr>
                <w:spacing w:val="-8"/>
                <w:sz w:val="24"/>
              </w:rPr>
              <w:t xml:space="preserve"> </w:t>
            </w:r>
            <w:r>
              <w:rPr>
                <w:sz w:val="24"/>
              </w:rPr>
              <w:t>hasarı</w:t>
            </w:r>
          </w:p>
        </w:tc>
      </w:tr>
      <w:tr w:rsidR="00D238EE" w14:paraId="0ACA2A1F" w14:textId="77777777">
        <w:trPr>
          <w:trHeight w:val="561"/>
        </w:trPr>
        <w:tc>
          <w:tcPr>
            <w:tcW w:w="526" w:type="dxa"/>
            <w:tcBorders>
              <w:left w:val="single" w:sz="4" w:space="0" w:color="000009"/>
              <w:right w:val="single" w:sz="4" w:space="0" w:color="000009"/>
            </w:tcBorders>
          </w:tcPr>
          <w:p w14:paraId="3D750F0F" w14:textId="77777777" w:rsidR="00D238EE" w:rsidRDefault="00190BF9">
            <w:pPr>
              <w:pStyle w:val="TableParagraph"/>
              <w:spacing w:before="136"/>
              <w:ind w:left="113"/>
              <w:rPr>
                <w:sz w:val="24"/>
              </w:rPr>
            </w:pPr>
            <w:r>
              <w:rPr>
                <w:sz w:val="24"/>
              </w:rPr>
              <w:t>8.</w:t>
            </w:r>
          </w:p>
        </w:tc>
        <w:tc>
          <w:tcPr>
            <w:tcW w:w="7124" w:type="dxa"/>
            <w:tcBorders>
              <w:left w:val="single" w:sz="4" w:space="0" w:color="000009"/>
              <w:right w:val="single" w:sz="4" w:space="0" w:color="000009"/>
            </w:tcBorders>
          </w:tcPr>
          <w:p w14:paraId="4ECF8911" w14:textId="77777777" w:rsidR="00D238EE" w:rsidRDefault="00190BF9">
            <w:pPr>
              <w:pStyle w:val="TableParagraph"/>
              <w:spacing w:before="136"/>
              <w:ind w:left="115"/>
              <w:rPr>
                <w:sz w:val="24"/>
              </w:rPr>
            </w:pPr>
            <w:r>
              <w:rPr>
                <w:sz w:val="24"/>
              </w:rPr>
              <w:t>Şirketin</w:t>
            </w:r>
            <w:r>
              <w:rPr>
                <w:spacing w:val="-6"/>
                <w:sz w:val="24"/>
              </w:rPr>
              <w:t xml:space="preserve"> </w:t>
            </w:r>
            <w:r>
              <w:rPr>
                <w:sz w:val="24"/>
              </w:rPr>
              <w:t>sahip</w:t>
            </w:r>
            <w:r>
              <w:rPr>
                <w:spacing w:val="-8"/>
                <w:sz w:val="24"/>
              </w:rPr>
              <w:t xml:space="preserve"> </w:t>
            </w:r>
            <w:r>
              <w:rPr>
                <w:sz w:val="24"/>
              </w:rPr>
              <w:t>olduğu</w:t>
            </w:r>
            <w:r>
              <w:rPr>
                <w:spacing w:val="-6"/>
                <w:sz w:val="24"/>
              </w:rPr>
              <w:t xml:space="preserve"> </w:t>
            </w:r>
            <w:r>
              <w:rPr>
                <w:sz w:val="24"/>
              </w:rPr>
              <w:t>ürün</w:t>
            </w:r>
            <w:r>
              <w:rPr>
                <w:spacing w:val="-6"/>
                <w:sz w:val="24"/>
              </w:rPr>
              <w:t xml:space="preserve"> </w:t>
            </w:r>
            <w:r>
              <w:rPr>
                <w:sz w:val="24"/>
              </w:rPr>
              <w:t>kaybı</w:t>
            </w:r>
            <w:r>
              <w:rPr>
                <w:spacing w:val="-5"/>
                <w:sz w:val="24"/>
              </w:rPr>
              <w:t xml:space="preserve"> </w:t>
            </w:r>
            <w:r>
              <w:rPr>
                <w:sz w:val="24"/>
              </w:rPr>
              <w:t>/</w:t>
            </w:r>
            <w:r>
              <w:rPr>
                <w:spacing w:val="-8"/>
                <w:sz w:val="24"/>
              </w:rPr>
              <w:t xml:space="preserve"> </w:t>
            </w:r>
            <w:r>
              <w:rPr>
                <w:sz w:val="24"/>
              </w:rPr>
              <w:t>geri</w:t>
            </w:r>
            <w:r>
              <w:rPr>
                <w:spacing w:val="-7"/>
                <w:sz w:val="24"/>
              </w:rPr>
              <w:t xml:space="preserve"> </w:t>
            </w:r>
            <w:r>
              <w:rPr>
                <w:sz w:val="24"/>
              </w:rPr>
              <w:t>kazanılan</w:t>
            </w:r>
            <w:r>
              <w:rPr>
                <w:spacing w:val="-6"/>
                <w:sz w:val="24"/>
              </w:rPr>
              <w:t xml:space="preserve"> </w:t>
            </w:r>
            <w:r>
              <w:rPr>
                <w:sz w:val="24"/>
              </w:rPr>
              <w:t>ürün</w:t>
            </w:r>
            <w:r>
              <w:rPr>
                <w:spacing w:val="-5"/>
                <w:sz w:val="24"/>
              </w:rPr>
              <w:t xml:space="preserve"> </w:t>
            </w:r>
            <w:r>
              <w:rPr>
                <w:sz w:val="24"/>
              </w:rPr>
              <w:t>miktarı</w:t>
            </w:r>
          </w:p>
        </w:tc>
      </w:tr>
      <w:tr w:rsidR="00D238EE" w14:paraId="7A73703E" w14:textId="77777777">
        <w:trPr>
          <w:trHeight w:val="561"/>
        </w:trPr>
        <w:tc>
          <w:tcPr>
            <w:tcW w:w="526" w:type="dxa"/>
            <w:tcBorders>
              <w:left w:val="single" w:sz="4" w:space="0" w:color="000009"/>
              <w:right w:val="single" w:sz="4" w:space="0" w:color="000009"/>
            </w:tcBorders>
          </w:tcPr>
          <w:p w14:paraId="08BE8BAE" w14:textId="77777777" w:rsidR="00D238EE" w:rsidRDefault="00190BF9">
            <w:pPr>
              <w:pStyle w:val="TableParagraph"/>
              <w:spacing w:before="136"/>
              <w:ind w:left="113"/>
              <w:rPr>
                <w:sz w:val="24"/>
              </w:rPr>
            </w:pPr>
            <w:r>
              <w:rPr>
                <w:sz w:val="24"/>
              </w:rPr>
              <w:t>9.</w:t>
            </w:r>
          </w:p>
        </w:tc>
        <w:tc>
          <w:tcPr>
            <w:tcW w:w="7124" w:type="dxa"/>
            <w:tcBorders>
              <w:left w:val="single" w:sz="4" w:space="0" w:color="000009"/>
              <w:right w:val="single" w:sz="4" w:space="0" w:color="000009"/>
            </w:tcBorders>
          </w:tcPr>
          <w:p w14:paraId="11015054" w14:textId="77777777" w:rsidR="00D238EE" w:rsidRDefault="00190BF9">
            <w:pPr>
              <w:pStyle w:val="TableParagraph"/>
              <w:spacing w:before="136"/>
              <w:ind w:left="115"/>
              <w:rPr>
                <w:sz w:val="24"/>
              </w:rPr>
            </w:pPr>
            <w:r>
              <w:rPr>
                <w:sz w:val="24"/>
              </w:rPr>
              <w:t>Müteahhite</w:t>
            </w:r>
            <w:r>
              <w:rPr>
                <w:spacing w:val="-7"/>
                <w:sz w:val="24"/>
              </w:rPr>
              <w:t xml:space="preserve"> </w:t>
            </w:r>
            <w:r>
              <w:rPr>
                <w:sz w:val="24"/>
              </w:rPr>
              <w:t>ait</w:t>
            </w:r>
            <w:r>
              <w:rPr>
                <w:spacing w:val="-5"/>
                <w:sz w:val="24"/>
              </w:rPr>
              <w:t xml:space="preserve"> </w:t>
            </w:r>
            <w:r>
              <w:rPr>
                <w:sz w:val="24"/>
              </w:rPr>
              <w:t>terminal</w:t>
            </w:r>
            <w:r>
              <w:rPr>
                <w:spacing w:val="-6"/>
                <w:sz w:val="24"/>
              </w:rPr>
              <w:t xml:space="preserve"> </w:t>
            </w:r>
            <w:r>
              <w:rPr>
                <w:sz w:val="24"/>
              </w:rPr>
              <w:t>veya</w:t>
            </w:r>
            <w:r>
              <w:rPr>
                <w:spacing w:val="-6"/>
                <w:sz w:val="24"/>
              </w:rPr>
              <w:t xml:space="preserve"> </w:t>
            </w:r>
            <w:r>
              <w:rPr>
                <w:sz w:val="24"/>
              </w:rPr>
              <w:t>ekipmanın</w:t>
            </w:r>
            <w:r>
              <w:rPr>
                <w:spacing w:val="-7"/>
                <w:sz w:val="24"/>
              </w:rPr>
              <w:t xml:space="preserve"> </w:t>
            </w:r>
            <w:r>
              <w:rPr>
                <w:sz w:val="24"/>
              </w:rPr>
              <w:t>maruz</w:t>
            </w:r>
            <w:r>
              <w:rPr>
                <w:spacing w:val="-6"/>
                <w:sz w:val="24"/>
              </w:rPr>
              <w:t xml:space="preserve"> </w:t>
            </w:r>
            <w:r>
              <w:rPr>
                <w:sz w:val="24"/>
              </w:rPr>
              <w:t>kaldığı</w:t>
            </w:r>
            <w:r>
              <w:rPr>
                <w:spacing w:val="-6"/>
                <w:sz w:val="24"/>
              </w:rPr>
              <w:t xml:space="preserve"> </w:t>
            </w:r>
            <w:r>
              <w:rPr>
                <w:sz w:val="24"/>
              </w:rPr>
              <w:t>hasar</w:t>
            </w:r>
          </w:p>
        </w:tc>
      </w:tr>
      <w:tr w:rsidR="00D238EE" w14:paraId="40A259A7" w14:textId="77777777">
        <w:trPr>
          <w:trHeight w:val="561"/>
        </w:trPr>
        <w:tc>
          <w:tcPr>
            <w:tcW w:w="526" w:type="dxa"/>
            <w:tcBorders>
              <w:left w:val="single" w:sz="4" w:space="0" w:color="000009"/>
              <w:right w:val="single" w:sz="4" w:space="0" w:color="000009"/>
            </w:tcBorders>
          </w:tcPr>
          <w:p w14:paraId="39A5F089" w14:textId="77777777" w:rsidR="00D238EE" w:rsidRDefault="00190BF9">
            <w:pPr>
              <w:pStyle w:val="TableParagraph"/>
              <w:spacing w:before="136"/>
              <w:ind w:left="113"/>
              <w:rPr>
                <w:sz w:val="24"/>
              </w:rPr>
            </w:pPr>
            <w:r>
              <w:rPr>
                <w:sz w:val="24"/>
              </w:rPr>
              <w:t>10.</w:t>
            </w:r>
          </w:p>
        </w:tc>
        <w:tc>
          <w:tcPr>
            <w:tcW w:w="7124" w:type="dxa"/>
            <w:tcBorders>
              <w:left w:val="single" w:sz="4" w:space="0" w:color="000009"/>
              <w:right w:val="single" w:sz="4" w:space="0" w:color="000009"/>
            </w:tcBorders>
          </w:tcPr>
          <w:p w14:paraId="2E0994E8" w14:textId="77777777" w:rsidR="00D238EE" w:rsidRDefault="00190BF9">
            <w:pPr>
              <w:pStyle w:val="TableParagraph"/>
              <w:spacing w:before="136"/>
              <w:ind w:left="115"/>
              <w:rPr>
                <w:sz w:val="24"/>
              </w:rPr>
            </w:pPr>
            <w:r>
              <w:rPr>
                <w:sz w:val="24"/>
              </w:rPr>
              <w:t>Müteahhitin</w:t>
            </w:r>
            <w:r>
              <w:rPr>
                <w:spacing w:val="-8"/>
                <w:sz w:val="24"/>
              </w:rPr>
              <w:t xml:space="preserve"> </w:t>
            </w:r>
            <w:r>
              <w:rPr>
                <w:sz w:val="24"/>
              </w:rPr>
              <w:t>maruz</w:t>
            </w:r>
            <w:r>
              <w:rPr>
                <w:spacing w:val="-6"/>
                <w:sz w:val="24"/>
              </w:rPr>
              <w:t xml:space="preserve"> </w:t>
            </w:r>
            <w:r>
              <w:rPr>
                <w:sz w:val="24"/>
              </w:rPr>
              <w:t>kaldığı</w:t>
            </w:r>
            <w:r>
              <w:rPr>
                <w:spacing w:val="-6"/>
                <w:sz w:val="24"/>
              </w:rPr>
              <w:t xml:space="preserve"> </w:t>
            </w:r>
            <w:r>
              <w:rPr>
                <w:sz w:val="24"/>
              </w:rPr>
              <w:t>diğer</w:t>
            </w:r>
            <w:r>
              <w:rPr>
                <w:spacing w:val="-5"/>
                <w:sz w:val="24"/>
              </w:rPr>
              <w:t xml:space="preserve"> </w:t>
            </w:r>
            <w:r>
              <w:rPr>
                <w:sz w:val="24"/>
              </w:rPr>
              <w:t>hasar</w:t>
            </w:r>
          </w:p>
        </w:tc>
      </w:tr>
      <w:tr w:rsidR="00D238EE" w14:paraId="54DEF74B" w14:textId="77777777">
        <w:trPr>
          <w:trHeight w:val="561"/>
        </w:trPr>
        <w:tc>
          <w:tcPr>
            <w:tcW w:w="526" w:type="dxa"/>
            <w:tcBorders>
              <w:left w:val="single" w:sz="4" w:space="0" w:color="000009"/>
              <w:right w:val="single" w:sz="4" w:space="0" w:color="000009"/>
            </w:tcBorders>
          </w:tcPr>
          <w:p w14:paraId="2F563F8C" w14:textId="77777777" w:rsidR="00D238EE" w:rsidRDefault="00190BF9">
            <w:pPr>
              <w:pStyle w:val="TableParagraph"/>
              <w:spacing w:before="136"/>
              <w:ind w:left="113"/>
              <w:rPr>
                <w:sz w:val="24"/>
              </w:rPr>
            </w:pPr>
            <w:r>
              <w:rPr>
                <w:sz w:val="24"/>
              </w:rPr>
              <w:t>11.</w:t>
            </w:r>
          </w:p>
        </w:tc>
        <w:tc>
          <w:tcPr>
            <w:tcW w:w="7124" w:type="dxa"/>
            <w:tcBorders>
              <w:left w:val="single" w:sz="4" w:space="0" w:color="000009"/>
              <w:right w:val="single" w:sz="4" w:space="0" w:color="000009"/>
            </w:tcBorders>
          </w:tcPr>
          <w:p w14:paraId="1AD0BC92" w14:textId="77777777" w:rsidR="00D238EE" w:rsidRDefault="00190BF9">
            <w:pPr>
              <w:pStyle w:val="TableParagraph"/>
              <w:spacing w:before="136"/>
              <w:ind w:left="115"/>
              <w:rPr>
                <w:sz w:val="24"/>
              </w:rPr>
            </w:pPr>
            <w:r>
              <w:rPr>
                <w:sz w:val="24"/>
              </w:rPr>
              <w:t>Şirket</w:t>
            </w:r>
            <w:r>
              <w:rPr>
                <w:spacing w:val="-11"/>
                <w:sz w:val="24"/>
              </w:rPr>
              <w:t xml:space="preserve"> </w:t>
            </w:r>
            <w:r>
              <w:rPr>
                <w:sz w:val="24"/>
              </w:rPr>
              <w:t>operasyonlarına</w:t>
            </w:r>
            <w:r>
              <w:rPr>
                <w:spacing w:val="-12"/>
                <w:sz w:val="24"/>
              </w:rPr>
              <w:t xml:space="preserve"> </w:t>
            </w:r>
            <w:r>
              <w:rPr>
                <w:sz w:val="24"/>
              </w:rPr>
              <w:t>etkisi</w:t>
            </w:r>
          </w:p>
        </w:tc>
      </w:tr>
      <w:tr w:rsidR="00D238EE" w14:paraId="4559FBD2" w14:textId="77777777">
        <w:trPr>
          <w:trHeight w:val="560"/>
        </w:trPr>
        <w:tc>
          <w:tcPr>
            <w:tcW w:w="526" w:type="dxa"/>
            <w:tcBorders>
              <w:left w:val="single" w:sz="4" w:space="0" w:color="000009"/>
              <w:right w:val="single" w:sz="4" w:space="0" w:color="000009"/>
            </w:tcBorders>
          </w:tcPr>
          <w:p w14:paraId="08C1D250" w14:textId="77777777" w:rsidR="00D238EE" w:rsidRDefault="00190BF9">
            <w:pPr>
              <w:pStyle w:val="TableParagraph"/>
              <w:spacing w:before="136"/>
              <w:ind w:left="113"/>
              <w:rPr>
                <w:sz w:val="24"/>
              </w:rPr>
            </w:pPr>
            <w:r>
              <w:rPr>
                <w:sz w:val="24"/>
              </w:rPr>
              <w:t>12.</w:t>
            </w:r>
          </w:p>
        </w:tc>
        <w:tc>
          <w:tcPr>
            <w:tcW w:w="7124" w:type="dxa"/>
            <w:tcBorders>
              <w:left w:val="single" w:sz="4" w:space="0" w:color="000009"/>
              <w:right w:val="single" w:sz="4" w:space="0" w:color="000009"/>
            </w:tcBorders>
          </w:tcPr>
          <w:p w14:paraId="0EAE0748" w14:textId="77777777" w:rsidR="00D238EE" w:rsidRDefault="00190BF9">
            <w:pPr>
              <w:pStyle w:val="TableParagraph"/>
              <w:spacing w:before="136"/>
              <w:ind w:left="115"/>
              <w:rPr>
                <w:sz w:val="24"/>
              </w:rPr>
            </w:pPr>
            <w:r>
              <w:rPr>
                <w:sz w:val="24"/>
              </w:rPr>
              <w:t>Acil</w:t>
            </w:r>
            <w:r>
              <w:rPr>
                <w:spacing w:val="-7"/>
                <w:sz w:val="24"/>
              </w:rPr>
              <w:t xml:space="preserve"> </w:t>
            </w:r>
            <w:r>
              <w:rPr>
                <w:sz w:val="24"/>
              </w:rPr>
              <w:t>Durumun</w:t>
            </w:r>
            <w:r>
              <w:rPr>
                <w:spacing w:val="-7"/>
                <w:sz w:val="24"/>
              </w:rPr>
              <w:t xml:space="preserve"> </w:t>
            </w:r>
            <w:r>
              <w:rPr>
                <w:sz w:val="24"/>
              </w:rPr>
              <w:t>etkilendiği,</w:t>
            </w:r>
            <w:r>
              <w:rPr>
                <w:spacing w:val="-9"/>
                <w:sz w:val="24"/>
              </w:rPr>
              <w:t xml:space="preserve"> </w:t>
            </w:r>
            <w:r>
              <w:rPr>
                <w:sz w:val="24"/>
              </w:rPr>
              <w:t>kendilerine</w:t>
            </w:r>
            <w:r>
              <w:rPr>
                <w:spacing w:val="-9"/>
                <w:sz w:val="24"/>
              </w:rPr>
              <w:t xml:space="preserve"> </w:t>
            </w:r>
            <w:r>
              <w:rPr>
                <w:sz w:val="24"/>
              </w:rPr>
              <w:t>iletilen</w:t>
            </w:r>
            <w:r>
              <w:rPr>
                <w:spacing w:val="-7"/>
                <w:sz w:val="24"/>
              </w:rPr>
              <w:t xml:space="preserve"> </w:t>
            </w:r>
            <w:r>
              <w:rPr>
                <w:sz w:val="24"/>
              </w:rPr>
              <w:t>merciler</w:t>
            </w:r>
          </w:p>
        </w:tc>
      </w:tr>
      <w:tr w:rsidR="00D238EE" w14:paraId="093A6418" w14:textId="77777777">
        <w:trPr>
          <w:trHeight w:val="561"/>
        </w:trPr>
        <w:tc>
          <w:tcPr>
            <w:tcW w:w="526" w:type="dxa"/>
            <w:tcBorders>
              <w:left w:val="single" w:sz="4" w:space="0" w:color="000009"/>
              <w:right w:val="single" w:sz="4" w:space="0" w:color="000009"/>
            </w:tcBorders>
          </w:tcPr>
          <w:p w14:paraId="281E76A4" w14:textId="77777777" w:rsidR="00D238EE" w:rsidRDefault="00190BF9">
            <w:pPr>
              <w:pStyle w:val="TableParagraph"/>
              <w:spacing w:before="136"/>
              <w:ind w:left="113"/>
              <w:rPr>
                <w:sz w:val="24"/>
              </w:rPr>
            </w:pPr>
            <w:r>
              <w:rPr>
                <w:sz w:val="24"/>
              </w:rPr>
              <w:t>13.</w:t>
            </w:r>
          </w:p>
        </w:tc>
        <w:tc>
          <w:tcPr>
            <w:tcW w:w="7124" w:type="dxa"/>
            <w:tcBorders>
              <w:left w:val="single" w:sz="4" w:space="0" w:color="000009"/>
              <w:right w:val="single" w:sz="4" w:space="0" w:color="000009"/>
            </w:tcBorders>
          </w:tcPr>
          <w:p w14:paraId="33BA32C4" w14:textId="77777777" w:rsidR="00D238EE" w:rsidRDefault="00190BF9">
            <w:pPr>
              <w:pStyle w:val="TableParagraph"/>
              <w:spacing w:before="136"/>
              <w:ind w:left="115"/>
              <w:rPr>
                <w:sz w:val="24"/>
              </w:rPr>
            </w:pPr>
            <w:r>
              <w:rPr>
                <w:sz w:val="24"/>
              </w:rPr>
              <w:t>Meydanın</w:t>
            </w:r>
            <w:r>
              <w:rPr>
                <w:spacing w:val="-8"/>
                <w:sz w:val="24"/>
              </w:rPr>
              <w:t xml:space="preserve"> </w:t>
            </w:r>
            <w:r>
              <w:rPr>
                <w:sz w:val="24"/>
              </w:rPr>
              <w:t>oluşan</w:t>
            </w:r>
            <w:r>
              <w:rPr>
                <w:spacing w:val="-6"/>
                <w:sz w:val="24"/>
              </w:rPr>
              <w:t xml:space="preserve"> </w:t>
            </w:r>
            <w:r>
              <w:rPr>
                <w:sz w:val="24"/>
              </w:rPr>
              <w:t>veya</w:t>
            </w:r>
            <w:r>
              <w:rPr>
                <w:spacing w:val="-6"/>
                <w:sz w:val="24"/>
              </w:rPr>
              <w:t xml:space="preserve"> </w:t>
            </w:r>
            <w:r>
              <w:rPr>
                <w:sz w:val="24"/>
              </w:rPr>
              <w:t>oluşması</w:t>
            </w:r>
            <w:r>
              <w:rPr>
                <w:spacing w:val="-7"/>
                <w:sz w:val="24"/>
              </w:rPr>
              <w:t xml:space="preserve"> </w:t>
            </w:r>
            <w:r>
              <w:rPr>
                <w:sz w:val="24"/>
              </w:rPr>
              <w:t>beklenen</w:t>
            </w:r>
            <w:r>
              <w:rPr>
                <w:spacing w:val="-8"/>
                <w:sz w:val="24"/>
              </w:rPr>
              <w:t xml:space="preserve"> </w:t>
            </w:r>
            <w:r>
              <w:rPr>
                <w:sz w:val="24"/>
              </w:rPr>
              <w:t>tepkisi</w:t>
            </w:r>
          </w:p>
        </w:tc>
      </w:tr>
      <w:tr w:rsidR="00D238EE" w14:paraId="75EF25A7" w14:textId="77777777">
        <w:trPr>
          <w:trHeight w:val="561"/>
        </w:trPr>
        <w:tc>
          <w:tcPr>
            <w:tcW w:w="526" w:type="dxa"/>
            <w:tcBorders>
              <w:left w:val="single" w:sz="4" w:space="0" w:color="000009"/>
              <w:right w:val="single" w:sz="4" w:space="0" w:color="000009"/>
            </w:tcBorders>
          </w:tcPr>
          <w:p w14:paraId="201EACDC" w14:textId="77777777" w:rsidR="00D238EE" w:rsidRDefault="00190BF9">
            <w:pPr>
              <w:pStyle w:val="TableParagraph"/>
              <w:spacing w:before="136"/>
              <w:ind w:left="113"/>
              <w:rPr>
                <w:sz w:val="24"/>
              </w:rPr>
            </w:pPr>
            <w:r>
              <w:rPr>
                <w:sz w:val="24"/>
              </w:rPr>
              <w:t>14.</w:t>
            </w:r>
          </w:p>
        </w:tc>
        <w:tc>
          <w:tcPr>
            <w:tcW w:w="7124" w:type="dxa"/>
            <w:tcBorders>
              <w:left w:val="single" w:sz="4" w:space="0" w:color="000009"/>
              <w:right w:val="single" w:sz="4" w:space="0" w:color="000009"/>
            </w:tcBorders>
          </w:tcPr>
          <w:p w14:paraId="53DA39FB" w14:textId="77777777" w:rsidR="00D238EE" w:rsidRDefault="00190BF9">
            <w:pPr>
              <w:pStyle w:val="TableParagraph"/>
              <w:spacing w:before="136"/>
              <w:ind w:left="115"/>
              <w:rPr>
                <w:sz w:val="24"/>
              </w:rPr>
            </w:pPr>
            <w:r>
              <w:rPr>
                <w:sz w:val="24"/>
              </w:rPr>
              <w:t>Yapılan</w:t>
            </w:r>
            <w:r>
              <w:rPr>
                <w:spacing w:val="-12"/>
                <w:sz w:val="24"/>
              </w:rPr>
              <w:t xml:space="preserve"> </w:t>
            </w:r>
            <w:r>
              <w:rPr>
                <w:sz w:val="24"/>
              </w:rPr>
              <w:t>ekipman</w:t>
            </w:r>
            <w:r>
              <w:rPr>
                <w:spacing w:val="-10"/>
                <w:sz w:val="24"/>
              </w:rPr>
              <w:t xml:space="preserve"> </w:t>
            </w:r>
            <w:r>
              <w:rPr>
                <w:sz w:val="24"/>
              </w:rPr>
              <w:t>ve/veya</w:t>
            </w:r>
            <w:r>
              <w:rPr>
                <w:spacing w:val="-11"/>
                <w:sz w:val="24"/>
              </w:rPr>
              <w:t xml:space="preserve"> </w:t>
            </w:r>
            <w:r>
              <w:rPr>
                <w:sz w:val="24"/>
              </w:rPr>
              <w:t>ürün</w:t>
            </w:r>
            <w:r>
              <w:rPr>
                <w:spacing w:val="-12"/>
                <w:sz w:val="24"/>
              </w:rPr>
              <w:t xml:space="preserve"> </w:t>
            </w:r>
            <w:r>
              <w:rPr>
                <w:sz w:val="24"/>
              </w:rPr>
              <w:t>kalitesi</w:t>
            </w:r>
            <w:r>
              <w:rPr>
                <w:spacing w:val="-11"/>
                <w:sz w:val="24"/>
              </w:rPr>
              <w:t xml:space="preserve"> </w:t>
            </w:r>
            <w:r>
              <w:rPr>
                <w:sz w:val="24"/>
              </w:rPr>
              <w:t>kontroller</w:t>
            </w:r>
          </w:p>
        </w:tc>
      </w:tr>
      <w:tr w:rsidR="00D238EE" w14:paraId="76DC066D" w14:textId="77777777">
        <w:trPr>
          <w:trHeight w:val="561"/>
        </w:trPr>
        <w:tc>
          <w:tcPr>
            <w:tcW w:w="526" w:type="dxa"/>
            <w:tcBorders>
              <w:left w:val="single" w:sz="4" w:space="0" w:color="000009"/>
              <w:right w:val="single" w:sz="4" w:space="0" w:color="000009"/>
            </w:tcBorders>
          </w:tcPr>
          <w:p w14:paraId="72845ED7" w14:textId="77777777" w:rsidR="00D238EE" w:rsidRDefault="00190BF9">
            <w:pPr>
              <w:pStyle w:val="TableParagraph"/>
              <w:spacing w:before="136"/>
              <w:ind w:left="113"/>
              <w:rPr>
                <w:sz w:val="24"/>
              </w:rPr>
            </w:pPr>
            <w:r>
              <w:rPr>
                <w:sz w:val="24"/>
              </w:rPr>
              <w:t>15.</w:t>
            </w:r>
          </w:p>
        </w:tc>
        <w:tc>
          <w:tcPr>
            <w:tcW w:w="7124" w:type="dxa"/>
            <w:tcBorders>
              <w:left w:val="single" w:sz="4" w:space="0" w:color="000009"/>
              <w:right w:val="single" w:sz="4" w:space="0" w:color="000009"/>
            </w:tcBorders>
          </w:tcPr>
          <w:p w14:paraId="5B3762F4" w14:textId="77777777" w:rsidR="00D238EE" w:rsidRDefault="00190BF9">
            <w:pPr>
              <w:pStyle w:val="TableParagraph"/>
              <w:spacing w:before="136"/>
              <w:ind w:left="115"/>
              <w:rPr>
                <w:sz w:val="24"/>
              </w:rPr>
            </w:pPr>
            <w:r>
              <w:rPr>
                <w:sz w:val="24"/>
              </w:rPr>
              <w:t>Merkezin</w:t>
            </w:r>
            <w:r>
              <w:rPr>
                <w:spacing w:val="-9"/>
                <w:sz w:val="24"/>
              </w:rPr>
              <w:t xml:space="preserve"> </w:t>
            </w:r>
            <w:r>
              <w:rPr>
                <w:sz w:val="24"/>
              </w:rPr>
              <w:t>üstlendiği</w:t>
            </w:r>
            <w:r>
              <w:rPr>
                <w:spacing w:val="-8"/>
                <w:sz w:val="24"/>
              </w:rPr>
              <w:t xml:space="preserve"> </w:t>
            </w:r>
            <w:r>
              <w:rPr>
                <w:sz w:val="24"/>
              </w:rPr>
              <w:t>inceleme</w:t>
            </w:r>
          </w:p>
        </w:tc>
      </w:tr>
      <w:tr w:rsidR="00D238EE" w14:paraId="30FA3395" w14:textId="77777777">
        <w:trPr>
          <w:trHeight w:val="581"/>
        </w:trPr>
        <w:tc>
          <w:tcPr>
            <w:tcW w:w="526" w:type="dxa"/>
            <w:tcBorders>
              <w:left w:val="single" w:sz="4" w:space="0" w:color="000009"/>
              <w:right w:val="single" w:sz="4" w:space="0" w:color="000009"/>
            </w:tcBorders>
          </w:tcPr>
          <w:p w14:paraId="71EF70FE" w14:textId="77777777" w:rsidR="00D238EE" w:rsidRDefault="00190BF9">
            <w:pPr>
              <w:pStyle w:val="TableParagraph"/>
              <w:spacing w:before="146"/>
              <w:ind w:left="113"/>
              <w:rPr>
                <w:sz w:val="24"/>
              </w:rPr>
            </w:pPr>
            <w:r>
              <w:rPr>
                <w:sz w:val="24"/>
              </w:rPr>
              <w:t>16.</w:t>
            </w:r>
          </w:p>
        </w:tc>
        <w:tc>
          <w:tcPr>
            <w:tcW w:w="7124" w:type="dxa"/>
            <w:tcBorders>
              <w:left w:val="single" w:sz="4" w:space="0" w:color="000009"/>
              <w:right w:val="single" w:sz="4" w:space="0" w:color="000009"/>
            </w:tcBorders>
          </w:tcPr>
          <w:p w14:paraId="09CEA19C" w14:textId="77777777" w:rsidR="00D238EE" w:rsidRDefault="00190BF9">
            <w:pPr>
              <w:pStyle w:val="TableParagraph"/>
              <w:ind w:left="115"/>
              <w:rPr>
                <w:sz w:val="24"/>
              </w:rPr>
            </w:pPr>
            <w:r>
              <w:rPr>
                <w:sz w:val="24"/>
              </w:rPr>
              <w:t>Acil</w:t>
            </w:r>
            <w:r>
              <w:rPr>
                <w:spacing w:val="-6"/>
                <w:sz w:val="24"/>
              </w:rPr>
              <w:t xml:space="preserve"> </w:t>
            </w:r>
            <w:r>
              <w:rPr>
                <w:sz w:val="24"/>
              </w:rPr>
              <w:t>Durumun</w:t>
            </w:r>
            <w:r>
              <w:rPr>
                <w:spacing w:val="41"/>
                <w:sz w:val="24"/>
              </w:rPr>
              <w:t xml:space="preserve"> </w:t>
            </w:r>
            <w:r>
              <w:rPr>
                <w:sz w:val="24"/>
              </w:rPr>
              <w:t>sebebine</w:t>
            </w:r>
            <w:r>
              <w:rPr>
                <w:spacing w:val="-6"/>
                <w:sz w:val="24"/>
              </w:rPr>
              <w:t xml:space="preserve"> </w:t>
            </w:r>
            <w:r>
              <w:rPr>
                <w:sz w:val="24"/>
              </w:rPr>
              <w:t>ilişkin</w:t>
            </w:r>
            <w:r>
              <w:rPr>
                <w:spacing w:val="-7"/>
                <w:sz w:val="24"/>
              </w:rPr>
              <w:t xml:space="preserve"> </w:t>
            </w:r>
            <w:r>
              <w:rPr>
                <w:sz w:val="24"/>
              </w:rPr>
              <w:t>uygulanan</w:t>
            </w:r>
            <w:r>
              <w:rPr>
                <w:spacing w:val="-6"/>
                <w:sz w:val="24"/>
              </w:rPr>
              <w:t xml:space="preserve"> </w:t>
            </w:r>
            <w:r>
              <w:rPr>
                <w:sz w:val="24"/>
              </w:rPr>
              <w:t>düzeltici</w:t>
            </w:r>
            <w:r>
              <w:rPr>
                <w:spacing w:val="-7"/>
                <w:sz w:val="24"/>
              </w:rPr>
              <w:t xml:space="preserve"> </w:t>
            </w:r>
            <w:r>
              <w:rPr>
                <w:sz w:val="24"/>
              </w:rPr>
              <w:t>faaliyetlerin</w:t>
            </w:r>
          </w:p>
          <w:p w14:paraId="571A8F59" w14:textId="77777777" w:rsidR="00D238EE" w:rsidRDefault="00190BF9">
            <w:pPr>
              <w:pStyle w:val="TableParagraph"/>
              <w:spacing w:before="1" w:line="267" w:lineRule="exact"/>
              <w:ind w:left="115"/>
              <w:rPr>
                <w:sz w:val="24"/>
              </w:rPr>
            </w:pPr>
            <w:r>
              <w:rPr>
                <w:sz w:val="24"/>
              </w:rPr>
              <w:t>sonuçları</w:t>
            </w:r>
          </w:p>
        </w:tc>
      </w:tr>
    </w:tbl>
    <w:p w14:paraId="0999A456" w14:textId="77777777" w:rsidR="00D238EE" w:rsidRDefault="00D238EE">
      <w:pPr>
        <w:pStyle w:val="BodyText"/>
        <w:rPr>
          <w:b/>
          <w:sz w:val="32"/>
        </w:rPr>
      </w:pPr>
    </w:p>
    <w:p w14:paraId="66423C79" w14:textId="77777777" w:rsidR="00D238EE" w:rsidRDefault="00D238EE">
      <w:pPr>
        <w:pStyle w:val="BodyText"/>
        <w:rPr>
          <w:b/>
          <w:sz w:val="32"/>
        </w:rPr>
      </w:pPr>
    </w:p>
    <w:p w14:paraId="1616E7DE" w14:textId="77777777" w:rsidR="00D238EE" w:rsidRDefault="00D238EE">
      <w:pPr>
        <w:pStyle w:val="BodyText"/>
        <w:rPr>
          <w:b/>
          <w:sz w:val="32"/>
        </w:rPr>
      </w:pPr>
    </w:p>
    <w:p w14:paraId="07C9F76F" w14:textId="77777777" w:rsidR="00D238EE" w:rsidRDefault="00D238EE">
      <w:pPr>
        <w:pStyle w:val="BodyText"/>
        <w:rPr>
          <w:b/>
          <w:sz w:val="32"/>
        </w:rPr>
      </w:pPr>
    </w:p>
    <w:p w14:paraId="6A26113F" w14:textId="77777777" w:rsidR="00D238EE" w:rsidRDefault="00D238EE">
      <w:pPr>
        <w:pStyle w:val="BodyText"/>
        <w:spacing w:before="2"/>
        <w:rPr>
          <w:b/>
          <w:sz w:val="40"/>
        </w:rPr>
      </w:pPr>
    </w:p>
    <w:p w14:paraId="5170995E" w14:textId="77777777" w:rsidR="00D238EE" w:rsidRDefault="00190BF9">
      <w:pPr>
        <w:ind w:left="1928" w:right="2158"/>
        <w:jc w:val="center"/>
        <w:rPr>
          <w:b/>
          <w:sz w:val="24"/>
        </w:rPr>
      </w:pPr>
      <w:r>
        <w:rPr>
          <w:b/>
          <w:sz w:val="24"/>
        </w:rPr>
        <w:t>16-1</w:t>
      </w:r>
    </w:p>
    <w:p w14:paraId="67B8922C" w14:textId="77777777" w:rsidR="00D238EE" w:rsidRDefault="00D238EE">
      <w:pPr>
        <w:jc w:val="center"/>
        <w:rPr>
          <w:sz w:val="24"/>
        </w:rPr>
        <w:sectPr w:rsidR="00D238EE">
          <w:headerReference w:type="default" r:id="rId125"/>
          <w:footerReference w:type="default" r:id="rId126"/>
          <w:pgSz w:w="11900" w:h="16840"/>
          <w:pgMar w:top="800" w:right="540" w:bottom="980" w:left="1140" w:header="550" w:footer="788" w:gutter="0"/>
          <w:cols w:space="708"/>
        </w:sectPr>
      </w:pPr>
    </w:p>
    <w:p w14:paraId="2ECC98D2" w14:textId="77777777" w:rsidR="00D238EE" w:rsidRDefault="00D238EE">
      <w:pPr>
        <w:pStyle w:val="BodyText"/>
        <w:rPr>
          <w:b/>
          <w:sz w:val="20"/>
        </w:rPr>
      </w:pPr>
    </w:p>
    <w:p w14:paraId="7A0F8D46" w14:textId="77777777" w:rsidR="00D238EE" w:rsidRDefault="00D238EE">
      <w:pPr>
        <w:pStyle w:val="BodyText"/>
        <w:rPr>
          <w:b/>
          <w:sz w:val="20"/>
        </w:rPr>
      </w:pPr>
    </w:p>
    <w:p w14:paraId="41ABA03B" w14:textId="77777777" w:rsidR="00D238EE" w:rsidRDefault="00D238EE">
      <w:pPr>
        <w:pStyle w:val="BodyText"/>
        <w:rPr>
          <w:b/>
          <w:sz w:val="20"/>
        </w:rPr>
      </w:pPr>
    </w:p>
    <w:p w14:paraId="702EBD30" w14:textId="77777777" w:rsidR="00D238EE" w:rsidRDefault="00D238EE">
      <w:pPr>
        <w:pStyle w:val="BodyText"/>
        <w:spacing w:before="1"/>
        <w:rPr>
          <w:b/>
          <w:sz w:val="29"/>
        </w:rPr>
      </w:pPr>
    </w:p>
    <w:p w14:paraId="4C1CDEC3" w14:textId="3A366D8B" w:rsidR="00D238EE" w:rsidRDefault="00190BF9">
      <w:pPr>
        <w:pStyle w:val="Heading3"/>
        <w:spacing w:before="36"/>
        <w:ind w:left="3938" w:right="1094" w:hanging="3128"/>
      </w:pPr>
      <w:bookmarkStart w:id="260" w:name="EK-17_TEHLİKELİ_YÜK_TAŞIMA_ÜNİTELERİ_(CT"/>
      <w:bookmarkEnd w:id="260"/>
      <w:r>
        <w:rPr>
          <w:sz w:val="32"/>
        </w:rPr>
        <w:t>EK-17</w:t>
      </w:r>
      <w:r>
        <w:rPr>
          <w:spacing w:val="-11"/>
          <w:sz w:val="32"/>
        </w:rPr>
        <w:t xml:space="preserve"> </w:t>
      </w:r>
      <w:r>
        <w:t>TEHLİKELİ</w:t>
      </w:r>
      <w:r>
        <w:rPr>
          <w:spacing w:val="-8"/>
        </w:rPr>
        <w:t xml:space="preserve"> </w:t>
      </w:r>
      <w:r>
        <w:t>YÜK</w:t>
      </w:r>
      <w:r>
        <w:rPr>
          <w:spacing w:val="-8"/>
        </w:rPr>
        <w:t xml:space="preserve"> </w:t>
      </w:r>
      <w:r>
        <w:t>TAŞIMA</w:t>
      </w:r>
      <w:r>
        <w:rPr>
          <w:spacing w:val="-9"/>
        </w:rPr>
        <w:t xml:space="preserve"> </w:t>
      </w:r>
      <w:r>
        <w:t>ÜNİTELERİ</w:t>
      </w:r>
      <w:r>
        <w:rPr>
          <w:spacing w:val="-8"/>
        </w:rPr>
        <w:t xml:space="preserve"> </w:t>
      </w:r>
      <w:r>
        <w:t>(CTU</w:t>
      </w:r>
      <w:r w:rsidR="006A0422">
        <w:t>s</w:t>
      </w:r>
      <w:r>
        <w:t>)</w:t>
      </w:r>
      <w:r>
        <w:rPr>
          <w:spacing w:val="-9"/>
        </w:rPr>
        <w:t xml:space="preserve"> </w:t>
      </w:r>
      <w:r>
        <w:t>İÇİN</w:t>
      </w:r>
      <w:r>
        <w:rPr>
          <w:spacing w:val="-8"/>
        </w:rPr>
        <w:t xml:space="preserve"> </w:t>
      </w:r>
      <w:r>
        <w:t>KONTROL</w:t>
      </w:r>
      <w:r>
        <w:rPr>
          <w:spacing w:val="-9"/>
        </w:rPr>
        <w:t xml:space="preserve"> </w:t>
      </w:r>
      <w:r>
        <w:t>SONUÇLARI</w:t>
      </w:r>
      <w:r>
        <w:rPr>
          <w:spacing w:val="-56"/>
        </w:rPr>
        <w:t xml:space="preserve"> </w:t>
      </w:r>
      <w:r>
        <w:t>BİLDİRİM FORMU</w:t>
      </w:r>
    </w:p>
    <w:p w14:paraId="0A9AB04A" w14:textId="77777777" w:rsidR="00D238EE" w:rsidRDefault="00190BF9">
      <w:pPr>
        <w:pStyle w:val="BodyText"/>
        <w:spacing w:before="8"/>
        <w:rPr>
          <w:b/>
          <w:sz w:val="27"/>
        </w:rPr>
      </w:pPr>
      <w:r>
        <w:rPr>
          <w:noProof/>
          <w:lang w:eastAsia="tr-TR"/>
        </w:rPr>
        <w:drawing>
          <wp:anchor distT="0" distB="0" distL="0" distR="0" simplePos="0" relativeHeight="251666432" behindDoc="0" locked="0" layoutInCell="1" allowOverlap="1" wp14:anchorId="65BA584B" wp14:editId="5963C5E0">
            <wp:simplePos x="0" y="0"/>
            <wp:positionH relativeFrom="page">
              <wp:posOffset>1239519</wp:posOffset>
            </wp:positionH>
            <wp:positionV relativeFrom="paragraph">
              <wp:posOffset>239262</wp:posOffset>
            </wp:positionV>
            <wp:extent cx="4962826" cy="5380101"/>
            <wp:effectExtent l="0" t="0" r="0" b="0"/>
            <wp:wrapTopAndBottom/>
            <wp:docPr id="6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2.png"/>
                    <pic:cNvPicPr/>
                  </pic:nvPicPr>
                  <pic:blipFill>
                    <a:blip r:embed="rId127" cstate="print"/>
                    <a:stretch>
                      <a:fillRect/>
                    </a:stretch>
                  </pic:blipFill>
                  <pic:spPr>
                    <a:xfrm>
                      <a:off x="0" y="0"/>
                      <a:ext cx="4962826" cy="5380101"/>
                    </a:xfrm>
                    <a:prstGeom prst="rect">
                      <a:avLst/>
                    </a:prstGeom>
                  </pic:spPr>
                </pic:pic>
              </a:graphicData>
            </a:graphic>
          </wp:anchor>
        </w:drawing>
      </w:r>
    </w:p>
    <w:p w14:paraId="6B69CB5D" w14:textId="77777777" w:rsidR="00D238EE" w:rsidRDefault="00D238EE">
      <w:pPr>
        <w:pStyle w:val="BodyText"/>
        <w:rPr>
          <w:b/>
          <w:sz w:val="26"/>
        </w:rPr>
      </w:pPr>
    </w:p>
    <w:p w14:paraId="54ABAFBC" w14:textId="77777777" w:rsidR="00D238EE" w:rsidRDefault="00D238EE">
      <w:pPr>
        <w:pStyle w:val="BodyText"/>
        <w:rPr>
          <w:b/>
          <w:sz w:val="26"/>
        </w:rPr>
      </w:pPr>
    </w:p>
    <w:p w14:paraId="5981B05D" w14:textId="77777777" w:rsidR="00D238EE" w:rsidRDefault="00D238EE">
      <w:pPr>
        <w:pStyle w:val="BodyText"/>
        <w:rPr>
          <w:b/>
          <w:sz w:val="26"/>
        </w:rPr>
      </w:pPr>
    </w:p>
    <w:p w14:paraId="5F57BD4B" w14:textId="77777777" w:rsidR="00D238EE" w:rsidRDefault="00D238EE">
      <w:pPr>
        <w:pStyle w:val="BodyText"/>
        <w:rPr>
          <w:b/>
          <w:sz w:val="26"/>
        </w:rPr>
      </w:pPr>
    </w:p>
    <w:p w14:paraId="4405DA76" w14:textId="77777777" w:rsidR="00D238EE" w:rsidRDefault="00D238EE">
      <w:pPr>
        <w:pStyle w:val="BodyText"/>
        <w:rPr>
          <w:b/>
          <w:sz w:val="26"/>
        </w:rPr>
      </w:pPr>
    </w:p>
    <w:p w14:paraId="2F9AB025" w14:textId="77777777" w:rsidR="00D238EE" w:rsidRDefault="00D238EE">
      <w:pPr>
        <w:pStyle w:val="BodyText"/>
        <w:rPr>
          <w:b/>
          <w:sz w:val="26"/>
        </w:rPr>
      </w:pPr>
    </w:p>
    <w:p w14:paraId="5C6435A9" w14:textId="77777777" w:rsidR="00D238EE" w:rsidRDefault="00D238EE">
      <w:pPr>
        <w:pStyle w:val="BodyText"/>
        <w:rPr>
          <w:b/>
          <w:sz w:val="26"/>
        </w:rPr>
      </w:pPr>
    </w:p>
    <w:p w14:paraId="0B6B7368" w14:textId="77777777" w:rsidR="00D238EE" w:rsidRDefault="00D238EE">
      <w:pPr>
        <w:pStyle w:val="BodyText"/>
        <w:rPr>
          <w:b/>
          <w:sz w:val="26"/>
        </w:rPr>
      </w:pPr>
    </w:p>
    <w:p w14:paraId="34371C8C" w14:textId="77777777" w:rsidR="00D238EE" w:rsidRDefault="00D238EE">
      <w:pPr>
        <w:pStyle w:val="BodyText"/>
        <w:spacing w:before="7"/>
        <w:rPr>
          <w:b/>
        </w:rPr>
      </w:pPr>
    </w:p>
    <w:p w14:paraId="414EF070" w14:textId="77777777" w:rsidR="00D238EE" w:rsidRDefault="00190BF9">
      <w:pPr>
        <w:ind w:left="1928" w:right="2518"/>
        <w:jc w:val="center"/>
        <w:rPr>
          <w:b/>
          <w:sz w:val="24"/>
        </w:rPr>
      </w:pPr>
      <w:r>
        <w:rPr>
          <w:b/>
          <w:sz w:val="24"/>
        </w:rPr>
        <w:t>17-1</w:t>
      </w:r>
    </w:p>
    <w:p w14:paraId="0C6AE0C4" w14:textId="77777777" w:rsidR="00D238EE" w:rsidRDefault="00D238EE">
      <w:pPr>
        <w:jc w:val="center"/>
        <w:rPr>
          <w:sz w:val="24"/>
        </w:rPr>
        <w:sectPr w:rsidR="00D238EE">
          <w:pgSz w:w="11900" w:h="16840"/>
          <w:pgMar w:top="800" w:right="540" w:bottom="980" w:left="1140" w:header="550" w:footer="788" w:gutter="0"/>
          <w:cols w:space="708"/>
        </w:sectPr>
      </w:pPr>
    </w:p>
    <w:p w14:paraId="54A556D6" w14:textId="6A966A3A" w:rsidR="00D238EE" w:rsidRDefault="00190BF9">
      <w:pPr>
        <w:pStyle w:val="Heading3"/>
        <w:tabs>
          <w:tab w:val="left" w:pos="2455"/>
        </w:tabs>
        <w:spacing w:before="35"/>
        <w:ind w:left="804"/>
        <w:rPr>
          <w:sz w:val="32"/>
        </w:rPr>
      </w:pPr>
      <w:bookmarkStart w:id="261" w:name="_TOC_250000"/>
      <w:r>
        <w:rPr>
          <w:sz w:val="32"/>
        </w:rPr>
        <w:lastRenderedPageBreak/>
        <w:t>EK-18</w:t>
      </w:r>
      <w:r>
        <w:rPr>
          <w:sz w:val="32"/>
        </w:rPr>
        <w:tab/>
      </w:r>
      <w:bookmarkEnd w:id="261"/>
      <w:r w:rsidR="009C7890">
        <w:rPr>
          <w:sz w:val="32"/>
        </w:rPr>
        <w:t xml:space="preserve">GEREK DUYULAN DİĞER EKLER </w:t>
      </w:r>
    </w:p>
    <w:p w14:paraId="2776106F" w14:textId="7761323C" w:rsidR="00665024" w:rsidRDefault="00665024">
      <w:pPr>
        <w:pStyle w:val="Heading3"/>
        <w:tabs>
          <w:tab w:val="left" w:pos="2455"/>
        </w:tabs>
        <w:spacing w:before="35"/>
        <w:ind w:left="804"/>
        <w:rPr>
          <w:sz w:val="32"/>
        </w:rPr>
      </w:pPr>
    </w:p>
    <w:p w14:paraId="780E2243" w14:textId="09777EE4" w:rsidR="00665024" w:rsidRDefault="00665024">
      <w:pPr>
        <w:pStyle w:val="Heading3"/>
        <w:tabs>
          <w:tab w:val="left" w:pos="2455"/>
        </w:tabs>
        <w:spacing w:before="35"/>
        <w:ind w:left="804"/>
        <w:rPr>
          <w:sz w:val="32"/>
        </w:rPr>
      </w:pPr>
      <w:r>
        <w:t>TEHLİKELİ KATI DÖKME YÜKLERİN ELLEÇLENMESİ PROSEDÜRÜ</w:t>
      </w:r>
    </w:p>
    <w:p w14:paraId="6D89B271" w14:textId="77777777" w:rsidR="00665024" w:rsidRDefault="00665024" w:rsidP="00665024">
      <w:pPr>
        <w:pStyle w:val="Heading4"/>
        <w:ind w:left="1382"/>
      </w:pPr>
      <w:r>
        <w:t>Amaç:</w:t>
      </w:r>
    </w:p>
    <w:p w14:paraId="568F7F54" w14:textId="77777777" w:rsidR="00665024" w:rsidRDefault="00665024" w:rsidP="00665024">
      <w:pPr>
        <w:pStyle w:val="BodyText"/>
        <w:rPr>
          <w:b/>
        </w:rPr>
      </w:pPr>
    </w:p>
    <w:p w14:paraId="5A14911B" w14:textId="77777777" w:rsidR="00665024" w:rsidRDefault="00665024" w:rsidP="00665024">
      <w:pPr>
        <w:pStyle w:val="BodyText"/>
        <w:ind w:left="661" w:right="1260" w:firstLine="720"/>
        <w:jc w:val="both"/>
      </w:pPr>
      <w:r>
        <w:t>Tehlikeli Katı Yüklerin güvenli bir şekilde elleçlenmesi ve tahmil/tahliyesi için</w:t>
      </w:r>
      <w:r>
        <w:rPr>
          <w:spacing w:val="1"/>
        </w:rPr>
        <w:t xml:space="preserve"> </w:t>
      </w:r>
      <w:r>
        <w:t>Tehlikeli</w:t>
      </w:r>
      <w:r>
        <w:rPr>
          <w:spacing w:val="1"/>
        </w:rPr>
        <w:t xml:space="preserve"> </w:t>
      </w:r>
      <w:r>
        <w:t>Madde</w:t>
      </w:r>
      <w:r>
        <w:rPr>
          <w:spacing w:val="1"/>
        </w:rPr>
        <w:t xml:space="preserve"> </w:t>
      </w:r>
      <w:r>
        <w:t>Operasyon</w:t>
      </w:r>
      <w:r>
        <w:rPr>
          <w:spacing w:val="1"/>
        </w:rPr>
        <w:t xml:space="preserve"> </w:t>
      </w:r>
      <w:r>
        <w:t>Sorumluları</w:t>
      </w:r>
      <w:r>
        <w:rPr>
          <w:spacing w:val="1"/>
        </w:rPr>
        <w:t xml:space="preserve"> </w:t>
      </w:r>
      <w:r>
        <w:t>ile</w:t>
      </w:r>
      <w:r>
        <w:rPr>
          <w:spacing w:val="1"/>
        </w:rPr>
        <w:t xml:space="preserve"> </w:t>
      </w:r>
      <w:r>
        <w:t>operasyonda</w:t>
      </w:r>
      <w:r>
        <w:rPr>
          <w:spacing w:val="1"/>
        </w:rPr>
        <w:t xml:space="preserve"> </w:t>
      </w:r>
      <w:r>
        <w:t>görev</w:t>
      </w:r>
      <w:r>
        <w:rPr>
          <w:spacing w:val="1"/>
        </w:rPr>
        <w:t xml:space="preserve"> </w:t>
      </w:r>
      <w:r>
        <w:t>alacak</w:t>
      </w:r>
      <w:r>
        <w:rPr>
          <w:spacing w:val="1"/>
        </w:rPr>
        <w:t xml:space="preserve"> </w:t>
      </w:r>
      <w:r>
        <w:t>diğer</w:t>
      </w:r>
      <w:r>
        <w:rPr>
          <w:spacing w:val="1"/>
        </w:rPr>
        <w:t xml:space="preserve"> </w:t>
      </w:r>
      <w:r>
        <w:t>personelin;</w:t>
      </w:r>
      <w:r>
        <w:rPr>
          <w:spacing w:val="37"/>
        </w:rPr>
        <w:t xml:space="preserve"> </w:t>
      </w:r>
      <w:r>
        <w:t>alacakları</w:t>
      </w:r>
      <w:r>
        <w:rPr>
          <w:spacing w:val="-6"/>
        </w:rPr>
        <w:t xml:space="preserve"> </w:t>
      </w:r>
      <w:r>
        <w:t>emniyet</w:t>
      </w:r>
      <w:r>
        <w:rPr>
          <w:spacing w:val="-7"/>
        </w:rPr>
        <w:t xml:space="preserve"> </w:t>
      </w:r>
      <w:r>
        <w:t>tedbirlerini</w:t>
      </w:r>
      <w:r>
        <w:rPr>
          <w:spacing w:val="-9"/>
        </w:rPr>
        <w:t xml:space="preserve"> </w:t>
      </w:r>
      <w:r>
        <w:t>ve</w:t>
      </w:r>
      <w:r>
        <w:rPr>
          <w:spacing w:val="-8"/>
        </w:rPr>
        <w:t xml:space="preserve"> </w:t>
      </w:r>
      <w:r>
        <w:t>uygulayacakları</w:t>
      </w:r>
      <w:r>
        <w:rPr>
          <w:spacing w:val="-6"/>
        </w:rPr>
        <w:t xml:space="preserve"> </w:t>
      </w:r>
      <w:r>
        <w:t>esasları</w:t>
      </w:r>
      <w:r>
        <w:rPr>
          <w:spacing w:val="-8"/>
        </w:rPr>
        <w:t xml:space="preserve"> </w:t>
      </w:r>
      <w:r>
        <w:t>belirlemektir.</w:t>
      </w:r>
    </w:p>
    <w:p w14:paraId="620F9F9C" w14:textId="77777777" w:rsidR="00665024" w:rsidRDefault="00665024" w:rsidP="00665024">
      <w:pPr>
        <w:pStyle w:val="BodyText"/>
      </w:pPr>
    </w:p>
    <w:p w14:paraId="0C6B059B" w14:textId="77777777" w:rsidR="00665024" w:rsidRDefault="00665024" w:rsidP="00665024">
      <w:pPr>
        <w:pStyle w:val="Heading4"/>
        <w:ind w:left="1382"/>
      </w:pPr>
      <w:r>
        <w:t>Mevzuat</w:t>
      </w:r>
      <w:r>
        <w:rPr>
          <w:spacing w:val="-3"/>
        </w:rPr>
        <w:t xml:space="preserve"> </w:t>
      </w:r>
      <w:r>
        <w:t>:</w:t>
      </w:r>
    </w:p>
    <w:p w14:paraId="00C2CE4C" w14:textId="77777777" w:rsidR="00665024" w:rsidRDefault="00665024" w:rsidP="00665024">
      <w:pPr>
        <w:pStyle w:val="BodyText"/>
        <w:rPr>
          <w:b/>
        </w:rPr>
      </w:pPr>
    </w:p>
    <w:p w14:paraId="4C70FBEC" w14:textId="77777777" w:rsidR="00665024" w:rsidRDefault="00665024">
      <w:pPr>
        <w:pStyle w:val="ListParagraph"/>
        <w:numPr>
          <w:ilvl w:val="0"/>
          <w:numId w:val="49"/>
        </w:numPr>
        <w:tabs>
          <w:tab w:val="left" w:pos="2101"/>
          <w:tab w:val="left" w:pos="2102"/>
        </w:tabs>
        <w:rPr>
          <w:sz w:val="24"/>
        </w:rPr>
      </w:pPr>
      <w:r>
        <w:rPr>
          <w:spacing w:val="-1"/>
          <w:sz w:val="24"/>
        </w:rPr>
        <w:t>IMDG-KOD</w:t>
      </w:r>
      <w:r>
        <w:rPr>
          <w:spacing w:val="-12"/>
          <w:sz w:val="24"/>
        </w:rPr>
        <w:t xml:space="preserve"> </w:t>
      </w:r>
      <w:r>
        <w:rPr>
          <w:spacing w:val="-1"/>
          <w:sz w:val="24"/>
        </w:rPr>
        <w:t>(Uluslararası</w:t>
      </w:r>
      <w:r>
        <w:rPr>
          <w:spacing w:val="-11"/>
          <w:sz w:val="24"/>
        </w:rPr>
        <w:t xml:space="preserve"> </w:t>
      </w:r>
      <w:r>
        <w:rPr>
          <w:spacing w:val="-1"/>
          <w:sz w:val="24"/>
        </w:rPr>
        <w:t>Denizde</w:t>
      </w:r>
      <w:r>
        <w:rPr>
          <w:spacing w:val="-10"/>
          <w:sz w:val="24"/>
        </w:rPr>
        <w:t xml:space="preserve"> </w:t>
      </w:r>
      <w:r>
        <w:rPr>
          <w:sz w:val="24"/>
        </w:rPr>
        <w:t>Tehlikeli</w:t>
      </w:r>
      <w:r>
        <w:rPr>
          <w:spacing w:val="-11"/>
          <w:sz w:val="24"/>
        </w:rPr>
        <w:t xml:space="preserve"> </w:t>
      </w:r>
      <w:r>
        <w:rPr>
          <w:sz w:val="24"/>
        </w:rPr>
        <w:t>Maddeler</w:t>
      </w:r>
      <w:r>
        <w:rPr>
          <w:spacing w:val="-12"/>
          <w:sz w:val="24"/>
        </w:rPr>
        <w:t xml:space="preserve"> </w:t>
      </w:r>
      <w:r>
        <w:rPr>
          <w:sz w:val="24"/>
        </w:rPr>
        <w:t>kodu)</w:t>
      </w:r>
    </w:p>
    <w:p w14:paraId="257D5D10" w14:textId="77777777" w:rsidR="00665024" w:rsidRDefault="00665024">
      <w:pPr>
        <w:pStyle w:val="ListParagraph"/>
        <w:numPr>
          <w:ilvl w:val="0"/>
          <w:numId w:val="49"/>
        </w:numPr>
        <w:tabs>
          <w:tab w:val="left" w:pos="2101"/>
          <w:tab w:val="left" w:pos="2102"/>
        </w:tabs>
        <w:spacing w:before="1" w:line="292" w:lineRule="exact"/>
        <w:rPr>
          <w:sz w:val="24"/>
        </w:rPr>
      </w:pPr>
      <w:r>
        <w:rPr>
          <w:sz w:val="24"/>
        </w:rPr>
        <w:t>IMSBC-KOD</w:t>
      </w:r>
      <w:r>
        <w:rPr>
          <w:spacing w:val="-12"/>
          <w:sz w:val="24"/>
        </w:rPr>
        <w:t xml:space="preserve"> </w:t>
      </w:r>
      <w:r>
        <w:rPr>
          <w:sz w:val="24"/>
        </w:rPr>
        <w:t>(Uluslararası</w:t>
      </w:r>
      <w:r>
        <w:rPr>
          <w:spacing w:val="-11"/>
          <w:sz w:val="24"/>
        </w:rPr>
        <w:t xml:space="preserve"> </w:t>
      </w:r>
      <w:r>
        <w:rPr>
          <w:sz w:val="24"/>
        </w:rPr>
        <w:t>Katı</w:t>
      </w:r>
      <w:r>
        <w:rPr>
          <w:spacing w:val="-11"/>
          <w:sz w:val="24"/>
        </w:rPr>
        <w:t xml:space="preserve"> </w:t>
      </w:r>
      <w:r>
        <w:rPr>
          <w:sz w:val="24"/>
        </w:rPr>
        <w:t>Dökme</w:t>
      </w:r>
      <w:r>
        <w:rPr>
          <w:spacing w:val="-11"/>
          <w:sz w:val="24"/>
        </w:rPr>
        <w:t xml:space="preserve"> </w:t>
      </w:r>
      <w:r>
        <w:rPr>
          <w:sz w:val="24"/>
        </w:rPr>
        <w:t>Yükler</w:t>
      </w:r>
      <w:r>
        <w:rPr>
          <w:spacing w:val="-11"/>
          <w:sz w:val="24"/>
        </w:rPr>
        <w:t xml:space="preserve"> </w:t>
      </w:r>
      <w:r>
        <w:rPr>
          <w:sz w:val="24"/>
        </w:rPr>
        <w:t>Kodu)</w:t>
      </w:r>
    </w:p>
    <w:p w14:paraId="5567E2F6" w14:textId="77777777" w:rsidR="00665024" w:rsidRDefault="00665024">
      <w:pPr>
        <w:pStyle w:val="ListParagraph"/>
        <w:numPr>
          <w:ilvl w:val="0"/>
          <w:numId w:val="49"/>
        </w:numPr>
        <w:tabs>
          <w:tab w:val="left" w:pos="2101"/>
          <w:tab w:val="left" w:pos="2102"/>
        </w:tabs>
        <w:ind w:left="661" w:right="1263" w:firstLine="710"/>
        <w:rPr>
          <w:sz w:val="24"/>
        </w:rPr>
      </w:pPr>
      <w:r>
        <w:rPr>
          <w:sz w:val="24"/>
        </w:rPr>
        <w:t>Terminal</w:t>
      </w:r>
      <w:r>
        <w:rPr>
          <w:spacing w:val="-11"/>
          <w:sz w:val="24"/>
        </w:rPr>
        <w:t xml:space="preserve"> </w:t>
      </w:r>
      <w:r>
        <w:rPr>
          <w:sz w:val="24"/>
        </w:rPr>
        <w:t>Temsilcileri</w:t>
      </w:r>
      <w:r>
        <w:rPr>
          <w:spacing w:val="-10"/>
          <w:sz w:val="24"/>
        </w:rPr>
        <w:t xml:space="preserve"> </w:t>
      </w:r>
      <w:r>
        <w:rPr>
          <w:sz w:val="24"/>
        </w:rPr>
        <w:t>için</w:t>
      </w:r>
      <w:r>
        <w:rPr>
          <w:spacing w:val="-11"/>
          <w:sz w:val="24"/>
        </w:rPr>
        <w:t xml:space="preserve"> </w:t>
      </w:r>
      <w:r>
        <w:rPr>
          <w:sz w:val="24"/>
        </w:rPr>
        <w:t>katı</w:t>
      </w:r>
      <w:r>
        <w:rPr>
          <w:spacing w:val="-11"/>
          <w:sz w:val="24"/>
        </w:rPr>
        <w:t xml:space="preserve"> </w:t>
      </w:r>
      <w:r>
        <w:rPr>
          <w:sz w:val="24"/>
        </w:rPr>
        <w:t>dökme</w:t>
      </w:r>
      <w:r>
        <w:rPr>
          <w:spacing w:val="-10"/>
          <w:sz w:val="24"/>
        </w:rPr>
        <w:t xml:space="preserve"> </w:t>
      </w:r>
      <w:r>
        <w:rPr>
          <w:sz w:val="24"/>
        </w:rPr>
        <w:t>yüklerin</w:t>
      </w:r>
      <w:r>
        <w:rPr>
          <w:spacing w:val="-11"/>
          <w:sz w:val="24"/>
        </w:rPr>
        <w:t xml:space="preserve"> </w:t>
      </w:r>
      <w:r>
        <w:rPr>
          <w:sz w:val="24"/>
        </w:rPr>
        <w:t>yüklenmesi</w:t>
      </w:r>
      <w:r>
        <w:rPr>
          <w:spacing w:val="-10"/>
          <w:sz w:val="24"/>
        </w:rPr>
        <w:t xml:space="preserve"> </w:t>
      </w:r>
      <w:r>
        <w:rPr>
          <w:sz w:val="24"/>
        </w:rPr>
        <w:t>ve</w:t>
      </w:r>
      <w:r>
        <w:rPr>
          <w:spacing w:val="-10"/>
          <w:sz w:val="24"/>
        </w:rPr>
        <w:t xml:space="preserve"> </w:t>
      </w:r>
      <w:r>
        <w:rPr>
          <w:sz w:val="24"/>
        </w:rPr>
        <w:t>tahliyesi</w:t>
      </w:r>
      <w:r>
        <w:rPr>
          <w:spacing w:val="-8"/>
          <w:sz w:val="24"/>
        </w:rPr>
        <w:t xml:space="preserve"> </w:t>
      </w:r>
      <w:r>
        <w:rPr>
          <w:sz w:val="24"/>
        </w:rPr>
        <w:t>el</w:t>
      </w:r>
      <w:r>
        <w:rPr>
          <w:spacing w:val="-52"/>
          <w:sz w:val="24"/>
        </w:rPr>
        <w:t xml:space="preserve"> </w:t>
      </w:r>
      <w:r>
        <w:rPr>
          <w:sz w:val="24"/>
        </w:rPr>
        <w:t>kitabı(MSC/CIRC 1160</w:t>
      </w:r>
      <w:r>
        <w:rPr>
          <w:spacing w:val="-2"/>
          <w:sz w:val="24"/>
        </w:rPr>
        <w:t xml:space="preserve"> </w:t>
      </w:r>
      <w:r>
        <w:rPr>
          <w:sz w:val="24"/>
        </w:rPr>
        <w:t>ve düzeltmeleri</w:t>
      </w:r>
      <w:r>
        <w:rPr>
          <w:spacing w:val="-1"/>
          <w:sz w:val="24"/>
        </w:rPr>
        <w:t xml:space="preserve"> </w:t>
      </w:r>
      <w:r>
        <w:rPr>
          <w:sz w:val="24"/>
        </w:rPr>
        <w:t>1230,</w:t>
      </w:r>
      <w:r>
        <w:rPr>
          <w:spacing w:val="-1"/>
          <w:sz w:val="24"/>
        </w:rPr>
        <w:t xml:space="preserve"> </w:t>
      </w:r>
      <w:r>
        <w:rPr>
          <w:sz w:val="24"/>
        </w:rPr>
        <w:t>1356)</w:t>
      </w:r>
    </w:p>
    <w:p w14:paraId="0D7AE165" w14:textId="77777777" w:rsidR="00665024" w:rsidRDefault="00665024">
      <w:pPr>
        <w:pStyle w:val="ListParagraph"/>
        <w:numPr>
          <w:ilvl w:val="0"/>
          <w:numId w:val="49"/>
        </w:numPr>
        <w:tabs>
          <w:tab w:val="left" w:pos="2101"/>
          <w:tab w:val="left" w:pos="2102"/>
        </w:tabs>
        <w:rPr>
          <w:sz w:val="24"/>
        </w:rPr>
      </w:pPr>
      <w:r>
        <w:rPr>
          <w:sz w:val="24"/>
        </w:rPr>
        <w:t>Limanda</w:t>
      </w:r>
      <w:r>
        <w:rPr>
          <w:spacing w:val="-12"/>
          <w:sz w:val="24"/>
        </w:rPr>
        <w:t xml:space="preserve"> </w:t>
      </w:r>
      <w:r>
        <w:rPr>
          <w:sz w:val="24"/>
        </w:rPr>
        <w:t>Tehlikeli</w:t>
      </w:r>
      <w:r>
        <w:rPr>
          <w:spacing w:val="-11"/>
          <w:sz w:val="24"/>
        </w:rPr>
        <w:t xml:space="preserve"> </w:t>
      </w:r>
      <w:r>
        <w:rPr>
          <w:sz w:val="24"/>
        </w:rPr>
        <w:t>Kargo</w:t>
      </w:r>
      <w:r>
        <w:rPr>
          <w:spacing w:val="-12"/>
          <w:sz w:val="24"/>
        </w:rPr>
        <w:t xml:space="preserve"> </w:t>
      </w:r>
      <w:r>
        <w:rPr>
          <w:sz w:val="24"/>
        </w:rPr>
        <w:t>Elleçleme</w:t>
      </w:r>
      <w:r>
        <w:rPr>
          <w:spacing w:val="-11"/>
          <w:sz w:val="24"/>
        </w:rPr>
        <w:t xml:space="preserve"> </w:t>
      </w:r>
      <w:r>
        <w:rPr>
          <w:sz w:val="24"/>
        </w:rPr>
        <w:t>Esasları(MSC/CIRC</w:t>
      </w:r>
      <w:r>
        <w:rPr>
          <w:spacing w:val="-11"/>
          <w:sz w:val="24"/>
        </w:rPr>
        <w:t xml:space="preserve"> </w:t>
      </w:r>
      <w:r>
        <w:rPr>
          <w:sz w:val="24"/>
        </w:rPr>
        <w:t>1216)</w:t>
      </w:r>
    </w:p>
    <w:p w14:paraId="3E2593FE" w14:textId="77777777" w:rsidR="00665024" w:rsidRDefault="00665024">
      <w:pPr>
        <w:pStyle w:val="ListParagraph"/>
        <w:numPr>
          <w:ilvl w:val="0"/>
          <w:numId w:val="49"/>
        </w:numPr>
        <w:tabs>
          <w:tab w:val="left" w:pos="2101"/>
          <w:tab w:val="left" w:pos="2102"/>
        </w:tabs>
        <w:spacing w:before="1" w:line="292" w:lineRule="exact"/>
        <w:rPr>
          <w:sz w:val="24"/>
        </w:rPr>
      </w:pPr>
      <w:r>
        <w:rPr>
          <w:spacing w:val="-1"/>
          <w:sz w:val="24"/>
        </w:rPr>
        <w:t>Tehlikeli</w:t>
      </w:r>
      <w:r>
        <w:rPr>
          <w:spacing w:val="-12"/>
          <w:sz w:val="24"/>
        </w:rPr>
        <w:t xml:space="preserve"> </w:t>
      </w:r>
      <w:r>
        <w:rPr>
          <w:spacing w:val="-1"/>
          <w:sz w:val="24"/>
        </w:rPr>
        <w:t>Maddelerin</w:t>
      </w:r>
      <w:r>
        <w:rPr>
          <w:spacing w:val="-11"/>
          <w:sz w:val="24"/>
        </w:rPr>
        <w:t xml:space="preserve"> </w:t>
      </w:r>
      <w:r>
        <w:rPr>
          <w:spacing w:val="-1"/>
          <w:sz w:val="24"/>
        </w:rPr>
        <w:t>Deniz</w:t>
      </w:r>
      <w:r>
        <w:rPr>
          <w:spacing w:val="-12"/>
          <w:sz w:val="24"/>
        </w:rPr>
        <w:t xml:space="preserve"> </w:t>
      </w:r>
      <w:r>
        <w:rPr>
          <w:spacing w:val="-1"/>
          <w:sz w:val="24"/>
        </w:rPr>
        <w:t>Yolu</w:t>
      </w:r>
      <w:r>
        <w:rPr>
          <w:spacing w:val="-11"/>
          <w:sz w:val="24"/>
        </w:rPr>
        <w:t xml:space="preserve"> </w:t>
      </w:r>
      <w:r>
        <w:rPr>
          <w:sz w:val="24"/>
        </w:rPr>
        <w:t>ile</w:t>
      </w:r>
      <w:r>
        <w:rPr>
          <w:spacing w:val="-11"/>
          <w:sz w:val="24"/>
        </w:rPr>
        <w:t xml:space="preserve"> </w:t>
      </w:r>
      <w:r>
        <w:rPr>
          <w:sz w:val="24"/>
        </w:rPr>
        <w:t>Taşınması</w:t>
      </w:r>
      <w:r>
        <w:rPr>
          <w:spacing w:val="-10"/>
          <w:sz w:val="24"/>
        </w:rPr>
        <w:t xml:space="preserve"> </w:t>
      </w:r>
      <w:r>
        <w:rPr>
          <w:sz w:val="24"/>
        </w:rPr>
        <w:t>Hakkında</w:t>
      </w:r>
      <w:r>
        <w:rPr>
          <w:spacing w:val="-13"/>
          <w:sz w:val="24"/>
        </w:rPr>
        <w:t xml:space="preserve"> </w:t>
      </w:r>
      <w:r>
        <w:rPr>
          <w:sz w:val="24"/>
        </w:rPr>
        <w:t>Yönetmelik</w:t>
      </w:r>
    </w:p>
    <w:p w14:paraId="42AB48DF" w14:textId="77777777" w:rsidR="00665024" w:rsidRDefault="00665024">
      <w:pPr>
        <w:pStyle w:val="ListParagraph"/>
        <w:numPr>
          <w:ilvl w:val="0"/>
          <w:numId w:val="49"/>
        </w:numPr>
        <w:tabs>
          <w:tab w:val="left" w:pos="2101"/>
          <w:tab w:val="left" w:pos="2102"/>
        </w:tabs>
        <w:spacing w:line="292" w:lineRule="exact"/>
        <w:rPr>
          <w:sz w:val="24"/>
        </w:rPr>
      </w:pPr>
      <w:r>
        <w:rPr>
          <w:spacing w:val="-1"/>
          <w:sz w:val="24"/>
        </w:rPr>
        <w:t>Tehlikeli</w:t>
      </w:r>
      <w:r>
        <w:rPr>
          <w:spacing w:val="-12"/>
          <w:sz w:val="24"/>
        </w:rPr>
        <w:t xml:space="preserve"> </w:t>
      </w:r>
      <w:r>
        <w:rPr>
          <w:spacing w:val="-1"/>
          <w:sz w:val="24"/>
        </w:rPr>
        <w:t>Madde</w:t>
      </w:r>
      <w:r>
        <w:rPr>
          <w:spacing w:val="-12"/>
          <w:sz w:val="24"/>
        </w:rPr>
        <w:t xml:space="preserve"> </w:t>
      </w:r>
      <w:r>
        <w:rPr>
          <w:sz w:val="24"/>
        </w:rPr>
        <w:t>Uygunluk</w:t>
      </w:r>
      <w:r>
        <w:rPr>
          <w:spacing w:val="-11"/>
          <w:sz w:val="24"/>
        </w:rPr>
        <w:t xml:space="preserve"> </w:t>
      </w:r>
      <w:r>
        <w:rPr>
          <w:sz w:val="24"/>
        </w:rPr>
        <w:t>Belgesi</w:t>
      </w:r>
      <w:r>
        <w:rPr>
          <w:spacing w:val="-12"/>
          <w:sz w:val="24"/>
        </w:rPr>
        <w:t xml:space="preserve"> </w:t>
      </w:r>
      <w:r>
        <w:rPr>
          <w:sz w:val="24"/>
        </w:rPr>
        <w:t>Düzenlenmesi</w:t>
      </w:r>
      <w:r>
        <w:rPr>
          <w:spacing w:val="-10"/>
          <w:sz w:val="24"/>
        </w:rPr>
        <w:t xml:space="preserve"> </w:t>
      </w:r>
      <w:r>
        <w:rPr>
          <w:sz w:val="24"/>
        </w:rPr>
        <w:t>Hakkında</w:t>
      </w:r>
      <w:r>
        <w:rPr>
          <w:spacing w:val="-13"/>
          <w:sz w:val="24"/>
        </w:rPr>
        <w:t xml:space="preserve"> </w:t>
      </w:r>
      <w:r>
        <w:rPr>
          <w:sz w:val="24"/>
        </w:rPr>
        <w:t>Yönerge</w:t>
      </w:r>
    </w:p>
    <w:p w14:paraId="4017656F" w14:textId="77777777" w:rsidR="00665024" w:rsidRDefault="00665024" w:rsidP="00665024">
      <w:pPr>
        <w:pStyle w:val="BodyText"/>
      </w:pPr>
    </w:p>
    <w:p w14:paraId="5C9B25AB" w14:textId="77777777" w:rsidR="00665024" w:rsidRDefault="00665024" w:rsidP="00665024">
      <w:pPr>
        <w:pStyle w:val="Heading4"/>
        <w:ind w:left="1382"/>
      </w:pPr>
      <w:r>
        <w:t>Tehlikeli</w:t>
      </w:r>
      <w:r>
        <w:rPr>
          <w:spacing w:val="-11"/>
        </w:rPr>
        <w:t xml:space="preserve"> </w:t>
      </w:r>
      <w:r>
        <w:t>Katı</w:t>
      </w:r>
      <w:r>
        <w:rPr>
          <w:spacing w:val="-11"/>
        </w:rPr>
        <w:t xml:space="preserve"> </w:t>
      </w:r>
      <w:r>
        <w:t>Yüklerin</w:t>
      </w:r>
      <w:r>
        <w:rPr>
          <w:spacing w:val="-12"/>
        </w:rPr>
        <w:t xml:space="preserve"> </w:t>
      </w:r>
      <w:r>
        <w:t>Operasyonu</w:t>
      </w:r>
      <w:r>
        <w:rPr>
          <w:spacing w:val="-10"/>
        </w:rPr>
        <w:t xml:space="preserve"> </w:t>
      </w:r>
      <w:r>
        <w:t>ile</w:t>
      </w:r>
      <w:r>
        <w:rPr>
          <w:spacing w:val="-12"/>
        </w:rPr>
        <w:t xml:space="preserve"> </w:t>
      </w:r>
      <w:r>
        <w:t>İlgili</w:t>
      </w:r>
      <w:r>
        <w:rPr>
          <w:spacing w:val="-11"/>
        </w:rPr>
        <w:t xml:space="preserve"> </w:t>
      </w:r>
      <w:r>
        <w:t>Esaslar:</w:t>
      </w:r>
    </w:p>
    <w:p w14:paraId="470102DD" w14:textId="77777777" w:rsidR="00665024" w:rsidRDefault="00665024">
      <w:pPr>
        <w:pStyle w:val="ListParagraph"/>
        <w:numPr>
          <w:ilvl w:val="0"/>
          <w:numId w:val="48"/>
        </w:numPr>
        <w:tabs>
          <w:tab w:val="left" w:pos="2101"/>
          <w:tab w:val="left" w:pos="2102"/>
        </w:tabs>
        <w:spacing w:before="201"/>
        <w:ind w:left="661" w:right="1270" w:firstLine="710"/>
        <w:jc w:val="left"/>
        <w:rPr>
          <w:sz w:val="24"/>
        </w:rPr>
      </w:pPr>
      <w:bookmarkStart w:id="262" w:name="a._Liman_tesisimizde_tehlikeli_katı_dökm"/>
      <w:bookmarkEnd w:id="262"/>
      <w:r>
        <w:rPr>
          <w:sz w:val="24"/>
        </w:rPr>
        <w:t>Liman</w:t>
      </w:r>
      <w:r>
        <w:rPr>
          <w:spacing w:val="7"/>
          <w:sz w:val="24"/>
        </w:rPr>
        <w:t xml:space="preserve"> </w:t>
      </w:r>
      <w:r>
        <w:rPr>
          <w:sz w:val="24"/>
        </w:rPr>
        <w:t>tesisimizde</w:t>
      </w:r>
      <w:r>
        <w:rPr>
          <w:spacing w:val="8"/>
          <w:sz w:val="24"/>
        </w:rPr>
        <w:t xml:space="preserve"> </w:t>
      </w:r>
      <w:r>
        <w:rPr>
          <w:sz w:val="24"/>
        </w:rPr>
        <w:t>tehlikeli</w:t>
      </w:r>
      <w:r>
        <w:rPr>
          <w:spacing w:val="8"/>
          <w:sz w:val="24"/>
        </w:rPr>
        <w:t xml:space="preserve"> </w:t>
      </w:r>
      <w:r>
        <w:rPr>
          <w:sz w:val="24"/>
        </w:rPr>
        <w:t>katı</w:t>
      </w:r>
      <w:r>
        <w:rPr>
          <w:spacing w:val="1"/>
          <w:sz w:val="24"/>
        </w:rPr>
        <w:t xml:space="preserve"> </w:t>
      </w:r>
      <w:r>
        <w:rPr>
          <w:sz w:val="24"/>
        </w:rPr>
        <w:t>dökme</w:t>
      </w:r>
      <w:r>
        <w:rPr>
          <w:spacing w:val="7"/>
          <w:sz w:val="24"/>
        </w:rPr>
        <w:t xml:space="preserve"> </w:t>
      </w:r>
      <w:r>
        <w:rPr>
          <w:sz w:val="24"/>
        </w:rPr>
        <w:t>yüklerin</w:t>
      </w:r>
      <w:r>
        <w:rPr>
          <w:spacing w:val="8"/>
          <w:sz w:val="24"/>
        </w:rPr>
        <w:t xml:space="preserve"> </w:t>
      </w:r>
      <w:r>
        <w:rPr>
          <w:sz w:val="24"/>
        </w:rPr>
        <w:t>elleçlenmesi</w:t>
      </w:r>
      <w:r>
        <w:rPr>
          <w:spacing w:val="9"/>
          <w:sz w:val="24"/>
        </w:rPr>
        <w:t xml:space="preserve"> </w:t>
      </w:r>
      <w:r>
        <w:rPr>
          <w:sz w:val="24"/>
        </w:rPr>
        <w:t>tahmil</w:t>
      </w:r>
      <w:r>
        <w:rPr>
          <w:spacing w:val="9"/>
          <w:sz w:val="24"/>
        </w:rPr>
        <w:t xml:space="preserve"> </w:t>
      </w:r>
      <w:r>
        <w:rPr>
          <w:sz w:val="24"/>
        </w:rPr>
        <w:t>ve</w:t>
      </w:r>
      <w:r>
        <w:rPr>
          <w:spacing w:val="-51"/>
          <w:sz w:val="24"/>
        </w:rPr>
        <w:t xml:space="preserve"> </w:t>
      </w:r>
      <w:r>
        <w:rPr>
          <w:sz w:val="24"/>
        </w:rPr>
        <w:t>tahliyesi</w:t>
      </w:r>
      <w:r>
        <w:rPr>
          <w:spacing w:val="-2"/>
          <w:sz w:val="24"/>
        </w:rPr>
        <w:t xml:space="preserve"> </w:t>
      </w:r>
      <w:r>
        <w:rPr>
          <w:sz w:val="24"/>
        </w:rPr>
        <w:t>ile</w:t>
      </w:r>
      <w:r>
        <w:rPr>
          <w:spacing w:val="-2"/>
          <w:sz w:val="24"/>
        </w:rPr>
        <w:t xml:space="preserve"> </w:t>
      </w:r>
      <w:r>
        <w:rPr>
          <w:sz w:val="24"/>
        </w:rPr>
        <w:t>ilgili</w:t>
      </w:r>
      <w:r>
        <w:rPr>
          <w:spacing w:val="-1"/>
          <w:sz w:val="24"/>
        </w:rPr>
        <w:t xml:space="preserve"> </w:t>
      </w:r>
      <w:r>
        <w:rPr>
          <w:sz w:val="24"/>
        </w:rPr>
        <w:t>ameliyelerden</w:t>
      </w:r>
      <w:r>
        <w:rPr>
          <w:spacing w:val="-3"/>
          <w:sz w:val="24"/>
        </w:rPr>
        <w:t xml:space="preserve"> </w:t>
      </w:r>
      <w:r>
        <w:rPr>
          <w:sz w:val="24"/>
        </w:rPr>
        <w:t>sıralı</w:t>
      </w:r>
      <w:r>
        <w:rPr>
          <w:spacing w:val="1"/>
          <w:sz w:val="24"/>
        </w:rPr>
        <w:t xml:space="preserve"> </w:t>
      </w:r>
      <w:r>
        <w:rPr>
          <w:sz w:val="24"/>
        </w:rPr>
        <w:t>tüm</w:t>
      </w:r>
      <w:r>
        <w:rPr>
          <w:spacing w:val="-3"/>
          <w:sz w:val="24"/>
        </w:rPr>
        <w:t xml:space="preserve"> </w:t>
      </w:r>
      <w:r>
        <w:rPr>
          <w:sz w:val="24"/>
        </w:rPr>
        <w:t>amirler</w:t>
      </w:r>
      <w:r>
        <w:rPr>
          <w:spacing w:val="-1"/>
          <w:sz w:val="24"/>
        </w:rPr>
        <w:t xml:space="preserve"> </w:t>
      </w:r>
      <w:r>
        <w:rPr>
          <w:sz w:val="24"/>
        </w:rPr>
        <w:t>sorumludur.</w:t>
      </w:r>
    </w:p>
    <w:p w14:paraId="0CD7A7CA" w14:textId="77777777" w:rsidR="00665024" w:rsidRDefault="00665024">
      <w:pPr>
        <w:pStyle w:val="ListParagraph"/>
        <w:numPr>
          <w:ilvl w:val="0"/>
          <w:numId w:val="48"/>
        </w:numPr>
        <w:tabs>
          <w:tab w:val="left" w:pos="2102"/>
        </w:tabs>
        <w:spacing w:before="200"/>
        <w:ind w:left="661" w:right="1262" w:firstLine="710"/>
        <w:jc w:val="both"/>
        <w:rPr>
          <w:sz w:val="24"/>
        </w:rPr>
      </w:pPr>
      <w:bookmarkStart w:id="263" w:name="b._Limana_gelecek_tehlikeli_yüklerin_ell"/>
      <w:bookmarkEnd w:id="263"/>
      <w:r>
        <w:rPr>
          <w:sz w:val="24"/>
        </w:rPr>
        <w:t>Limana</w:t>
      </w:r>
      <w:r>
        <w:rPr>
          <w:spacing w:val="1"/>
          <w:sz w:val="24"/>
        </w:rPr>
        <w:t xml:space="preserve"> </w:t>
      </w:r>
      <w:r>
        <w:rPr>
          <w:sz w:val="24"/>
        </w:rPr>
        <w:t>gelecek</w:t>
      </w:r>
      <w:r>
        <w:rPr>
          <w:spacing w:val="1"/>
          <w:sz w:val="24"/>
        </w:rPr>
        <w:t xml:space="preserve"> </w:t>
      </w:r>
      <w:r>
        <w:rPr>
          <w:sz w:val="24"/>
        </w:rPr>
        <w:t>tehlikeli</w:t>
      </w:r>
      <w:r>
        <w:rPr>
          <w:spacing w:val="1"/>
          <w:sz w:val="24"/>
        </w:rPr>
        <w:t xml:space="preserve"> </w:t>
      </w:r>
      <w:r>
        <w:rPr>
          <w:sz w:val="24"/>
        </w:rPr>
        <w:t>yüklerin</w:t>
      </w:r>
      <w:r>
        <w:rPr>
          <w:spacing w:val="1"/>
          <w:sz w:val="24"/>
        </w:rPr>
        <w:t xml:space="preserve"> </w:t>
      </w:r>
      <w:r>
        <w:rPr>
          <w:sz w:val="24"/>
        </w:rPr>
        <w:t>elleçlenmesi,</w:t>
      </w:r>
      <w:r>
        <w:rPr>
          <w:spacing w:val="1"/>
          <w:sz w:val="24"/>
        </w:rPr>
        <w:t xml:space="preserve"> </w:t>
      </w:r>
      <w:r>
        <w:rPr>
          <w:sz w:val="24"/>
        </w:rPr>
        <w:t>geçici</w:t>
      </w:r>
      <w:r>
        <w:rPr>
          <w:spacing w:val="1"/>
          <w:sz w:val="24"/>
        </w:rPr>
        <w:t xml:space="preserve"> </w:t>
      </w:r>
      <w:r>
        <w:rPr>
          <w:sz w:val="24"/>
        </w:rPr>
        <w:t>olarak</w:t>
      </w:r>
      <w:r>
        <w:rPr>
          <w:spacing w:val="1"/>
          <w:sz w:val="24"/>
        </w:rPr>
        <w:t xml:space="preserve"> </w:t>
      </w:r>
      <w:r>
        <w:rPr>
          <w:sz w:val="24"/>
        </w:rPr>
        <w:t>liman</w:t>
      </w:r>
      <w:r>
        <w:rPr>
          <w:spacing w:val="1"/>
          <w:sz w:val="24"/>
        </w:rPr>
        <w:t xml:space="preserve"> </w:t>
      </w:r>
      <w:r>
        <w:rPr>
          <w:sz w:val="24"/>
        </w:rPr>
        <w:t>sahasında</w:t>
      </w:r>
      <w:r>
        <w:rPr>
          <w:spacing w:val="1"/>
          <w:sz w:val="24"/>
        </w:rPr>
        <w:t xml:space="preserve"> </w:t>
      </w:r>
      <w:r>
        <w:rPr>
          <w:sz w:val="24"/>
        </w:rPr>
        <w:t>bekletilmesi,</w:t>
      </w:r>
      <w:r>
        <w:rPr>
          <w:spacing w:val="1"/>
          <w:sz w:val="24"/>
        </w:rPr>
        <w:t xml:space="preserve"> </w:t>
      </w:r>
      <w:r>
        <w:rPr>
          <w:sz w:val="24"/>
        </w:rPr>
        <w:t>istif</w:t>
      </w:r>
      <w:r>
        <w:rPr>
          <w:spacing w:val="1"/>
          <w:sz w:val="24"/>
        </w:rPr>
        <w:t xml:space="preserve"> </w:t>
      </w:r>
      <w:r>
        <w:rPr>
          <w:sz w:val="24"/>
        </w:rPr>
        <w:t>ve</w:t>
      </w:r>
      <w:r>
        <w:rPr>
          <w:spacing w:val="1"/>
          <w:sz w:val="24"/>
        </w:rPr>
        <w:t xml:space="preserve"> </w:t>
      </w:r>
      <w:r>
        <w:rPr>
          <w:sz w:val="24"/>
        </w:rPr>
        <w:t>ayrıştırma</w:t>
      </w:r>
      <w:r>
        <w:rPr>
          <w:spacing w:val="1"/>
          <w:sz w:val="24"/>
        </w:rPr>
        <w:t xml:space="preserve"> </w:t>
      </w:r>
      <w:r>
        <w:rPr>
          <w:sz w:val="24"/>
        </w:rPr>
        <w:t>yapılması,</w:t>
      </w:r>
      <w:r>
        <w:rPr>
          <w:spacing w:val="1"/>
          <w:sz w:val="24"/>
        </w:rPr>
        <w:t xml:space="preserve"> </w:t>
      </w:r>
      <w:r>
        <w:rPr>
          <w:sz w:val="24"/>
        </w:rPr>
        <w:t>depolanması</w:t>
      </w:r>
      <w:r>
        <w:rPr>
          <w:spacing w:val="1"/>
          <w:sz w:val="24"/>
        </w:rPr>
        <w:t xml:space="preserve"> </w:t>
      </w:r>
      <w:r>
        <w:rPr>
          <w:sz w:val="24"/>
        </w:rPr>
        <w:t>gibi</w:t>
      </w:r>
      <w:r>
        <w:rPr>
          <w:spacing w:val="1"/>
          <w:sz w:val="24"/>
        </w:rPr>
        <w:t xml:space="preserve"> </w:t>
      </w:r>
      <w:r>
        <w:rPr>
          <w:sz w:val="24"/>
        </w:rPr>
        <w:t>hususlarda</w:t>
      </w:r>
      <w:r>
        <w:rPr>
          <w:spacing w:val="-52"/>
          <w:sz w:val="24"/>
        </w:rPr>
        <w:t xml:space="preserve"> </w:t>
      </w:r>
      <w:r>
        <w:rPr>
          <w:sz w:val="24"/>
        </w:rPr>
        <w:t>liman tesisi, çalışanlar ve limanda bulunan gemilerin emniyeti açısından aşağıdaki</w:t>
      </w:r>
      <w:r>
        <w:rPr>
          <w:spacing w:val="1"/>
          <w:sz w:val="24"/>
        </w:rPr>
        <w:t xml:space="preserve"> </w:t>
      </w:r>
      <w:r>
        <w:rPr>
          <w:sz w:val="24"/>
        </w:rPr>
        <w:t>hususların</w:t>
      </w:r>
      <w:r>
        <w:rPr>
          <w:spacing w:val="-2"/>
          <w:sz w:val="24"/>
        </w:rPr>
        <w:t xml:space="preserve"> </w:t>
      </w:r>
      <w:r>
        <w:rPr>
          <w:sz w:val="24"/>
        </w:rPr>
        <w:t>yerine</w:t>
      </w:r>
      <w:r>
        <w:rPr>
          <w:spacing w:val="-1"/>
          <w:sz w:val="24"/>
        </w:rPr>
        <w:t xml:space="preserve"> </w:t>
      </w:r>
      <w:r>
        <w:rPr>
          <w:sz w:val="24"/>
        </w:rPr>
        <w:t>getirilmesi</w:t>
      </w:r>
      <w:r>
        <w:rPr>
          <w:spacing w:val="1"/>
          <w:sz w:val="24"/>
        </w:rPr>
        <w:t xml:space="preserve"> </w:t>
      </w:r>
      <w:r>
        <w:rPr>
          <w:sz w:val="24"/>
        </w:rPr>
        <w:t>sağlanacaktır.</w:t>
      </w:r>
    </w:p>
    <w:p w14:paraId="484C9925" w14:textId="77777777" w:rsidR="00665024" w:rsidRDefault="00665024">
      <w:pPr>
        <w:pStyle w:val="ListParagraph"/>
        <w:numPr>
          <w:ilvl w:val="1"/>
          <w:numId w:val="48"/>
        </w:numPr>
        <w:tabs>
          <w:tab w:val="left" w:pos="2102"/>
        </w:tabs>
        <w:spacing w:before="200"/>
        <w:ind w:left="661" w:right="1262" w:firstLine="1004"/>
        <w:jc w:val="both"/>
        <w:rPr>
          <w:sz w:val="24"/>
        </w:rPr>
      </w:pPr>
      <w:bookmarkStart w:id="264" w:name="(1)_Tehlikeli_yüklerin_liman_tesisine_ka"/>
      <w:bookmarkEnd w:id="264"/>
      <w:r>
        <w:rPr>
          <w:sz w:val="24"/>
        </w:rPr>
        <w:t>Tehlikeli</w:t>
      </w:r>
      <w:r>
        <w:rPr>
          <w:spacing w:val="1"/>
          <w:sz w:val="24"/>
        </w:rPr>
        <w:t xml:space="preserve"> </w:t>
      </w:r>
      <w:r>
        <w:rPr>
          <w:sz w:val="24"/>
        </w:rPr>
        <w:t>yüklerin</w:t>
      </w:r>
      <w:r>
        <w:rPr>
          <w:spacing w:val="1"/>
          <w:sz w:val="24"/>
        </w:rPr>
        <w:t xml:space="preserve"> </w:t>
      </w:r>
      <w:r>
        <w:rPr>
          <w:sz w:val="24"/>
        </w:rPr>
        <w:t>liman</w:t>
      </w:r>
      <w:r>
        <w:rPr>
          <w:spacing w:val="1"/>
          <w:sz w:val="24"/>
        </w:rPr>
        <w:t xml:space="preserve"> </w:t>
      </w:r>
      <w:r>
        <w:rPr>
          <w:sz w:val="24"/>
        </w:rPr>
        <w:t>tesisine</w:t>
      </w:r>
      <w:r>
        <w:rPr>
          <w:spacing w:val="1"/>
          <w:sz w:val="24"/>
        </w:rPr>
        <w:t xml:space="preserve"> </w:t>
      </w:r>
      <w:r>
        <w:rPr>
          <w:sz w:val="24"/>
        </w:rPr>
        <w:t>kabulünden</w:t>
      </w:r>
      <w:r>
        <w:rPr>
          <w:spacing w:val="1"/>
          <w:sz w:val="24"/>
        </w:rPr>
        <w:t xml:space="preserve"> </w:t>
      </w:r>
      <w:r>
        <w:rPr>
          <w:sz w:val="24"/>
        </w:rPr>
        <w:t>en</w:t>
      </w:r>
      <w:r>
        <w:rPr>
          <w:spacing w:val="1"/>
          <w:sz w:val="24"/>
        </w:rPr>
        <w:t xml:space="preserve"> </w:t>
      </w:r>
      <w:r>
        <w:rPr>
          <w:sz w:val="24"/>
        </w:rPr>
        <w:t>az</w:t>
      </w:r>
      <w:r>
        <w:rPr>
          <w:spacing w:val="1"/>
          <w:sz w:val="24"/>
        </w:rPr>
        <w:t xml:space="preserve"> </w:t>
      </w:r>
      <w:r>
        <w:rPr>
          <w:sz w:val="24"/>
        </w:rPr>
        <w:t>1</w:t>
      </w:r>
      <w:r>
        <w:rPr>
          <w:spacing w:val="1"/>
          <w:sz w:val="24"/>
        </w:rPr>
        <w:t xml:space="preserve"> </w:t>
      </w:r>
      <w:r>
        <w:rPr>
          <w:sz w:val="24"/>
        </w:rPr>
        <w:t>gün</w:t>
      </w:r>
      <w:r>
        <w:rPr>
          <w:spacing w:val="1"/>
          <w:sz w:val="24"/>
        </w:rPr>
        <w:t xml:space="preserve"> </w:t>
      </w:r>
      <w:r>
        <w:rPr>
          <w:sz w:val="24"/>
        </w:rPr>
        <w:t>önce</w:t>
      </w:r>
      <w:r>
        <w:rPr>
          <w:spacing w:val="1"/>
          <w:sz w:val="24"/>
        </w:rPr>
        <w:t xml:space="preserve"> </w:t>
      </w:r>
      <w:r>
        <w:rPr>
          <w:sz w:val="24"/>
        </w:rPr>
        <w:t>bir</w:t>
      </w:r>
      <w:r>
        <w:rPr>
          <w:spacing w:val="1"/>
          <w:sz w:val="24"/>
        </w:rPr>
        <w:t xml:space="preserve"> </w:t>
      </w:r>
      <w:r>
        <w:rPr>
          <w:sz w:val="24"/>
        </w:rPr>
        <w:t>koordinasyon</w:t>
      </w:r>
      <w:r>
        <w:rPr>
          <w:spacing w:val="-2"/>
          <w:sz w:val="24"/>
        </w:rPr>
        <w:t xml:space="preserve"> </w:t>
      </w:r>
      <w:r>
        <w:rPr>
          <w:sz w:val="24"/>
        </w:rPr>
        <w:t>toplantısı</w:t>
      </w:r>
      <w:r>
        <w:rPr>
          <w:spacing w:val="-1"/>
          <w:sz w:val="24"/>
        </w:rPr>
        <w:t xml:space="preserve"> </w:t>
      </w:r>
      <w:r>
        <w:rPr>
          <w:sz w:val="24"/>
        </w:rPr>
        <w:t>yapılacaktır.</w:t>
      </w:r>
    </w:p>
    <w:p w14:paraId="3D9BF316" w14:textId="77777777" w:rsidR="00665024" w:rsidRDefault="00665024">
      <w:pPr>
        <w:pStyle w:val="ListParagraph"/>
        <w:numPr>
          <w:ilvl w:val="1"/>
          <w:numId w:val="48"/>
        </w:numPr>
        <w:tabs>
          <w:tab w:val="left" w:pos="2102"/>
        </w:tabs>
        <w:spacing w:before="200"/>
        <w:ind w:left="661" w:right="1261" w:firstLine="1004"/>
        <w:jc w:val="both"/>
        <w:rPr>
          <w:sz w:val="24"/>
        </w:rPr>
      </w:pPr>
      <w:bookmarkStart w:id="265" w:name="(2)_Bu_toplantıya_Operasyon,_Saha_planla"/>
      <w:bookmarkEnd w:id="265"/>
      <w:r>
        <w:rPr>
          <w:sz w:val="24"/>
        </w:rPr>
        <w:t>Bu toplantıya Operasyon, Saha planlama, Sağlık Emniyet Çevre, TMGD</w:t>
      </w:r>
      <w:r>
        <w:rPr>
          <w:spacing w:val="-52"/>
          <w:sz w:val="24"/>
        </w:rPr>
        <w:t xml:space="preserve"> </w:t>
      </w:r>
      <w:r>
        <w:rPr>
          <w:sz w:val="24"/>
        </w:rPr>
        <w:t>ve diğer</w:t>
      </w:r>
      <w:r>
        <w:rPr>
          <w:spacing w:val="-2"/>
          <w:sz w:val="24"/>
        </w:rPr>
        <w:t xml:space="preserve"> </w:t>
      </w:r>
      <w:r>
        <w:rPr>
          <w:sz w:val="24"/>
        </w:rPr>
        <w:t>ilgililerin</w:t>
      </w:r>
      <w:r>
        <w:rPr>
          <w:spacing w:val="-2"/>
          <w:sz w:val="24"/>
        </w:rPr>
        <w:t xml:space="preserve"> </w:t>
      </w:r>
      <w:r>
        <w:rPr>
          <w:sz w:val="24"/>
        </w:rPr>
        <w:t>katılımı</w:t>
      </w:r>
      <w:r>
        <w:rPr>
          <w:spacing w:val="-1"/>
          <w:sz w:val="24"/>
        </w:rPr>
        <w:t xml:space="preserve"> </w:t>
      </w:r>
      <w:r>
        <w:rPr>
          <w:sz w:val="24"/>
        </w:rPr>
        <w:t>sağlanacaktır.</w:t>
      </w:r>
    </w:p>
    <w:p w14:paraId="22C97A3F" w14:textId="77777777" w:rsidR="00665024" w:rsidRDefault="00665024">
      <w:pPr>
        <w:pStyle w:val="ListParagraph"/>
        <w:numPr>
          <w:ilvl w:val="1"/>
          <w:numId w:val="48"/>
        </w:numPr>
        <w:tabs>
          <w:tab w:val="left" w:pos="2102"/>
        </w:tabs>
        <w:spacing w:before="200"/>
        <w:ind w:left="661" w:right="1258" w:firstLine="1004"/>
        <w:jc w:val="both"/>
        <w:rPr>
          <w:sz w:val="24"/>
        </w:rPr>
      </w:pPr>
      <w:bookmarkStart w:id="266" w:name="(3)_Koordinasyon_toplantısında;_limana_k"/>
      <w:bookmarkEnd w:id="266"/>
      <w:r>
        <w:rPr>
          <w:sz w:val="24"/>
        </w:rPr>
        <w:t>Koordinasyon toplantısında; limana kabul edilecek tehlikeli yükler ile</w:t>
      </w:r>
      <w:r>
        <w:rPr>
          <w:spacing w:val="1"/>
          <w:sz w:val="24"/>
        </w:rPr>
        <w:t xml:space="preserve"> </w:t>
      </w:r>
      <w:r>
        <w:rPr>
          <w:sz w:val="24"/>
        </w:rPr>
        <w:t>ilgili</w:t>
      </w:r>
      <w:r>
        <w:rPr>
          <w:spacing w:val="1"/>
          <w:sz w:val="24"/>
        </w:rPr>
        <w:t xml:space="preserve"> </w:t>
      </w:r>
      <w:r>
        <w:rPr>
          <w:sz w:val="24"/>
        </w:rPr>
        <w:t>olarak</w:t>
      </w:r>
      <w:r>
        <w:rPr>
          <w:spacing w:val="1"/>
          <w:sz w:val="24"/>
        </w:rPr>
        <w:t xml:space="preserve"> </w:t>
      </w:r>
      <w:r>
        <w:rPr>
          <w:sz w:val="24"/>
        </w:rPr>
        <w:t>aşağıdaki</w:t>
      </w:r>
      <w:r>
        <w:rPr>
          <w:spacing w:val="1"/>
          <w:sz w:val="24"/>
        </w:rPr>
        <w:t xml:space="preserve"> </w:t>
      </w:r>
      <w:r>
        <w:rPr>
          <w:sz w:val="24"/>
        </w:rPr>
        <w:t>maddeler</w:t>
      </w:r>
      <w:r>
        <w:rPr>
          <w:spacing w:val="1"/>
          <w:sz w:val="24"/>
        </w:rPr>
        <w:t xml:space="preserve"> </w:t>
      </w:r>
      <w:r>
        <w:rPr>
          <w:sz w:val="24"/>
        </w:rPr>
        <w:t>IMDG</w:t>
      </w:r>
      <w:r>
        <w:rPr>
          <w:spacing w:val="1"/>
          <w:sz w:val="24"/>
        </w:rPr>
        <w:t xml:space="preserve"> </w:t>
      </w:r>
      <w:r>
        <w:rPr>
          <w:sz w:val="24"/>
        </w:rPr>
        <w:t>Kod</w:t>
      </w:r>
      <w:r>
        <w:rPr>
          <w:spacing w:val="1"/>
          <w:sz w:val="24"/>
        </w:rPr>
        <w:t xml:space="preserve"> </w:t>
      </w:r>
      <w:r>
        <w:rPr>
          <w:sz w:val="24"/>
        </w:rPr>
        <w:t>dokümanları</w:t>
      </w:r>
      <w:r>
        <w:rPr>
          <w:spacing w:val="1"/>
          <w:sz w:val="24"/>
        </w:rPr>
        <w:t xml:space="preserve"> </w:t>
      </w:r>
      <w:r>
        <w:rPr>
          <w:sz w:val="24"/>
        </w:rPr>
        <w:t>kapsamında</w:t>
      </w:r>
      <w:r>
        <w:rPr>
          <w:spacing w:val="1"/>
          <w:sz w:val="24"/>
        </w:rPr>
        <w:t xml:space="preserve"> </w:t>
      </w:r>
      <w:r>
        <w:rPr>
          <w:sz w:val="24"/>
        </w:rPr>
        <w:t>ele</w:t>
      </w:r>
      <w:r>
        <w:rPr>
          <w:spacing w:val="1"/>
          <w:sz w:val="24"/>
        </w:rPr>
        <w:t xml:space="preserve"> </w:t>
      </w:r>
      <w:r>
        <w:rPr>
          <w:sz w:val="24"/>
        </w:rPr>
        <w:t>alınarak</w:t>
      </w:r>
      <w:r>
        <w:rPr>
          <w:spacing w:val="1"/>
          <w:sz w:val="24"/>
        </w:rPr>
        <w:t xml:space="preserve"> </w:t>
      </w:r>
      <w:r>
        <w:rPr>
          <w:sz w:val="24"/>
        </w:rPr>
        <w:t>malzemenin</w:t>
      </w:r>
      <w:r>
        <w:rPr>
          <w:spacing w:val="-12"/>
          <w:sz w:val="24"/>
        </w:rPr>
        <w:t xml:space="preserve"> </w:t>
      </w:r>
      <w:r>
        <w:rPr>
          <w:sz w:val="24"/>
        </w:rPr>
        <w:t>kabul/ret</w:t>
      </w:r>
      <w:r>
        <w:rPr>
          <w:spacing w:val="-10"/>
          <w:sz w:val="24"/>
        </w:rPr>
        <w:t xml:space="preserve"> </w:t>
      </w:r>
      <w:r>
        <w:rPr>
          <w:sz w:val="24"/>
        </w:rPr>
        <w:t>edilmesi</w:t>
      </w:r>
      <w:r>
        <w:rPr>
          <w:spacing w:val="-11"/>
          <w:sz w:val="24"/>
        </w:rPr>
        <w:t xml:space="preserve"> </w:t>
      </w:r>
      <w:r>
        <w:rPr>
          <w:sz w:val="24"/>
        </w:rPr>
        <w:t>veya</w:t>
      </w:r>
      <w:r>
        <w:rPr>
          <w:spacing w:val="-11"/>
          <w:sz w:val="24"/>
        </w:rPr>
        <w:t xml:space="preserve"> </w:t>
      </w:r>
      <w:r>
        <w:rPr>
          <w:sz w:val="24"/>
        </w:rPr>
        <w:t>yönetici</w:t>
      </w:r>
      <w:r>
        <w:rPr>
          <w:spacing w:val="-10"/>
          <w:sz w:val="24"/>
        </w:rPr>
        <w:t xml:space="preserve"> </w:t>
      </w:r>
      <w:r>
        <w:rPr>
          <w:sz w:val="24"/>
        </w:rPr>
        <w:t>kararı</w:t>
      </w:r>
      <w:r>
        <w:rPr>
          <w:spacing w:val="-11"/>
          <w:sz w:val="24"/>
        </w:rPr>
        <w:t xml:space="preserve"> </w:t>
      </w:r>
      <w:r>
        <w:rPr>
          <w:sz w:val="24"/>
        </w:rPr>
        <w:t>alınması</w:t>
      </w:r>
      <w:r>
        <w:rPr>
          <w:spacing w:val="-11"/>
          <w:sz w:val="24"/>
        </w:rPr>
        <w:t xml:space="preserve"> </w:t>
      </w:r>
      <w:r>
        <w:rPr>
          <w:sz w:val="24"/>
        </w:rPr>
        <w:t>hususları</w:t>
      </w:r>
      <w:r>
        <w:rPr>
          <w:spacing w:val="-11"/>
          <w:sz w:val="24"/>
        </w:rPr>
        <w:t xml:space="preserve"> </w:t>
      </w:r>
      <w:r>
        <w:rPr>
          <w:sz w:val="24"/>
        </w:rPr>
        <w:t>görüşülecektir.</w:t>
      </w:r>
    </w:p>
    <w:p w14:paraId="266381E7" w14:textId="77777777" w:rsidR="00665024" w:rsidRDefault="00665024" w:rsidP="00665024">
      <w:pPr>
        <w:pStyle w:val="BodyText"/>
        <w:spacing w:before="10"/>
        <w:rPr>
          <w:sz w:val="19"/>
        </w:rPr>
      </w:pPr>
    </w:p>
    <w:p w14:paraId="1E91D8E0" w14:textId="77777777" w:rsidR="00665024" w:rsidRDefault="00665024" w:rsidP="00665024">
      <w:pPr>
        <w:pStyle w:val="BodyText"/>
      </w:pPr>
    </w:p>
    <w:p w14:paraId="5C39C577" w14:textId="77777777" w:rsidR="00665024" w:rsidRDefault="00665024" w:rsidP="00665024">
      <w:pPr>
        <w:pStyle w:val="BodyText"/>
      </w:pPr>
    </w:p>
    <w:p w14:paraId="2F5959FF" w14:textId="77777777" w:rsidR="00665024" w:rsidRDefault="00665024" w:rsidP="00665024">
      <w:pPr>
        <w:pStyle w:val="BodyText"/>
        <w:spacing w:before="2"/>
        <w:rPr>
          <w:sz w:val="28"/>
        </w:rPr>
      </w:pPr>
    </w:p>
    <w:p w14:paraId="11DE5778" w14:textId="2C9B5318" w:rsidR="00665024" w:rsidRDefault="00665024" w:rsidP="00665024">
      <w:pPr>
        <w:pStyle w:val="BodyText"/>
      </w:pPr>
    </w:p>
    <w:p w14:paraId="19CE432E" w14:textId="77777777" w:rsidR="00665024" w:rsidRDefault="00665024">
      <w:pPr>
        <w:pStyle w:val="ListParagraph"/>
        <w:numPr>
          <w:ilvl w:val="0"/>
          <w:numId w:val="47"/>
        </w:numPr>
        <w:tabs>
          <w:tab w:val="left" w:pos="1184"/>
          <w:tab w:val="left" w:pos="1185"/>
        </w:tabs>
        <w:spacing w:before="51" w:line="292" w:lineRule="exact"/>
        <w:ind w:hanging="743"/>
        <w:jc w:val="left"/>
        <w:rPr>
          <w:sz w:val="24"/>
        </w:rPr>
      </w:pPr>
      <w:r>
        <w:rPr>
          <w:spacing w:val="-23"/>
          <w:sz w:val="24"/>
        </w:rPr>
        <w:br w:type="column"/>
      </w:r>
      <w:r>
        <w:rPr>
          <w:spacing w:val="-1"/>
          <w:sz w:val="24"/>
        </w:rPr>
        <w:lastRenderedPageBreak/>
        <w:t>Tehlikeli</w:t>
      </w:r>
      <w:r>
        <w:rPr>
          <w:spacing w:val="-12"/>
          <w:sz w:val="24"/>
        </w:rPr>
        <w:t xml:space="preserve"> </w:t>
      </w:r>
      <w:r>
        <w:rPr>
          <w:sz w:val="24"/>
        </w:rPr>
        <w:t>yükten</w:t>
      </w:r>
      <w:r>
        <w:rPr>
          <w:spacing w:val="-13"/>
          <w:sz w:val="24"/>
        </w:rPr>
        <w:t xml:space="preserve"> </w:t>
      </w:r>
      <w:r>
        <w:rPr>
          <w:sz w:val="24"/>
        </w:rPr>
        <w:t>kaynaklanan</w:t>
      </w:r>
      <w:r>
        <w:rPr>
          <w:spacing w:val="-13"/>
          <w:sz w:val="24"/>
        </w:rPr>
        <w:t xml:space="preserve"> </w:t>
      </w:r>
      <w:r>
        <w:rPr>
          <w:sz w:val="24"/>
        </w:rPr>
        <w:t>risk,</w:t>
      </w:r>
    </w:p>
    <w:p w14:paraId="18F3F21D" w14:textId="77777777" w:rsidR="00665024" w:rsidRDefault="00665024">
      <w:pPr>
        <w:pStyle w:val="ListParagraph"/>
        <w:numPr>
          <w:ilvl w:val="0"/>
          <w:numId w:val="47"/>
        </w:numPr>
        <w:tabs>
          <w:tab w:val="left" w:pos="1184"/>
          <w:tab w:val="left" w:pos="1185"/>
        </w:tabs>
        <w:spacing w:line="292" w:lineRule="exact"/>
        <w:ind w:hanging="743"/>
        <w:jc w:val="left"/>
        <w:rPr>
          <w:sz w:val="24"/>
        </w:rPr>
      </w:pPr>
      <w:r>
        <w:rPr>
          <w:sz w:val="24"/>
        </w:rPr>
        <w:t>Limanda</w:t>
      </w:r>
      <w:r>
        <w:rPr>
          <w:spacing w:val="-7"/>
          <w:sz w:val="24"/>
        </w:rPr>
        <w:t xml:space="preserve"> </w:t>
      </w:r>
      <w:r>
        <w:rPr>
          <w:sz w:val="24"/>
        </w:rPr>
        <w:t>mevcut</w:t>
      </w:r>
      <w:r>
        <w:rPr>
          <w:spacing w:val="-6"/>
          <w:sz w:val="24"/>
        </w:rPr>
        <w:t xml:space="preserve"> </w:t>
      </w:r>
      <w:r>
        <w:rPr>
          <w:sz w:val="24"/>
        </w:rPr>
        <w:t>tehlikeli</w:t>
      </w:r>
      <w:r>
        <w:rPr>
          <w:spacing w:val="-7"/>
          <w:sz w:val="24"/>
        </w:rPr>
        <w:t xml:space="preserve"> </w:t>
      </w:r>
      <w:r>
        <w:rPr>
          <w:sz w:val="24"/>
        </w:rPr>
        <w:t>yükler</w:t>
      </w:r>
      <w:r>
        <w:rPr>
          <w:spacing w:val="-8"/>
          <w:sz w:val="24"/>
        </w:rPr>
        <w:t xml:space="preserve"> </w:t>
      </w:r>
      <w:r>
        <w:rPr>
          <w:sz w:val="24"/>
        </w:rPr>
        <w:t>ile</w:t>
      </w:r>
      <w:r>
        <w:rPr>
          <w:spacing w:val="-6"/>
          <w:sz w:val="24"/>
        </w:rPr>
        <w:t xml:space="preserve"> </w:t>
      </w:r>
      <w:r>
        <w:rPr>
          <w:sz w:val="24"/>
        </w:rPr>
        <w:t>etkileşim,</w:t>
      </w:r>
    </w:p>
    <w:p w14:paraId="619BF110" w14:textId="65048707" w:rsidR="00665024" w:rsidRDefault="00665024">
      <w:pPr>
        <w:pStyle w:val="ListParagraph"/>
        <w:numPr>
          <w:ilvl w:val="0"/>
          <w:numId w:val="47"/>
        </w:numPr>
        <w:tabs>
          <w:tab w:val="left" w:pos="1184"/>
          <w:tab w:val="left" w:pos="1185"/>
        </w:tabs>
        <w:spacing w:before="2"/>
        <w:ind w:hanging="743"/>
        <w:jc w:val="left"/>
        <w:rPr>
          <w:sz w:val="24"/>
        </w:rPr>
      </w:pPr>
      <w:r>
        <w:rPr>
          <w:sz w:val="24"/>
        </w:rPr>
        <w:t>Limana</w:t>
      </w:r>
      <w:r>
        <w:rPr>
          <w:spacing w:val="9"/>
          <w:sz w:val="24"/>
        </w:rPr>
        <w:t xml:space="preserve"> </w:t>
      </w:r>
      <w:r>
        <w:rPr>
          <w:sz w:val="24"/>
        </w:rPr>
        <w:t>yakın</w:t>
      </w:r>
      <w:r>
        <w:rPr>
          <w:spacing w:val="62"/>
          <w:sz w:val="24"/>
        </w:rPr>
        <w:t xml:space="preserve"> </w:t>
      </w:r>
      <w:r>
        <w:rPr>
          <w:sz w:val="24"/>
        </w:rPr>
        <w:t>gelecekte</w:t>
      </w:r>
      <w:r>
        <w:rPr>
          <w:spacing w:val="63"/>
          <w:sz w:val="24"/>
        </w:rPr>
        <w:t xml:space="preserve"> </w:t>
      </w:r>
      <w:r>
        <w:rPr>
          <w:sz w:val="24"/>
        </w:rPr>
        <w:t>kabul</w:t>
      </w:r>
      <w:r>
        <w:rPr>
          <w:spacing w:val="62"/>
          <w:sz w:val="24"/>
        </w:rPr>
        <w:t xml:space="preserve"> </w:t>
      </w:r>
      <w:r>
        <w:rPr>
          <w:sz w:val="24"/>
        </w:rPr>
        <w:t>edilmesi</w:t>
      </w:r>
      <w:r>
        <w:rPr>
          <w:spacing w:val="63"/>
          <w:sz w:val="24"/>
        </w:rPr>
        <w:t xml:space="preserve"> </w:t>
      </w:r>
      <w:r>
        <w:rPr>
          <w:sz w:val="24"/>
        </w:rPr>
        <w:t>planlanan</w:t>
      </w:r>
      <w:r>
        <w:rPr>
          <w:spacing w:val="63"/>
          <w:sz w:val="24"/>
        </w:rPr>
        <w:t xml:space="preserve"> </w:t>
      </w:r>
      <w:r>
        <w:rPr>
          <w:sz w:val="24"/>
        </w:rPr>
        <w:t>yükler</w:t>
      </w:r>
      <w:r>
        <w:rPr>
          <w:spacing w:val="63"/>
          <w:sz w:val="24"/>
        </w:rPr>
        <w:t xml:space="preserve"> </w:t>
      </w:r>
      <w:r>
        <w:rPr>
          <w:sz w:val="24"/>
        </w:rPr>
        <w:t>ile etkileşim</w:t>
      </w:r>
    </w:p>
    <w:p w14:paraId="3EAA6C03" w14:textId="77777777" w:rsidR="00665024" w:rsidRDefault="00665024">
      <w:pPr>
        <w:pStyle w:val="ListParagraph"/>
        <w:numPr>
          <w:ilvl w:val="0"/>
          <w:numId w:val="47"/>
        </w:numPr>
        <w:tabs>
          <w:tab w:val="left" w:pos="1184"/>
          <w:tab w:val="left" w:pos="1185"/>
        </w:tabs>
        <w:spacing w:line="292" w:lineRule="exact"/>
        <w:ind w:hanging="743"/>
        <w:jc w:val="left"/>
        <w:rPr>
          <w:sz w:val="24"/>
        </w:rPr>
      </w:pPr>
      <w:r>
        <w:rPr>
          <w:sz w:val="24"/>
        </w:rPr>
        <w:t>İstif</w:t>
      </w:r>
      <w:r>
        <w:rPr>
          <w:spacing w:val="-6"/>
          <w:sz w:val="24"/>
        </w:rPr>
        <w:t xml:space="preserve"> </w:t>
      </w:r>
      <w:r>
        <w:rPr>
          <w:sz w:val="24"/>
        </w:rPr>
        <w:t>şartları,</w:t>
      </w:r>
    </w:p>
    <w:p w14:paraId="2AFE90B9" w14:textId="77777777" w:rsidR="00665024" w:rsidRDefault="00665024">
      <w:pPr>
        <w:pStyle w:val="ListParagraph"/>
        <w:numPr>
          <w:ilvl w:val="0"/>
          <w:numId w:val="47"/>
        </w:numPr>
        <w:tabs>
          <w:tab w:val="left" w:pos="1184"/>
          <w:tab w:val="left" w:pos="1185"/>
        </w:tabs>
        <w:spacing w:line="292" w:lineRule="exact"/>
        <w:ind w:hanging="743"/>
        <w:jc w:val="left"/>
        <w:rPr>
          <w:sz w:val="24"/>
        </w:rPr>
      </w:pPr>
      <w:r>
        <w:rPr>
          <w:sz w:val="24"/>
        </w:rPr>
        <w:t>Ayrıştırma</w:t>
      </w:r>
      <w:r>
        <w:rPr>
          <w:spacing w:val="-13"/>
          <w:sz w:val="24"/>
        </w:rPr>
        <w:t xml:space="preserve"> </w:t>
      </w:r>
      <w:r>
        <w:rPr>
          <w:sz w:val="24"/>
        </w:rPr>
        <w:t>koşulları,</w:t>
      </w:r>
    </w:p>
    <w:p w14:paraId="52E994A1" w14:textId="3A489FCB" w:rsidR="00665024" w:rsidRDefault="00665024">
      <w:pPr>
        <w:pStyle w:val="ListParagraph"/>
        <w:numPr>
          <w:ilvl w:val="0"/>
          <w:numId w:val="47"/>
        </w:numPr>
        <w:tabs>
          <w:tab w:val="left" w:pos="2821"/>
          <w:tab w:val="left" w:pos="2822"/>
        </w:tabs>
        <w:spacing w:before="51" w:line="292" w:lineRule="exact"/>
        <w:jc w:val="left"/>
        <w:rPr>
          <w:sz w:val="24"/>
        </w:rPr>
      </w:pPr>
      <w:r>
        <w:rPr>
          <w:sz w:val="24"/>
        </w:rPr>
        <w:t>Acil</w:t>
      </w:r>
      <w:r>
        <w:rPr>
          <w:spacing w:val="-7"/>
          <w:sz w:val="24"/>
        </w:rPr>
        <w:t xml:space="preserve"> </w:t>
      </w:r>
      <w:r>
        <w:rPr>
          <w:sz w:val="24"/>
        </w:rPr>
        <w:t>Müdahale</w:t>
      </w:r>
      <w:r>
        <w:rPr>
          <w:spacing w:val="-7"/>
          <w:sz w:val="24"/>
        </w:rPr>
        <w:t xml:space="preserve"> </w:t>
      </w:r>
      <w:r>
        <w:rPr>
          <w:sz w:val="24"/>
        </w:rPr>
        <w:t>yönünden</w:t>
      </w:r>
      <w:r>
        <w:rPr>
          <w:spacing w:val="-6"/>
          <w:sz w:val="24"/>
        </w:rPr>
        <w:t xml:space="preserve"> </w:t>
      </w:r>
      <w:r>
        <w:rPr>
          <w:sz w:val="24"/>
        </w:rPr>
        <w:t>malzeme</w:t>
      </w:r>
      <w:r>
        <w:rPr>
          <w:spacing w:val="-6"/>
          <w:sz w:val="24"/>
        </w:rPr>
        <w:t xml:space="preserve"> </w:t>
      </w:r>
      <w:r>
        <w:rPr>
          <w:sz w:val="24"/>
        </w:rPr>
        <w:t>ve</w:t>
      </w:r>
      <w:r>
        <w:rPr>
          <w:spacing w:val="-7"/>
          <w:sz w:val="24"/>
        </w:rPr>
        <w:t xml:space="preserve"> </w:t>
      </w:r>
      <w:r>
        <w:rPr>
          <w:sz w:val="24"/>
        </w:rPr>
        <w:t>ekipman</w:t>
      </w:r>
      <w:r>
        <w:rPr>
          <w:spacing w:val="-6"/>
          <w:sz w:val="24"/>
        </w:rPr>
        <w:t xml:space="preserve"> </w:t>
      </w:r>
      <w:r>
        <w:rPr>
          <w:sz w:val="24"/>
        </w:rPr>
        <w:t>ihtiyacı,</w:t>
      </w:r>
    </w:p>
    <w:p w14:paraId="37DBA5C6" w14:textId="2D1B6BCD" w:rsidR="00665024" w:rsidRPr="00665024" w:rsidRDefault="00665024">
      <w:pPr>
        <w:pStyle w:val="ListParagraph"/>
        <w:numPr>
          <w:ilvl w:val="0"/>
          <w:numId w:val="47"/>
        </w:numPr>
        <w:tabs>
          <w:tab w:val="left" w:pos="2821"/>
          <w:tab w:val="left" w:pos="2822"/>
        </w:tabs>
        <w:spacing w:line="292" w:lineRule="exact"/>
        <w:jc w:val="left"/>
        <w:rPr>
          <w:sz w:val="24"/>
        </w:rPr>
      </w:pPr>
      <w:r>
        <w:t xml:space="preserve"> </w:t>
      </w:r>
      <w:r w:rsidRPr="00665024">
        <w:rPr>
          <w:sz w:val="24"/>
        </w:rPr>
        <w:t>Acil</w:t>
      </w:r>
      <w:r w:rsidRPr="00665024">
        <w:rPr>
          <w:spacing w:val="-7"/>
          <w:sz w:val="24"/>
        </w:rPr>
        <w:t xml:space="preserve"> </w:t>
      </w:r>
      <w:r w:rsidRPr="00665024">
        <w:rPr>
          <w:sz w:val="24"/>
        </w:rPr>
        <w:t>Müdahale</w:t>
      </w:r>
      <w:r w:rsidRPr="00665024">
        <w:rPr>
          <w:spacing w:val="-7"/>
          <w:sz w:val="24"/>
        </w:rPr>
        <w:t xml:space="preserve"> </w:t>
      </w:r>
      <w:r w:rsidRPr="00665024">
        <w:rPr>
          <w:sz w:val="24"/>
        </w:rPr>
        <w:t>ekiplerinin</w:t>
      </w:r>
      <w:r w:rsidRPr="00665024">
        <w:rPr>
          <w:spacing w:val="-8"/>
          <w:sz w:val="24"/>
        </w:rPr>
        <w:t xml:space="preserve"> </w:t>
      </w:r>
      <w:r w:rsidRPr="00665024">
        <w:rPr>
          <w:sz w:val="24"/>
        </w:rPr>
        <w:t>yeterliliği,</w:t>
      </w:r>
    </w:p>
    <w:p w14:paraId="4C8C9D16" w14:textId="06826160" w:rsidR="00665024" w:rsidRDefault="00665024">
      <w:pPr>
        <w:pStyle w:val="ListParagraph"/>
        <w:numPr>
          <w:ilvl w:val="0"/>
          <w:numId w:val="47"/>
        </w:numPr>
        <w:tabs>
          <w:tab w:val="left" w:pos="2821"/>
          <w:tab w:val="left" w:pos="2822"/>
        </w:tabs>
        <w:spacing w:before="1"/>
        <w:jc w:val="left"/>
        <w:rPr>
          <w:sz w:val="24"/>
        </w:rPr>
      </w:pPr>
      <w:r w:rsidRPr="00665024">
        <w:rPr>
          <w:sz w:val="24"/>
        </w:rPr>
        <w:t>Komşu</w:t>
      </w:r>
      <w:r w:rsidRPr="00665024">
        <w:rPr>
          <w:spacing w:val="-9"/>
          <w:sz w:val="24"/>
        </w:rPr>
        <w:t xml:space="preserve"> </w:t>
      </w:r>
      <w:r w:rsidRPr="00665024">
        <w:rPr>
          <w:sz w:val="24"/>
        </w:rPr>
        <w:t>tesislerden</w:t>
      </w:r>
      <w:r w:rsidRPr="00665024">
        <w:rPr>
          <w:spacing w:val="-8"/>
          <w:sz w:val="24"/>
        </w:rPr>
        <w:t xml:space="preserve"> </w:t>
      </w:r>
      <w:r w:rsidRPr="00665024">
        <w:rPr>
          <w:sz w:val="24"/>
        </w:rPr>
        <w:t>etkileşim</w:t>
      </w:r>
    </w:p>
    <w:p w14:paraId="52DE414B" w14:textId="77777777" w:rsidR="003538E3" w:rsidRPr="00665024" w:rsidRDefault="003538E3" w:rsidP="003538E3">
      <w:pPr>
        <w:pStyle w:val="ListParagraph"/>
        <w:tabs>
          <w:tab w:val="left" w:pos="2821"/>
          <w:tab w:val="left" w:pos="2822"/>
        </w:tabs>
        <w:spacing w:before="1"/>
        <w:ind w:left="1184" w:firstLine="0"/>
        <w:rPr>
          <w:sz w:val="24"/>
        </w:rPr>
      </w:pPr>
    </w:p>
    <w:p w14:paraId="09F49EEB" w14:textId="798C584F" w:rsidR="003538E3" w:rsidRDefault="003538E3">
      <w:pPr>
        <w:pStyle w:val="ListParagraph"/>
        <w:numPr>
          <w:ilvl w:val="0"/>
          <w:numId w:val="48"/>
        </w:numPr>
        <w:tabs>
          <w:tab w:val="left" w:pos="1382"/>
        </w:tabs>
        <w:ind w:left="1694" w:right="1258"/>
        <w:jc w:val="both"/>
        <w:rPr>
          <w:sz w:val="24"/>
        </w:rPr>
      </w:pPr>
      <w:r>
        <w:rPr>
          <w:sz w:val="24"/>
        </w:rPr>
        <w:t>Toplantıda</w:t>
      </w:r>
      <w:r>
        <w:rPr>
          <w:spacing w:val="1"/>
          <w:sz w:val="24"/>
        </w:rPr>
        <w:t xml:space="preserve"> </w:t>
      </w:r>
      <w:r>
        <w:rPr>
          <w:sz w:val="24"/>
        </w:rPr>
        <w:t>tehlikeli</w:t>
      </w:r>
      <w:r>
        <w:rPr>
          <w:spacing w:val="1"/>
          <w:sz w:val="24"/>
        </w:rPr>
        <w:t xml:space="preserve"> </w:t>
      </w:r>
      <w:r>
        <w:rPr>
          <w:sz w:val="24"/>
        </w:rPr>
        <w:t>yükün</w:t>
      </w:r>
      <w:r>
        <w:rPr>
          <w:spacing w:val="1"/>
          <w:sz w:val="24"/>
        </w:rPr>
        <w:t xml:space="preserve"> </w:t>
      </w:r>
      <w:r>
        <w:rPr>
          <w:sz w:val="24"/>
        </w:rPr>
        <w:t>kabulü</w:t>
      </w:r>
      <w:r>
        <w:rPr>
          <w:spacing w:val="1"/>
          <w:sz w:val="24"/>
        </w:rPr>
        <w:t xml:space="preserve"> </w:t>
      </w:r>
      <w:r>
        <w:rPr>
          <w:sz w:val="24"/>
        </w:rPr>
        <w:t>yönünde</w:t>
      </w:r>
      <w:r>
        <w:rPr>
          <w:spacing w:val="1"/>
          <w:sz w:val="24"/>
        </w:rPr>
        <w:t xml:space="preserve"> </w:t>
      </w:r>
      <w:r>
        <w:rPr>
          <w:sz w:val="24"/>
        </w:rPr>
        <w:t>karar</w:t>
      </w:r>
      <w:r>
        <w:rPr>
          <w:spacing w:val="1"/>
          <w:sz w:val="24"/>
        </w:rPr>
        <w:t xml:space="preserve"> </w:t>
      </w:r>
      <w:r>
        <w:rPr>
          <w:sz w:val="24"/>
        </w:rPr>
        <w:t>alınmış</w:t>
      </w:r>
      <w:r>
        <w:rPr>
          <w:spacing w:val="1"/>
          <w:sz w:val="24"/>
        </w:rPr>
        <w:t xml:space="preserve"> </w:t>
      </w:r>
      <w:r>
        <w:rPr>
          <w:sz w:val="24"/>
        </w:rPr>
        <w:t>ise</w:t>
      </w:r>
      <w:r>
        <w:rPr>
          <w:spacing w:val="1"/>
          <w:sz w:val="24"/>
        </w:rPr>
        <w:t xml:space="preserve"> </w:t>
      </w:r>
      <w:r>
        <w:rPr>
          <w:sz w:val="24"/>
        </w:rPr>
        <w:t>yönetim,</w:t>
      </w:r>
      <w:r>
        <w:rPr>
          <w:spacing w:val="1"/>
          <w:sz w:val="24"/>
        </w:rPr>
        <w:t xml:space="preserve"> </w:t>
      </w:r>
      <w:r>
        <w:rPr>
          <w:sz w:val="24"/>
        </w:rPr>
        <w:t>operasyon,</w:t>
      </w:r>
      <w:r>
        <w:rPr>
          <w:spacing w:val="1"/>
          <w:sz w:val="24"/>
        </w:rPr>
        <w:t xml:space="preserve"> </w:t>
      </w:r>
      <w:r>
        <w:rPr>
          <w:sz w:val="24"/>
        </w:rPr>
        <w:t>depolama,</w:t>
      </w:r>
      <w:r>
        <w:rPr>
          <w:spacing w:val="1"/>
          <w:sz w:val="24"/>
        </w:rPr>
        <w:t xml:space="preserve"> </w:t>
      </w:r>
      <w:r>
        <w:rPr>
          <w:sz w:val="24"/>
        </w:rPr>
        <w:t>güvenlik,</w:t>
      </w:r>
      <w:r>
        <w:rPr>
          <w:spacing w:val="1"/>
          <w:sz w:val="24"/>
        </w:rPr>
        <w:t xml:space="preserve"> </w:t>
      </w:r>
      <w:r>
        <w:rPr>
          <w:sz w:val="24"/>
        </w:rPr>
        <w:t>acil</w:t>
      </w:r>
      <w:r>
        <w:rPr>
          <w:spacing w:val="1"/>
          <w:sz w:val="24"/>
        </w:rPr>
        <w:t xml:space="preserve"> </w:t>
      </w:r>
      <w:r>
        <w:rPr>
          <w:sz w:val="24"/>
        </w:rPr>
        <w:t>durum</w:t>
      </w:r>
      <w:r>
        <w:rPr>
          <w:spacing w:val="1"/>
          <w:sz w:val="24"/>
        </w:rPr>
        <w:t xml:space="preserve"> </w:t>
      </w:r>
      <w:r>
        <w:rPr>
          <w:sz w:val="24"/>
        </w:rPr>
        <w:t>müdahale</w:t>
      </w:r>
      <w:r>
        <w:rPr>
          <w:spacing w:val="1"/>
          <w:sz w:val="24"/>
        </w:rPr>
        <w:t xml:space="preserve"> </w:t>
      </w:r>
      <w:r>
        <w:rPr>
          <w:sz w:val="24"/>
        </w:rPr>
        <w:t>birimleri</w:t>
      </w:r>
      <w:r>
        <w:rPr>
          <w:spacing w:val="1"/>
          <w:sz w:val="24"/>
        </w:rPr>
        <w:t xml:space="preserve"> </w:t>
      </w:r>
      <w:r>
        <w:rPr>
          <w:sz w:val="24"/>
        </w:rPr>
        <w:t>bilgilendirilerek</w:t>
      </w:r>
      <w:r>
        <w:rPr>
          <w:spacing w:val="1"/>
          <w:sz w:val="24"/>
        </w:rPr>
        <w:t xml:space="preserve"> </w:t>
      </w:r>
      <w:r>
        <w:rPr>
          <w:sz w:val="24"/>
        </w:rPr>
        <w:t>hazırlık</w:t>
      </w:r>
      <w:r>
        <w:rPr>
          <w:spacing w:val="-1"/>
          <w:sz w:val="24"/>
        </w:rPr>
        <w:t xml:space="preserve"> </w:t>
      </w:r>
      <w:r>
        <w:rPr>
          <w:sz w:val="24"/>
        </w:rPr>
        <w:t>ve</w:t>
      </w:r>
      <w:r>
        <w:rPr>
          <w:spacing w:val="-1"/>
          <w:sz w:val="24"/>
        </w:rPr>
        <w:t xml:space="preserve"> </w:t>
      </w:r>
      <w:r>
        <w:rPr>
          <w:sz w:val="24"/>
        </w:rPr>
        <w:t>kabul</w:t>
      </w:r>
      <w:r>
        <w:rPr>
          <w:spacing w:val="1"/>
          <w:sz w:val="24"/>
        </w:rPr>
        <w:t xml:space="preserve"> </w:t>
      </w:r>
      <w:r>
        <w:rPr>
          <w:sz w:val="24"/>
        </w:rPr>
        <w:t>süreci</w:t>
      </w:r>
      <w:r>
        <w:rPr>
          <w:spacing w:val="-1"/>
          <w:sz w:val="24"/>
        </w:rPr>
        <w:t xml:space="preserve"> </w:t>
      </w:r>
      <w:r>
        <w:rPr>
          <w:sz w:val="24"/>
        </w:rPr>
        <w:t>başlatılacaktır.</w:t>
      </w:r>
    </w:p>
    <w:p w14:paraId="088142EA" w14:textId="77777777" w:rsidR="003538E3" w:rsidRDefault="003538E3" w:rsidP="003538E3">
      <w:pPr>
        <w:pStyle w:val="BodyText"/>
      </w:pPr>
    </w:p>
    <w:p w14:paraId="61F0BE8F" w14:textId="77777777" w:rsidR="003538E3" w:rsidRDefault="003538E3">
      <w:pPr>
        <w:pStyle w:val="ListParagraph"/>
        <w:numPr>
          <w:ilvl w:val="0"/>
          <w:numId w:val="48"/>
        </w:numPr>
        <w:tabs>
          <w:tab w:val="left" w:pos="1382"/>
        </w:tabs>
        <w:ind w:left="661" w:right="1260" w:firstLine="284"/>
        <w:jc w:val="both"/>
        <w:rPr>
          <w:sz w:val="24"/>
        </w:rPr>
      </w:pPr>
      <w:r>
        <w:rPr>
          <w:sz w:val="24"/>
        </w:rPr>
        <w:t>Limana</w:t>
      </w:r>
      <w:r>
        <w:rPr>
          <w:spacing w:val="1"/>
          <w:sz w:val="24"/>
        </w:rPr>
        <w:t xml:space="preserve"> </w:t>
      </w:r>
      <w:r>
        <w:rPr>
          <w:sz w:val="24"/>
        </w:rPr>
        <w:t>kabulde</w:t>
      </w:r>
      <w:r>
        <w:rPr>
          <w:spacing w:val="1"/>
          <w:sz w:val="24"/>
        </w:rPr>
        <w:t xml:space="preserve"> </w:t>
      </w:r>
      <w:r>
        <w:rPr>
          <w:sz w:val="24"/>
        </w:rPr>
        <w:t>Liman</w:t>
      </w:r>
      <w:r>
        <w:rPr>
          <w:spacing w:val="1"/>
          <w:sz w:val="24"/>
        </w:rPr>
        <w:t xml:space="preserve"> </w:t>
      </w:r>
      <w:r>
        <w:rPr>
          <w:sz w:val="24"/>
        </w:rPr>
        <w:t>Başkanlığının</w:t>
      </w:r>
      <w:r>
        <w:rPr>
          <w:spacing w:val="1"/>
          <w:sz w:val="24"/>
        </w:rPr>
        <w:t xml:space="preserve"> </w:t>
      </w:r>
      <w:r>
        <w:rPr>
          <w:sz w:val="24"/>
        </w:rPr>
        <w:t>bilgilendirilmesi</w:t>
      </w:r>
      <w:r>
        <w:rPr>
          <w:spacing w:val="1"/>
          <w:sz w:val="24"/>
        </w:rPr>
        <w:t xml:space="preserve"> </w:t>
      </w:r>
      <w:r>
        <w:rPr>
          <w:sz w:val="24"/>
        </w:rPr>
        <w:t>ihtiyacı</w:t>
      </w:r>
      <w:r>
        <w:rPr>
          <w:spacing w:val="1"/>
          <w:sz w:val="24"/>
        </w:rPr>
        <w:t xml:space="preserve"> </w:t>
      </w:r>
      <w:r>
        <w:rPr>
          <w:sz w:val="24"/>
        </w:rPr>
        <w:t>varsa</w:t>
      </w:r>
      <w:r>
        <w:rPr>
          <w:spacing w:val="1"/>
          <w:sz w:val="24"/>
        </w:rPr>
        <w:t xml:space="preserve"> </w:t>
      </w:r>
      <w:r>
        <w:rPr>
          <w:sz w:val="24"/>
        </w:rPr>
        <w:t>durum</w:t>
      </w:r>
      <w:r>
        <w:rPr>
          <w:spacing w:val="1"/>
          <w:sz w:val="24"/>
        </w:rPr>
        <w:t xml:space="preserve"> </w:t>
      </w:r>
      <w:r>
        <w:rPr>
          <w:sz w:val="24"/>
        </w:rPr>
        <w:t>gerekçeleri</w:t>
      </w:r>
      <w:r>
        <w:rPr>
          <w:spacing w:val="-2"/>
          <w:sz w:val="24"/>
        </w:rPr>
        <w:t xml:space="preserve"> </w:t>
      </w:r>
      <w:r>
        <w:rPr>
          <w:sz w:val="24"/>
        </w:rPr>
        <w:t>ile</w:t>
      </w:r>
      <w:r>
        <w:rPr>
          <w:spacing w:val="-2"/>
          <w:sz w:val="24"/>
        </w:rPr>
        <w:t xml:space="preserve"> </w:t>
      </w:r>
      <w:r>
        <w:rPr>
          <w:sz w:val="24"/>
        </w:rPr>
        <w:t>birlikte</w:t>
      </w:r>
      <w:r>
        <w:rPr>
          <w:spacing w:val="-2"/>
          <w:sz w:val="24"/>
        </w:rPr>
        <w:t xml:space="preserve"> </w:t>
      </w:r>
      <w:r>
        <w:rPr>
          <w:sz w:val="24"/>
        </w:rPr>
        <w:t>yazı</w:t>
      </w:r>
      <w:r>
        <w:rPr>
          <w:spacing w:val="-2"/>
          <w:sz w:val="24"/>
        </w:rPr>
        <w:t xml:space="preserve"> </w:t>
      </w:r>
      <w:r>
        <w:rPr>
          <w:sz w:val="24"/>
        </w:rPr>
        <w:t>ile</w:t>
      </w:r>
      <w:r>
        <w:rPr>
          <w:spacing w:val="-2"/>
          <w:sz w:val="24"/>
        </w:rPr>
        <w:t xml:space="preserve"> </w:t>
      </w:r>
      <w:r>
        <w:rPr>
          <w:sz w:val="24"/>
        </w:rPr>
        <w:t>Liman</w:t>
      </w:r>
      <w:r>
        <w:rPr>
          <w:spacing w:val="-1"/>
          <w:sz w:val="24"/>
        </w:rPr>
        <w:t xml:space="preserve"> </w:t>
      </w:r>
      <w:r>
        <w:rPr>
          <w:sz w:val="24"/>
        </w:rPr>
        <w:t>Başkanlığına</w:t>
      </w:r>
      <w:r>
        <w:rPr>
          <w:spacing w:val="-1"/>
          <w:sz w:val="24"/>
        </w:rPr>
        <w:t xml:space="preserve"> </w:t>
      </w:r>
      <w:r>
        <w:rPr>
          <w:sz w:val="24"/>
        </w:rPr>
        <w:t>bildirilecektir.</w:t>
      </w:r>
    </w:p>
    <w:p w14:paraId="6BCB4C96" w14:textId="77777777" w:rsidR="003538E3" w:rsidRDefault="003538E3" w:rsidP="003538E3">
      <w:pPr>
        <w:pStyle w:val="BodyText"/>
        <w:spacing w:before="12"/>
        <w:rPr>
          <w:sz w:val="23"/>
        </w:rPr>
      </w:pPr>
    </w:p>
    <w:p w14:paraId="7146121F" w14:textId="77777777" w:rsidR="003538E3" w:rsidRDefault="003538E3">
      <w:pPr>
        <w:pStyle w:val="ListParagraph"/>
        <w:numPr>
          <w:ilvl w:val="0"/>
          <w:numId w:val="48"/>
        </w:numPr>
        <w:tabs>
          <w:tab w:val="left" w:pos="1382"/>
        </w:tabs>
        <w:ind w:left="661" w:right="1260" w:firstLine="284"/>
        <w:jc w:val="both"/>
        <w:rPr>
          <w:sz w:val="24"/>
        </w:rPr>
      </w:pPr>
      <w:r>
        <w:rPr>
          <w:sz w:val="24"/>
        </w:rPr>
        <w:t>Elleçleme</w:t>
      </w:r>
      <w:r>
        <w:rPr>
          <w:spacing w:val="1"/>
          <w:sz w:val="24"/>
        </w:rPr>
        <w:t xml:space="preserve"> </w:t>
      </w:r>
      <w:r>
        <w:rPr>
          <w:sz w:val="24"/>
        </w:rPr>
        <w:t>başlamadan</w:t>
      </w:r>
      <w:r>
        <w:rPr>
          <w:spacing w:val="1"/>
          <w:sz w:val="24"/>
        </w:rPr>
        <w:t xml:space="preserve"> </w:t>
      </w:r>
      <w:r>
        <w:rPr>
          <w:sz w:val="24"/>
        </w:rPr>
        <w:t>önce</w:t>
      </w:r>
      <w:r>
        <w:rPr>
          <w:spacing w:val="1"/>
          <w:sz w:val="24"/>
        </w:rPr>
        <w:t xml:space="preserve"> </w:t>
      </w:r>
      <w:r>
        <w:rPr>
          <w:sz w:val="24"/>
        </w:rPr>
        <w:t>malzemenin</w:t>
      </w:r>
      <w:r>
        <w:rPr>
          <w:spacing w:val="1"/>
          <w:sz w:val="24"/>
        </w:rPr>
        <w:t xml:space="preserve"> </w:t>
      </w:r>
      <w:r>
        <w:rPr>
          <w:sz w:val="24"/>
        </w:rPr>
        <w:t>MSDS</w:t>
      </w:r>
      <w:r>
        <w:rPr>
          <w:spacing w:val="1"/>
          <w:sz w:val="24"/>
        </w:rPr>
        <w:t xml:space="preserve"> </w:t>
      </w:r>
      <w:r>
        <w:rPr>
          <w:sz w:val="24"/>
        </w:rPr>
        <w:t>(Materyal</w:t>
      </w:r>
      <w:r>
        <w:rPr>
          <w:spacing w:val="1"/>
          <w:sz w:val="24"/>
        </w:rPr>
        <w:t xml:space="preserve"> </w:t>
      </w:r>
      <w:r>
        <w:rPr>
          <w:sz w:val="24"/>
        </w:rPr>
        <w:t>Güvenlik</w:t>
      </w:r>
      <w:r>
        <w:rPr>
          <w:spacing w:val="1"/>
          <w:sz w:val="24"/>
        </w:rPr>
        <w:t xml:space="preserve"> </w:t>
      </w:r>
      <w:r>
        <w:rPr>
          <w:sz w:val="24"/>
        </w:rPr>
        <w:t>Bilgi</w:t>
      </w:r>
      <w:r>
        <w:rPr>
          <w:spacing w:val="1"/>
          <w:sz w:val="24"/>
        </w:rPr>
        <w:t xml:space="preserve"> </w:t>
      </w:r>
      <w:r>
        <w:rPr>
          <w:sz w:val="24"/>
        </w:rPr>
        <w:t>Formu) temin edilecek, ayrıca, gerek IMDG-KOD gerekse IMSBC-KOD incelenecek ve</w:t>
      </w:r>
      <w:r>
        <w:rPr>
          <w:spacing w:val="1"/>
          <w:sz w:val="24"/>
        </w:rPr>
        <w:t xml:space="preserve"> </w:t>
      </w:r>
      <w:r>
        <w:rPr>
          <w:sz w:val="24"/>
        </w:rPr>
        <w:t>tehlikeli maddenin yangın ve sızıntı durumunda alınacak tedbirleri tespit edilerek</w:t>
      </w:r>
      <w:r>
        <w:rPr>
          <w:spacing w:val="1"/>
          <w:sz w:val="24"/>
        </w:rPr>
        <w:t xml:space="preserve"> </w:t>
      </w:r>
      <w:r>
        <w:rPr>
          <w:sz w:val="24"/>
        </w:rPr>
        <w:t>bunların</w:t>
      </w:r>
      <w:r>
        <w:rPr>
          <w:spacing w:val="-6"/>
          <w:sz w:val="24"/>
        </w:rPr>
        <w:t xml:space="preserve"> </w:t>
      </w:r>
      <w:r>
        <w:rPr>
          <w:sz w:val="24"/>
        </w:rPr>
        <w:t>elleçleme</w:t>
      </w:r>
      <w:r>
        <w:rPr>
          <w:spacing w:val="-5"/>
          <w:sz w:val="24"/>
        </w:rPr>
        <w:t xml:space="preserve"> </w:t>
      </w:r>
      <w:r>
        <w:rPr>
          <w:sz w:val="24"/>
        </w:rPr>
        <w:t>yapılan</w:t>
      </w:r>
      <w:r>
        <w:rPr>
          <w:spacing w:val="-7"/>
          <w:sz w:val="24"/>
        </w:rPr>
        <w:t xml:space="preserve"> </w:t>
      </w:r>
      <w:r>
        <w:rPr>
          <w:sz w:val="24"/>
        </w:rPr>
        <w:t>iskelede</w:t>
      </w:r>
      <w:r>
        <w:rPr>
          <w:spacing w:val="-6"/>
          <w:sz w:val="24"/>
        </w:rPr>
        <w:t xml:space="preserve"> </w:t>
      </w:r>
      <w:r>
        <w:rPr>
          <w:sz w:val="24"/>
        </w:rPr>
        <w:t>her</w:t>
      </w:r>
      <w:r>
        <w:rPr>
          <w:spacing w:val="-7"/>
          <w:sz w:val="24"/>
        </w:rPr>
        <w:t xml:space="preserve"> </w:t>
      </w:r>
      <w:r>
        <w:rPr>
          <w:sz w:val="24"/>
        </w:rPr>
        <w:t>an</w:t>
      </w:r>
      <w:r>
        <w:rPr>
          <w:spacing w:val="-6"/>
          <w:sz w:val="24"/>
        </w:rPr>
        <w:t xml:space="preserve"> </w:t>
      </w:r>
      <w:r>
        <w:rPr>
          <w:sz w:val="24"/>
        </w:rPr>
        <w:t>kullanıma</w:t>
      </w:r>
      <w:r>
        <w:rPr>
          <w:spacing w:val="-8"/>
          <w:sz w:val="24"/>
        </w:rPr>
        <w:t xml:space="preserve"> </w:t>
      </w:r>
      <w:r>
        <w:rPr>
          <w:sz w:val="24"/>
        </w:rPr>
        <w:t>hazır</w:t>
      </w:r>
      <w:r>
        <w:rPr>
          <w:spacing w:val="-7"/>
          <w:sz w:val="24"/>
        </w:rPr>
        <w:t xml:space="preserve"> </w:t>
      </w:r>
      <w:r>
        <w:rPr>
          <w:sz w:val="24"/>
        </w:rPr>
        <w:t>halde</w:t>
      </w:r>
      <w:r>
        <w:rPr>
          <w:spacing w:val="-6"/>
          <w:sz w:val="24"/>
        </w:rPr>
        <w:t xml:space="preserve"> </w:t>
      </w:r>
      <w:r>
        <w:rPr>
          <w:sz w:val="24"/>
        </w:rPr>
        <w:t>bulundurulacaktır.</w:t>
      </w:r>
    </w:p>
    <w:p w14:paraId="28322460" w14:textId="77777777" w:rsidR="003538E3" w:rsidRDefault="003538E3" w:rsidP="003538E3">
      <w:pPr>
        <w:pStyle w:val="BodyText"/>
        <w:spacing w:before="1"/>
      </w:pPr>
    </w:p>
    <w:p w14:paraId="26AA4D1F" w14:textId="77777777" w:rsidR="003538E3" w:rsidRDefault="003538E3">
      <w:pPr>
        <w:pStyle w:val="ListParagraph"/>
        <w:numPr>
          <w:ilvl w:val="0"/>
          <w:numId w:val="48"/>
        </w:numPr>
        <w:tabs>
          <w:tab w:val="left" w:pos="1382"/>
        </w:tabs>
        <w:ind w:left="661" w:right="1273" w:firstLine="284"/>
        <w:jc w:val="both"/>
        <w:rPr>
          <w:sz w:val="24"/>
        </w:rPr>
      </w:pPr>
      <w:r>
        <w:rPr>
          <w:sz w:val="24"/>
        </w:rPr>
        <w:t>Acil ilk yardım için olası tehlikelere göre MFAG’ın ilgili tabloları ve ekleri hazır</w:t>
      </w:r>
      <w:r>
        <w:rPr>
          <w:spacing w:val="1"/>
          <w:sz w:val="24"/>
        </w:rPr>
        <w:t xml:space="preserve"> </w:t>
      </w:r>
      <w:r>
        <w:rPr>
          <w:sz w:val="24"/>
        </w:rPr>
        <w:t>hale</w:t>
      </w:r>
      <w:r>
        <w:rPr>
          <w:spacing w:val="-1"/>
          <w:sz w:val="24"/>
        </w:rPr>
        <w:t xml:space="preserve"> </w:t>
      </w:r>
      <w:r>
        <w:rPr>
          <w:sz w:val="24"/>
        </w:rPr>
        <w:t>getirilecektir.</w:t>
      </w:r>
    </w:p>
    <w:p w14:paraId="6E5D545C" w14:textId="77777777" w:rsidR="003538E3" w:rsidRDefault="003538E3" w:rsidP="003538E3">
      <w:pPr>
        <w:pStyle w:val="BodyText"/>
        <w:spacing w:before="11"/>
        <w:rPr>
          <w:sz w:val="23"/>
        </w:rPr>
      </w:pPr>
    </w:p>
    <w:p w14:paraId="0D7A2CCF" w14:textId="77777777" w:rsidR="003538E3" w:rsidRDefault="003538E3">
      <w:pPr>
        <w:pStyle w:val="ListParagraph"/>
        <w:numPr>
          <w:ilvl w:val="0"/>
          <w:numId w:val="48"/>
        </w:numPr>
        <w:tabs>
          <w:tab w:val="left" w:pos="1382"/>
        </w:tabs>
        <w:ind w:left="661" w:right="1259" w:firstLine="284"/>
        <w:jc w:val="both"/>
        <w:rPr>
          <w:sz w:val="24"/>
        </w:rPr>
      </w:pPr>
      <w:r>
        <w:rPr>
          <w:sz w:val="24"/>
        </w:rPr>
        <w:t>Elleçleme</w:t>
      </w:r>
      <w:r>
        <w:rPr>
          <w:spacing w:val="1"/>
          <w:sz w:val="24"/>
        </w:rPr>
        <w:t xml:space="preserve"> </w:t>
      </w:r>
      <w:r>
        <w:rPr>
          <w:sz w:val="24"/>
        </w:rPr>
        <w:t>esnasında</w:t>
      </w:r>
      <w:r>
        <w:rPr>
          <w:spacing w:val="1"/>
          <w:sz w:val="24"/>
        </w:rPr>
        <w:t xml:space="preserve"> </w:t>
      </w:r>
      <w:r>
        <w:rPr>
          <w:sz w:val="24"/>
        </w:rPr>
        <w:t>veya</w:t>
      </w:r>
      <w:r>
        <w:rPr>
          <w:spacing w:val="1"/>
          <w:sz w:val="24"/>
        </w:rPr>
        <w:t xml:space="preserve"> </w:t>
      </w:r>
      <w:r>
        <w:rPr>
          <w:sz w:val="24"/>
        </w:rPr>
        <w:t>kaza</w:t>
      </w:r>
      <w:r>
        <w:rPr>
          <w:spacing w:val="1"/>
          <w:sz w:val="24"/>
        </w:rPr>
        <w:t xml:space="preserve"> </w:t>
      </w:r>
      <w:r>
        <w:rPr>
          <w:sz w:val="24"/>
        </w:rPr>
        <w:t>olması</w:t>
      </w:r>
      <w:r>
        <w:rPr>
          <w:spacing w:val="1"/>
          <w:sz w:val="24"/>
        </w:rPr>
        <w:t xml:space="preserve"> </w:t>
      </w:r>
      <w:r>
        <w:rPr>
          <w:sz w:val="24"/>
        </w:rPr>
        <w:t>durumunda</w:t>
      </w:r>
      <w:r>
        <w:rPr>
          <w:spacing w:val="1"/>
          <w:sz w:val="24"/>
        </w:rPr>
        <w:t xml:space="preserve"> </w:t>
      </w:r>
      <w:r>
        <w:rPr>
          <w:sz w:val="24"/>
        </w:rPr>
        <w:t>kullanılacak</w:t>
      </w:r>
      <w:r>
        <w:rPr>
          <w:spacing w:val="1"/>
          <w:sz w:val="24"/>
        </w:rPr>
        <w:t xml:space="preserve"> </w:t>
      </w:r>
      <w:r>
        <w:rPr>
          <w:sz w:val="24"/>
        </w:rPr>
        <w:t>koruyucu</w:t>
      </w:r>
      <w:r>
        <w:rPr>
          <w:spacing w:val="1"/>
          <w:sz w:val="24"/>
        </w:rPr>
        <w:t xml:space="preserve"> </w:t>
      </w:r>
      <w:r>
        <w:rPr>
          <w:sz w:val="24"/>
        </w:rPr>
        <w:t>kıyafet</w:t>
      </w:r>
      <w:r>
        <w:rPr>
          <w:spacing w:val="42"/>
          <w:sz w:val="24"/>
        </w:rPr>
        <w:t xml:space="preserve"> </w:t>
      </w:r>
      <w:r>
        <w:rPr>
          <w:sz w:val="24"/>
        </w:rPr>
        <w:t>yük</w:t>
      </w:r>
      <w:r>
        <w:rPr>
          <w:spacing w:val="-4"/>
          <w:sz w:val="24"/>
        </w:rPr>
        <w:t xml:space="preserve"> </w:t>
      </w:r>
      <w:r>
        <w:rPr>
          <w:sz w:val="24"/>
        </w:rPr>
        <w:t>tipine</w:t>
      </w:r>
      <w:r>
        <w:rPr>
          <w:spacing w:val="-5"/>
          <w:sz w:val="24"/>
        </w:rPr>
        <w:t xml:space="preserve"> </w:t>
      </w:r>
      <w:r>
        <w:rPr>
          <w:sz w:val="24"/>
        </w:rPr>
        <w:t>uygun</w:t>
      </w:r>
      <w:r>
        <w:rPr>
          <w:spacing w:val="-5"/>
          <w:sz w:val="24"/>
        </w:rPr>
        <w:t xml:space="preserve"> </w:t>
      </w:r>
      <w:r>
        <w:rPr>
          <w:sz w:val="24"/>
        </w:rPr>
        <w:t>olarak</w:t>
      </w:r>
      <w:r>
        <w:rPr>
          <w:spacing w:val="-4"/>
          <w:sz w:val="24"/>
        </w:rPr>
        <w:t xml:space="preserve"> </w:t>
      </w:r>
      <w:r>
        <w:rPr>
          <w:sz w:val="24"/>
        </w:rPr>
        <w:t>tespit</w:t>
      </w:r>
      <w:r>
        <w:rPr>
          <w:spacing w:val="-6"/>
          <w:sz w:val="24"/>
        </w:rPr>
        <w:t xml:space="preserve"> </w:t>
      </w:r>
      <w:r>
        <w:rPr>
          <w:sz w:val="24"/>
        </w:rPr>
        <w:t>edilerek</w:t>
      </w:r>
      <w:r>
        <w:rPr>
          <w:spacing w:val="-6"/>
          <w:sz w:val="24"/>
        </w:rPr>
        <w:t xml:space="preserve"> </w:t>
      </w:r>
      <w:r>
        <w:rPr>
          <w:sz w:val="24"/>
        </w:rPr>
        <w:t>kullanıma</w:t>
      </w:r>
      <w:r>
        <w:rPr>
          <w:spacing w:val="-5"/>
          <w:sz w:val="24"/>
        </w:rPr>
        <w:t xml:space="preserve"> </w:t>
      </w:r>
      <w:r>
        <w:rPr>
          <w:sz w:val="24"/>
        </w:rPr>
        <w:t>hazır</w:t>
      </w:r>
      <w:r>
        <w:rPr>
          <w:spacing w:val="-7"/>
          <w:sz w:val="24"/>
        </w:rPr>
        <w:t xml:space="preserve"> </w:t>
      </w:r>
      <w:r>
        <w:rPr>
          <w:sz w:val="24"/>
        </w:rPr>
        <w:t>bulundurulacaktır.</w:t>
      </w:r>
    </w:p>
    <w:p w14:paraId="2315BD85" w14:textId="77777777" w:rsidR="003538E3" w:rsidRDefault="003538E3" w:rsidP="003538E3">
      <w:pPr>
        <w:pStyle w:val="BodyText"/>
        <w:spacing w:before="1"/>
      </w:pPr>
    </w:p>
    <w:p w14:paraId="14145343" w14:textId="77777777" w:rsidR="003538E3" w:rsidRDefault="003538E3">
      <w:pPr>
        <w:pStyle w:val="ListParagraph"/>
        <w:numPr>
          <w:ilvl w:val="0"/>
          <w:numId w:val="48"/>
        </w:numPr>
        <w:tabs>
          <w:tab w:val="left" w:pos="1382"/>
        </w:tabs>
        <w:ind w:left="661" w:right="1257" w:firstLine="284"/>
        <w:jc w:val="both"/>
        <w:rPr>
          <w:sz w:val="24"/>
        </w:rPr>
      </w:pPr>
      <w:r>
        <w:rPr>
          <w:sz w:val="24"/>
        </w:rPr>
        <w:t>Elleçlenen tehlikeli maddenin özelliklerine göre toz emisyonu, toksik yada</w:t>
      </w:r>
      <w:r>
        <w:rPr>
          <w:spacing w:val="1"/>
          <w:sz w:val="24"/>
        </w:rPr>
        <w:t xml:space="preserve"> </w:t>
      </w:r>
      <w:r>
        <w:rPr>
          <w:sz w:val="24"/>
        </w:rPr>
        <w:t>yanıcı buhar emisyonu ve oksijen bakımından yetersiz bırakacak gazlar elleçleme</w:t>
      </w:r>
      <w:r>
        <w:rPr>
          <w:spacing w:val="1"/>
          <w:sz w:val="24"/>
        </w:rPr>
        <w:t xml:space="preserve"> </w:t>
      </w:r>
      <w:r>
        <w:rPr>
          <w:sz w:val="24"/>
        </w:rPr>
        <w:t>öncesi</w:t>
      </w:r>
      <w:r>
        <w:rPr>
          <w:spacing w:val="1"/>
          <w:sz w:val="24"/>
        </w:rPr>
        <w:t xml:space="preserve"> </w:t>
      </w:r>
      <w:r>
        <w:rPr>
          <w:sz w:val="24"/>
        </w:rPr>
        <w:t>tespit</w:t>
      </w:r>
      <w:r>
        <w:rPr>
          <w:spacing w:val="1"/>
          <w:sz w:val="24"/>
        </w:rPr>
        <w:t xml:space="preserve"> </w:t>
      </w:r>
      <w:r>
        <w:rPr>
          <w:sz w:val="24"/>
        </w:rPr>
        <w:t>edilerek</w:t>
      </w:r>
      <w:r>
        <w:rPr>
          <w:spacing w:val="1"/>
          <w:sz w:val="24"/>
        </w:rPr>
        <w:t xml:space="preserve"> </w:t>
      </w:r>
      <w:r>
        <w:rPr>
          <w:sz w:val="24"/>
        </w:rPr>
        <w:t>uygun</w:t>
      </w:r>
      <w:r>
        <w:rPr>
          <w:spacing w:val="1"/>
          <w:sz w:val="24"/>
        </w:rPr>
        <w:t xml:space="preserve"> </w:t>
      </w:r>
      <w:r>
        <w:rPr>
          <w:sz w:val="24"/>
        </w:rPr>
        <w:t>ölçümü</w:t>
      </w:r>
      <w:r>
        <w:rPr>
          <w:spacing w:val="1"/>
          <w:sz w:val="24"/>
        </w:rPr>
        <w:t xml:space="preserve"> </w:t>
      </w:r>
      <w:r>
        <w:rPr>
          <w:sz w:val="24"/>
        </w:rPr>
        <w:t>sağlayacak</w:t>
      </w:r>
      <w:r>
        <w:rPr>
          <w:spacing w:val="1"/>
          <w:sz w:val="24"/>
        </w:rPr>
        <w:t xml:space="preserve"> </w:t>
      </w:r>
      <w:r>
        <w:rPr>
          <w:sz w:val="24"/>
        </w:rPr>
        <w:t>ölçüm</w:t>
      </w:r>
      <w:r>
        <w:rPr>
          <w:spacing w:val="1"/>
          <w:sz w:val="24"/>
        </w:rPr>
        <w:t xml:space="preserve"> </w:t>
      </w:r>
      <w:r>
        <w:rPr>
          <w:sz w:val="24"/>
        </w:rPr>
        <w:t>cihazları/modülleri</w:t>
      </w:r>
      <w:r>
        <w:rPr>
          <w:spacing w:val="1"/>
          <w:sz w:val="24"/>
        </w:rPr>
        <w:t xml:space="preserve"> </w:t>
      </w:r>
      <w:r>
        <w:rPr>
          <w:sz w:val="24"/>
        </w:rPr>
        <w:t>hazır</w:t>
      </w:r>
      <w:r>
        <w:rPr>
          <w:spacing w:val="1"/>
          <w:sz w:val="24"/>
        </w:rPr>
        <w:t xml:space="preserve"> </w:t>
      </w:r>
      <w:r>
        <w:rPr>
          <w:sz w:val="24"/>
        </w:rPr>
        <w:t>bulundurulacaktır.</w:t>
      </w:r>
    </w:p>
    <w:p w14:paraId="6ACAF0CD" w14:textId="77777777" w:rsidR="003538E3" w:rsidRDefault="003538E3" w:rsidP="003538E3">
      <w:pPr>
        <w:pStyle w:val="BodyText"/>
        <w:spacing w:before="11"/>
        <w:rPr>
          <w:sz w:val="23"/>
        </w:rPr>
      </w:pPr>
    </w:p>
    <w:p w14:paraId="0684E2E9" w14:textId="77777777" w:rsidR="003538E3" w:rsidRDefault="003538E3">
      <w:pPr>
        <w:pStyle w:val="ListParagraph"/>
        <w:numPr>
          <w:ilvl w:val="0"/>
          <w:numId w:val="48"/>
        </w:numPr>
        <w:tabs>
          <w:tab w:val="left" w:pos="1382"/>
        </w:tabs>
        <w:spacing w:before="1"/>
        <w:ind w:left="661" w:right="1259" w:firstLine="284"/>
        <w:jc w:val="both"/>
        <w:rPr>
          <w:sz w:val="24"/>
        </w:rPr>
      </w:pPr>
      <w:r>
        <w:rPr>
          <w:sz w:val="24"/>
        </w:rPr>
        <w:t>Elleçleme</w:t>
      </w:r>
      <w:r>
        <w:rPr>
          <w:spacing w:val="1"/>
          <w:sz w:val="24"/>
        </w:rPr>
        <w:t xml:space="preserve"> </w:t>
      </w:r>
      <w:r>
        <w:rPr>
          <w:sz w:val="24"/>
        </w:rPr>
        <w:t>başlamadan</w:t>
      </w:r>
      <w:r>
        <w:rPr>
          <w:spacing w:val="1"/>
          <w:sz w:val="24"/>
        </w:rPr>
        <w:t xml:space="preserve"> </w:t>
      </w:r>
      <w:r>
        <w:rPr>
          <w:sz w:val="24"/>
        </w:rPr>
        <w:t>önce</w:t>
      </w:r>
      <w:r>
        <w:rPr>
          <w:spacing w:val="1"/>
          <w:sz w:val="24"/>
        </w:rPr>
        <w:t xml:space="preserve"> </w:t>
      </w:r>
      <w:r>
        <w:rPr>
          <w:sz w:val="24"/>
        </w:rPr>
        <w:t>elleçlemede</w:t>
      </w:r>
      <w:r>
        <w:rPr>
          <w:spacing w:val="1"/>
          <w:sz w:val="24"/>
        </w:rPr>
        <w:t xml:space="preserve"> </w:t>
      </w:r>
      <w:r>
        <w:rPr>
          <w:sz w:val="24"/>
        </w:rPr>
        <w:t>görev</w:t>
      </w:r>
      <w:r>
        <w:rPr>
          <w:spacing w:val="1"/>
          <w:sz w:val="24"/>
        </w:rPr>
        <w:t xml:space="preserve"> </w:t>
      </w:r>
      <w:r>
        <w:rPr>
          <w:sz w:val="24"/>
        </w:rPr>
        <w:t>alacak</w:t>
      </w:r>
      <w:r>
        <w:rPr>
          <w:spacing w:val="1"/>
          <w:sz w:val="24"/>
        </w:rPr>
        <w:t xml:space="preserve"> </w:t>
      </w:r>
      <w:r>
        <w:rPr>
          <w:sz w:val="24"/>
        </w:rPr>
        <w:t>tüm</w:t>
      </w:r>
      <w:r>
        <w:rPr>
          <w:spacing w:val="1"/>
          <w:sz w:val="24"/>
        </w:rPr>
        <w:t xml:space="preserve"> </w:t>
      </w:r>
      <w:r>
        <w:rPr>
          <w:sz w:val="24"/>
        </w:rPr>
        <w:t>personel</w:t>
      </w:r>
      <w:r>
        <w:rPr>
          <w:spacing w:val="1"/>
          <w:sz w:val="24"/>
        </w:rPr>
        <w:t xml:space="preserve"> </w:t>
      </w:r>
      <w:r>
        <w:rPr>
          <w:sz w:val="24"/>
        </w:rPr>
        <w:t>(araç/kamyon</w:t>
      </w:r>
      <w:r>
        <w:rPr>
          <w:spacing w:val="1"/>
          <w:sz w:val="24"/>
        </w:rPr>
        <w:t xml:space="preserve"> </w:t>
      </w:r>
      <w:r>
        <w:rPr>
          <w:sz w:val="24"/>
        </w:rPr>
        <w:t>operatörleri</w:t>
      </w:r>
      <w:r>
        <w:rPr>
          <w:spacing w:val="1"/>
          <w:sz w:val="24"/>
        </w:rPr>
        <w:t xml:space="preserve"> </w:t>
      </w:r>
      <w:r>
        <w:rPr>
          <w:sz w:val="24"/>
        </w:rPr>
        <w:t>dahil)</w:t>
      </w:r>
      <w:r>
        <w:rPr>
          <w:spacing w:val="1"/>
          <w:sz w:val="24"/>
        </w:rPr>
        <w:t xml:space="preserve"> </w:t>
      </w:r>
      <w:r>
        <w:rPr>
          <w:sz w:val="24"/>
        </w:rPr>
        <w:t>tehlikeli</w:t>
      </w:r>
      <w:r>
        <w:rPr>
          <w:spacing w:val="1"/>
          <w:sz w:val="24"/>
        </w:rPr>
        <w:t xml:space="preserve"> </w:t>
      </w:r>
      <w:r>
        <w:rPr>
          <w:sz w:val="24"/>
        </w:rPr>
        <w:t>maddenin</w:t>
      </w:r>
      <w:r>
        <w:rPr>
          <w:spacing w:val="1"/>
          <w:sz w:val="24"/>
        </w:rPr>
        <w:t xml:space="preserve"> </w:t>
      </w:r>
      <w:r>
        <w:rPr>
          <w:sz w:val="24"/>
        </w:rPr>
        <w:t>tehlikeleri</w:t>
      </w:r>
      <w:r>
        <w:rPr>
          <w:spacing w:val="1"/>
          <w:sz w:val="24"/>
        </w:rPr>
        <w:t xml:space="preserve"> </w:t>
      </w:r>
      <w:r>
        <w:rPr>
          <w:sz w:val="24"/>
        </w:rPr>
        <w:t>hususunda</w:t>
      </w:r>
      <w:r>
        <w:rPr>
          <w:spacing w:val="1"/>
          <w:sz w:val="24"/>
        </w:rPr>
        <w:t xml:space="preserve"> </w:t>
      </w:r>
      <w:r>
        <w:rPr>
          <w:sz w:val="24"/>
        </w:rPr>
        <w:t>bilgilendirilecek, konu ile ilgili olarak elleçleme yapılan alanlara tehlikeyi belirten ikaz</w:t>
      </w:r>
      <w:r>
        <w:rPr>
          <w:spacing w:val="1"/>
          <w:sz w:val="24"/>
        </w:rPr>
        <w:t xml:space="preserve"> </w:t>
      </w:r>
      <w:r>
        <w:rPr>
          <w:sz w:val="24"/>
        </w:rPr>
        <w:t>levhaları</w:t>
      </w:r>
      <w:r>
        <w:rPr>
          <w:spacing w:val="1"/>
          <w:sz w:val="24"/>
        </w:rPr>
        <w:t xml:space="preserve"> </w:t>
      </w:r>
      <w:r>
        <w:rPr>
          <w:sz w:val="24"/>
        </w:rPr>
        <w:t>asılacaktır.</w:t>
      </w:r>
    </w:p>
    <w:p w14:paraId="3301B0A1" w14:textId="77777777" w:rsidR="003538E3" w:rsidRDefault="003538E3" w:rsidP="003538E3">
      <w:pPr>
        <w:pStyle w:val="BodyText"/>
        <w:spacing w:before="1"/>
      </w:pPr>
    </w:p>
    <w:p w14:paraId="62E1DBDD" w14:textId="77777777" w:rsidR="003538E3" w:rsidRDefault="003538E3">
      <w:pPr>
        <w:pStyle w:val="ListParagraph"/>
        <w:numPr>
          <w:ilvl w:val="0"/>
          <w:numId w:val="48"/>
        </w:numPr>
        <w:tabs>
          <w:tab w:val="left" w:pos="1382"/>
        </w:tabs>
        <w:ind w:left="661" w:right="1259" w:firstLine="284"/>
        <w:jc w:val="both"/>
        <w:rPr>
          <w:sz w:val="24"/>
        </w:rPr>
      </w:pPr>
      <w:r>
        <w:rPr>
          <w:sz w:val="24"/>
        </w:rPr>
        <w:t>Zehirli</w:t>
      </w:r>
      <w:r>
        <w:rPr>
          <w:spacing w:val="1"/>
          <w:sz w:val="24"/>
        </w:rPr>
        <w:t xml:space="preserve"> </w:t>
      </w:r>
      <w:r>
        <w:rPr>
          <w:sz w:val="24"/>
        </w:rPr>
        <w:t>veya</w:t>
      </w:r>
      <w:r>
        <w:rPr>
          <w:spacing w:val="1"/>
          <w:sz w:val="24"/>
        </w:rPr>
        <w:t xml:space="preserve"> </w:t>
      </w:r>
      <w:r>
        <w:rPr>
          <w:sz w:val="24"/>
        </w:rPr>
        <w:t>yanıcı</w:t>
      </w:r>
      <w:r>
        <w:rPr>
          <w:spacing w:val="1"/>
          <w:sz w:val="24"/>
        </w:rPr>
        <w:t xml:space="preserve"> </w:t>
      </w:r>
      <w:r>
        <w:rPr>
          <w:sz w:val="24"/>
        </w:rPr>
        <w:t>gaz</w:t>
      </w:r>
      <w:r>
        <w:rPr>
          <w:spacing w:val="1"/>
          <w:sz w:val="24"/>
        </w:rPr>
        <w:t xml:space="preserve"> </w:t>
      </w:r>
      <w:r>
        <w:rPr>
          <w:sz w:val="24"/>
        </w:rPr>
        <w:t>açığa</w:t>
      </w:r>
      <w:r>
        <w:rPr>
          <w:spacing w:val="1"/>
          <w:sz w:val="24"/>
        </w:rPr>
        <w:t xml:space="preserve"> </w:t>
      </w:r>
      <w:r>
        <w:rPr>
          <w:sz w:val="24"/>
        </w:rPr>
        <w:t>çıkaran</w:t>
      </w:r>
      <w:r>
        <w:rPr>
          <w:spacing w:val="1"/>
          <w:sz w:val="24"/>
        </w:rPr>
        <w:t xml:space="preserve"> </w:t>
      </w:r>
      <w:r>
        <w:rPr>
          <w:sz w:val="24"/>
        </w:rPr>
        <w:t>tehlikeli</w:t>
      </w:r>
      <w:r>
        <w:rPr>
          <w:spacing w:val="1"/>
          <w:sz w:val="24"/>
        </w:rPr>
        <w:t xml:space="preserve"> </w:t>
      </w:r>
      <w:r>
        <w:rPr>
          <w:sz w:val="24"/>
        </w:rPr>
        <w:t>katı dökme</w:t>
      </w:r>
      <w:r>
        <w:rPr>
          <w:spacing w:val="1"/>
          <w:sz w:val="24"/>
        </w:rPr>
        <w:t xml:space="preserve"> </w:t>
      </w:r>
      <w:r>
        <w:rPr>
          <w:sz w:val="24"/>
        </w:rPr>
        <w:t>yüklerin</w:t>
      </w:r>
      <w:r>
        <w:rPr>
          <w:spacing w:val="1"/>
          <w:sz w:val="24"/>
        </w:rPr>
        <w:t xml:space="preserve"> </w:t>
      </w:r>
      <w:r>
        <w:rPr>
          <w:sz w:val="24"/>
        </w:rPr>
        <w:t>geçici</w:t>
      </w:r>
      <w:r>
        <w:rPr>
          <w:spacing w:val="1"/>
          <w:sz w:val="24"/>
        </w:rPr>
        <w:t xml:space="preserve"> </w:t>
      </w:r>
      <w:r>
        <w:rPr>
          <w:sz w:val="24"/>
        </w:rPr>
        <w:t>depolandıkları alanda ve gemi ambarı içerisindeki oluşturabilecekleri zehirli ve yanıcı</w:t>
      </w:r>
      <w:r>
        <w:rPr>
          <w:spacing w:val="1"/>
          <w:sz w:val="24"/>
        </w:rPr>
        <w:t xml:space="preserve"> </w:t>
      </w:r>
      <w:r>
        <w:rPr>
          <w:sz w:val="24"/>
        </w:rPr>
        <w:t>gaz konsantrasyonunu ve bunların olası yayılmalarını düzenli kontrol etmek amacı ile</w:t>
      </w:r>
      <w:r>
        <w:rPr>
          <w:spacing w:val="1"/>
          <w:sz w:val="24"/>
        </w:rPr>
        <w:t xml:space="preserve"> </w:t>
      </w:r>
      <w:r>
        <w:rPr>
          <w:sz w:val="24"/>
        </w:rPr>
        <w:t>gaz ölçüm cihazları ile düzenli ölçümleri yapılacak, bu alanlara personel girmeden</w:t>
      </w:r>
      <w:r>
        <w:rPr>
          <w:spacing w:val="1"/>
          <w:sz w:val="24"/>
        </w:rPr>
        <w:t xml:space="preserve"> </w:t>
      </w:r>
      <w:r>
        <w:rPr>
          <w:sz w:val="24"/>
        </w:rPr>
        <w:t>önce mutlaka gaz kontrolü yapılarak uygun olması durumunda personelin belirtilen</w:t>
      </w:r>
      <w:r>
        <w:rPr>
          <w:spacing w:val="1"/>
          <w:sz w:val="24"/>
        </w:rPr>
        <w:t xml:space="preserve"> </w:t>
      </w:r>
      <w:r>
        <w:rPr>
          <w:sz w:val="24"/>
        </w:rPr>
        <w:t>yerlere</w:t>
      </w:r>
      <w:r>
        <w:rPr>
          <w:spacing w:val="-1"/>
          <w:sz w:val="24"/>
        </w:rPr>
        <w:t xml:space="preserve"> </w:t>
      </w:r>
      <w:r>
        <w:rPr>
          <w:sz w:val="24"/>
        </w:rPr>
        <w:t>girmesine</w:t>
      </w:r>
      <w:r>
        <w:rPr>
          <w:spacing w:val="-1"/>
          <w:sz w:val="24"/>
        </w:rPr>
        <w:t xml:space="preserve"> </w:t>
      </w:r>
      <w:r>
        <w:rPr>
          <w:sz w:val="24"/>
        </w:rPr>
        <w:t>müsaade</w:t>
      </w:r>
      <w:r>
        <w:rPr>
          <w:spacing w:val="2"/>
          <w:sz w:val="24"/>
        </w:rPr>
        <w:t xml:space="preserve"> </w:t>
      </w:r>
      <w:r>
        <w:rPr>
          <w:sz w:val="24"/>
        </w:rPr>
        <w:t>edilecektir.</w:t>
      </w:r>
    </w:p>
    <w:p w14:paraId="0DBCA327" w14:textId="77777777" w:rsidR="003538E3" w:rsidRDefault="003538E3" w:rsidP="003538E3">
      <w:pPr>
        <w:pStyle w:val="BodyText"/>
        <w:spacing w:before="11"/>
        <w:rPr>
          <w:sz w:val="23"/>
        </w:rPr>
      </w:pPr>
    </w:p>
    <w:p w14:paraId="18CBB7EF" w14:textId="77777777" w:rsidR="003538E3" w:rsidRDefault="003538E3">
      <w:pPr>
        <w:pStyle w:val="ListParagraph"/>
        <w:numPr>
          <w:ilvl w:val="0"/>
          <w:numId w:val="48"/>
        </w:numPr>
        <w:tabs>
          <w:tab w:val="left" w:pos="1382"/>
        </w:tabs>
        <w:ind w:left="661" w:right="1259" w:firstLine="284"/>
        <w:jc w:val="both"/>
        <w:rPr>
          <w:sz w:val="24"/>
        </w:rPr>
      </w:pPr>
      <w:r>
        <w:rPr>
          <w:sz w:val="24"/>
        </w:rPr>
        <w:t>Mevcut alarm sisteminin ve elleçlemeyi kontrol ve kayıt altında bulunduracak</w:t>
      </w:r>
      <w:r>
        <w:rPr>
          <w:spacing w:val="-52"/>
          <w:sz w:val="24"/>
        </w:rPr>
        <w:t xml:space="preserve"> </w:t>
      </w:r>
      <w:r>
        <w:rPr>
          <w:sz w:val="24"/>
        </w:rPr>
        <w:t>kamera</w:t>
      </w:r>
      <w:r>
        <w:rPr>
          <w:spacing w:val="-3"/>
          <w:sz w:val="24"/>
        </w:rPr>
        <w:t xml:space="preserve"> </w:t>
      </w:r>
      <w:r>
        <w:rPr>
          <w:sz w:val="24"/>
        </w:rPr>
        <w:t>sisteminin</w:t>
      </w:r>
      <w:r>
        <w:rPr>
          <w:spacing w:val="-2"/>
          <w:sz w:val="24"/>
        </w:rPr>
        <w:t xml:space="preserve"> </w:t>
      </w:r>
      <w:r>
        <w:rPr>
          <w:sz w:val="24"/>
        </w:rPr>
        <w:t>kontrolü</w:t>
      </w:r>
      <w:r>
        <w:rPr>
          <w:spacing w:val="-2"/>
          <w:sz w:val="24"/>
        </w:rPr>
        <w:t xml:space="preserve"> </w:t>
      </w:r>
      <w:r>
        <w:rPr>
          <w:sz w:val="24"/>
        </w:rPr>
        <w:t>yapılacaktır.</w:t>
      </w:r>
    </w:p>
    <w:p w14:paraId="5A5BF81B" w14:textId="77777777" w:rsidR="003538E3" w:rsidRDefault="003538E3" w:rsidP="003538E3">
      <w:pPr>
        <w:pStyle w:val="BodyText"/>
        <w:spacing w:before="1"/>
      </w:pPr>
    </w:p>
    <w:p w14:paraId="154A0B10" w14:textId="77777777" w:rsidR="003538E3" w:rsidRDefault="003538E3">
      <w:pPr>
        <w:pStyle w:val="ListParagraph"/>
        <w:numPr>
          <w:ilvl w:val="0"/>
          <w:numId w:val="48"/>
        </w:numPr>
        <w:tabs>
          <w:tab w:val="left" w:pos="1382"/>
        </w:tabs>
        <w:ind w:left="661" w:right="1269" w:firstLine="284"/>
        <w:jc w:val="both"/>
        <w:rPr>
          <w:sz w:val="24"/>
        </w:rPr>
      </w:pPr>
      <w:r>
        <w:rPr>
          <w:sz w:val="24"/>
        </w:rPr>
        <w:t>Tehlikeli Maddenin elleçlendiği yerden en kısa zamanda limanı terk edecek</w:t>
      </w:r>
      <w:r>
        <w:rPr>
          <w:spacing w:val="1"/>
          <w:sz w:val="24"/>
        </w:rPr>
        <w:t xml:space="preserve"> </w:t>
      </w:r>
      <w:r>
        <w:rPr>
          <w:sz w:val="24"/>
        </w:rPr>
        <w:t>şekilde</w:t>
      </w:r>
      <w:r>
        <w:rPr>
          <w:spacing w:val="-3"/>
          <w:sz w:val="24"/>
        </w:rPr>
        <w:t xml:space="preserve"> </w:t>
      </w:r>
      <w:r>
        <w:rPr>
          <w:sz w:val="24"/>
        </w:rPr>
        <w:t>ulaştırma</w:t>
      </w:r>
      <w:r>
        <w:rPr>
          <w:spacing w:val="-2"/>
          <w:sz w:val="24"/>
        </w:rPr>
        <w:t xml:space="preserve"> </w:t>
      </w:r>
      <w:r>
        <w:rPr>
          <w:sz w:val="24"/>
        </w:rPr>
        <w:t>yollarında</w:t>
      </w:r>
      <w:r>
        <w:rPr>
          <w:spacing w:val="-3"/>
          <w:sz w:val="24"/>
        </w:rPr>
        <w:t xml:space="preserve"> </w:t>
      </w:r>
      <w:r>
        <w:rPr>
          <w:sz w:val="24"/>
        </w:rPr>
        <w:t>engel</w:t>
      </w:r>
      <w:r>
        <w:rPr>
          <w:spacing w:val="-2"/>
          <w:sz w:val="24"/>
        </w:rPr>
        <w:t xml:space="preserve"> </w:t>
      </w:r>
      <w:r>
        <w:rPr>
          <w:sz w:val="24"/>
        </w:rPr>
        <w:t>olmadığının</w:t>
      </w:r>
      <w:r>
        <w:rPr>
          <w:spacing w:val="-2"/>
          <w:sz w:val="24"/>
        </w:rPr>
        <w:t xml:space="preserve"> </w:t>
      </w:r>
      <w:r>
        <w:rPr>
          <w:sz w:val="24"/>
        </w:rPr>
        <w:t>kontrolü</w:t>
      </w:r>
      <w:r>
        <w:rPr>
          <w:spacing w:val="-3"/>
          <w:sz w:val="24"/>
        </w:rPr>
        <w:t xml:space="preserve"> </w:t>
      </w:r>
      <w:r>
        <w:rPr>
          <w:sz w:val="24"/>
        </w:rPr>
        <w:t>yapılacaktır.</w:t>
      </w:r>
    </w:p>
    <w:p w14:paraId="0100C447" w14:textId="77777777" w:rsidR="003538E3" w:rsidRDefault="003538E3">
      <w:pPr>
        <w:pStyle w:val="ListParagraph"/>
        <w:numPr>
          <w:ilvl w:val="0"/>
          <w:numId w:val="48"/>
        </w:numPr>
        <w:tabs>
          <w:tab w:val="left" w:pos="1382"/>
        </w:tabs>
        <w:spacing w:before="51"/>
        <w:ind w:left="661" w:right="1259" w:firstLine="284"/>
        <w:jc w:val="both"/>
        <w:rPr>
          <w:sz w:val="24"/>
        </w:rPr>
      </w:pPr>
      <w:r>
        <w:rPr>
          <w:sz w:val="24"/>
        </w:rPr>
        <w:t>Elleçlemeden</w:t>
      </w:r>
      <w:r>
        <w:rPr>
          <w:spacing w:val="1"/>
          <w:sz w:val="24"/>
        </w:rPr>
        <w:t xml:space="preserve"> </w:t>
      </w:r>
      <w:r>
        <w:rPr>
          <w:sz w:val="24"/>
        </w:rPr>
        <w:t>önce</w:t>
      </w:r>
      <w:r>
        <w:rPr>
          <w:spacing w:val="1"/>
          <w:sz w:val="24"/>
        </w:rPr>
        <w:t xml:space="preserve"> </w:t>
      </w:r>
      <w:r>
        <w:rPr>
          <w:sz w:val="24"/>
        </w:rPr>
        <w:t>gemi</w:t>
      </w:r>
      <w:r>
        <w:rPr>
          <w:spacing w:val="1"/>
          <w:sz w:val="24"/>
        </w:rPr>
        <w:t xml:space="preserve"> </w:t>
      </w:r>
      <w:r>
        <w:rPr>
          <w:sz w:val="24"/>
        </w:rPr>
        <w:t>kaptanı</w:t>
      </w:r>
      <w:r>
        <w:rPr>
          <w:spacing w:val="1"/>
          <w:sz w:val="24"/>
        </w:rPr>
        <w:t xml:space="preserve"> </w:t>
      </w:r>
      <w:r>
        <w:rPr>
          <w:sz w:val="24"/>
        </w:rPr>
        <w:t>ile</w:t>
      </w:r>
      <w:r>
        <w:rPr>
          <w:spacing w:val="1"/>
          <w:sz w:val="24"/>
        </w:rPr>
        <w:t xml:space="preserve"> </w:t>
      </w:r>
      <w:r>
        <w:rPr>
          <w:sz w:val="24"/>
        </w:rPr>
        <w:t>boşaltma/yükleme</w:t>
      </w:r>
      <w:r>
        <w:rPr>
          <w:spacing w:val="1"/>
          <w:sz w:val="24"/>
        </w:rPr>
        <w:t xml:space="preserve"> </w:t>
      </w:r>
      <w:r>
        <w:rPr>
          <w:sz w:val="24"/>
        </w:rPr>
        <w:t>planının</w:t>
      </w:r>
      <w:r>
        <w:rPr>
          <w:spacing w:val="1"/>
          <w:sz w:val="24"/>
        </w:rPr>
        <w:t xml:space="preserve"> </w:t>
      </w:r>
      <w:r>
        <w:rPr>
          <w:sz w:val="24"/>
        </w:rPr>
        <w:t>detayları</w:t>
      </w:r>
      <w:r>
        <w:rPr>
          <w:spacing w:val="1"/>
          <w:sz w:val="24"/>
        </w:rPr>
        <w:t xml:space="preserve"> </w:t>
      </w:r>
      <w:r>
        <w:rPr>
          <w:sz w:val="24"/>
        </w:rPr>
        <w:t>görüşülecek, daha önceki yükün kalıntıları olup olmadığı ya da ambarlarda ayrıştırma</w:t>
      </w:r>
      <w:r>
        <w:rPr>
          <w:spacing w:val="1"/>
          <w:sz w:val="24"/>
        </w:rPr>
        <w:t xml:space="preserve"> </w:t>
      </w:r>
      <w:r>
        <w:rPr>
          <w:sz w:val="24"/>
        </w:rPr>
        <w:t>gerektiren</w:t>
      </w:r>
      <w:r>
        <w:rPr>
          <w:spacing w:val="1"/>
          <w:sz w:val="24"/>
        </w:rPr>
        <w:t xml:space="preserve"> </w:t>
      </w:r>
      <w:r>
        <w:rPr>
          <w:sz w:val="24"/>
        </w:rPr>
        <w:t>başka</w:t>
      </w:r>
      <w:r>
        <w:rPr>
          <w:spacing w:val="1"/>
          <w:sz w:val="24"/>
        </w:rPr>
        <w:t xml:space="preserve"> </w:t>
      </w:r>
      <w:r>
        <w:rPr>
          <w:sz w:val="24"/>
        </w:rPr>
        <w:t>tehlikeli</w:t>
      </w:r>
      <w:r>
        <w:rPr>
          <w:spacing w:val="1"/>
          <w:sz w:val="24"/>
        </w:rPr>
        <w:t xml:space="preserve"> </w:t>
      </w:r>
      <w:r>
        <w:rPr>
          <w:sz w:val="24"/>
        </w:rPr>
        <w:t>yüklerini</w:t>
      </w:r>
      <w:r>
        <w:rPr>
          <w:spacing w:val="1"/>
          <w:sz w:val="24"/>
        </w:rPr>
        <w:t xml:space="preserve"> </w:t>
      </w:r>
      <w:r>
        <w:rPr>
          <w:sz w:val="24"/>
        </w:rPr>
        <w:t>olup</w:t>
      </w:r>
      <w:r>
        <w:rPr>
          <w:spacing w:val="1"/>
          <w:sz w:val="24"/>
        </w:rPr>
        <w:t xml:space="preserve"> </w:t>
      </w:r>
      <w:r>
        <w:rPr>
          <w:sz w:val="24"/>
        </w:rPr>
        <w:t>olmadığının</w:t>
      </w:r>
      <w:r>
        <w:rPr>
          <w:spacing w:val="1"/>
          <w:sz w:val="24"/>
        </w:rPr>
        <w:t xml:space="preserve"> </w:t>
      </w:r>
      <w:r>
        <w:rPr>
          <w:sz w:val="24"/>
        </w:rPr>
        <w:t>teyidi</w:t>
      </w:r>
      <w:r>
        <w:rPr>
          <w:spacing w:val="1"/>
          <w:sz w:val="24"/>
        </w:rPr>
        <w:t xml:space="preserve"> </w:t>
      </w:r>
      <w:r>
        <w:rPr>
          <w:sz w:val="24"/>
        </w:rPr>
        <w:t>alınacak,</w:t>
      </w:r>
      <w:r>
        <w:rPr>
          <w:spacing w:val="1"/>
          <w:sz w:val="24"/>
        </w:rPr>
        <w:t xml:space="preserve"> </w:t>
      </w:r>
      <w:r>
        <w:rPr>
          <w:sz w:val="24"/>
        </w:rPr>
        <w:t>elleçlenen</w:t>
      </w:r>
      <w:r>
        <w:rPr>
          <w:spacing w:val="1"/>
          <w:sz w:val="24"/>
        </w:rPr>
        <w:t xml:space="preserve"> </w:t>
      </w:r>
      <w:r>
        <w:rPr>
          <w:sz w:val="24"/>
        </w:rPr>
        <w:t>tehlikeli</w:t>
      </w:r>
      <w:r>
        <w:rPr>
          <w:spacing w:val="1"/>
          <w:sz w:val="24"/>
        </w:rPr>
        <w:t xml:space="preserve"> </w:t>
      </w:r>
      <w:r>
        <w:rPr>
          <w:sz w:val="24"/>
        </w:rPr>
        <w:t>yükün</w:t>
      </w:r>
      <w:r>
        <w:rPr>
          <w:spacing w:val="1"/>
          <w:sz w:val="24"/>
        </w:rPr>
        <w:t xml:space="preserve"> </w:t>
      </w:r>
      <w:r>
        <w:rPr>
          <w:sz w:val="24"/>
        </w:rPr>
        <w:t>tehlikelerine</w:t>
      </w:r>
      <w:r>
        <w:rPr>
          <w:spacing w:val="1"/>
          <w:sz w:val="24"/>
        </w:rPr>
        <w:t xml:space="preserve"> </w:t>
      </w:r>
      <w:r>
        <w:rPr>
          <w:sz w:val="24"/>
        </w:rPr>
        <w:t>gerek</w:t>
      </w:r>
      <w:r>
        <w:rPr>
          <w:spacing w:val="1"/>
          <w:sz w:val="24"/>
        </w:rPr>
        <w:t xml:space="preserve"> </w:t>
      </w:r>
      <w:r>
        <w:rPr>
          <w:sz w:val="24"/>
        </w:rPr>
        <w:t>kaptanın</w:t>
      </w:r>
      <w:r>
        <w:rPr>
          <w:spacing w:val="1"/>
          <w:sz w:val="24"/>
        </w:rPr>
        <w:t xml:space="preserve"> </w:t>
      </w:r>
      <w:r>
        <w:rPr>
          <w:sz w:val="24"/>
        </w:rPr>
        <w:t>gerekse</w:t>
      </w:r>
      <w:r>
        <w:rPr>
          <w:spacing w:val="1"/>
          <w:sz w:val="24"/>
        </w:rPr>
        <w:t xml:space="preserve"> </w:t>
      </w:r>
      <w:r>
        <w:rPr>
          <w:sz w:val="24"/>
        </w:rPr>
        <w:t>gemi</w:t>
      </w:r>
      <w:r>
        <w:rPr>
          <w:spacing w:val="1"/>
          <w:sz w:val="24"/>
        </w:rPr>
        <w:t xml:space="preserve"> </w:t>
      </w:r>
      <w:r>
        <w:rPr>
          <w:sz w:val="24"/>
        </w:rPr>
        <w:t>personelinin</w:t>
      </w:r>
      <w:r>
        <w:rPr>
          <w:spacing w:val="1"/>
          <w:sz w:val="24"/>
        </w:rPr>
        <w:t xml:space="preserve"> </w:t>
      </w:r>
      <w:r>
        <w:rPr>
          <w:sz w:val="24"/>
        </w:rPr>
        <w:t>vakıf</w:t>
      </w:r>
      <w:r>
        <w:rPr>
          <w:spacing w:val="1"/>
          <w:sz w:val="24"/>
        </w:rPr>
        <w:t xml:space="preserve"> </w:t>
      </w:r>
      <w:r>
        <w:rPr>
          <w:sz w:val="24"/>
        </w:rPr>
        <w:t>olunduğundan</w:t>
      </w:r>
      <w:r>
        <w:rPr>
          <w:spacing w:val="-2"/>
          <w:sz w:val="24"/>
        </w:rPr>
        <w:t xml:space="preserve"> </w:t>
      </w:r>
      <w:r>
        <w:rPr>
          <w:sz w:val="24"/>
        </w:rPr>
        <w:t>emin</w:t>
      </w:r>
      <w:r>
        <w:rPr>
          <w:spacing w:val="1"/>
          <w:sz w:val="24"/>
        </w:rPr>
        <w:t xml:space="preserve"> </w:t>
      </w:r>
      <w:r>
        <w:rPr>
          <w:sz w:val="24"/>
        </w:rPr>
        <w:t>olunacaktır.</w:t>
      </w:r>
    </w:p>
    <w:p w14:paraId="157677F1" w14:textId="77777777" w:rsidR="003538E3" w:rsidRDefault="003538E3" w:rsidP="003538E3">
      <w:pPr>
        <w:pStyle w:val="BodyText"/>
      </w:pPr>
    </w:p>
    <w:p w14:paraId="7CE4091A" w14:textId="77777777" w:rsidR="003538E3" w:rsidRDefault="003538E3">
      <w:pPr>
        <w:pStyle w:val="ListParagraph"/>
        <w:numPr>
          <w:ilvl w:val="0"/>
          <w:numId w:val="48"/>
        </w:numPr>
        <w:tabs>
          <w:tab w:val="left" w:pos="1382"/>
        </w:tabs>
        <w:ind w:left="661" w:right="1257" w:firstLine="284"/>
        <w:jc w:val="both"/>
        <w:rPr>
          <w:sz w:val="24"/>
        </w:rPr>
      </w:pPr>
      <w:r>
        <w:rPr>
          <w:sz w:val="24"/>
        </w:rPr>
        <w:t>Tahmil/tahliye</w:t>
      </w:r>
      <w:r>
        <w:rPr>
          <w:spacing w:val="1"/>
          <w:sz w:val="24"/>
        </w:rPr>
        <w:t xml:space="preserve"> </w:t>
      </w:r>
      <w:r>
        <w:rPr>
          <w:sz w:val="24"/>
        </w:rPr>
        <w:t>esnasında</w:t>
      </w:r>
      <w:r>
        <w:rPr>
          <w:spacing w:val="1"/>
          <w:sz w:val="24"/>
        </w:rPr>
        <w:t xml:space="preserve"> </w:t>
      </w:r>
      <w:r>
        <w:rPr>
          <w:sz w:val="24"/>
        </w:rPr>
        <w:t>yükün</w:t>
      </w:r>
      <w:r>
        <w:rPr>
          <w:spacing w:val="1"/>
          <w:sz w:val="24"/>
        </w:rPr>
        <w:t xml:space="preserve"> </w:t>
      </w:r>
      <w:r>
        <w:rPr>
          <w:sz w:val="24"/>
        </w:rPr>
        <w:t>denize</w:t>
      </w:r>
      <w:r>
        <w:rPr>
          <w:spacing w:val="1"/>
          <w:sz w:val="24"/>
        </w:rPr>
        <w:t xml:space="preserve"> </w:t>
      </w:r>
      <w:r>
        <w:rPr>
          <w:sz w:val="24"/>
        </w:rPr>
        <w:t>ve</w:t>
      </w:r>
      <w:r>
        <w:rPr>
          <w:spacing w:val="1"/>
          <w:sz w:val="24"/>
        </w:rPr>
        <w:t xml:space="preserve"> </w:t>
      </w:r>
      <w:r>
        <w:rPr>
          <w:sz w:val="24"/>
        </w:rPr>
        <w:t>iskeleye</w:t>
      </w:r>
      <w:r>
        <w:rPr>
          <w:spacing w:val="1"/>
          <w:sz w:val="24"/>
        </w:rPr>
        <w:t xml:space="preserve"> </w:t>
      </w:r>
      <w:r>
        <w:rPr>
          <w:sz w:val="24"/>
        </w:rPr>
        <w:t>dökülmemesi</w:t>
      </w:r>
      <w:r>
        <w:rPr>
          <w:spacing w:val="1"/>
          <w:sz w:val="24"/>
        </w:rPr>
        <w:t xml:space="preserve"> </w:t>
      </w:r>
      <w:r>
        <w:rPr>
          <w:sz w:val="24"/>
        </w:rPr>
        <w:t>için</w:t>
      </w:r>
      <w:r>
        <w:rPr>
          <w:spacing w:val="1"/>
          <w:sz w:val="24"/>
        </w:rPr>
        <w:t xml:space="preserve"> </w:t>
      </w:r>
      <w:r>
        <w:rPr>
          <w:sz w:val="24"/>
        </w:rPr>
        <w:t>sabit/seyyar sistemlerle gerekli önlemler alınacak, operatörler elleçleme konusunda</w:t>
      </w:r>
      <w:r>
        <w:rPr>
          <w:spacing w:val="1"/>
          <w:sz w:val="24"/>
        </w:rPr>
        <w:t xml:space="preserve"> </w:t>
      </w:r>
      <w:r>
        <w:rPr>
          <w:sz w:val="24"/>
        </w:rPr>
        <w:t>ikaz edilecek, kazara tehlikeli maddenin iskeleye dökülmesi halinde derhal usulüne</w:t>
      </w:r>
      <w:r>
        <w:rPr>
          <w:spacing w:val="1"/>
          <w:sz w:val="24"/>
        </w:rPr>
        <w:t xml:space="preserve"> </w:t>
      </w:r>
      <w:r>
        <w:rPr>
          <w:sz w:val="24"/>
        </w:rPr>
        <w:t>uygun</w:t>
      </w:r>
      <w:r>
        <w:rPr>
          <w:spacing w:val="-1"/>
          <w:sz w:val="24"/>
        </w:rPr>
        <w:t xml:space="preserve"> </w:t>
      </w:r>
      <w:r>
        <w:rPr>
          <w:sz w:val="24"/>
        </w:rPr>
        <w:t>toplanması</w:t>
      </w:r>
      <w:r>
        <w:rPr>
          <w:spacing w:val="-2"/>
          <w:sz w:val="24"/>
        </w:rPr>
        <w:t xml:space="preserve"> </w:t>
      </w:r>
      <w:r>
        <w:rPr>
          <w:sz w:val="24"/>
        </w:rPr>
        <w:t>için</w:t>
      </w:r>
      <w:r>
        <w:rPr>
          <w:spacing w:val="-2"/>
          <w:sz w:val="24"/>
        </w:rPr>
        <w:t xml:space="preserve"> </w:t>
      </w:r>
      <w:r>
        <w:rPr>
          <w:sz w:val="24"/>
        </w:rPr>
        <w:t>personel</w:t>
      </w:r>
      <w:r>
        <w:rPr>
          <w:spacing w:val="-2"/>
          <w:sz w:val="24"/>
        </w:rPr>
        <w:t xml:space="preserve"> </w:t>
      </w:r>
      <w:r>
        <w:rPr>
          <w:sz w:val="24"/>
        </w:rPr>
        <w:t>görevlendirmesi</w:t>
      </w:r>
      <w:r>
        <w:rPr>
          <w:spacing w:val="-2"/>
          <w:sz w:val="24"/>
        </w:rPr>
        <w:t xml:space="preserve"> </w:t>
      </w:r>
      <w:r>
        <w:rPr>
          <w:sz w:val="24"/>
        </w:rPr>
        <w:t>yapılacaktır.</w:t>
      </w:r>
    </w:p>
    <w:p w14:paraId="533E2AC2" w14:textId="77777777" w:rsidR="003538E3" w:rsidRDefault="003538E3" w:rsidP="003538E3">
      <w:pPr>
        <w:pStyle w:val="BodyText"/>
        <w:spacing w:before="1"/>
      </w:pPr>
    </w:p>
    <w:p w14:paraId="12FB43E6" w14:textId="77777777" w:rsidR="003538E3" w:rsidRDefault="003538E3">
      <w:pPr>
        <w:pStyle w:val="ListParagraph"/>
        <w:numPr>
          <w:ilvl w:val="0"/>
          <w:numId w:val="48"/>
        </w:numPr>
        <w:tabs>
          <w:tab w:val="left" w:pos="1382"/>
        </w:tabs>
        <w:spacing w:before="1"/>
        <w:ind w:left="661" w:right="1262" w:firstLine="284"/>
        <w:jc w:val="both"/>
        <w:rPr>
          <w:sz w:val="24"/>
        </w:rPr>
      </w:pPr>
      <w:r>
        <w:rPr>
          <w:sz w:val="24"/>
        </w:rPr>
        <w:t>Tehlikeli maddenin usulüne uygun etiket ve plakartlarla ve gerekli teçhize ile</w:t>
      </w:r>
      <w:r>
        <w:rPr>
          <w:spacing w:val="1"/>
          <w:sz w:val="24"/>
        </w:rPr>
        <w:t xml:space="preserve"> </w:t>
      </w:r>
      <w:r>
        <w:rPr>
          <w:sz w:val="24"/>
        </w:rPr>
        <w:t>donatılmış</w:t>
      </w:r>
      <w:r>
        <w:rPr>
          <w:spacing w:val="-3"/>
          <w:sz w:val="24"/>
        </w:rPr>
        <w:t xml:space="preserve"> </w:t>
      </w:r>
      <w:r>
        <w:rPr>
          <w:sz w:val="24"/>
        </w:rPr>
        <w:t>araçlarla</w:t>
      </w:r>
      <w:r>
        <w:rPr>
          <w:spacing w:val="-3"/>
          <w:sz w:val="24"/>
        </w:rPr>
        <w:t xml:space="preserve"> </w:t>
      </w:r>
      <w:r>
        <w:rPr>
          <w:sz w:val="24"/>
        </w:rPr>
        <w:t>taşındığından emin</w:t>
      </w:r>
      <w:r>
        <w:rPr>
          <w:spacing w:val="-2"/>
          <w:sz w:val="24"/>
        </w:rPr>
        <w:t xml:space="preserve"> </w:t>
      </w:r>
      <w:r>
        <w:rPr>
          <w:sz w:val="24"/>
        </w:rPr>
        <w:t>olunacaktır.</w:t>
      </w:r>
    </w:p>
    <w:p w14:paraId="4C6885DA" w14:textId="77777777" w:rsidR="003538E3" w:rsidRDefault="003538E3" w:rsidP="003538E3">
      <w:pPr>
        <w:pStyle w:val="BodyText"/>
        <w:spacing w:before="11"/>
        <w:rPr>
          <w:sz w:val="23"/>
        </w:rPr>
      </w:pPr>
    </w:p>
    <w:p w14:paraId="60E3D7FB" w14:textId="77777777" w:rsidR="003538E3" w:rsidRDefault="003538E3">
      <w:pPr>
        <w:pStyle w:val="ListParagraph"/>
        <w:numPr>
          <w:ilvl w:val="0"/>
          <w:numId w:val="48"/>
        </w:numPr>
        <w:tabs>
          <w:tab w:val="left" w:pos="1382"/>
        </w:tabs>
        <w:ind w:left="661" w:right="1289" w:firstLine="284"/>
        <w:jc w:val="both"/>
        <w:rPr>
          <w:sz w:val="24"/>
        </w:rPr>
      </w:pPr>
      <w:r>
        <w:rPr>
          <w:sz w:val="24"/>
        </w:rPr>
        <w:t>Tehlikeli katı dökme yüklerin elleçlenmesi, tahmil/tahliyesine yönelik diğer</w:t>
      </w:r>
      <w:r>
        <w:rPr>
          <w:spacing w:val="1"/>
          <w:sz w:val="24"/>
        </w:rPr>
        <w:t xml:space="preserve"> </w:t>
      </w:r>
      <w:r>
        <w:rPr>
          <w:sz w:val="24"/>
        </w:rPr>
        <w:t>hususlar</w:t>
      </w:r>
      <w:r>
        <w:rPr>
          <w:spacing w:val="-1"/>
          <w:sz w:val="24"/>
        </w:rPr>
        <w:t xml:space="preserve"> </w:t>
      </w:r>
      <w:r>
        <w:rPr>
          <w:sz w:val="24"/>
        </w:rPr>
        <w:t>ilgili</w:t>
      </w:r>
      <w:r>
        <w:rPr>
          <w:spacing w:val="-2"/>
          <w:sz w:val="24"/>
        </w:rPr>
        <w:t xml:space="preserve"> </w:t>
      </w:r>
      <w:r>
        <w:rPr>
          <w:sz w:val="24"/>
        </w:rPr>
        <w:t>mevzuat</w:t>
      </w:r>
      <w:r>
        <w:rPr>
          <w:spacing w:val="-2"/>
          <w:sz w:val="24"/>
        </w:rPr>
        <w:t xml:space="preserve"> </w:t>
      </w:r>
      <w:r>
        <w:rPr>
          <w:sz w:val="24"/>
        </w:rPr>
        <w:t>çerçevesinde</w:t>
      </w:r>
      <w:r>
        <w:rPr>
          <w:spacing w:val="-1"/>
          <w:sz w:val="24"/>
        </w:rPr>
        <w:t xml:space="preserve"> </w:t>
      </w:r>
      <w:r>
        <w:rPr>
          <w:sz w:val="24"/>
        </w:rPr>
        <w:t>gerçekleştirilecektir.</w:t>
      </w:r>
    </w:p>
    <w:p w14:paraId="312672A5" w14:textId="77777777" w:rsidR="00665024" w:rsidRDefault="00665024" w:rsidP="00665024">
      <w:pPr>
        <w:pStyle w:val="BodyText"/>
      </w:pPr>
    </w:p>
    <w:p w14:paraId="5AF5A518" w14:textId="77777777" w:rsidR="003C072E" w:rsidRDefault="003C072E" w:rsidP="003C072E">
      <w:pPr>
        <w:spacing w:before="43"/>
        <w:ind w:left="2526" w:right="1094" w:hanging="1074"/>
        <w:rPr>
          <w:b/>
          <w:sz w:val="28"/>
        </w:rPr>
      </w:pPr>
      <w:r>
        <w:rPr>
          <w:b/>
          <w:spacing w:val="-1"/>
          <w:sz w:val="28"/>
        </w:rPr>
        <w:t>Tehlikeli</w:t>
      </w:r>
      <w:r>
        <w:rPr>
          <w:b/>
          <w:spacing w:val="-13"/>
          <w:sz w:val="28"/>
        </w:rPr>
        <w:t xml:space="preserve"> </w:t>
      </w:r>
      <w:r>
        <w:rPr>
          <w:b/>
          <w:spacing w:val="-1"/>
          <w:sz w:val="28"/>
        </w:rPr>
        <w:t>Maddelerin</w:t>
      </w:r>
      <w:r>
        <w:rPr>
          <w:b/>
          <w:spacing w:val="-13"/>
          <w:sz w:val="28"/>
        </w:rPr>
        <w:t xml:space="preserve"> </w:t>
      </w:r>
      <w:r>
        <w:rPr>
          <w:b/>
          <w:spacing w:val="-1"/>
          <w:sz w:val="28"/>
        </w:rPr>
        <w:t>Operasyonunda</w:t>
      </w:r>
      <w:r>
        <w:rPr>
          <w:b/>
          <w:spacing w:val="-12"/>
          <w:sz w:val="28"/>
        </w:rPr>
        <w:t xml:space="preserve"> </w:t>
      </w:r>
      <w:r>
        <w:rPr>
          <w:b/>
          <w:sz w:val="28"/>
        </w:rPr>
        <w:t>Görevlendirilecek</w:t>
      </w:r>
      <w:r>
        <w:rPr>
          <w:b/>
          <w:spacing w:val="-12"/>
          <w:sz w:val="28"/>
        </w:rPr>
        <w:t xml:space="preserve"> </w:t>
      </w:r>
      <w:r>
        <w:rPr>
          <w:b/>
          <w:sz w:val="28"/>
        </w:rPr>
        <w:t>Personel</w:t>
      </w:r>
      <w:r>
        <w:rPr>
          <w:b/>
          <w:spacing w:val="-60"/>
          <w:sz w:val="28"/>
        </w:rPr>
        <w:t xml:space="preserve"> </w:t>
      </w:r>
      <w:r>
        <w:rPr>
          <w:b/>
          <w:sz w:val="28"/>
        </w:rPr>
        <w:t>ve</w:t>
      </w:r>
      <w:r>
        <w:rPr>
          <w:b/>
          <w:spacing w:val="-3"/>
          <w:sz w:val="28"/>
        </w:rPr>
        <w:t xml:space="preserve"> </w:t>
      </w:r>
      <w:r>
        <w:rPr>
          <w:b/>
          <w:sz w:val="28"/>
        </w:rPr>
        <w:t>Bahse</w:t>
      </w:r>
      <w:r>
        <w:rPr>
          <w:b/>
          <w:spacing w:val="-1"/>
          <w:sz w:val="28"/>
        </w:rPr>
        <w:t xml:space="preserve"> </w:t>
      </w:r>
      <w:r>
        <w:rPr>
          <w:b/>
          <w:sz w:val="28"/>
        </w:rPr>
        <w:t>Konu</w:t>
      </w:r>
      <w:r>
        <w:rPr>
          <w:b/>
          <w:spacing w:val="-2"/>
          <w:sz w:val="28"/>
        </w:rPr>
        <w:t xml:space="preserve"> </w:t>
      </w:r>
      <w:r>
        <w:rPr>
          <w:b/>
          <w:sz w:val="28"/>
        </w:rPr>
        <w:t>Personelin</w:t>
      </w:r>
      <w:r>
        <w:rPr>
          <w:b/>
          <w:spacing w:val="-1"/>
          <w:sz w:val="28"/>
        </w:rPr>
        <w:t xml:space="preserve"> </w:t>
      </w:r>
      <w:r>
        <w:rPr>
          <w:b/>
          <w:sz w:val="28"/>
        </w:rPr>
        <w:t>Görev</w:t>
      </w:r>
      <w:r>
        <w:rPr>
          <w:b/>
          <w:spacing w:val="-3"/>
          <w:sz w:val="28"/>
        </w:rPr>
        <w:t xml:space="preserve"> </w:t>
      </w:r>
      <w:r>
        <w:rPr>
          <w:b/>
          <w:sz w:val="28"/>
        </w:rPr>
        <w:t>Tanımı</w:t>
      </w:r>
    </w:p>
    <w:p w14:paraId="1CCB74CB" w14:textId="77777777" w:rsidR="003C072E" w:rsidRDefault="003C072E" w:rsidP="003C072E">
      <w:pPr>
        <w:pStyle w:val="BodyText"/>
        <w:spacing w:before="8"/>
        <w:rPr>
          <w:b/>
          <w:sz w:val="22"/>
        </w:rPr>
      </w:pPr>
    </w:p>
    <w:p w14:paraId="444C58E0" w14:textId="77777777" w:rsidR="003C072E" w:rsidRDefault="003C072E">
      <w:pPr>
        <w:pStyle w:val="ListParagraph"/>
        <w:numPr>
          <w:ilvl w:val="0"/>
          <w:numId w:val="50"/>
        </w:numPr>
        <w:tabs>
          <w:tab w:val="left" w:pos="2101"/>
          <w:tab w:val="left" w:pos="2102"/>
        </w:tabs>
        <w:ind w:left="661" w:right="1481" w:firstLine="568"/>
        <w:rPr>
          <w:sz w:val="24"/>
        </w:rPr>
      </w:pPr>
      <w:r>
        <w:rPr>
          <w:sz w:val="24"/>
        </w:rPr>
        <w:t>Tesisimizde</w:t>
      </w:r>
      <w:r>
        <w:rPr>
          <w:spacing w:val="-11"/>
          <w:sz w:val="24"/>
        </w:rPr>
        <w:t xml:space="preserve"> </w:t>
      </w:r>
      <w:r>
        <w:rPr>
          <w:sz w:val="24"/>
        </w:rPr>
        <w:t>elleçlenen</w:t>
      </w:r>
      <w:r>
        <w:rPr>
          <w:spacing w:val="-11"/>
          <w:sz w:val="24"/>
        </w:rPr>
        <w:t xml:space="preserve"> </w:t>
      </w:r>
      <w:r>
        <w:rPr>
          <w:sz w:val="24"/>
        </w:rPr>
        <w:t>katı</w:t>
      </w:r>
      <w:r>
        <w:rPr>
          <w:spacing w:val="-11"/>
          <w:sz w:val="24"/>
        </w:rPr>
        <w:t xml:space="preserve"> </w:t>
      </w:r>
      <w:r>
        <w:rPr>
          <w:sz w:val="24"/>
        </w:rPr>
        <w:t>dökme</w:t>
      </w:r>
      <w:r>
        <w:rPr>
          <w:spacing w:val="-11"/>
          <w:sz w:val="24"/>
        </w:rPr>
        <w:t xml:space="preserve"> </w:t>
      </w:r>
      <w:r>
        <w:rPr>
          <w:sz w:val="24"/>
        </w:rPr>
        <w:t>yüklerle</w:t>
      </w:r>
      <w:r>
        <w:rPr>
          <w:spacing w:val="-10"/>
          <w:sz w:val="24"/>
        </w:rPr>
        <w:t xml:space="preserve"> </w:t>
      </w:r>
      <w:r>
        <w:rPr>
          <w:sz w:val="24"/>
        </w:rPr>
        <w:t>ilgili</w:t>
      </w:r>
      <w:r>
        <w:rPr>
          <w:spacing w:val="-10"/>
          <w:sz w:val="24"/>
        </w:rPr>
        <w:t xml:space="preserve"> </w:t>
      </w:r>
      <w:r>
        <w:rPr>
          <w:sz w:val="24"/>
        </w:rPr>
        <w:t>olarak</w:t>
      </w:r>
      <w:r>
        <w:rPr>
          <w:spacing w:val="-11"/>
          <w:sz w:val="24"/>
        </w:rPr>
        <w:t xml:space="preserve"> </w:t>
      </w:r>
      <w:r>
        <w:rPr>
          <w:sz w:val="24"/>
        </w:rPr>
        <w:t>görev</w:t>
      </w:r>
      <w:r>
        <w:rPr>
          <w:spacing w:val="-9"/>
          <w:sz w:val="24"/>
        </w:rPr>
        <w:t xml:space="preserve"> </w:t>
      </w:r>
      <w:r>
        <w:rPr>
          <w:sz w:val="24"/>
        </w:rPr>
        <w:t>yapacak</w:t>
      </w:r>
      <w:r>
        <w:rPr>
          <w:spacing w:val="-51"/>
          <w:sz w:val="24"/>
        </w:rPr>
        <w:t xml:space="preserve"> </w:t>
      </w:r>
      <w:r>
        <w:rPr>
          <w:sz w:val="24"/>
        </w:rPr>
        <w:t>sorumlular</w:t>
      </w:r>
      <w:r>
        <w:rPr>
          <w:spacing w:val="-2"/>
          <w:sz w:val="24"/>
        </w:rPr>
        <w:t xml:space="preserve"> </w:t>
      </w:r>
      <w:r>
        <w:rPr>
          <w:sz w:val="24"/>
        </w:rPr>
        <w:t>aşağıda olduğu gibidir.</w:t>
      </w:r>
    </w:p>
    <w:p w14:paraId="3FFA6E01" w14:textId="77777777" w:rsidR="003C072E" w:rsidRDefault="003C072E" w:rsidP="003C072E">
      <w:pPr>
        <w:pStyle w:val="BodyText"/>
        <w:spacing w:before="2"/>
        <w:rPr>
          <w:sz w:val="22"/>
        </w:rPr>
      </w:pPr>
    </w:p>
    <w:p w14:paraId="055AF409" w14:textId="77777777" w:rsidR="003C072E" w:rsidRPr="00732C0B" w:rsidRDefault="003C072E" w:rsidP="003C072E">
      <w:pPr>
        <w:spacing w:before="1" w:line="480" w:lineRule="auto"/>
        <w:ind w:left="1950" w:right="4160"/>
        <w:rPr>
          <w:rFonts w:ascii="Arial MT" w:hAnsi="Arial MT"/>
          <w:sz w:val="20"/>
        </w:rPr>
      </w:pPr>
      <w:r w:rsidRPr="00732C0B">
        <w:rPr>
          <w:rFonts w:ascii="Arial MT" w:hAnsi="Arial MT"/>
          <w:color w:val="212121"/>
          <w:spacing w:val="-1"/>
          <w:sz w:val="20"/>
        </w:rPr>
        <w:t>a... Ahmet Yetgin (Liman operasyon yöneticisi)</w:t>
      </w:r>
      <w:r w:rsidRPr="00732C0B">
        <w:rPr>
          <w:rFonts w:ascii="Arial MT" w:hAnsi="Arial MT"/>
          <w:color w:val="212121"/>
          <w:spacing w:val="-53"/>
          <w:sz w:val="20"/>
        </w:rPr>
        <w:t xml:space="preserve"> </w:t>
      </w:r>
      <w:r w:rsidRPr="00732C0B">
        <w:rPr>
          <w:rFonts w:ascii="Arial MT" w:hAnsi="Arial MT"/>
          <w:color w:val="212121"/>
          <w:sz w:val="20"/>
        </w:rPr>
        <w:t>b...</w:t>
      </w:r>
      <w:r w:rsidRPr="00732C0B">
        <w:rPr>
          <w:rFonts w:ascii="Arial MT" w:hAnsi="Arial MT"/>
          <w:color w:val="212121"/>
          <w:spacing w:val="-13"/>
          <w:sz w:val="20"/>
        </w:rPr>
        <w:t xml:space="preserve"> </w:t>
      </w:r>
      <w:r w:rsidRPr="00732C0B">
        <w:rPr>
          <w:rFonts w:ascii="Arial MT" w:hAnsi="Arial MT"/>
          <w:color w:val="212121"/>
          <w:sz w:val="20"/>
        </w:rPr>
        <w:t>Anıl</w:t>
      </w:r>
      <w:r w:rsidRPr="00732C0B">
        <w:rPr>
          <w:rFonts w:ascii="Arial MT" w:hAnsi="Arial MT"/>
          <w:color w:val="212121"/>
          <w:spacing w:val="-1"/>
          <w:sz w:val="20"/>
        </w:rPr>
        <w:t xml:space="preserve"> </w:t>
      </w:r>
      <w:r w:rsidRPr="00732C0B">
        <w:rPr>
          <w:rFonts w:ascii="Arial MT" w:hAnsi="Arial MT"/>
          <w:color w:val="212121"/>
          <w:sz w:val="20"/>
        </w:rPr>
        <w:t>Perdi</w:t>
      </w:r>
      <w:r w:rsidRPr="00732C0B">
        <w:rPr>
          <w:rFonts w:ascii="Arial MT" w:hAnsi="Arial MT"/>
          <w:color w:val="212121"/>
          <w:spacing w:val="-2"/>
          <w:sz w:val="20"/>
        </w:rPr>
        <w:t xml:space="preserve"> </w:t>
      </w:r>
      <w:r w:rsidRPr="00732C0B">
        <w:rPr>
          <w:rFonts w:ascii="Arial MT" w:hAnsi="Arial MT"/>
          <w:color w:val="212121"/>
          <w:sz w:val="20"/>
        </w:rPr>
        <w:t>(Liman Raportör)</w:t>
      </w:r>
    </w:p>
    <w:p w14:paraId="0D509E51" w14:textId="1574F891" w:rsidR="003C072E" w:rsidRPr="00732C0B" w:rsidRDefault="003C072E" w:rsidP="003C072E">
      <w:pPr>
        <w:ind w:left="1950"/>
        <w:rPr>
          <w:rFonts w:ascii="Arial MT" w:hAnsi="Arial MT"/>
          <w:sz w:val="20"/>
        </w:rPr>
      </w:pPr>
      <w:r w:rsidRPr="00732C0B">
        <w:rPr>
          <w:rFonts w:ascii="Arial MT" w:hAnsi="Arial MT"/>
          <w:color w:val="212121"/>
          <w:sz w:val="20"/>
        </w:rPr>
        <w:t>c...</w:t>
      </w:r>
      <w:r w:rsidRPr="00732C0B">
        <w:rPr>
          <w:rFonts w:ascii="Arial MT" w:hAnsi="Arial MT"/>
          <w:color w:val="212121"/>
          <w:spacing w:val="-8"/>
          <w:sz w:val="20"/>
        </w:rPr>
        <w:t xml:space="preserve"> </w:t>
      </w:r>
      <w:r w:rsidR="00355C87" w:rsidRPr="00732C0B">
        <w:rPr>
          <w:rFonts w:ascii="Arial MT" w:hAnsi="Arial MT"/>
          <w:color w:val="212121"/>
          <w:sz w:val="20"/>
        </w:rPr>
        <w:t>Hasan Arslan</w:t>
      </w:r>
      <w:r w:rsidRPr="00732C0B">
        <w:rPr>
          <w:rFonts w:ascii="Arial MT" w:hAnsi="Arial MT"/>
          <w:color w:val="212121"/>
          <w:spacing w:val="-6"/>
          <w:sz w:val="20"/>
        </w:rPr>
        <w:t xml:space="preserve"> </w:t>
      </w:r>
      <w:r w:rsidRPr="00732C0B">
        <w:rPr>
          <w:rFonts w:ascii="Arial MT" w:hAnsi="Arial MT"/>
          <w:color w:val="212121"/>
          <w:sz w:val="20"/>
        </w:rPr>
        <w:t>(Liman</w:t>
      </w:r>
      <w:r w:rsidRPr="00732C0B">
        <w:rPr>
          <w:rFonts w:ascii="Arial MT" w:hAnsi="Arial MT"/>
          <w:color w:val="212121"/>
          <w:spacing w:val="-5"/>
          <w:sz w:val="20"/>
        </w:rPr>
        <w:t xml:space="preserve"> </w:t>
      </w:r>
      <w:r w:rsidRPr="00732C0B">
        <w:rPr>
          <w:rFonts w:ascii="Arial MT" w:hAnsi="Arial MT"/>
          <w:color w:val="212121"/>
          <w:sz w:val="20"/>
        </w:rPr>
        <w:t>Vardiya</w:t>
      </w:r>
      <w:r w:rsidRPr="00732C0B">
        <w:rPr>
          <w:rFonts w:ascii="Arial MT" w:hAnsi="Arial MT"/>
          <w:color w:val="212121"/>
          <w:spacing w:val="-14"/>
          <w:sz w:val="20"/>
        </w:rPr>
        <w:t xml:space="preserve"> </w:t>
      </w:r>
      <w:r w:rsidRPr="00732C0B">
        <w:rPr>
          <w:rFonts w:ascii="Arial MT" w:hAnsi="Arial MT"/>
          <w:color w:val="212121"/>
          <w:sz w:val="20"/>
        </w:rPr>
        <w:t>Amiri)</w:t>
      </w:r>
    </w:p>
    <w:p w14:paraId="68D640DF" w14:textId="77777777" w:rsidR="003C072E" w:rsidRPr="00732C0B" w:rsidRDefault="003C072E" w:rsidP="003C072E">
      <w:pPr>
        <w:pStyle w:val="BodyText"/>
        <w:spacing w:before="11"/>
        <w:rPr>
          <w:rFonts w:ascii="Arial MT"/>
          <w:sz w:val="19"/>
        </w:rPr>
      </w:pPr>
    </w:p>
    <w:p w14:paraId="7E8394BB" w14:textId="77777777" w:rsidR="003C072E" w:rsidRPr="00732C0B" w:rsidRDefault="003C072E" w:rsidP="003C072E">
      <w:pPr>
        <w:tabs>
          <w:tab w:val="left" w:leader="dot" w:pos="2338"/>
        </w:tabs>
        <w:spacing w:line="480" w:lineRule="auto"/>
        <w:ind w:left="1950" w:right="4419"/>
        <w:rPr>
          <w:rFonts w:ascii="Arial MT" w:hAnsi="Arial MT"/>
          <w:sz w:val="20"/>
        </w:rPr>
      </w:pPr>
      <w:r w:rsidRPr="00732C0B">
        <w:rPr>
          <w:rFonts w:ascii="Arial MT" w:hAnsi="Arial MT"/>
          <w:color w:val="212121"/>
          <w:w w:val="95"/>
          <w:sz w:val="20"/>
        </w:rPr>
        <w:t>d...</w:t>
      </w:r>
      <w:r w:rsidRPr="00732C0B">
        <w:rPr>
          <w:rFonts w:ascii="Arial MT" w:hAnsi="Arial MT"/>
          <w:color w:val="212121"/>
          <w:spacing w:val="19"/>
          <w:w w:val="95"/>
          <w:sz w:val="20"/>
        </w:rPr>
        <w:t xml:space="preserve"> </w:t>
      </w:r>
      <w:r w:rsidRPr="00732C0B">
        <w:rPr>
          <w:rFonts w:ascii="Arial MT" w:hAnsi="Arial MT"/>
          <w:color w:val="212121"/>
          <w:w w:val="95"/>
          <w:sz w:val="20"/>
        </w:rPr>
        <w:t>Şevket</w:t>
      </w:r>
      <w:r w:rsidRPr="00732C0B">
        <w:rPr>
          <w:rFonts w:ascii="Arial MT" w:hAnsi="Arial MT"/>
          <w:color w:val="212121"/>
          <w:spacing w:val="19"/>
          <w:w w:val="95"/>
          <w:sz w:val="20"/>
        </w:rPr>
        <w:t xml:space="preserve"> </w:t>
      </w:r>
      <w:r w:rsidRPr="00732C0B">
        <w:rPr>
          <w:rFonts w:ascii="Arial MT" w:hAnsi="Arial MT"/>
          <w:color w:val="212121"/>
          <w:w w:val="95"/>
          <w:sz w:val="20"/>
        </w:rPr>
        <w:t>Özkayhan</w:t>
      </w:r>
      <w:r w:rsidRPr="00732C0B">
        <w:rPr>
          <w:rFonts w:ascii="Arial MT" w:hAnsi="Arial MT"/>
          <w:color w:val="212121"/>
          <w:spacing w:val="19"/>
          <w:w w:val="95"/>
          <w:sz w:val="20"/>
        </w:rPr>
        <w:t xml:space="preserve"> </w:t>
      </w:r>
      <w:r w:rsidRPr="00732C0B">
        <w:rPr>
          <w:rFonts w:ascii="Arial MT" w:hAnsi="Arial MT"/>
          <w:color w:val="212121"/>
          <w:w w:val="95"/>
          <w:sz w:val="20"/>
        </w:rPr>
        <w:t>(Liman</w:t>
      </w:r>
      <w:r w:rsidRPr="00732C0B">
        <w:rPr>
          <w:rFonts w:ascii="Arial MT" w:hAnsi="Arial MT"/>
          <w:color w:val="212121"/>
          <w:spacing w:val="18"/>
          <w:w w:val="95"/>
          <w:sz w:val="20"/>
        </w:rPr>
        <w:t xml:space="preserve"> </w:t>
      </w:r>
      <w:r w:rsidRPr="00732C0B">
        <w:rPr>
          <w:rFonts w:ascii="Arial MT" w:hAnsi="Arial MT"/>
          <w:color w:val="212121"/>
          <w:w w:val="95"/>
          <w:sz w:val="20"/>
        </w:rPr>
        <w:t>Vardiya</w:t>
      </w:r>
      <w:r w:rsidRPr="00732C0B">
        <w:rPr>
          <w:rFonts w:ascii="Arial MT" w:hAnsi="Arial MT"/>
          <w:color w:val="212121"/>
          <w:spacing w:val="5"/>
          <w:w w:val="95"/>
          <w:sz w:val="20"/>
        </w:rPr>
        <w:t xml:space="preserve"> </w:t>
      </w:r>
      <w:r w:rsidRPr="00732C0B">
        <w:rPr>
          <w:rFonts w:ascii="Arial MT" w:hAnsi="Arial MT"/>
          <w:color w:val="212121"/>
          <w:w w:val="95"/>
          <w:sz w:val="20"/>
        </w:rPr>
        <w:t>Amiri)</w:t>
      </w:r>
      <w:r w:rsidRPr="00732C0B">
        <w:rPr>
          <w:rFonts w:ascii="Arial MT" w:hAnsi="Arial MT"/>
          <w:color w:val="212121"/>
          <w:spacing w:val="-50"/>
          <w:w w:val="95"/>
          <w:sz w:val="20"/>
        </w:rPr>
        <w:t xml:space="preserve"> </w:t>
      </w:r>
      <w:r w:rsidRPr="00732C0B">
        <w:rPr>
          <w:rFonts w:ascii="Arial MT" w:hAnsi="Arial MT"/>
          <w:color w:val="212121"/>
          <w:sz w:val="20"/>
        </w:rPr>
        <w:t>e</w:t>
      </w:r>
      <w:r w:rsidRPr="00732C0B">
        <w:rPr>
          <w:rFonts w:ascii="Times New Roman" w:hAnsi="Times New Roman"/>
          <w:color w:val="212121"/>
          <w:sz w:val="20"/>
        </w:rPr>
        <w:tab/>
      </w:r>
      <w:r w:rsidRPr="00732C0B">
        <w:rPr>
          <w:rFonts w:ascii="Arial MT" w:hAnsi="Arial MT"/>
          <w:color w:val="212121"/>
          <w:sz w:val="20"/>
        </w:rPr>
        <w:t>Haluk</w:t>
      </w:r>
      <w:r w:rsidRPr="00732C0B">
        <w:rPr>
          <w:rFonts w:ascii="Arial MT" w:hAnsi="Arial MT"/>
          <w:color w:val="212121"/>
          <w:spacing w:val="-7"/>
          <w:sz w:val="20"/>
        </w:rPr>
        <w:t xml:space="preserve"> </w:t>
      </w:r>
      <w:r w:rsidRPr="00732C0B">
        <w:rPr>
          <w:rFonts w:ascii="Arial MT" w:hAnsi="Arial MT"/>
          <w:color w:val="212121"/>
          <w:sz w:val="20"/>
        </w:rPr>
        <w:t>Yıldız</w:t>
      </w:r>
      <w:r w:rsidRPr="00732C0B">
        <w:rPr>
          <w:rFonts w:ascii="Arial MT" w:hAnsi="Arial MT"/>
          <w:color w:val="212121"/>
          <w:spacing w:val="-2"/>
          <w:sz w:val="20"/>
        </w:rPr>
        <w:t xml:space="preserve"> </w:t>
      </w:r>
      <w:r w:rsidRPr="00732C0B">
        <w:rPr>
          <w:rFonts w:ascii="Arial MT" w:hAnsi="Arial MT"/>
          <w:color w:val="212121"/>
          <w:sz w:val="20"/>
        </w:rPr>
        <w:t>(Liman</w:t>
      </w:r>
      <w:r w:rsidRPr="00732C0B">
        <w:rPr>
          <w:rFonts w:ascii="Arial MT" w:hAnsi="Arial MT"/>
          <w:color w:val="212121"/>
          <w:spacing w:val="-4"/>
          <w:sz w:val="20"/>
        </w:rPr>
        <w:t xml:space="preserve"> </w:t>
      </w:r>
      <w:r w:rsidRPr="00732C0B">
        <w:rPr>
          <w:rFonts w:ascii="Arial MT" w:hAnsi="Arial MT"/>
          <w:color w:val="212121"/>
          <w:sz w:val="20"/>
        </w:rPr>
        <w:t>Vardiya</w:t>
      </w:r>
      <w:r w:rsidRPr="00732C0B">
        <w:rPr>
          <w:rFonts w:ascii="Arial MT" w:hAnsi="Arial MT"/>
          <w:color w:val="212121"/>
          <w:spacing w:val="-13"/>
          <w:sz w:val="20"/>
        </w:rPr>
        <w:t xml:space="preserve"> </w:t>
      </w:r>
      <w:r w:rsidRPr="00732C0B">
        <w:rPr>
          <w:rFonts w:ascii="Arial MT" w:hAnsi="Arial MT"/>
          <w:color w:val="212121"/>
          <w:sz w:val="20"/>
        </w:rPr>
        <w:t>Amiri)</w:t>
      </w:r>
    </w:p>
    <w:p w14:paraId="18EDD574" w14:textId="77777777" w:rsidR="003C072E" w:rsidRPr="00732C0B" w:rsidRDefault="003C072E" w:rsidP="003C072E">
      <w:pPr>
        <w:tabs>
          <w:tab w:val="left" w:leader="dot" w:pos="2227"/>
        </w:tabs>
        <w:ind w:left="1950"/>
        <w:rPr>
          <w:rFonts w:ascii="Arial MT" w:hAnsi="Arial MT"/>
          <w:sz w:val="20"/>
        </w:rPr>
      </w:pPr>
      <w:r w:rsidRPr="00732C0B">
        <w:rPr>
          <w:rFonts w:ascii="Arial MT" w:hAnsi="Arial MT"/>
          <w:color w:val="212121"/>
          <w:sz w:val="20"/>
        </w:rPr>
        <w:t>f</w:t>
      </w:r>
      <w:r w:rsidRPr="00732C0B">
        <w:rPr>
          <w:rFonts w:ascii="Times New Roman" w:hAnsi="Times New Roman"/>
          <w:color w:val="212121"/>
          <w:sz w:val="20"/>
        </w:rPr>
        <w:tab/>
      </w:r>
      <w:r w:rsidRPr="00732C0B">
        <w:rPr>
          <w:rFonts w:ascii="Arial MT" w:hAnsi="Arial MT"/>
          <w:color w:val="212121"/>
          <w:spacing w:val="-1"/>
          <w:sz w:val="20"/>
        </w:rPr>
        <w:t>Hasan</w:t>
      </w:r>
      <w:r w:rsidRPr="00732C0B">
        <w:rPr>
          <w:rFonts w:ascii="Arial MT" w:hAnsi="Arial MT"/>
          <w:color w:val="212121"/>
          <w:spacing w:val="-3"/>
          <w:sz w:val="20"/>
        </w:rPr>
        <w:t xml:space="preserve"> </w:t>
      </w:r>
      <w:r w:rsidRPr="00732C0B">
        <w:rPr>
          <w:rFonts w:ascii="Arial MT" w:hAnsi="Arial MT"/>
          <w:color w:val="212121"/>
          <w:spacing w:val="-1"/>
          <w:sz w:val="20"/>
        </w:rPr>
        <w:t>Çetin</w:t>
      </w:r>
      <w:r w:rsidRPr="00732C0B">
        <w:rPr>
          <w:rFonts w:ascii="Arial MT" w:hAnsi="Arial MT"/>
          <w:color w:val="212121"/>
          <w:spacing w:val="-3"/>
          <w:sz w:val="20"/>
        </w:rPr>
        <w:t xml:space="preserve"> </w:t>
      </w:r>
      <w:r w:rsidRPr="00732C0B">
        <w:rPr>
          <w:rFonts w:ascii="Arial MT" w:hAnsi="Arial MT"/>
          <w:color w:val="212121"/>
          <w:spacing w:val="-1"/>
          <w:sz w:val="20"/>
        </w:rPr>
        <w:t>(Liman</w:t>
      </w:r>
      <w:r w:rsidRPr="00732C0B">
        <w:rPr>
          <w:rFonts w:ascii="Arial MT" w:hAnsi="Arial MT"/>
          <w:color w:val="212121"/>
          <w:spacing w:val="-4"/>
          <w:sz w:val="20"/>
        </w:rPr>
        <w:t xml:space="preserve"> </w:t>
      </w:r>
      <w:r w:rsidRPr="00732C0B">
        <w:rPr>
          <w:rFonts w:ascii="Arial MT" w:hAnsi="Arial MT"/>
          <w:color w:val="212121"/>
          <w:sz w:val="20"/>
        </w:rPr>
        <w:t>Vardiya</w:t>
      </w:r>
      <w:r w:rsidRPr="00732C0B">
        <w:rPr>
          <w:rFonts w:ascii="Arial MT" w:hAnsi="Arial MT"/>
          <w:color w:val="212121"/>
          <w:spacing w:val="-13"/>
          <w:sz w:val="20"/>
        </w:rPr>
        <w:t xml:space="preserve"> </w:t>
      </w:r>
      <w:r w:rsidRPr="00732C0B">
        <w:rPr>
          <w:rFonts w:ascii="Arial MT" w:hAnsi="Arial MT"/>
          <w:color w:val="212121"/>
          <w:sz w:val="20"/>
        </w:rPr>
        <w:t>Amiri)</w:t>
      </w:r>
    </w:p>
    <w:p w14:paraId="2626A8D6" w14:textId="77777777" w:rsidR="003C072E" w:rsidRDefault="003C072E" w:rsidP="003C072E">
      <w:pPr>
        <w:pStyle w:val="BodyText"/>
        <w:spacing w:before="5"/>
        <w:rPr>
          <w:rFonts w:ascii="Arial MT"/>
        </w:rPr>
      </w:pPr>
    </w:p>
    <w:p w14:paraId="3427D324" w14:textId="77777777" w:rsidR="003C072E" w:rsidRDefault="003C072E">
      <w:pPr>
        <w:pStyle w:val="ListParagraph"/>
        <w:numPr>
          <w:ilvl w:val="0"/>
          <w:numId w:val="50"/>
        </w:numPr>
        <w:tabs>
          <w:tab w:val="left" w:pos="2101"/>
          <w:tab w:val="left" w:pos="2102"/>
        </w:tabs>
        <w:ind w:left="661" w:right="1691" w:firstLine="568"/>
        <w:rPr>
          <w:sz w:val="24"/>
        </w:rPr>
      </w:pPr>
      <w:r>
        <w:rPr>
          <w:sz w:val="24"/>
        </w:rPr>
        <w:t>Liman</w:t>
      </w:r>
      <w:r>
        <w:rPr>
          <w:spacing w:val="-13"/>
          <w:sz w:val="24"/>
        </w:rPr>
        <w:t xml:space="preserve"> </w:t>
      </w:r>
      <w:r>
        <w:rPr>
          <w:sz w:val="24"/>
        </w:rPr>
        <w:t>tesisine</w:t>
      </w:r>
      <w:r>
        <w:rPr>
          <w:spacing w:val="-10"/>
          <w:sz w:val="24"/>
        </w:rPr>
        <w:t xml:space="preserve"> </w:t>
      </w:r>
      <w:r>
        <w:rPr>
          <w:sz w:val="24"/>
        </w:rPr>
        <w:t>gelecek</w:t>
      </w:r>
      <w:r>
        <w:rPr>
          <w:spacing w:val="-12"/>
          <w:sz w:val="24"/>
        </w:rPr>
        <w:t xml:space="preserve"> </w:t>
      </w:r>
      <w:r>
        <w:rPr>
          <w:sz w:val="24"/>
        </w:rPr>
        <w:t>olan</w:t>
      </w:r>
      <w:r>
        <w:rPr>
          <w:spacing w:val="-10"/>
          <w:sz w:val="24"/>
        </w:rPr>
        <w:t xml:space="preserve"> </w:t>
      </w:r>
      <w:r>
        <w:rPr>
          <w:sz w:val="24"/>
        </w:rPr>
        <w:t>Tehlikeli</w:t>
      </w:r>
      <w:r>
        <w:rPr>
          <w:spacing w:val="-12"/>
          <w:sz w:val="24"/>
        </w:rPr>
        <w:t xml:space="preserve"> </w:t>
      </w:r>
      <w:r>
        <w:rPr>
          <w:sz w:val="24"/>
        </w:rPr>
        <w:t>Maddelerin</w:t>
      </w:r>
      <w:r>
        <w:rPr>
          <w:spacing w:val="-12"/>
          <w:sz w:val="24"/>
        </w:rPr>
        <w:t xml:space="preserve"> </w:t>
      </w:r>
      <w:r>
        <w:rPr>
          <w:sz w:val="24"/>
        </w:rPr>
        <w:t>elleçlenmesinden</w:t>
      </w:r>
      <w:r>
        <w:rPr>
          <w:spacing w:val="-51"/>
          <w:sz w:val="24"/>
        </w:rPr>
        <w:t xml:space="preserve"> </w:t>
      </w:r>
      <w:r>
        <w:rPr>
          <w:sz w:val="24"/>
        </w:rPr>
        <w:t>sorumlu</w:t>
      </w:r>
      <w:r>
        <w:rPr>
          <w:spacing w:val="-3"/>
          <w:sz w:val="24"/>
        </w:rPr>
        <w:t xml:space="preserve"> </w:t>
      </w:r>
      <w:r>
        <w:rPr>
          <w:sz w:val="24"/>
        </w:rPr>
        <w:t>olan personelin</w:t>
      </w:r>
      <w:r>
        <w:rPr>
          <w:spacing w:val="-1"/>
          <w:sz w:val="24"/>
        </w:rPr>
        <w:t xml:space="preserve"> </w:t>
      </w:r>
      <w:r>
        <w:rPr>
          <w:sz w:val="24"/>
        </w:rPr>
        <w:t>görevleri</w:t>
      </w:r>
      <w:r>
        <w:rPr>
          <w:spacing w:val="-1"/>
          <w:sz w:val="24"/>
        </w:rPr>
        <w:t xml:space="preserve"> </w:t>
      </w:r>
      <w:r>
        <w:rPr>
          <w:sz w:val="24"/>
        </w:rPr>
        <w:t>aşağıda</w:t>
      </w:r>
      <w:r>
        <w:rPr>
          <w:spacing w:val="-3"/>
          <w:sz w:val="24"/>
        </w:rPr>
        <w:t xml:space="preserve"> </w:t>
      </w:r>
      <w:r>
        <w:rPr>
          <w:sz w:val="24"/>
        </w:rPr>
        <w:t>olduğu gibidir.</w:t>
      </w:r>
    </w:p>
    <w:p w14:paraId="76DBD04C" w14:textId="77777777" w:rsidR="003C072E" w:rsidRDefault="003C072E" w:rsidP="003C072E">
      <w:pPr>
        <w:pStyle w:val="BodyText"/>
        <w:spacing w:before="8"/>
        <w:rPr>
          <w:sz w:val="22"/>
        </w:rPr>
      </w:pPr>
    </w:p>
    <w:p w14:paraId="69D2EF5A" w14:textId="77777777" w:rsidR="003C072E" w:rsidRDefault="003C072E">
      <w:pPr>
        <w:pStyle w:val="ListParagraph"/>
        <w:numPr>
          <w:ilvl w:val="1"/>
          <w:numId w:val="50"/>
        </w:numPr>
        <w:tabs>
          <w:tab w:val="left" w:pos="2101"/>
          <w:tab w:val="left" w:pos="2102"/>
        </w:tabs>
        <w:rPr>
          <w:sz w:val="24"/>
        </w:rPr>
      </w:pPr>
      <w:r>
        <w:rPr>
          <w:spacing w:val="-1"/>
          <w:sz w:val="24"/>
        </w:rPr>
        <w:t>Tehlikeli</w:t>
      </w:r>
      <w:r>
        <w:rPr>
          <w:spacing w:val="-12"/>
          <w:sz w:val="24"/>
        </w:rPr>
        <w:t xml:space="preserve"> </w:t>
      </w:r>
      <w:r>
        <w:rPr>
          <w:spacing w:val="-1"/>
          <w:sz w:val="24"/>
        </w:rPr>
        <w:t>maddenin/maddelerin</w:t>
      </w:r>
      <w:r>
        <w:rPr>
          <w:spacing w:val="-12"/>
          <w:sz w:val="24"/>
        </w:rPr>
        <w:t xml:space="preserve"> </w:t>
      </w:r>
      <w:r>
        <w:rPr>
          <w:sz w:val="24"/>
        </w:rPr>
        <w:t>ismini</w:t>
      </w:r>
      <w:r>
        <w:rPr>
          <w:spacing w:val="-11"/>
          <w:sz w:val="24"/>
        </w:rPr>
        <w:t xml:space="preserve"> </w:t>
      </w:r>
      <w:r>
        <w:rPr>
          <w:sz w:val="24"/>
        </w:rPr>
        <w:t>belirler,</w:t>
      </w:r>
    </w:p>
    <w:p w14:paraId="5C353BF7" w14:textId="77777777" w:rsidR="003C072E" w:rsidRDefault="003C072E" w:rsidP="003C072E">
      <w:pPr>
        <w:pStyle w:val="BodyText"/>
      </w:pPr>
    </w:p>
    <w:p w14:paraId="014A5EA2" w14:textId="77777777" w:rsidR="003C072E" w:rsidRDefault="003C072E">
      <w:pPr>
        <w:pStyle w:val="ListParagraph"/>
        <w:numPr>
          <w:ilvl w:val="1"/>
          <w:numId w:val="50"/>
        </w:numPr>
        <w:tabs>
          <w:tab w:val="left" w:pos="2101"/>
          <w:tab w:val="left" w:pos="2102"/>
        </w:tabs>
        <w:ind w:left="661" w:right="1261" w:firstLine="994"/>
        <w:rPr>
          <w:sz w:val="24"/>
        </w:rPr>
      </w:pPr>
      <w:r>
        <w:rPr>
          <w:sz w:val="24"/>
        </w:rPr>
        <w:t>Tehlikeli</w:t>
      </w:r>
      <w:r>
        <w:rPr>
          <w:spacing w:val="13"/>
          <w:sz w:val="24"/>
        </w:rPr>
        <w:t xml:space="preserve"> </w:t>
      </w:r>
      <w:r>
        <w:rPr>
          <w:sz w:val="24"/>
        </w:rPr>
        <w:t>maddenin</w:t>
      </w:r>
      <w:r>
        <w:rPr>
          <w:spacing w:val="15"/>
          <w:sz w:val="24"/>
        </w:rPr>
        <w:t xml:space="preserve"> </w:t>
      </w:r>
      <w:r>
        <w:rPr>
          <w:sz w:val="24"/>
        </w:rPr>
        <w:t>elleçlenmesi,</w:t>
      </w:r>
      <w:r>
        <w:rPr>
          <w:spacing w:val="15"/>
          <w:sz w:val="24"/>
        </w:rPr>
        <w:t xml:space="preserve"> </w:t>
      </w:r>
      <w:r>
        <w:rPr>
          <w:sz w:val="24"/>
        </w:rPr>
        <w:t>tahmil/tahliyesi</w:t>
      </w:r>
      <w:r>
        <w:rPr>
          <w:spacing w:val="16"/>
          <w:sz w:val="24"/>
        </w:rPr>
        <w:t xml:space="preserve"> </w:t>
      </w:r>
      <w:r>
        <w:rPr>
          <w:sz w:val="24"/>
        </w:rPr>
        <w:t>ile</w:t>
      </w:r>
      <w:r>
        <w:rPr>
          <w:spacing w:val="14"/>
          <w:sz w:val="24"/>
        </w:rPr>
        <w:t xml:space="preserve"> </w:t>
      </w:r>
      <w:r>
        <w:rPr>
          <w:sz w:val="24"/>
        </w:rPr>
        <w:t>ilgili</w:t>
      </w:r>
      <w:r>
        <w:rPr>
          <w:spacing w:val="16"/>
          <w:sz w:val="24"/>
        </w:rPr>
        <w:t xml:space="preserve"> </w:t>
      </w:r>
      <w:r>
        <w:rPr>
          <w:sz w:val="24"/>
        </w:rPr>
        <w:t>prosedürleri</w:t>
      </w:r>
      <w:r>
        <w:rPr>
          <w:spacing w:val="-52"/>
          <w:sz w:val="24"/>
        </w:rPr>
        <w:t xml:space="preserve"> </w:t>
      </w:r>
      <w:r>
        <w:rPr>
          <w:sz w:val="24"/>
        </w:rPr>
        <w:t>gözden</w:t>
      </w:r>
      <w:r>
        <w:rPr>
          <w:spacing w:val="-2"/>
          <w:sz w:val="24"/>
        </w:rPr>
        <w:t xml:space="preserve"> </w:t>
      </w:r>
      <w:r>
        <w:rPr>
          <w:sz w:val="24"/>
        </w:rPr>
        <w:t>geçirir.</w:t>
      </w:r>
    </w:p>
    <w:p w14:paraId="7EEA2527" w14:textId="77777777" w:rsidR="003C072E" w:rsidRDefault="003C072E">
      <w:pPr>
        <w:pStyle w:val="ListParagraph"/>
        <w:numPr>
          <w:ilvl w:val="1"/>
          <w:numId w:val="50"/>
        </w:numPr>
        <w:tabs>
          <w:tab w:val="left" w:pos="2101"/>
          <w:tab w:val="left" w:pos="2102"/>
        </w:tabs>
        <w:ind w:left="661" w:right="1258" w:firstLine="994"/>
        <w:rPr>
          <w:sz w:val="24"/>
        </w:rPr>
      </w:pPr>
      <w:r>
        <w:rPr>
          <w:sz w:val="24"/>
        </w:rPr>
        <w:t>Tehlikeli</w:t>
      </w:r>
      <w:r>
        <w:rPr>
          <w:spacing w:val="40"/>
          <w:sz w:val="24"/>
        </w:rPr>
        <w:t xml:space="preserve"> </w:t>
      </w:r>
      <w:r>
        <w:rPr>
          <w:sz w:val="24"/>
        </w:rPr>
        <w:t>maddeden</w:t>
      </w:r>
      <w:r>
        <w:rPr>
          <w:spacing w:val="39"/>
          <w:sz w:val="24"/>
        </w:rPr>
        <w:t xml:space="preserve"> </w:t>
      </w:r>
      <w:r>
        <w:rPr>
          <w:sz w:val="24"/>
        </w:rPr>
        <w:t>kaynaklanacak</w:t>
      </w:r>
      <w:r>
        <w:rPr>
          <w:spacing w:val="39"/>
          <w:sz w:val="24"/>
        </w:rPr>
        <w:t xml:space="preserve"> </w:t>
      </w:r>
      <w:r>
        <w:rPr>
          <w:sz w:val="24"/>
        </w:rPr>
        <w:t>tehlikelerle</w:t>
      </w:r>
      <w:r>
        <w:rPr>
          <w:spacing w:val="39"/>
          <w:sz w:val="24"/>
        </w:rPr>
        <w:t xml:space="preserve"> </w:t>
      </w:r>
      <w:r>
        <w:rPr>
          <w:sz w:val="24"/>
        </w:rPr>
        <w:t>ilgili</w:t>
      </w:r>
      <w:r>
        <w:rPr>
          <w:spacing w:val="40"/>
          <w:sz w:val="24"/>
        </w:rPr>
        <w:t xml:space="preserve"> </w:t>
      </w:r>
      <w:r>
        <w:rPr>
          <w:sz w:val="24"/>
        </w:rPr>
        <w:t>çalışma</w:t>
      </w:r>
      <w:r>
        <w:rPr>
          <w:spacing w:val="40"/>
          <w:sz w:val="24"/>
        </w:rPr>
        <w:t xml:space="preserve"> </w:t>
      </w:r>
      <w:r>
        <w:rPr>
          <w:sz w:val="24"/>
        </w:rPr>
        <w:t>yaparak</w:t>
      </w:r>
      <w:r>
        <w:rPr>
          <w:spacing w:val="-51"/>
          <w:sz w:val="24"/>
        </w:rPr>
        <w:t xml:space="preserve"> </w:t>
      </w:r>
      <w:r>
        <w:rPr>
          <w:sz w:val="24"/>
        </w:rPr>
        <w:t>alınması</w:t>
      </w:r>
      <w:r>
        <w:rPr>
          <w:spacing w:val="-1"/>
          <w:sz w:val="24"/>
        </w:rPr>
        <w:t xml:space="preserve"> </w:t>
      </w:r>
      <w:r>
        <w:rPr>
          <w:sz w:val="24"/>
        </w:rPr>
        <w:t>gerekli</w:t>
      </w:r>
      <w:r>
        <w:rPr>
          <w:spacing w:val="-1"/>
          <w:sz w:val="24"/>
        </w:rPr>
        <w:t xml:space="preserve"> </w:t>
      </w:r>
      <w:r>
        <w:rPr>
          <w:sz w:val="24"/>
        </w:rPr>
        <w:t>emniyet</w:t>
      </w:r>
      <w:r>
        <w:rPr>
          <w:spacing w:val="-2"/>
          <w:sz w:val="24"/>
        </w:rPr>
        <w:t xml:space="preserve"> </w:t>
      </w:r>
      <w:r>
        <w:rPr>
          <w:sz w:val="24"/>
        </w:rPr>
        <w:t>tedbirlerini</w:t>
      </w:r>
      <w:r>
        <w:rPr>
          <w:spacing w:val="-1"/>
          <w:sz w:val="24"/>
        </w:rPr>
        <w:t xml:space="preserve"> </w:t>
      </w:r>
      <w:r>
        <w:rPr>
          <w:sz w:val="24"/>
        </w:rPr>
        <w:t>belirler.</w:t>
      </w:r>
    </w:p>
    <w:p w14:paraId="5D2F8C15" w14:textId="77777777" w:rsidR="003C072E" w:rsidRDefault="003C072E">
      <w:pPr>
        <w:pStyle w:val="ListParagraph"/>
        <w:numPr>
          <w:ilvl w:val="1"/>
          <w:numId w:val="50"/>
        </w:numPr>
        <w:tabs>
          <w:tab w:val="left" w:pos="2101"/>
          <w:tab w:val="left" w:pos="2102"/>
        </w:tabs>
        <w:ind w:left="661" w:right="1260" w:firstLine="994"/>
        <w:rPr>
          <w:sz w:val="24"/>
        </w:rPr>
      </w:pPr>
      <w:r>
        <w:rPr>
          <w:sz w:val="24"/>
        </w:rPr>
        <w:t>Tehlikeli</w:t>
      </w:r>
      <w:r>
        <w:rPr>
          <w:spacing w:val="1"/>
          <w:sz w:val="24"/>
        </w:rPr>
        <w:t xml:space="preserve"> </w:t>
      </w:r>
      <w:r>
        <w:rPr>
          <w:sz w:val="24"/>
        </w:rPr>
        <w:t>madde</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olarak</w:t>
      </w:r>
      <w:r>
        <w:rPr>
          <w:spacing w:val="1"/>
          <w:sz w:val="24"/>
        </w:rPr>
        <w:t xml:space="preserve"> </w:t>
      </w:r>
      <w:r>
        <w:rPr>
          <w:sz w:val="24"/>
        </w:rPr>
        <w:t>tahmil/tahliye</w:t>
      </w:r>
      <w:r>
        <w:rPr>
          <w:spacing w:val="1"/>
          <w:sz w:val="24"/>
        </w:rPr>
        <w:t xml:space="preserve"> </w:t>
      </w:r>
      <w:r>
        <w:rPr>
          <w:sz w:val="24"/>
        </w:rPr>
        <w:t>ve</w:t>
      </w:r>
      <w:r>
        <w:rPr>
          <w:spacing w:val="1"/>
          <w:sz w:val="24"/>
        </w:rPr>
        <w:t xml:space="preserve"> </w:t>
      </w:r>
      <w:r>
        <w:rPr>
          <w:sz w:val="24"/>
        </w:rPr>
        <w:t>elleçleme yapacak</w:t>
      </w:r>
      <w:r>
        <w:rPr>
          <w:spacing w:val="-53"/>
          <w:sz w:val="24"/>
        </w:rPr>
        <w:t xml:space="preserve"> </w:t>
      </w:r>
      <w:r>
        <w:rPr>
          <w:sz w:val="24"/>
        </w:rPr>
        <w:lastRenderedPageBreak/>
        <w:t>personel</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koruyucu ekipmanları</w:t>
      </w:r>
      <w:r>
        <w:rPr>
          <w:spacing w:val="-1"/>
          <w:sz w:val="24"/>
        </w:rPr>
        <w:t xml:space="preserve"> </w:t>
      </w:r>
      <w:r>
        <w:rPr>
          <w:sz w:val="24"/>
        </w:rPr>
        <w:t>belirler.</w:t>
      </w:r>
    </w:p>
    <w:p w14:paraId="041DDAB9" w14:textId="77777777" w:rsidR="003C072E" w:rsidRDefault="003C072E" w:rsidP="003C072E">
      <w:pPr>
        <w:pStyle w:val="BodyText"/>
        <w:spacing w:before="11"/>
        <w:rPr>
          <w:sz w:val="23"/>
        </w:rPr>
      </w:pPr>
    </w:p>
    <w:p w14:paraId="085C9D90" w14:textId="77777777" w:rsidR="003C072E" w:rsidRDefault="003C072E">
      <w:pPr>
        <w:pStyle w:val="ListParagraph"/>
        <w:numPr>
          <w:ilvl w:val="1"/>
          <w:numId w:val="50"/>
        </w:numPr>
        <w:tabs>
          <w:tab w:val="left" w:pos="2101"/>
          <w:tab w:val="left" w:pos="2102"/>
          <w:tab w:val="left" w:pos="3090"/>
          <w:tab w:val="left" w:pos="4417"/>
          <w:tab w:val="left" w:pos="6139"/>
          <w:tab w:val="left" w:pos="6575"/>
          <w:tab w:val="left" w:pos="8173"/>
        </w:tabs>
        <w:spacing w:before="1"/>
        <w:ind w:left="661" w:right="1261" w:firstLine="994"/>
        <w:rPr>
          <w:sz w:val="24"/>
        </w:rPr>
      </w:pPr>
      <w:r>
        <w:rPr>
          <w:sz w:val="24"/>
        </w:rPr>
        <w:t>Tehlikeli</w:t>
      </w:r>
      <w:r>
        <w:rPr>
          <w:sz w:val="24"/>
        </w:rPr>
        <w:tab/>
        <w:t>maddelerin</w:t>
      </w:r>
      <w:r>
        <w:rPr>
          <w:sz w:val="24"/>
        </w:rPr>
        <w:tab/>
        <w:t>tahmil/tahliyesi</w:t>
      </w:r>
      <w:r>
        <w:rPr>
          <w:sz w:val="24"/>
        </w:rPr>
        <w:tab/>
        <w:t>ve</w:t>
      </w:r>
      <w:r>
        <w:rPr>
          <w:sz w:val="24"/>
        </w:rPr>
        <w:tab/>
        <w:t>elleçlenmesini</w:t>
      </w:r>
      <w:r>
        <w:rPr>
          <w:sz w:val="24"/>
        </w:rPr>
        <w:tab/>
      </w:r>
      <w:r>
        <w:rPr>
          <w:spacing w:val="-2"/>
          <w:sz w:val="24"/>
        </w:rPr>
        <w:t>yapacak</w:t>
      </w:r>
      <w:r>
        <w:rPr>
          <w:spacing w:val="-52"/>
          <w:sz w:val="24"/>
        </w:rPr>
        <w:t xml:space="preserve"> </w:t>
      </w:r>
      <w:r>
        <w:rPr>
          <w:sz w:val="24"/>
        </w:rPr>
        <w:t>şahıslarla</w:t>
      </w:r>
      <w:r>
        <w:rPr>
          <w:spacing w:val="-2"/>
          <w:sz w:val="24"/>
        </w:rPr>
        <w:t xml:space="preserve"> </w:t>
      </w:r>
      <w:r>
        <w:rPr>
          <w:sz w:val="24"/>
        </w:rPr>
        <w:t>koordinasyon</w:t>
      </w:r>
      <w:r>
        <w:rPr>
          <w:spacing w:val="-3"/>
          <w:sz w:val="24"/>
        </w:rPr>
        <w:t xml:space="preserve"> </w:t>
      </w:r>
      <w:r>
        <w:rPr>
          <w:sz w:val="24"/>
        </w:rPr>
        <w:t>toplantısı</w:t>
      </w:r>
      <w:r>
        <w:rPr>
          <w:spacing w:val="-2"/>
          <w:sz w:val="24"/>
        </w:rPr>
        <w:t xml:space="preserve"> </w:t>
      </w:r>
      <w:r>
        <w:rPr>
          <w:sz w:val="24"/>
        </w:rPr>
        <w:t>yaparak</w:t>
      </w:r>
      <w:r>
        <w:rPr>
          <w:spacing w:val="-2"/>
          <w:sz w:val="24"/>
        </w:rPr>
        <w:t xml:space="preserve"> </w:t>
      </w:r>
      <w:r>
        <w:rPr>
          <w:sz w:val="24"/>
        </w:rPr>
        <w:t>onları</w:t>
      </w:r>
      <w:r>
        <w:rPr>
          <w:spacing w:val="-2"/>
          <w:sz w:val="24"/>
        </w:rPr>
        <w:t xml:space="preserve"> </w:t>
      </w:r>
      <w:r>
        <w:rPr>
          <w:sz w:val="24"/>
        </w:rPr>
        <w:t>bilgilendirir.</w:t>
      </w:r>
    </w:p>
    <w:p w14:paraId="6415532F" w14:textId="77777777" w:rsidR="003C072E" w:rsidRDefault="003C072E" w:rsidP="003C072E">
      <w:pPr>
        <w:pStyle w:val="BodyText"/>
        <w:spacing w:before="1"/>
      </w:pPr>
    </w:p>
    <w:p w14:paraId="28B959FA" w14:textId="02A115EA" w:rsidR="003C072E" w:rsidRDefault="003C072E">
      <w:pPr>
        <w:pStyle w:val="ListParagraph"/>
        <w:numPr>
          <w:ilvl w:val="0"/>
          <w:numId w:val="50"/>
        </w:numPr>
        <w:tabs>
          <w:tab w:val="left" w:pos="2101"/>
          <w:tab w:val="left" w:pos="2102"/>
        </w:tabs>
        <w:ind w:left="661" w:right="1259" w:firstLine="568"/>
        <w:jc w:val="both"/>
      </w:pPr>
      <w:r>
        <w:rPr>
          <w:sz w:val="24"/>
        </w:rPr>
        <w:t>Tehlikeli</w:t>
      </w:r>
      <w:r w:rsidRPr="00B7535A">
        <w:rPr>
          <w:spacing w:val="1"/>
          <w:sz w:val="24"/>
        </w:rPr>
        <w:t xml:space="preserve"> </w:t>
      </w:r>
      <w:r>
        <w:rPr>
          <w:sz w:val="24"/>
        </w:rPr>
        <w:t>yüklerin</w:t>
      </w:r>
      <w:r w:rsidRPr="00B7535A">
        <w:rPr>
          <w:spacing w:val="1"/>
          <w:sz w:val="24"/>
        </w:rPr>
        <w:t xml:space="preserve"> </w:t>
      </w:r>
      <w:r>
        <w:rPr>
          <w:sz w:val="24"/>
        </w:rPr>
        <w:t>elleçlenmesi</w:t>
      </w:r>
      <w:r w:rsidRPr="00B7535A">
        <w:rPr>
          <w:spacing w:val="1"/>
          <w:sz w:val="24"/>
        </w:rPr>
        <w:t xml:space="preserve"> </w:t>
      </w:r>
      <w:r>
        <w:rPr>
          <w:sz w:val="24"/>
        </w:rPr>
        <w:t>esnasında</w:t>
      </w:r>
      <w:r w:rsidRPr="00B7535A">
        <w:rPr>
          <w:spacing w:val="1"/>
          <w:sz w:val="24"/>
        </w:rPr>
        <w:t xml:space="preserve"> </w:t>
      </w:r>
      <w:r>
        <w:rPr>
          <w:sz w:val="24"/>
        </w:rPr>
        <w:t>meydana</w:t>
      </w:r>
      <w:r w:rsidRPr="00B7535A">
        <w:rPr>
          <w:spacing w:val="1"/>
          <w:sz w:val="24"/>
        </w:rPr>
        <w:t xml:space="preserve"> </w:t>
      </w:r>
      <w:r>
        <w:rPr>
          <w:sz w:val="24"/>
        </w:rPr>
        <w:t>gelebilecek</w:t>
      </w:r>
      <w:r w:rsidRPr="00B7535A">
        <w:rPr>
          <w:spacing w:val="1"/>
          <w:sz w:val="24"/>
        </w:rPr>
        <w:t xml:space="preserve"> </w:t>
      </w:r>
      <w:r>
        <w:rPr>
          <w:sz w:val="24"/>
        </w:rPr>
        <w:t>kazaların</w:t>
      </w:r>
      <w:r w:rsidRPr="00B7535A">
        <w:rPr>
          <w:spacing w:val="1"/>
          <w:sz w:val="24"/>
        </w:rPr>
        <w:t xml:space="preserve"> </w:t>
      </w:r>
      <w:r>
        <w:rPr>
          <w:sz w:val="24"/>
        </w:rPr>
        <w:t>önlenmesi,</w:t>
      </w:r>
      <w:r w:rsidRPr="00B7535A">
        <w:rPr>
          <w:spacing w:val="1"/>
          <w:sz w:val="24"/>
        </w:rPr>
        <w:t xml:space="preserve"> </w:t>
      </w:r>
      <w:r>
        <w:rPr>
          <w:sz w:val="24"/>
        </w:rPr>
        <w:t>can,</w:t>
      </w:r>
      <w:r w:rsidRPr="00B7535A">
        <w:rPr>
          <w:spacing w:val="1"/>
          <w:sz w:val="24"/>
        </w:rPr>
        <w:t xml:space="preserve"> </w:t>
      </w:r>
      <w:r>
        <w:rPr>
          <w:sz w:val="24"/>
        </w:rPr>
        <w:t>mal</w:t>
      </w:r>
      <w:r w:rsidRPr="00B7535A">
        <w:rPr>
          <w:spacing w:val="1"/>
          <w:sz w:val="24"/>
        </w:rPr>
        <w:t xml:space="preserve"> </w:t>
      </w:r>
      <w:r>
        <w:rPr>
          <w:sz w:val="24"/>
        </w:rPr>
        <w:t>ve</w:t>
      </w:r>
      <w:r w:rsidRPr="00B7535A">
        <w:rPr>
          <w:spacing w:val="1"/>
          <w:sz w:val="24"/>
        </w:rPr>
        <w:t xml:space="preserve"> </w:t>
      </w:r>
      <w:r>
        <w:rPr>
          <w:sz w:val="24"/>
        </w:rPr>
        <w:t>çevre</w:t>
      </w:r>
      <w:r w:rsidRPr="00B7535A">
        <w:rPr>
          <w:spacing w:val="1"/>
          <w:sz w:val="24"/>
        </w:rPr>
        <w:t xml:space="preserve"> </w:t>
      </w:r>
      <w:r>
        <w:rPr>
          <w:sz w:val="24"/>
        </w:rPr>
        <w:t>emniyetinin</w:t>
      </w:r>
      <w:r w:rsidRPr="00B7535A">
        <w:rPr>
          <w:spacing w:val="1"/>
          <w:sz w:val="24"/>
        </w:rPr>
        <w:t xml:space="preserve"> </w:t>
      </w:r>
      <w:r>
        <w:rPr>
          <w:sz w:val="24"/>
        </w:rPr>
        <w:t>sağlanması</w:t>
      </w:r>
      <w:r w:rsidRPr="00B7535A">
        <w:rPr>
          <w:spacing w:val="1"/>
          <w:sz w:val="24"/>
        </w:rPr>
        <w:t xml:space="preserve"> </w:t>
      </w:r>
      <w:r>
        <w:rPr>
          <w:sz w:val="24"/>
        </w:rPr>
        <w:t>ve</w:t>
      </w:r>
      <w:r w:rsidRPr="00B7535A">
        <w:rPr>
          <w:spacing w:val="54"/>
          <w:sz w:val="24"/>
        </w:rPr>
        <w:t xml:space="preserve"> </w:t>
      </w:r>
      <w:r>
        <w:rPr>
          <w:sz w:val="24"/>
        </w:rPr>
        <w:t>muhtemel</w:t>
      </w:r>
      <w:r w:rsidRPr="00B7535A">
        <w:rPr>
          <w:spacing w:val="1"/>
          <w:sz w:val="24"/>
        </w:rPr>
        <w:t xml:space="preserve"> </w:t>
      </w:r>
      <w:r>
        <w:rPr>
          <w:sz w:val="24"/>
        </w:rPr>
        <w:t>kazaların insanlara ve çevreye olan zararlarının en aza indirilmesi amacıyla liman</w:t>
      </w:r>
      <w:r w:rsidRPr="00B7535A">
        <w:rPr>
          <w:spacing w:val="1"/>
          <w:sz w:val="24"/>
        </w:rPr>
        <w:t xml:space="preserve"> </w:t>
      </w:r>
      <w:r>
        <w:rPr>
          <w:sz w:val="24"/>
        </w:rPr>
        <w:t>tesisinde tespit edilmiş olan “Kaza Önleme Politikası”’nın uygulanmasına yardımcı</w:t>
      </w:r>
      <w:r w:rsidRPr="00B7535A">
        <w:rPr>
          <w:spacing w:val="1"/>
          <w:sz w:val="24"/>
        </w:rPr>
        <w:t xml:space="preserve"> </w:t>
      </w:r>
      <w:r>
        <w:rPr>
          <w:sz w:val="24"/>
        </w:rPr>
        <w:t>olur.</w:t>
      </w:r>
    </w:p>
    <w:p w14:paraId="2B08EA73" w14:textId="0D4B31F5" w:rsidR="00665024" w:rsidRDefault="003C072E">
      <w:pPr>
        <w:pStyle w:val="BodyText"/>
        <w:numPr>
          <w:ilvl w:val="0"/>
          <w:numId w:val="50"/>
        </w:numPr>
        <w:spacing w:before="2"/>
        <w:ind w:left="2098"/>
        <w:rPr>
          <w:sz w:val="28"/>
        </w:rPr>
      </w:pPr>
      <w:r>
        <w:t>Tehlikeli</w:t>
      </w:r>
      <w:r>
        <w:rPr>
          <w:spacing w:val="1"/>
        </w:rPr>
        <w:t xml:space="preserve"> </w:t>
      </w:r>
      <w:r>
        <w:t>Madde</w:t>
      </w:r>
      <w:r>
        <w:rPr>
          <w:spacing w:val="1"/>
        </w:rPr>
        <w:t xml:space="preserve"> </w:t>
      </w:r>
      <w:r>
        <w:t>elleçlemesinde</w:t>
      </w:r>
      <w:r>
        <w:rPr>
          <w:spacing w:val="1"/>
        </w:rPr>
        <w:t xml:space="preserve"> </w:t>
      </w:r>
      <w:r>
        <w:t>bir</w:t>
      </w:r>
      <w:r>
        <w:rPr>
          <w:spacing w:val="1"/>
        </w:rPr>
        <w:t xml:space="preserve"> </w:t>
      </w:r>
      <w:r>
        <w:t>uygunsuzluk</w:t>
      </w:r>
      <w:r>
        <w:rPr>
          <w:spacing w:val="1"/>
        </w:rPr>
        <w:t xml:space="preserve"> </w:t>
      </w:r>
      <w:r>
        <w:t>tespit</w:t>
      </w:r>
      <w:r>
        <w:rPr>
          <w:spacing w:val="1"/>
        </w:rPr>
        <w:t xml:space="preserve"> </w:t>
      </w:r>
      <w:r>
        <w:t>ettiğinde</w:t>
      </w:r>
      <w:r>
        <w:rPr>
          <w:spacing w:val="1"/>
        </w:rPr>
        <w:t xml:space="preserve"> </w:t>
      </w:r>
      <w:r>
        <w:t>elleçleme</w:t>
      </w:r>
      <w:r>
        <w:rPr>
          <w:spacing w:val="-3"/>
        </w:rPr>
        <w:t xml:space="preserve"> </w:t>
      </w:r>
      <w:r>
        <w:t>operasyonu</w:t>
      </w:r>
      <w:r>
        <w:rPr>
          <w:spacing w:val="-2"/>
        </w:rPr>
        <w:t xml:space="preserve"> </w:t>
      </w:r>
      <w:r>
        <w:t>durdurularak,</w:t>
      </w:r>
      <w:r>
        <w:rPr>
          <w:spacing w:val="-3"/>
        </w:rPr>
        <w:t xml:space="preserve"> </w:t>
      </w:r>
      <w:r>
        <w:t>uygunsuzluğun</w:t>
      </w:r>
      <w:r>
        <w:rPr>
          <w:spacing w:val="-4"/>
        </w:rPr>
        <w:t xml:space="preserve"> </w:t>
      </w:r>
      <w:r>
        <w:t>giderilmesi</w:t>
      </w:r>
      <w:r>
        <w:rPr>
          <w:spacing w:val="-2"/>
        </w:rPr>
        <w:t xml:space="preserve"> </w:t>
      </w:r>
      <w:r>
        <w:t>sağlar.</w:t>
      </w:r>
    </w:p>
    <w:p w14:paraId="2416DA75" w14:textId="2530444C" w:rsidR="004D0ED6" w:rsidRPr="004D0ED6" w:rsidRDefault="004D0ED6">
      <w:pPr>
        <w:pStyle w:val="ListParagraph"/>
        <w:numPr>
          <w:ilvl w:val="0"/>
          <w:numId w:val="50"/>
        </w:numPr>
        <w:tabs>
          <w:tab w:val="left" w:pos="2101"/>
          <w:tab w:val="left" w:pos="2102"/>
        </w:tabs>
        <w:spacing w:before="51"/>
        <w:ind w:left="2098" w:right="1262"/>
        <w:jc w:val="both"/>
        <w:rPr>
          <w:sz w:val="24"/>
        </w:rPr>
      </w:pPr>
      <w:r w:rsidRPr="004D0ED6">
        <w:rPr>
          <w:sz w:val="24"/>
        </w:rPr>
        <w:t>Tesiste alınmış olan yangın, güvenlik ve emniyet tedbirlerini sürekli</w:t>
      </w:r>
      <w:r w:rsidRPr="004D0ED6">
        <w:rPr>
          <w:spacing w:val="1"/>
          <w:sz w:val="24"/>
        </w:rPr>
        <w:t xml:space="preserve"> </w:t>
      </w:r>
      <w:r w:rsidRPr="004D0ED6">
        <w:rPr>
          <w:sz w:val="24"/>
        </w:rPr>
        <w:t>kontrol</w:t>
      </w:r>
      <w:r w:rsidRPr="004D0ED6">
        <w:rPr>
          <w:spacing w:val="-2"/>
          <w:sz w:val="24"/>
        </w:rPr>
        <w:t xml:space="preserve"> </w:t>
      </w:r>
      <w:r w:rsidRPr="004D0ED6">
        <w:rPr>
          <w:sz w:val="24"/>
        </w:rPr>
        <w:t>eder</w:t>
      </w:r>
      <w:r w:rsidRPr="004D0ED6">
        <w:rPr>
          <w:spacing w:val="-2"/>
          <w:sz w:val="24"/>
        </w:rPr>
        <w:t xml:space="preserve"> </w:t>
      </w:r>
      <w:r w:rsidRPr="004D0ED6">
        <w:rPr>
          <w:sz w:val="24"/>
        </w:rPr>
        <w:t>ve</w:t>
      </w:r>
      <w:r w:rsidRPr="004D0ED6">
        <w:rPr>
          <w:spacing w:val="-1"/>
          <w:sz w:val="24"/>
        </w:rPr>
        <w:t xml:space="preserve"> </w:t>
      </w:r>
      <w:r w:rsidRPr="004D0ED6">
        <w:rPr>
          <w:sz w:val="24"/>
        </w:rPr>
        <w:t>eksiklerin anında</w:t>
      </w:r>
      <w:r w:rsidRPr="004D0ED6">
        <w:rPr>
          <w:spacing w:val="-3"/>
          <w:sz w:val="24"/>
        </w:rPr>
        <w:t xml:space="preserve"> </w:t>
      </w:r>
      <w:r w:rsidRPr="004D0ED6">
        <w:rPr>
          <w:sz w:val="24"/>
        </w:rPr>
        <w:t>giderilmesini</w:t>
      </w:r>
      <w:r w:rsidRPr="004D0ED6">
        <w:rPr>
          <w:spacing w:val="-1"/>
          <w:sz w:val="24"/>
        </w:rPr>
        <w:t xml:space="preserve"> </w:t>
      </w:r>
      <w:r w:rsidRPr="004D0ED6">
        <w:rPr>
          <w:sz w:val="24"/>
        </w:rPr>
        <w:t>sağlar.</w:t>
      </w:r>
    </w:p>
    <w:p w14:paraId="1BC77F37" w14:textId="77777777" w:rsidR="004D0ED6" w:rsidRDefault="004D0ED6" w:rsidP="00B7535A">
      <w:pPr>
        <w:pStyle w:val="BodyText"/>
        <w:spacing w:before="11"/>
        <w:ind w:left="2098"/>
        <w:rPr>
          <w:sz w:val="23"/>
        </w:rPr>
      </w:pPr>
    </w:p>
    <w:p w14:paraId="4F682A1C" w14:textId="406EC61C" w:rsidR="004D0ED6" w:rsidRDefault="004D0ED6">
      <w:pPr>
        <w:pStyle w:val="ListParagraph"/>
        <w:numPr>
          <w:ilvl w:val="0"/>
          <w:numId w:val="50"/>
        </w:numPr>
        <w:tabs>
          <w:tab w:val="left" w:pos="2101"/>
          <w:tab w:val="left" w:pos="2102"/>
        </w:tabs>
        <w:spacing w:before="1"/>
        <w:ind w:left="2098" w:right="1262"/>
        <w:jc w:val="both"/>
        <w:rPr>
          <w:sz w:val="24"/>
        </w:rPr>
      </w:pPr>
      <w:r>
        <w:rPr>
          <w:sz w:val="24"/>
        </w:rPr>
        <w:t>Tehlikeli madde elleçlenmesinde görevli kıyı tesisi personeli ve gemi</w:t>
      </w:r>
      <w:r>
        <w:rPr>
          <w:spacing w:val="1"/>
          <w:sz w:val="24"/>
        </w:rPr>
        <w:t xml:space="preserve"> </w:t>
      </w:r>
      <w:r>
        <w:rPr>
          <w:sz w:val="24"/>
        </w:rPr>
        <w:t>adamlarının, yükleme, boşaltma ve depolama esnasında koruyucu elbise giymesini</w:t>
      </w:r>
      <w:r>
        <w:rPr>
          <w:spacing w:val="1"/>
          <w:sz w:val="24"/>
        </w:rPr>
        <w:t xml:space="preserve"> </w:t>
      </w:r>
      <w:r>
        <w:rPr>
          <w:sz w:val="24"/>
        </w:rPr>
        <w:t>sağlar.</w:t>
      </w:r>
    </w:p>
    <w:p w14:paraId="6A2458CC" w14:textId="77777777" w:rsidR="004D0ED6" w:rsidRDefault="004D0ED6" w:rsidP="004D0ED6">
      <w:pPr>
        <w:pStyle w:val="BodyText"/>
        <w:spacing w:before="12"/>
        <w:rPr>
          <w:sz w:val="23"/>
        </w:rPr>
      </w:pPr>
    </w:p>
    <w:p w14:paraId="0F6F8824" w14:textId="77777777" w:rsidR="004D0ED6" w:rsidRDefault="004D0ED6">
      <w:pPr>
        <w:pStyle w:val="ListParagraph"/>
        <w:numPr>
          <w:ilvl w:val="0"/>
          <w:numId w:val="50"/>
        </w:numPr>
        <w:tabs>
          <w:tab w:val="left" w:pos="2101"/>
          <w:tab w:val="left" w:pos="2102"/>
        </w:tabs>
        <w:ind w:left="661" w:right="1260" w:firstLine="568"/>
        <w:jc w:val="both"/>
        <w:rPr>
          <w:sz w:val="24"/>
        </w:rPr>
      </w:pPr>
      <w:r>
        <w:rPr>
          <w:sz w:val="24"/>
        </w:rPr>
        <w:t>Tehlikeli</w:t>
      </w:r>
      <w:r>
        <w:rPr>
          <w:spacing w:val="1"/>
          <w:sz w:val="24"/>
        </w:rPr>
        <w:t xml:space="preserve"> </w:t>
      </w:r>
      <w:r>
        <w:rPr>
          <w:sz w:val="24"/>
        </w:rPr>
        <w:t>madde</w:t>
      </w:r>
      <w:r>
        <w:rPr>
          <w:spacing w:val="1"/>
          <w:sz w:val="24"/>
        </w:rPr>
        <w:t xml:space="preserve"> </w:t>
      </w:r>
      <w:r>
        <w:rPr>
          <w:sz w:val="24"/>
        </w:rPr>
        <w:t>elleçleme</w:t>
      </w:r>
      <w:r>
        <w:rPr>
          <w:spacing w:val="1"/>
          <w:sz w:val="24"/>
        </w:rPr>
        <w:t xml:space="preserve"> </w:t>
      </w:r>
      <w:r>
        <w:rPr>
          <w:sz w:val="24"/>
        </w:rPr>
        <w:t>sahasında</w:t>
      </w:r>
      <w:r>
        <w:rPr>
          <w:spacing w:val="1"/>
          <w:sz w:val="24"/>
        </w:rPr>
        <w:t xml:space="preserve"> </w:t>
      </w:r>
      <w:r>
        <w:rPr>
          <w:sz w:val="24"/>
        </w:rPr>
        <w:t>yangınla</w:t>
      </w:r>
      <w:r>
        <w:rPr>
          <w:spacing w:val="1"/>
          <w:sz w:val="24"/>
        </w:rPr>
        <w:t xml:space="preserve"> </w:t>
      </w:r>
      <w:r>
        <w:rPr>
          <w:sz w:val="24"/>
        </w:rPr>
        <w:t>mücadele</w:t>
      </w:r>
      <w:r>
        <w:rPr>
          <w:spacing w:val="1"/>
          <w:sz w:val="24"/>
        </w:rPr>
        <w:t xml:space="preserve"> </w:t>
      </w:r>
      <w:r>
        <w:rPr>
          <w:sz w:val="24"/>
        </w:rPr>
        <w:t>edecek</w:t>
      </w:r>
      <w:r>
        <w:rPr>
          <w:spacing w:val="-52"/>
          <w:sz w:val="24"/>
        </w:rPr>
        <w:t xml:space="preserve"> </w:t>
      </w:r>
      <w:r>
        <w:rPr>
          <w:sz w:val="24"/>
        </w:rPr>
        <w:t>kişilerin itfaiyeci teçhizatı ile donatılmasını ve yangın söndürücüleri ile ilk yardım</w:t>
      </w:r>
      <w:r>
        <w:rPr>
          <w:spacing w:val="1"/>
          <w:sz w:val="24"/>
        </w:rPr>
        <w:t xml:space="preserve"> </w:t>
      </w:r>
      <w:r>
        <w:rPr>
          <w:sz w:val="24"/>
        </w:rPr>
        <w:t>üniteleri</w:t>
      </w:r>
      <w:r>
        <w:rPr>
          <w:spacing w:val="-4"/>
          <w:sz w:val="24"/>
        </w:rPr>
        <w:t xml:space="preserve"> </w:t>
      </w:r>
      <w:r>
        <w:rPr>
          <w:sz w:val="24"/>
        </w:rPr>
        <w:t>ve</w:t>
      </w:r>
      <w:r>
        <w:rPr>
          <w:spacing w:val="-3"/>
          <w:sz w:val="24"/>
        </w:rPr>
        <w:t xml:space="preserve"> </w:t>
      </w:r>
      <w:r>
        <w:rPr>
          <w:sz w:val="24"/>
        </w:rPr>
        <w:t>teçhizatları</w:t>
      </w:r>
      <w:r>
        <w:rPr>
          <w:spacing w:val="-4"/>
          <w:sz w:val="24"/>
        </w:rPr>
        <w:t xml:space="preserve"> </w:t>
      </w:r>
      <w:r>
        <w:rPr>
          <w:sz w:val="24"/>
        </w:rPr>
        <w:t>her</w:t>
      </w:r>
      <w:r>
        <w:rPr>
          <w:spacing w:val="-3"/>
          <w:sz w:val="24"/>
        </w:rPr>
        <w:t xml:space="preserve"> </w:t>
      </w:r>
      <w:r>
        <w:rPr>
          <w:sz w:val="24"/>
        </w:rPr>
        <w:t>an</w:t>
      </w:r>
      <w:r>
        <w:rPr>
          <w:spacing w:val="-4"/>
          <w:sz w:val="24"/>
        </w:rPr>
        <w:t xml:space="preserve"> </w:t>
      </w:r>
      <w:r>
        <w:rPr>
          <w:sz w:val="24"/>
        </w:rPr>
        <w:t>kullanıma</w:t>
      </w:r>
      <w:r>
        <w:rPr>
          <w:spacing w:val="-4"/>
          <w:sz w:val="24"/>
        </w:rPr>
        <w:t xml:space="preserve"> </w:t>
      </w:r>
      <w:r>
        <w:rPr>
          <w:sz w:val="24"/>
        </w:rPr>
        <w:t>hazır</w:t>
      </w:r>
      <w:r>
        <w:rPr>
          <w:spacing w:val="-3"/>
          <w:sz w:val="24"/>
        </w:rPr>
        <w:t xml:space="preserve"> </w:t>
      </w:r>
      <w:r>
        <w:rPr>
          <w:sz w:val="24"/>
        </w:rPr>
        <w:t>halde</w:t>
      </w:r>
      <w:r>
        <w:rPr>
          <w:spacing w:val="-3"/>
          <w:sz w:val="24"/>
        </w:rPr>
        <w:t xml:space="preserve"> </w:t>
      </w:r>
      <w:r>
        <w:rPr>
          <w:sz w:val="24"/>
        </w:rPr>
        <w:t>bulundurulmasını</w:t>
      </w:r>
      <w:r>
        <w:rPr>
          <w:spacing w:val="-3"/>
          <w:sz w:val="24"/>
        </w:rPr>
        <w:t xml:space="preserve"> </w:t>
      </w:r>
      <w:r>
        <w:rPr>
          <w:sz w:val="24"/>
        </w:rPr>
        <w:t>sağlar.</w:t>
      </w:r>
    </w:p>
    <w:p w14:paraId="44C6947C" w14:textId="77777777" w:rsidR="004D0ED6" w:rsidRDefault="004D0ED6" w:rsidP="004D0ED6">
      <w:pPr>
        <w:pStyle w:val="BodyText"/>
      </w:pPr>
    </w:p>
    <w:p w14:paraId="113B36DC" w14:textId="77777777" w:rsidR="004D0ED6" w:rsidRDefault="004D0ED6">
      <w:pPr>
        <w:pStyle w:val="ListParagraph"/>
        <w:numPr>
          <w:ilvl w:val="0"/>
          <w:numId w:val="50"/>
        </w:numPr>
        <w:tabs>
          <w:tab w:val="left" w:pos="2101"/>
          <w:tab w:val="left" w:pos="2102"/>
        </w:tabs>
        <w:ind w:left="661" w:right="1265" w:firstLine="566"/>
        <w:jc w:val="both"/>
        <w:rPr>
          <w:sz w:val="24"/>
        </w:rPr>
      </w:pPr>
      <w:r>
        <w:rPr>
          <w:sz w:val="24"/>
        </w:rPr>
        <w:t>Gemi ve deniz araçlarının acil durumlarda kıyı tesislerinden tahliye</w:t>
      </w:r>
      <w:r>
        <w:rPr>
          <w:spacing w:val="1"/>
          <w:sz w:val="24"/>
        </w:rPr>
        <w:t xml:space="preserve"> </w:t>
      </w:r>
      <w:r>
        <w:rPr>
          <w:sz w:val="24"/>
        </w:rPr>
        <w:t>edilmesine</w:t>
      </w:r>
      <w:r>
        <w:rPr>
          <w:spacing w:val="1"/>
          <w:sz w:val="24"/>
        </w:rPr>
        <w:t xml:space="preserve"> </w:t>
      </w:r>
      <w:r>
        <w:rPr>
          <w:sz w:val="24"/>
        </w:rPr>
        <w:t>yönelik</w:t>
      </w:r>
      <w:r>
        <w:rPr>
          <w:spacing w:val="1"/>
          <w:sz w:val="24"/>
        </w:rPr>
        <w:t xml:space="preserve"> </w:t>
      </w:r>
      <w:r>
        <w:rPr>
          <w:sz w:val="24"/>
        </w:rPr>
        <w:t>acil</w:t>
      </w:r>
      <w:r>
        <w:rPr>
          <w:spacing w:val="1"/>
          <w:sz w:val="24"/>
        </w:rPr>
        <w:t xml:space="preserve"> </w:t>
      </w:r>
      <w:r>
        <w:rPr>
          <w:sz w:val="24"/>
        </w:rPr>
        <w:t>tahliye</w:t>
      </w:r>
      <w:r>
        <w:rPr>
          <w:spacing w:val="1"/>
          <w:sz w:val="24"/>
        </w:rPr>
        <w:t xml:space="preserve"> </w:t>
      </w:r>
      <w:r>
        <w:rPr>
          <w:sz w:val="24"/>
        </w:rPr>
        <w:t>planındaki</w:t>
      </w:r>
      <w:r>
        <w:rPr>
          <w:spacing w:val="1"/>
          <w:sz w:val="24"/>
        </w:rPr>
        <w:t xml:space="preserve"> </w:t>
      </w:r>
      <w:r>
        <w:rPr>
          <w:sz w:val="24"/>
        </w:rPr>
        <w:t>uygulamalara</w:t>
      </w:r>
      <w:r>
        <w:rPr>
          <w:spacing w:val="1"/>
          <w:sz w:val="24"/>
        </w:rPr>
        <w:t xml:space="preserve"> </w:t>
      </w:r>
      <w:r>
        <w:rPr>
          <w:sz w:val="24"/>
        </w:rPr>
        <w:t>vakıf</w:t>
      </w:r>
      <w:r>
        <w:rPr>
          <w:spacing w:val="1"/>
          <w:sz w:val="24"/>
        </w:rPr>
        <w:t xml:space="preserve"> </w:t>
      </w:r>
      <w:r>
        <w:rPr>
          <w:sz w:val="24"/>
        </w:rPr>
        <w:t>olup</w:t>
      </w:r>
      <w:r>
        <w:rPr>
          <w:spacing w:val="1"/>
          <w:sz w:val="24"/>
        </w:rPr>
        <w:t xml:space="preserve"> </w:t>
      </w:r>
      <w:r>
        <w:rPr>
          <w:sz w:val="24"/>
        </w:rPr>
        <w:t>operasyonu</w:t>
      </w:r>
      <w:r>
        <w:rPr>
          <w:spacing w:val="1"/>
          <w:sz w:val="24"/>
        </w:rPr>
        <w:t xml:space="preserve"> </w:t>
      </w:r>
      <w:r>
        <w:rPr>
          <w:sz w:val="24"/>
        </w:rPr>
        <w:t>koordine</w:t>
      </w:r>
      <w:r>
        <w:rPr>
          <w:spacing w:val="-1"/>
          <w:sz w:val="24"/>
        </w:rPr>
        <w:t xml:space="preserve"> </w:t>
      </w:r>
      <w:r>
        <w:rPr>
          <w:sz w:val="24"/>
        </w:rPr>
        <w:t>eder.</w:t>
      </w:r>
    </w:p>
    <w:p w14:paraId="27B45949" w14:textId="77777777" w:rsidR="004D0ED6" w:rsidRDefault="004D0ED6" w:rsidP="004D0ED6">
      <w:pPr>
        <w:pStyle w:val="BodyText"/>
      </w:pPr>
    </w:p>
    <w:p w14:paraId="4CD2044F" w14:textId="77777777" w:rsidR="004D0ED6" w:rsidRDefault="004D0ED6">
      <w:pPr>
        <w:pStyle w:val="ListParagraph"/>
        <w:numPr>
          <w:ilvl w:val="0"/>
          <w:numId w:val="50"/>
        </w:numPr>
        <w:tabs>
          <w:tab w:val="left" w:pos="2101"/>
          <w:tab w:val="left" w:pos="2102"/>
        </w:tabs>
        <w:ind w:left="661" w:right="1256" w:firstLine="566"/>
        <w:jc w:val="both"/>
        <w:rPr>
          <w:sz w:val="24"/>
        </w:rPr>
      </w:pPr>
      <w:r>
        <w:rPr>
          <w:sz w:val="24"/>
        </w:rPr>
        <w:t>Tehlikeli</w:t>
      </w:r>
      <w:r>
        <w:rPr>
          <w:spacing w:val="1"/>
          <w:sz w:val="24"/>
        </w:rPr>
        <w:t xml:space="preserve"> </w:t>
      </w:r>
      <w:r>
        <w:rPr>
          <w:sz w:val="24"/>
        </w:rPr>
        <w:t>yüklerin</w:t>
      </w:r>
      <w:r>
        <w:rPr>
          <w:spacing w:val="1"/>
          <w:sz w:val="24"/>
        </w:rPr>
        <w:t xml:space="preserve"> </w:t>
      </w:r>
      <w:r>
        <w:rPr>
          <w:sz w:val="24"/>
        </w:rPr>
        <w:t>yüklenmesi,</w:t>
      </w:r>
      <w:r>
        <w:rPr>
          <w:spacing w:val="1"/>
          <w:sz w:val="24"/>
        </w:rPr>
        <w:t xml:space="preserve"> </w:t>
      </w:r>
      <w:r>
        <w:rPr>
          <w:sz w:val="24"/>
        </w:rPr>
        <w:t>boşaltılması</w:t>
      </w:r>
      <w:r>
        <w:rPr>
          <w:spacing w:val="1"/>
          <w:sz w:val="24"/>
        </w:rPr>
        <w:t xml:space="preserve"> </w:t>
      </w:r>
      <w:r>
        <w:rPr>
          <w:sz w:val="24"/>
        </w:rPr>
        <w:t>ve</w:t>
      </w:r>
      <w:r>
        <w:rPr>
          <w:spacing w:val="1"/>
          <w:sz w:val="24"/>
        </w:rPr>
        <w:t xml:space="preserve"> </w:t>
      </w:r>
      <w:r>
        <w:rPr>
          <w:sz w:val="24"/>
        </w:rPr>
        <w:t>elleçlenmesi</w:t>
      </w:r>
      <w:r>
        <w:rPr>
          <w:spacing w:val="1"/>
          <w:sz w:val="24"/>
        </w:rPr>
        <w:t xml:space="preserve"> </w:t>
      </w:r>
      <w:r>
        <w:rPr>
          <w:sz w:val="24"/>
        </w:rPr>
        <w:t>faaliyetlerinde görev alan kişilerin tehlikeli madde eğitimi almış ve sertifikaya sahip</w:t>
      </w:r>
      <w:r>
        <w:rPr>
          <w:spacing w:val="1"/>
          <w:sz w:val="24"/>
        </w:rPr>
        <w:t xml:space="preserve"> </w:t>
      </w:r>
      <w:r>
        <w:rPr>
          <w:sz w:val="24"/>
        </w:rPr>
        <w:t>olduğunun</w:t>
      </w:r>
      <w:r>
        <w:rPr>
          <w:spacing w:val="1"/>
          <w:sz w:val="24"/>
        </w:rPr>
        <w:t xml:space="preserve"> </w:t>
      </w:r>
      <w:r>
        <w:rPr>
          <w:sz w:val="24"/>
        </w:rPr>
        <w:t>kontrolünü</w:t>
      </w:r>
      <w:r>
        <w:rPr>
          <w:spacing w:val="1"/>
          <w:sz w:val="24"/>
        </w:rPr>
        <w:t xml:space="preserve"> </w:t>
      </w:r>
      <w:r>
        <w:rPr>
          <w:sz w:val="24"/>
        </w:rPr>
        <w:t>yapar.</w:t>
      </w:r>
      <w:r>
        <w:rPr>
          <w:spacing w:val="1"/>
          <w:sz w:val="24"/>
        </w:rPr>
        <w:t xml:space="preserve"> </w:t>
      </w:r>
      <w:r>
        <w:rPr>
          <w:sz w:val="24"/>
        </w:rPr>
        <w:t>Yetersiz</w:t>
      </w:r>
      <w:r>
        <w:rPr>
          <w:spacing w:val="1"/>
          <w:sz w:val="24"/>
        </w:rPr>
        <w:t xml:space="preserve"> </w:t>
      </w:r>
      <w:r>
        <w:rPr>
          <w:sz w:val="24"/>
        </w:rPr>
        <w:t>personelin</w:t>
      </w:r>
      <w:r>
        <w:rPr>
          <w:spacing w:val="1"/>
          <w:sz w:val="24"/>
        </w:rPr>
        <w:t xml:space="preserve"> </w:t>
      </w:r>
      <w:r>
        <w:rPr>
          <w:sz w:val="24"/>
        </w:rPr>
        <w:t>sadece</w:t>
      </w:r>
      <w:r>
        <w:rPr>
          <w:spacing w:val="1"/>
          <w:sz w:val="24"/>
        </w:rPr>
        <w:t xml:space="preserve"> </w:t>
      </w:r>
      <w:r>
        <w:rPr>
          <w:sz w:val="24"/>
        </w:rPr>
        <w:t>yeterli</w:t>
      </w:r>
      <w:r>
        <w:rPr>
          <w:spacing w:val="1"/>
          <w:sz w:val="24"/>
        </w:rPr>
        <w:t xml:space="preserve"> </w:t>
      </w:r>
      <w:r>
        <w:rPr>
          <w:sz w:val="24"/>
        </w:rPr>
        <w:t>sertifikaya</w:t>
      </w:r>
      <w:r>
        <w:rPr>
          <w:spacing w:val="1"/>
          <w:sz w:val="24"/>
        </w:rPr>
        <w:t xml:space="preserve"> </w:t>
      </w:r>
      <w:r>
        <w:rPr>
          <w:sz w:val="24"/>
        </w:rPr>
        <w:t>sahip</w:t>
      </w:r>
      <w:r>
        <w:rPr>
          <w:spacing w:val="1"/>
          <w:sz w:val="24"/>
        </w:rPr>
        <w:t xml:space="preserve"> </w:t>
      </w:r>
      <w:r>
        <w:rPr>
          <w:sz w:val="24"/>
        </w:rPr>
        <w:t>personelin</w:t>
      </w:r>
      <w:r>
        <w:rPr>
          <w:spacing w:val="-3"/>
          <w:sz w:val="24"/>
        </w:rPr>
        <w:t xml:space="preserve"> </w:t>
      </w:r>
      <w:r>
        <w:rPr>
          <w:sz w:val="24"/>
        </w:rPr>
        <w:t>kontrolünde</w:t>
      </w:r>
      <w:r>
        <w:rPr>
          <w:spacing w:val="-2"/>
          <w:sz w:val="24"/>
        </w:rPr>
        <w:t xml:space="preserve"> </w:t>
      </w:r>
      <w:r>
        <w:rPr>
          <w:sz w:val="24"/>
        </w:rPr>
        <w:t>kısa</w:t>
      </w:r>
      <w:r>
        <w:rPr>
          <w:spacing w:val="-1"/>
          <w:sz w:val="24"/>
        </w:rPr>
        <w:t xml:space="preserve"> </w:t>
      </w:r>
      <w:r>
        <w:rPr>
          <w:sz w:val="24"/>
        </w:rPr>
        <w:t>süreli</w:t>
      </w:r>
      <w:r>
        <w:rPr>
          <w:spacing w:val="-2"/>
          <w:sz w:val="24"/>
        </w:rPr>
        <w:t xml:space="preserve"> </w:t>
      </w:r>
      <w:r>
        <w:rPr>
          <w:sz w:val="24"/>
        </w:rPr>
        <w:t>çalışmasına</w:t>
      </w:r>
      <w:r>
        <w:rPr>
          <w:spacing w:val="-4"/>
          <w:sz w:val="24"/>
        </w:rPr>
        <w:t xml:space="preserve"> </w:t>
      </w:r>
      <w:r>
        <w:rPr>
          <w:sz w:val="24"/>
        </w:rPr>
        <w:t>müsaade</w:t>
      </w:r>
      <w:r>
        <w:rPr>
          <w:spacing w:val="-1"/>
          <w:sz w:val="24"/>
        </w:rPr>
        <w:t xml:space="preserve"> </w:t>
      </w:r>
      <w:r>
        <w:rPr>
          <w:sz w:val="24"/>
        </w:rPr>
        <w:t>eder.</w:t>
      </w:r>
    </w:p>
    <w:p w14:paraId="2FFC2CC8" w14:textId="77777777" w:rsidR="004D0ED6" w:rsidRDefault="004D0ED6" w:rsidP="004D0ED6">
      <w:pPr>
        <w:pStyle w:val="BodyText"/>
        <w:spacing w:before="1"/>
      </w:pPr>
    </w:p>
    <w:p w14:paraId="784EC593" w14:textId="77777777" w:rsidR="004D0ED6" w:rsidRDefault="004D0ED6">
      <w:pPr>
        <w:pStyle w:val="ListParagraph"/>
        <w:numPr>
          <w:ilvl w:val="0"/>
          <w:numId w:val="50"/>
        </w:numPr>
        <w:tabs>
          <w:tab w:val="left" w:pos="2101"/>
          <w:tab w:val="left" w:pos="2102"/>
        </w:tabs>
        <w:ind w:left="661" w:right="1258" w:firstLine="566"/>
        <w:jc w:val="both"/>
        <w:rPr>
          <w:sz w:val="24"/>
        </w:rPr>
      </w:pPr>
      <w:r>
        <w:rPr>
          <w:sz w:val="24"/>
        </w:rPr>
        <w:t>Tehlikeli</w:t>
      </w:r>
      <w:r>
        <w:rPr>
          <w:spacing w:val="-8"/>
          <w:sz w:val="24"/>
        </w:rPr>
        <w:t xml:space="preserve"> </w:t>
      </w:r>
      <w:r>
        <w:rPr>
          <w:sz w:val="24"/>
        </w:rPr>
        <w:t>yüklerin</w:t>
      </w:r>
      <w:r>
        <w:rPr>
          <w:spacing w:val="-7"/>
          <w:sz w:val="24"/>
        </w:rPr>
        <w:t xml:space="preserve"> </w:t>
      </w:r>
      <w:r>
        <w:rPr>
          <w:sz w:val="24"/>
        </w:rPr>
        <w:t>işletme</w:t>
      </w:r>
      <w:r>
        <w:rPr>
          <w:spacing w:val="-8"/>
          <w:sz w:val="24"/>
        </w:rPr>
        <w:t xml:space="preserve"> </w:t>
      </w:r>
      <w:r>
        <w:rPr>
          <w:sz w:val="24"/>
        </w:rPr>
        <w:t>sahasında</w:t>
      </w:r>
      <w:r>
        <w:rPr>
          <w:spacing w:val="-8"/>
          <w:sz w:val="24"/>
        </w:rPr>
        <w:t xml:space="preserve"> </w:t>
      </w:r>
      <w:r>
        <w:rPr>
          <w:sz w:val="24"/>
        </w:rPr>
        <w:t>uygun</w:t>
      </w:r>
      <w:r>
        <w:rPr>
          <w:spacing w:val="-9"/>
          <w:sz w:val="24"/>
        </w:rPr>
        <w:t xml:space="preserve"> </w:t>
      </w:r>
      <w:r>
        <w:rPr>
          <w:sz w:val="24"/>
        </w:rPr>
        <w:t>nitelikli,</w:t>
      </w:r>
      <w:r>
        <w:rPr>
          <w:spacing w:val="-8"/>
          <w:sz w:val="24"/>
        </w:rPr>
        <w:t xml:space="preserve"> </w:t>
      </w:r>
      <w:r>
        <w:rPr>
          <w:sz w:val="24"/>
        </w:rPr>
        <w:t>eğitimli,</w:t>
      </w:r>
      <w:r>
        <w:rPr>
          <w:spacing w:val="-9"/>
          <w:sz w:val="24"/>
        </w:rPr>
        <w:t xml:space="preserve"> </w:t>
      </w:r>
      <w:r>
        <w:rPr>
          <w:sz w:val="24"/>
        </w:rPr>
        <w:t>iş</w:t>
      </w:r>
      <w:r>
        <w:rPr>
          <w:spacing w:val="-9"/>
          <w:sz w:val="24"/>
        </w:rPr>
        <w:t xml:space="preserve"> </w:t>
      </w:r>
      <w:r>
        <w:rPr>
          <w:sz w:val="24"/>
        </w:rPr>
        <w:t>güvenliği</w:t>
      </w:r>
      <w:r>
        <w:rPr>
          <w:spacing w:val="-51"/>
          <w:sz w:val="24"/>
        </w:rPr>
        <w:t xml:space="preserve"> </w:t>
      </w:r>
      <w:r>
        <w:rPr>
          <w:sz w:val="24"/>
        </w:rPr>
        <w:t>tedbirlerini</w:t>
      </w:r>
      <w:r>
        <w:rPr>
          <w:spacing w:val="1"/>
          <w:sz w:val="24"/>
        </w:rPr>
        <w:t xml:space="preserve"> </w:t>
      </w:r>
      <w:r>
        <w:rPr>
          <w:sz w:val="24"/>
        </w:rPr>
        <w:t>almış</w:t>
      </w:r>
      <w:r>
        <w:rPr>
          <w:spacing w:val="1"/>
          <w:sz w:val="24"/>
        </w:rPr>
        <w:t xml:space="preserve"> </w:t>
      </w:r>
      <w:r>
        <w:rPr>
          <w:sz w:val="24"/>
        </w:rPr>
        <w:t>personel</w:t>
      </w:r>
      <w:r>
        <w:rPr>
          <w:spacing w:val="1"/>
          <w:sz w:val="24"/>
        </w:rPr>
        <w:t xml:space="preserve"> </w:t>
      </w:r>
      <w:r>
        <w:rPr>
          <w:sz w:val="24"/>
        </w:rPr>
        <w:t>tarafından</w:t>
      </w:r>
      <w:r>
        <w:rPr>
          <w:spacing w:val="1"/>
          <w:sz w:val="24"/>
        </w:rPr>
        <w:t xml:space="preserve"> </w:t>
      </w:r>
      <w:r>
        <w:rPr>
          <w:sz w:val="24"/>
        </w:rPr>
        <w:t>emniyetli</w:t>
      </w:r>
      <w:r>
        <w:rPr>
          <w:spacing w:val="1"/>
          <w:sz w:val="24"/>
        </w:rPr>
        <w:t xml:space="preserve"> </w:t>
      </w:r>
      <w:r>
        <w:rPr>
          <w:sz w:val="24"/>
        </w:rPr>
        <w:t>ve</w:t>
      </w:r>
      <w:r>
        <w:rPr>
          <w:spacing w:val="1"/>
          <w:sz w:val="24"/>
        </w:rPr>
        <w:t xml:space="preserve"> </w:t>
      </w:r>
      <w:r>
        <w:rPr>
          <w:sz w:val="24"/>
        </w:rPr>
        <w:t>kurallara</w:t>
      </w:r>
      <w:r>
        <w:rPr>
          <w:spacing w:val="1"/>
          <w:sz w:val="24"/>
        </w:rPr>
        <w:t xml:space="preserve"> </w:t>
      </w:r>
      <w:r>
        <w:rPr>
          <w:sz w:val="24"/>
        </w:rPr>
        <w:t>uygun</w:t>
      </w:r>
      <w:r>
        <w:rPr>
          <w:spacing w:val="1"/>
          <w:sz w:val="24"/>
        </w:rPr>
        <w:t xml:space="preserve"> </w:t>
      </w:r>
      <w:r>
        <w:rPr>
          <w:sz w:val="24"/>
        </w:rPr>
        <w:t>şekilde</w:t>
      </w:r>
      <w:r>
        <w:rPr>
          <w:spacing w:val="1"/>
          <w:sz w:val="24"/>
        </w:rPr>
        <w:t xml:space="preserve"> </w:t>
      </w:r>
      <w:r>
        <w:rPr>
          <w:sz w:val="24"/>
        </w:rPr>
        <w:t>taşınmasını, elleçlenmesini,</w:t>
      </w:r>
      <w:r>
        <w:rPr>
          <w:spacing w:val="1"/>
          <w:sz w:val="24"/>
        </w:rPr>
        <w:t xml:space="preserve"> </w:t>
      </w:r>
      <w:r>
        <w:rPr>
          <w:sz w:val="24"/>
        </w:rPr>
        <w:t>ayrıştırılmasını,</w:t>
      </w:r>
      <w:r>
        <w:rPr>
          <w:spacing w:val="1"/>
          <w:sz w:val="24"/>
        </w:rPr>
        <w:t xml:space="preserve"> </w:t>
      </w:r>
      <w:r>
        <w:rPr>
          <w:sz w:val="24"/>
        </w:rPr>
        <w:t>istif</w:t>
      </w:r>
      <w:r>
        <w:rPr>
          <w:spacing w:val="1"/>
          <w:sz w:val="24"/>
        </w:rPr>
        <w:t xml:space="preserve"> </w:t>
      </w:r>
      <w:r>
        <w:rPr>
          <w:sz w:val="24"/>
        </w:rPr>
        <w:t>edilmesini,</w:t>
      </w:r>
      <w:r>
        <w:rPr>
          <w:spacing w:val="1"/>
          <w:sz w:val="24"/>
        </w:rPr>
        <w:t xml:space="preserve"> </w:t>
      </w:r>
      <w:r>
        <w:rPr>
          <w:sz w:val="24"/>
        </w:rPr>
        <w:t>geçici</w:t>
      </w:r>
      <w:r>
        <w:rPr>
          <w:spacing w:val="1"/>
          <w:sz w:val="24"/>
        </w:rPr>
        <w:t xml:space="preserve"> </w:t>
      </w:r>
      <w:r>
        <w:rPr>
          <w:sz w:val="24"/>
        </w:rPr>
        <w:t>şekilde</w:t>
      </w:r>
      <w:r>
        <w:rPr>
          <w:spacing w:val="1"/>
          <w:sz w:val="24"/>
        </w:rPr>
        <w:t xml:space="preserve"> </w:t>
      </w:r>
      <w:r>
        <w:rPr>
          <w:sz w:val="24"/>
        </w:rPr>
        <w:t>bekletilmesini</w:t>
      </w:r>
      <w:r>
        <w:rPr>
          <w:spacing w:val="-1"/>
          <w:sz w:val="24"/>
        </w:rPr>
        <w:t xml:space="preserve"> </w:t>
      </w:r>
      <w:r>
        <w:rPr>
          <w:sz w:val="24"/>
        </w:rPr>
        <w:t>ve denetlenmesini</w:t>
      </w:r>
      <w:r>
        <w:rPr>
          <w:spacing w:val="1"/>
          <w:sz w:val="24"/>
        </w:rPr>
        <w:t xml:space="preserve"> </w:t>
      </w:r>
      <w:r>
        <w:rPr>
          <w:sz w:val="24"/>
        </w:rPr>
        <w:t>sağlar.</w:t>
      </w:r>
    </w:p>
    <w:p w14:paraId="00FE9F34" w14:textId="77777777" w:rsidR="004D0ED6" w:rsidRDefault="004D0ED6" w:rsidP="004D0ED6">
      <w:pPr>
        <w:pStyle w:val="BodyText"/>
        <w:spacing w:before="11"/>
        <w:rPr>
          <w:sz w:val="23"/>
        </w:rPr>
      </w:pPr>
    </w:p>
    <w:p w14:paraId="432E38AD" w14:textId="77777777" w:rsidR="004D0ED6" w:rsidRDefault="004D0ED6">
      <w:pPr>
        <w:pStyle w:val="ListParagraph"/>
        <w:numPr>
          <w:ilvl w:val="0"/>
          <w:numId w:val="50"/>
        </w:numPr>
        <w:tabs>
          <w:tab w:val="left" w:pos="2101"/>
          <w:tab w:val="left" w:pos="2102"/>
        </w:tabs>
        <w:spacing w:before="1"/>
        <w:ind w:left="661" w:right="1260" w:firstLine="566"/>
        <w:jc w:val="both"/>
        <w:rPr>
          <w:sz w:val="24"/>
        </w:rPr>
      </w:pPr>
      <w:r>
        <w:rPr>
          <w:sz w:val="24"/>
        </w:rPr>
        <w:t>Tehlikeli</w:t>
      </w:r>
      <w:r>
        <w:rPr>
          <w:spacing w:val="1"/>
          <w:sz w:val="24"/>
        </w:rPr>
        <w:t xml:space="preserve"> </w:t>
      </w:r>
      <w:r>
        <w:rPr>
          <w:sz w:val="24"/>
        </w:rPr>
        <w:t>yüklerle</w:t>
      </w:r>
      <w:r>
        <w:rPr>
          <w:spacing w:val="1"/>
          <w:sz w:val="24"/>
        </w:rPr>
        <w:t xml:space="preserve"> </w:t>
      </w:r>
      <w:r>
        <w:rPr>
          <w:sz w:val="24"/>
        </w:rPr>
        <w:t>ilgili</w:t>
      </w:r>
      <w:r>
        <w:rPr>
          <w:spacing w:val="1"/>
          <w:sz w:val="24"/>
        </w:rPr>
        <w:t xml:space="preserve"> </w:t>
      </w:r>
      <w:r>
        <w:rPr>
          <w:sz w:val="24"/>
        </w:rPr>
        <w:t>olarak</w:t>
      </w:r>
      <w:r>
        <w:rPr>
          <w:spacing w:val="1"/>
          <w:sz w:val="24"/>
        </w:rPr>
        <w:t xml:space="preserve"> </w:t>
      </w:r>
      <w:r>
        <w:rPr>
          <w:sz w:val="24"/>
        </w:rPr>
        <w:t>bulunması</w:t>
      </w:r>
      <w:r>
        <w:rPr>
          <w:spacing w:val="1"/>
          <w:sz w:val="24"/>
        </w:rPr>
        <w:t xml:space="preserve"> </w:t>
      </w:r>
      <w:r>
        <w:rPr>
          <w:sz w:val="24"/>
        </w:rPr>
        <w:t>gereken</w:t>
      </w:r>
      <w:r>
        <w:rPr>
          <w:spacing w:val="1"/>
          <w:sz w:val="24"/>
        </w:rPr>
        <w:t xml:space="preserve"> </w:t>
      </w:r>
      <w:r>
        <w:rPr>
          <w:sz w:val="24"/>
        </w:rPr>
        <w:t>tüm</w:t>
      </w:r>
      <w:r>
        <w:rPr>
          <w:spacing w:val="1"/>
          <w:sz w:val="24"/>
        </w:rPr>
        <w:t xml:space="preserve"> </w:t>
      </w:r>
      <w:r>
        <w:rPr>
          <w:sz w:val="24"/>
        </w:rPr>
        <w:t>zorunlu</w:t>
      </w:r>
      <w:r>
        <w:rPr>
          <w:spacing w:val="1"/>
          <w:sz w:val="24"/>
        </w:rPr>
        <w:t xml:space="preserve"> </w:t>
      </w:r>
      <w:r>
        <w:rPr>
          <w:sz w:val="24"/>
        </w:rPr>
        <w:t>doküman, bilgi ve belgelerin yükle birlikte bulunduğunun kontrolünü yapar. Eksiklik</w:t>
      </w:r>
      <w:r>
        <w:rPr>
          <w:spacing w:val="1"/>
          <w:sz w:val="24"/>
        </w:rPr>
        <w:t xml:space="preserve"> </w:t>
      </w:r>
      <w:r>
        <w:rPr>
          <w:sz w:val="24"/>
        </w:rPr>
        <w:t>tespit</w:t>
      </w:r>
      <w:r>
        <w:rPr>
          <w:spacing w:val="-2"/>
          <w:sz w:val="24"/>
        </w:rPr>
        <w:t xml:space="preserve"> </w:t>
      </w:r>
      <w:r>
        <w:rPr>
          <w:sz w:val="24"/>
        </w:rPr>
        <w:t>ettiğinde</w:t>
      </w:r>
      <w:r>
        <w:rPr>
          <w:spacing w:val="-1"/>
          <w:sz w:val="24"/>
        </w:rPr>
        <w:t xml:space="preserve"> </w:t>
      </w:r>
      <w:r>
        <w:rPr>
          <w:sz w:val="24"/>
        </w:rPr>
        <w:t>yükün</w:t>
      </w:r>
      <w:r>
        <w:rPr>
          <w:spacing w:val="-2"/>
          <w:sz w:val="24"/>
        </w:rPr>
        <w:t xml:space="preserve"> </w:t>
      </w:r>
      <w:r>
        <w:rPr>
          <w:sz w:val="24"/>
        </w:rPr>
        <w:t>elleçlenmesine</w:t>
      </w:r>
      <w:r>
        <w:rPr>
          <w:spacing w:val="1"/>
          <w:sz w:val="24"/>
        </w:rPr>
        <w:t xml:space="preserve"> </w:t>
      </w:r>
      <w:r>
        <w:rPr>
          <w:sz w:val="24"/>
        </w:rPr>
        <w:t>izin</w:t>
      </w:r>
      <w:r>
        <w:rPr>
          <w:spacing w:val="-2"/>
          <w:sz w:val="24"/>
        </w:rPr>
        <w:t xml:space="preserve"> </w:t>
      </w:r>
      <w:r>
        <w:rPr>
          <w:sz w:val="24"/>
        </w:rPr>
        <w:t>vermez.</w:t>
      </w:r>
    </w:p>
    <w:p w14:paraId="5F4113D2" w14:textId="77777777" w:rsidR="004D0ED6" w:rsidRDefault="004D0ED6" w:rsidP="004D0ED6">
      <w:pPr>
        <w:pStyle w:val="BodyText"/>
      </w:pPr>
    </w:p>
    <w:p w14:paraId="5EA255D3" w14:textId="77777777" w:rsidR="004D0ED6" w:rsidRDefault="004D0ED6">
      <w:pPr>
        <w:pStyle w:val="ListParagraph"/>
        <w:numPr>
          <w:ilvl w:val="0"/>
          <w:numId w:val="50"/>
        </w:numPr>
        <w:tabs>
          <w:tab w:val="left" w:pos="2171"/>
          <w:tab w:val="left" w:pos="2172"/>
        </w:tabs>
        <w:ind w:left="661" w:right="1260" w:firstLine="566"/>
        <w:jc w:val="both"/>
        <w:rPr>
          <w:sz w:val="24"/>
        </w:rPr>
      </w:pPr>
      <w:r>
        <w:rPr>
          <w:sz w:val="24"/>
        </w:rPr>
        <w:t>Tesislerine giren tehlikeli yüklerin usule uygun şekilde tanımlandığını,</w:t>
      </w:r>
      <w:r>
        <w:rPr>
          <w:spacing w:val="1"/>
          <w:sz w:val="24"/>
        </w:rPr>
        <w:t xml:space="preserve"> </w:t>
      </w:r>
      <w:r>
        <w:rPr>
          <w:sz w:val="24"/>
        </w:rPr>
        <w:t>sınıflandığını, sertifikalandırıldığını, ambalajlandığını, etiketlendiğini, beyan edildiğini,</w:t>
      </w:r>
      <w:r>
        <w:rPr>
          <w:spacing w:val="-52"/>
          <w:sz w:val="24"/>
        </w:rPr>
        <w:t xml:space="preserve"> </w:t>
      </w:r>
      <w:r>
        <w:rPr>
          <w:sz w:val="24"/>
        </w:rPr>
        <w:t>emniyetli bir biçimde yüklendiğini ve taşındığını teyit etmek amacıyla ilgili evrakların</w:t>
      </w:r>
      <w:r>
        <w:rPr>
          <w:spacing w:val="1"/>
          <w:sz w:val="24"/>
        </w:rPr>
        <w:t xml:space="preserve"> </w:t>
      </w:r>
      <w:r>
        <w:rPr>
          <w:sz w:val="24"/>
        </w:rPr>
        <w:t>kontrolünü yapar.</w:t>
      </w:r>
    </w:p>
    <w:p w14:paraId="14C36722" w14:textId="77777777" w:rsidR="004D0ED6" w:rsidRDefault="004D0ED6" w:rsidP="004D0ED6">
      <w:pPr>
        <w:pStyle w:val="BodyText"/>
        <w:spacing w:before="1"/>
      </w:pPr>
    </w:p>
    <w:p w14:paraId="275830E9" w14:textId="77777777" w:rsidR="004D0ED6" w:rsidRDefault="004D0ED6">
      <w:pPr>
        <w:pStyle w:val="ListParagraph"/>
        <w:numPr>
          <w:ilvl w:val="0"/>
          <w:numId w:val="50"/>
        </w:numPr>
        <w:tabs>
          <w:tab w:val="left" w:pos="2101"/>
          <w:tab w:val="left" w:pos="2102"/>
        </w:tabs>
        <w:ind w:left="2102" w:hanging="874"/>
        <w:rPr>
          <w:sz w:val="24"/>
        </w:rPr>
      </w:pPr>
      <w:r>
        <w:rPr>
          <w:sz w:val="24"/>
        </w:rPr>
        <w:t>İşletme</w:t>
      </w:r>
      <w:r>
        <w:rPr>
          <w:spacing w:val="-10"/>
          <w:sz w:val="24"/>
        </w:rPr>
        <w:t xml:space="preserve"> </w:t>
      </w:r>
      <w:r>
        <w:rPr>
          <w:sz w:val="24"/>
        </w:rPr>
        <w:t>sahasındaki</w:t>
      </w:r>
      <w:r>
        <w:rPr>
          <w:spacing w:val="-10"/>
          <w:sz w:val="24"/>
        </w:rPr>
        <w:t xml:space="preserve"> </w:t>
      </w:r>
      <w:r>
        <w:rPr>
          <w:sz w:val="24"/>
        </w:rPr>
        <w:t>tüm</w:t>
      </w:r>
      <w:r>
        <w:rPr>
          <w:spacing w:val="-11"/>
          <w:sz w:val="24"/>
        </w:rPr>
        <w:t xml:space="preserve"> </w:t>
      </w:r>
      <w:r>
        <w:rPr>
          <w:sz w:val="24"/>
        </w:rPr>
        <w:t>tehlikeli</w:t>
      </w:r>
      <w:r>
        <w:rPr>
          <w:spacing w:val="-10"/>
          <w:sz w:val="24"/>
        </w:rPr>
        <w:t xml:space="preserve"> </w:t>
      </w:r>
      <w:r>
        <w:rPr>
          <w:sz w:val="24"/>
        </w:rPr>
        <w:t>yüklerin</w:t>
      </w:r>
      <w:r>
        <w:rPr>
          <w:spacing w:val="-11"/>
          <w:sz w:val="24"/>
        </w:rPr>
        <w:t xml:space="preserve"> </w:t>
      </w:r>
      <w:r>
        <w:rPr>
          <w:sz w:val="24"/>
        </w:rPr>
        <w:t>güncel</w:t>
      </w:r>
      <w:r>
        <w:rPr>
          <w:spacing w:val="-8"/>
          <w:sz w:val="24"/>
        </w:rPr>
        <w:t xml:space="preserve"> </w:t>
      </w:r>
      <w:r>
        <w:rPr>
          <w:sz w:val="24"/>
        </w:rPr>
        <w:t>listesini</w:t>
      </w:r>
      <w:r>
        <w:rPr>
          <w:spacing w:val="-10"/>
          <w:sz w:val="24"/>
        </w:rPr>
        <w:t xml:space="preserve"> </w:t>
      </w:r>
      <w:r>
        <w:rPr>
          <w:sz w:val="24"/>
        </w:rPr>
        <w:t>tutar.</w:t>
      </w:r>
    </w:p>
    <w:p w14:paraId="7D591EE7" w14:textId="77777777" w:rsidR="004D0ED6" w:rsidRDefault="004D0ED6" w:rsidP="004D0ED6">
      <w:pPr>
        <w:pStyle w:val="BodyText"/>
      </w:pPr>
    </w:p>
    <w:p w14:paraId="5F036FF7" w14:textId="77777777" w:rsidR="004D0ED6" w:rsidRDefault="004D0ED6">
      <w:pPr>
        <w:pStyle w:val="ListParagraph"/>
        <w:numPr>
          <w:ilvl w:val="0"/>
          <w:numId w:val="50"/>
        </w:numPr>
        <w:tabs>
          <w:tab w:val="left" w:pos="2101"/>
          <w:tab w:val="left" w:pos="2102"/>
        </w:tabs>
        <w:ind w:left="661" w:right="1259" w:firstLine="566"/>
        <w:jc w:val="both"/>
        <w:rPr>
          <w:sz w:val="24"/>
        </w:rPr>
      </w:pPr>
      <w:r>
        <w:rPr>
          <w:sz w:val="24"/>
        </w:rPr>
        <w:t>Kurallara uygun olmayan, emniyetsiz veya kişilere veya çevreye risk</w:t>
      </w:r>
      <w:r>
        <w:rPr>
          <w:spacing w:val="1"/>
          <w:sz w:val="24"/>
        </w:rPr>
        <w:t xml:space="preserve"> </w:t>
      </w:r>
      <w:r>
        <w:rPr>
          <w:sz w:val="24"/>
        </w:rPr>
        <w:t>oluşturan</w:t>
      </w:r>
      <w:r>
        <w:rPr>
          <w:spacing w:val="-1"/>
          <w:sz w:val="24"/>
        </w:rPr>
        <w:t xml:space="preserve"> </w:t>
      </w:r>
      <w:r>
        <w:rPr>
          <w:sz w:val="24"/>
        </w:rPr>
        <w:t>tehlikeli</w:t>
      </w:r>
      <w:r>
        <w:rPr>
          <w:spacing w:val="-2"/>
          <w:sz w:val="24"/>
        </w:rPr>
        <w:t xml:space="preserve"> </w:t>
      </w:r>
      <w:r>
        <w:rPr>
          <w:sz w:val="24"/>
        </w:rPr>
        <w:t>maddeler</w:t>
      </w:r>
      <w:r>
        <w:rPr>
          <w:spacing w:val="-3"/>
          <w:sz w:val="24"/>
        </w:rPr>
        <w:t xml:space="preserve"> </w:t>
      </w:r>
      <w:r>
        <w:rPr>
          <w:sz w:val="24"/>
        </w:rPr>
        <w:t>için</w:t>
      </w:r>
      <w:r>
        <w:rPr>
          <w:spacing w:val="-3"/>
          <w:sz w:val="24"/>
        </w:rPr>
        <w:t xml:space="preserve"> </w:t>
      </w:r>
      <w:r>
        <w:rPr>
          <w:sz w:val="24"/>
        </w:rPr>
        <w:t>gerekli</w:t>
      </w:r>
      <w:r>
        <w:rPr>
          <w:spacing w:val="-2"/>
          <w:sz w:val="24"/>
        </w:rPr>
        <w:t xml:space="preserve"> </w:t>
      </w:r>
      <w:r>
        <w:rPr>
          <w:sz w:val="24"/>
        </w:rPr>
        <w:t>emniyet</w:t>
      </w:r>
      <w:r>
        <w:rPr>
          <w:spacing w:val="-2"/>
          <w:sz w:val="24"/>
        </w:rPr>
        <w:t xml:space="preserve"> </w:t>
      </w:r>
      <w:r>
        <w:rPr>
          <w:sz w:val="24"/>
        </w:rPr>
        <w:t>tedbirini alır.</w:t>
      </w:r>
    </w:p>
    <w:p w14:paraId="21EB2DE0" w14:textId="77777777" w:rsidR="004D0ED6" w:rsidRDefault="004D0ED6" w:rsidP="004D0ED6">
      <w:pPr>
        <w:pStyle w:val="BodyText"/>
        <w:spacing w:before="11"/>
        <w:rPr>
          <w:sz w:val="23"/>
        </w:rPr>
      </w:pPr>
    </w:p>
    <w:p w14:paraId="564BA75E" w14:textId="77777777" w:rsidR="004D0ED6" w:rsidRDefault="004D0ED6">
      <w:pPr>
        <w:pStyle w:val="ListParagraph"/>
        <w:numPr>
          <w:ilvl w:val="0"/>
          <w:numId w:val="50"/>
        </w:numPr>
        <w:tabs>
          <w:tab w:val="left" w:pos="2101"/>
          <w:tab w:val="left" w:pos="2102"/>
        </w:tabs>
        <w:ind w:left="661" w:right="1260" w:firstLine="566"/>
        <w:jc w:val="both"/>
        <w:rPr>
          <w:sz w:val="24"/>
        </w:rPr>
      </w:pPr>
      <w:r>
        <w:rPr>
          <w:sz w:val="24"/>
        </w:rPr>
        <w:t>Acil</w:t>
      </w:r>
      <w:r>
        <w:rPr>
          <w:spacing w:val="1"/>
          <w:sz w:val="24"/>
        </w:rPr>
        <w:t xml:space="preserve"> </w:t>
      </w:r>
      <w:r>
        <w:rPr>
          <w:sz w:val="24"/>
        </w:rPr>
        <w:t>durum</w:t>
      </w:r>
      <w:r>
        <w:rPr>
          <w:spacing w:val="1"/>
          <w:sz w:val="24"/>
        </w:rPr>
        <w:t xml:space="preserve"> </w:t>
      </w:r>
      <w:r>
        <w:rPr>
          <w:sz w:val="24"/>
        </w:rPr>
        <w:t>düzenlemeleri</w:t>
      </w:r>
      <w:r>
        <w:rPr>
          <w:spacing w:val="1"/>
          <w:sz w:val="24"/>
        </w:rPr>
        <w:t xml:space="preserve"> </w:t>
      </w:r>
      <w:r>
        <w:rPr>
          <w:sz w:val="24"/>
        </w:rPr>
        <w:t>yapılmasını</w:t>
      </w:r>
      <w:r>
        <w:rPr>
          <w:spacing w:val="1"/>
          <w:sz w:val="24"/>
        </w:rPr>
        <w:t xml:space="preserve"> </w:t>
      </w:r>
      <w:r>
        <w:rPr>
          <w:sz w:val="24"/>
        </w:rPr>
        <w:t>ve</w:t>
      </w:r>
      <w:r>
        <w:rPr>
          <w:spacing w:val="1"/>
          <w:sz w:val="24"/>
        </w:rPr>
        <w:t xml:space="preserve"> </w:t>
      </w:r>
      <w:r>
        <w:rPr>
          <w:sz w:val="24"/>
        </w:rPr>
        <w:t>bu</w:t>
      </w:r>
      <w:r>
        <w:rPr>
          <w:spacing w:val="1"/>
          <w:sz w:val="24"/>
        </w:rPr>
        <w:t xml:space="preserve"> </w:t>
      </w:r>
      <w:r>
        <w:rPr>
          <w:sz w:val="24"/>
        </w:rPr>
        <w:t>konularda</w:t>
      </w:r>
      <w:r>
        <w:rPr>
          <w:spacing w:val="1"/>
          <w:sz w:val="24"/>
        </w:rPr>
        <w:t xml:space="preserve"> </w:t>
      </w:r>
      <w:r>
        <w:rPr>
          <w:sz w:val="24"/>
        </w:rPr>
        <w:t>ilgili</w:t>
      </w:r>
      <w:r>
        <w:rPr>
          <w:spacing w:val="1"/>
          <w:sz w:val="24"/>
        </w:rPr>
        <w:t xml:space="preserve"> </w:t>
      </w:r>
      <w:r>
        <w:rPr>
          <w:sz w:val="24"/>
        </w:rPr>
        <w:t>tüm</w:t>
      </w:r>
      <w:r>
        <w:rPr>
          <w:spacing w:val="1"/>
          <w:sz w:val="24"/>
        </w:rPr>
        <w:t xml:space="preserve"> </w:t>
      </w:r>
      <w:r>
        <w:rPr>
          <w:sz w:val="24"/>
        </w:rPr>
        <w:t>kişilerin</w:t>
      </w:r>
      <w:r>
        <w:rPr>
          <w:spacing w:val="-2"/>
          <w:sz w:val="24"/>
        </w:rPr>
        <w:t xml:space="preserve"> </w:t>
      </w:r>
      <w:r>
        <w:rPr>
          <w:sz w:val="24"/>
        </w:rPr>
        <w:t>bilgilendirilmesini sağlar.</w:t>
      </w:r>
    </w:p>
    <w:p w14:paraId="2F609572" w14:textId="77777777" w:rsidR="004D0ED6" w:rsidRDefault="004D0ED6" w:rsidP="004D0ED6">
      <w:pPr>
        <w:pStyle w:val="BodyText"/>
        <w:spacing w:before="1"/>
      </w:pPr>
    </w:p>
    <w:p w14:paraId="2751F727" w14:textId="24177E65" w:rsidR="004D0ED6" w:rsidRDefault="004D0ED6">
      <w:pPr>
        <w:pStyle w:val="ListParagraph"/>
        <w:numPr>
          <w:ilvl w:val="0"/>
          <w:numId w:val="50"/>
        </w:numPr>
        <w:tabs>
          <w:tab w:val="left" w:pos="2101"/>
          <w:tab w:val="left" w:pos="2102"/>
        </w:tabs>
        <w:ind w:left="2102" w:hanging="874"/>
        <w:rPr>
          <w:sz w:val="24"/>
        </w:rPr>
      </w:pPr>
      <w:r>
        <w:rPr>
          <w:spacing w:val="-1"/>
          <w:sz w:val="24"/>
        </w:rPr>
        <w:t>Tehlikeli</w:t>
      </w:r>
      <w:r>
        <w:rPr>
          <w:spacing w:val="-12"/>
          <w:sz w:val="24"/>
        </w:rPr>
        <w:t xml:space="preserve"> </w:t>
      </w:r>
      <w:r>
        <w:rPr>
          <w:spacing w:val="-1"/>
          <w:sz w:val="24"/>
        </w:rPr>
        <w:t>yük</w:t>
      </w:r>
      <w:r>
        <w:rPr>
          <w:spacing w:val="-11"/>
          <w:sz w:val="24"/>
        </w:rPr>
        <w:t xml:space="preserve"> </w:t>
      </w:r>
      <w:r>
        <w:rPr>
          <w:spacing w:val="-1"/>
          <w:sz w:val="24"/>
        </w:rPr>
        <w:t>kazalarını</w:t>
      </w:r>
      <w:r>
        <w:rPr>
          <w:spacing w:val="-11"/>
          <w:sz w:val="24"/>
        </w:rPr>
        <w:t xml:space="preserve"> </w:t>
      </w:r>
      <w:r>
        <w:rPr>
          <w:spacing w:val="-1"/>
          <w:sz w:val="24"/>
        </w:rPr>
        <w:t>yöneticilerine</w:t>
      </w:r>
      <w:r>
        <w:rPr>
          <w:spacing w:val="-11"/>
          <w:sz w:val="24"/>
        </w:rPr>
        <w:t xml:space="preserve"> </w:t>
      </w:r>
      <w:r>
        <w:rPr>
          <w:sz w:val="24"/>
        </w:rPr>
        <w:t>bildirir.</w:t>
      </w:r>
    </w:p>
    <w:p w14:paraId="4A00E60A" w14:textId="77777777" w:rsidR="005108F8" w:rsidRPr="005108F8" w:rsidRDefault="005108F8" w:rsidP="005108F8">
      <w:pPr>
        <w:pStyle w:val="ListParagraph"/>
        <w:rPr>
          <w:sz w:val="24"/>
        </w:rPr>
      </w:pPr>
    </w:p>
    <w:p w14:paraId="5AFB902F" w14:textId="77777777" w:rsidR="005108F8" w:rsidRDefault="005108F8">
      <w:pPr>
        <w:pStyle w:val="ListParagraph"/>
        <w:numPr>
          <w:ilvl w:val="0"/>
          <w:numId w:val="50"/>
        </w:numPr>
        <w:tabs>
          <w:tab w:val="left" w:pos="2101"/>
          <w:tab w:val="left" w:pos="2102"/>
        </w:tabs>
        <w:spacing w:before="51"/>
        <w:ind w:left="661" w:right="1262" w:firstLine="566"/>
        <w:jc w:val="both"/>
        <w:rPr>
          <w:sz w:val="24"/>
        </w:rPr>
      </w:pPr>
      <w:r>
        <w:rPr>
          <w:sz w:val="24"/>
        </w:rPr>
        <w:t>Resmi</w:t>
      </w:r>
      <w:r>
        <w:rPr>
          <w:spacing w:val="1"/>
          <w:sz w:val="24"/>
        </w:rPr>
        <w:t xml:space="preserve"> </w:t>
      </w:r>
      <w:r>
        <w:rPr>
          <w:sz w:val="24"/>
        </w:rPr>
        <w:t>makamlar</w:t>
      </w:r>
      <w:r>
        <w:rPr>
          <w:spacing w:val="1"/>
          <w:sz w:val="24"/>
        </w:rPr>
        <w:t xml:space="preserve"> </w:t>
      </w:r>
      <w:r>
        <w:rPr>
          <w:sz w:val="24"/>
        </w:rPr>
        <w:t>tarafından</w:t>
      </w:r>
      <w:r>
        <w:rPr>
          <w:spacing w:val="1"/>
          <w:sz w:val="24"/>
        </w:rPr>
        <w:t xml:space="preserve"> </w:t>
      </w:r>
      <w:r>
        <w:rPr>
          <w:sz w:val="24"/>
        </w:rPr>
        <w:t>yapılan</w:t>
      </w:r>
      <w:r>
        <w:rPr>
          <w:spacing w:val="1"/>
          <w:sz w:val="24"/>
        </w:rPr>
        <w:t xml:space="preserve"> </w:t>
      </w:r>
      <w:r>
        <w:rPr>
          <w:sz w:val="24"/>
        </w:rPr>
        <w:t>kontrollerde</w:t>
      </w:r>
      <w:r>
        <w:rPr>
          <w:spacing w:val="1"/>
          <w:sz w:val="24"/>
        </w:rPr>
        <w:t xml:space="preserve"> </w:t>
      </w:r>
      <w:r>
        <w:rPr>
          <w:sz w:val="24"/>
        </w:rPr>
        <w:t>gerekli</w:t>
      </w:r>
      <w:r>
        <w:rPr>
          <w:spacing w:val="1"/>
          <w:sz w:val="24"/>
        </w:rPr>
        <w:t xml:space="preserve"> </w:t>
      </w:r>
      <w:r>
        <w:rPr>
          <w:sz w:val="24"/>
        </w:rPr>
        <w:t>destek</w:t>
      </w:r>
      <w:r>
        <w:rPr>
          <w:spacing w:val="1"/>
          <w:sz w:val="24"/>
        </w:rPr>
        <w:t xml:space="preserve"> </w:t>
      </w:r>
      <w:r>
        <w:rPr>
          <w:sz w:val="24"/>
        </w:rPr>
        <w:t>ve</w:t>
      </w:r>
      <w:r>
        <w:rPr>
          <w:spacing w:val="1"/>
          <w:sz w:val="24"/>
        </w:rPr>
        <w:t xml:space="preserve"> </w:t>
      </w:r>
      <w:r>
        <w:rPr>
          <w:sz w:val="24"/>
        </w:rPr>
        <w:t>işbirliğini</w:t>
      </w:r>
      <w:r>
        <w:rPr>
          <w:spacing w:val="-1"/>
          <w:sz w:val="24"/>
        </w:rPr>
        <w:t xml:space="preserve"> </w:t>
      </w:r>
      <w:r>
        <w:rPr>
          <w:sz w:val="24"/>
        </w:rPr>
        <w:t>sağlar.</w:t>
      </w:r>
    </w:p>
    <w:p w14:paraId="7FD73D60" w14:textId="77777777" w:rsidR="005108F8" w:rsidRDefault="005108F8" w:rsidP="005108F8">
      <w:pPr>
        <w:pStyle w:val="BodyText"/>
        <w:spacing w:before="11"/>
        <w:rPr>
          <w:sz w:val="23"/>
        </w:rPr>
      </w:pPr>
    </w:p>
    <w:p w14:paraId="7F5A9810" w14:textId="77777777" w:rsidR="005108F8" w:rsidRDefault="005108F8">
      <w:pPr>
        <w:pStyle w:val="ListParagraph"/>
        <w:numPr>
          <w:ilvl w:val="0"/>
          <w:numId w:val="50"/>
        </w:numPr>
        <w:tabs>
          <w:tab w:val="left" w:pos="2101"/>
          <w:tab w:val="left" w:pos="2102"/>
        </w:tabs>
        <w:spacing w:before="1"/>
        <w:ind w:left="661" w:right="1261" w:firstLine="566"/>
        <w:jc w:val="both"/>
        <w:rPr>
          <w:sz w:val="24"/>
        </w:rPr>
      </w:pPr>
      <w:r>
        <w:rPr>
          <w:sz w:val="24"/>
        </w:rPr>
        <w:t>Tehlikeli</w:t>
      </w:r>
      <w:r>
        <w:rPr>
          <w:spacing w:val="1"/>
          <w:sz w:val="24"/>
        </w:rPr>
        <w:t xml:space="preserve"> </w:t>
      </w:r>
      <w:r>
        <w:rPr>
          <w:sz w:val="24"/>
        </w:rPr>
        <w:t>maddeleri</w:t>
      </w:r>
      <w:r>
        <w:rPr>
          <w:spacing w:val="1"/>
          <w:sz w:val="24"/>
        </w:rPr>
        <w:t xml:space="preserve"> </w:t>
      </w:r>
      <w:r>
        <w:rPr>
          <w:sz w:val="24"/>
        </w:rPr>
        <w:t>taşıyan</w:t>
      </w:r>
      <w:r>
        <w:rPr>
          <w:spacing w:val="1"/>
          <w:sz w:val="24"/>
        </w:rPr>
        <w:t xml:space="preserve"> </w:t>
      </w:r>
      <w:r>
        <w:rPr>
          <w:sz w:val="24"/>
        </w:rPr>
        <w:t>gemi</w:t>
      </w:r>
      <w:r>
        <w:rPr>
          <w:spacing w:val="1"/>
          <w:sz w:val="24"/>
        </w:rPr>
        <w:t xml:space="preserve"> </w:t>
      </w:r>
      <w:r>
        <w:rPr>
          <w:sz w:val="24"/>
        </w:rPr>
        <w:t>ve</w:t>
      </w:r>
      <w:r>
        <w:rPr>
          <w:spacing w:val="1"/>
          <w:sz w:val="24"/>
        </w:rPr>
        <w:t xml:space="preserve"> </w:t>
      </w:r>
      <w:r>
        <w:rPr>
          <w:sz w:val="24"/>
        </w:rPr>
        <w:t>deniz</w:t>
      </w:r>
      <w:r>
        <w:rPr>
          <w:spacing w:val="1"/>
          <w:sz w:val="24"/>
        </w:rPr>
        <w:t xml:space="preserve"> </w:t>
      </w:r>
      <w:r>
        <w:rPr>
          <w:sz w:val="24"/>
        </w:rPr>
        <w:t>araçlarını,</w:t>
      </w:r>
      <w:r>
        <w:rPr>
          <w:spacing w:val="1"/>
          <w:sz w:val="24"/>
        </w:rPr>
        <w:t xml:space="preserve"> </w:t>
      </w:r>
      <w:r>
        <w:rPr>
          <w:sz w:val="24"/>
        </w:rPr>
        <w:t>liman</w:t>
      </w:r>
      <w:r>
        <w:rPr>
          <w:spacing w:val="1"/>
          <w:sz w:val="24"/>
        </w:rPr>
        <w:t xml:space="preserve"> </w:t>
      </w:r>
      <w:r>
        <w:rPr>
          <w:sz w:val="24"/>
        </w:rPr>
        <w:t>başkanlığının</w:t>
      </w:r>
      <w:r>
        <w:rPr>
          <w:spacing w:val="-4"/>
          <w:sz w:val="24"/>
        </w:rPr>
        <w:t xml:space="preserve"> </w:t>
      </w:r>
      <w:r>
        <w:rPr>
          <w:sz w:val="24"/>
        </w:rPr>
        <w:t>izni</w:t>
      </w:r>
      <w:r>
        <w:rPr>
          <w:spacing w:val="-2"/>
          <w:sz w:val="24"/>
        </w:rPr>
        <w:t xml:space="preserve"> </w:t>
      </w:r>
      <w:r>
        <w:rPr>
          <w:sz w:val="24"/>
        </w:rPr>
        <w:t>olmadan</w:t>
      </w:r>
      <w:r>
        <w:rPr>
          <w:spacing w:val="-1"/>
          <w:sz w:val="24"/>
        </w:rPr>
        <w:t xml:space="preserve"> </w:t>
      </w:r>
      <w:r>
        <w:rPr>
          <w:sz w:val="24"/>
        </w:rPr>
        <w:t>iskele</w:t>
      </w:r>
      <w:r>
        <w:rPr>
          <w:spacing w:val="-2"/>
          <w:sz w:val="24"/>
        </w:rPr>
        <w:t xml:space="preserve"> </w:t>
      </w:r>
      <w:r>
        <w:rPr>
          <w:sz w:val="24"/>
        </w:rPr>
        <w:t>ve</w:t>
      </w:r>
      <w:r>
        <w:rPr>
          <w:spacing w:val="-2"/>
          <w:sz w:val="24"/>
        </w:rPr>
        <w:t xml:space="preserve"> </w:t>
      </w:r>
      <w:r>
        <w:rPr>
          <w:sz w:val="24"/>
        </w:rPr>
        <w:t>rıhtıma</w:t>
      </w:r>
      <w:r>
        <w:rPr>
          <w:spacing w:val="-4"/>
          <w:sz w:val="24"/>
        </w:rPr>
        <w:t xml:space="preserve"> </w:t>
      </w:r>
      <w:r>
        <w:rPr>
          <w:sz w:val="24"/>
        </w:rPr>
        <w:t>yanaştırılmasını önler.</w:t>
      </w:r>
    </w:p>
    <w:p w14:paraId="51889852" w14:textId="77777777" w:rsidR="005108F8" w:rsidRDefault="005108F8" w:rsidP="005108F8">
      <w:pPr>
        <w:pStyle w:val="BodyText"/>
      </w:pPr>
    </w:p>
    <w:p w14:paraId="00485B08" w14:textId="77777777" w:rsidR="005108F8" w:rsidRDefault="005108F8">
      <w:pPr>
        <w:pStyle w:val="ListParagraph"/>
        <w:numPr>
          <w:ilvl w:val="0"/>
          <w:numId w:val="50"/>
        </w:numPr>
        <w:tabs>
          <w:tab w:val="left" w:pos="2101"/>
          <w:tab w:val="left" w:pos="2102"/>
        </w:tabs>
        <w:spacing w:before="1"/>
        <w:ind w:left="661" w:right="1262" w:firstLine="566"/>
        <w:jc w:val="both"/>
        <w:rPr>
          <w:sz w:val="24"/>
        </w:rPr>
      </w:pPr>
      <w:r>
        <w:rPr>
          <w:sz w:val="24"/>
        </w:rPr>
        <w:t>Tehlikeli maddelerden kaynaklanan bir kaza durumunda EmS ve Acil</w:t>
      </w:r>
      <w:r>
        <w:rPr>
          <w:spacing w:val="1"/>
          <w:sz w:val="24"/>
        </w:rPr>
        <w:t xml:space="preserve"> </w:t>
      </w:r>
      <w:r>
        <w:rPr>
          <w:sz w:val="24"/>
        </w:rPr>
        <w:t>Durum</w:t>
      </w:r>
      <w:r>
        <w:rPr>
          <w:spacing w:val="-1"/>
          <w:sz w:val="24"/>
        </w:rPr>
        <w:t xml:space="preserve"> </w:t>
      </w:r>
      <w:r>
        <w:rPr>
          <w:sz w:val="24"/>
        </w:rPr>
        <w:t>Planını</w:t>
      </w:r>
      <w:r>
        <w:rPr>
          <w:spacing w:val="-2"/>
          <w:sz w:val="24"/>
        </w:rPr>
        <w:t xml:space="preserve"> </w:t>
      </w:r>
      <w:r>
        <w:rPr>
          <w:sz w:val="24"/>
        </w:rPr>
        <w:t>dikkate</w:t>
      </w:r>
      <w:r>
        <w:rPr>
          <w:spacing w:val="-1"/>
          <w:sz w:val="24"/>
        </w:rPr>
        <w:t xml:space="preserve"> </w:t>
      </w:r>
      <w:r>
        <w:rPr>
          <w:sz w:val="24"/>
        </w:rPr>
        <w:t>alarak</w:t>
      </w:r>
      <w:r>
        <w:rPr>
          <w:spacing w:val="-2"/>
          <w:sz w:val="24"/>
        </w:rPr>
        <w:t xml:space="preserve"> </w:t>
      </w:r>
      <w:r>
        <w:rPr>
          <w:sz w:val="24"/>
        </w:rPr>
        <w:t>gerekli</w:t>
      </w:r>
      <w:r>
        <w:rPr>
          <w:spacing w:val="-2"/>
          <w:sz w:val="24"/>
        </w:rPr>
        <w:t xml:space="preserve"> </w:t>
      </w:r>
      <w:r>
        <w:rPr>
          <w:sz w:val="24"/>
        </w:rPr>
        <w:t>acil</w:t>
      </w:r>
      <w:r>
        <w:rPr>
          <w:spacing w:val="-1"/>
          <w:sz w:val="24"/>
        </w:rPr>
        <w:t xml:space="preserve"> </w:t>
      </w:r>
      <w:r>
        <w:rPr>
          <w:sz w:val="24"/>
        </w:rPr>
        <w:t>müdahaleyi başlatır.</w:t>
      </w:r>
    </w:p>
    <w:p w14:paraId="72D90231" w14:textId="77777777" w:rsidR="005108F8" w:rsidRDefault="005108F8" w:rsidP="005108F8">
      <w:pPr>
        <w:pStyle w:val="BodyText"/>
        <w:spacing w:before="11"/>
        <w:rPr>
          <w:sz w:val="23"/>
        </w:rPr>
      </w:pPr>
    </w:p>
    <w:p w14:paraId="0A360C2A" w14:textId="77777777" w:rsidR="005108F8" w:rsidRDefault="005108F8">
      <w:pPr>
        <w:pStyle w:val="ListParagraph"/>
        <w:numPr>
          <w:ilvl w:val="0"/>
          <w:numId w:val="50"/>
        </w:numPr>
        <w:tabs>
          <w:tab w:val="left" w:pos="2101"/>
          <w:tab w:val="left" w:pos="2102"/>
        </w:tabs>
        <w:ind w:left="661" w:right="1268" w:firstLine="566"/>
        <w:jc w:val="both"/>
        <w:rPr>
          <w:sz w:val="24"/>
        </w:rPr>
      </w:pPr>
      <w:r>
        <w:rPr>
          <w:sz w:val="24"/>
        </w:rPr>
        <w:t>Liman tesislerinde elleçlenen yüklerle ilgili olarak IMDG KOD, IMSBC</w:t>
      </w:r>
      <w:r>
        <w:rPr>
          <w:spacing w:val="1"/>
          <w:sz w:val="24"/>
        </w:rPr>
        <w:t xml:space="preserve"> </w:t>
      </w:r>
      <w:r>
        <w:rPr>
          <w:sz w:val="24"/>
        </w:rPr>
        <w:t>KOD,</w:t>
      </w:r>
      <w:r>
        <w:rPr>
          <w:spacing w:val="-2"/>
          <w:sz w:val="24"/>
        </w:rPr>
        <w:t xml:space="preserve"> </w:t>
      </w:r>
      <w:r>
        <w:rPr>
          <w:sz w:val="24"/>
        </w:rPr>
        <w:t>BLU</w:t>
      </w:r>
      <w:r>
        <w:rPr>
          <w:spacing w:val="-4"/>
          <w:sz w:val="24"/>
        </w:rPr>
        <w:t xml:space="preserve"> </w:t>
      </w:r>
      <w:r>
        <w:rPr>
          <w:sz w:val="24"/>
        </w:rPr>
        <w:t>KOD</w:t>
      </w:r>
      <w:r>
        <w:rPr>
          <w:spacing w:val="47"/>
          <w:sz w:val="24"/>
        </w:rPr>
        <w:t xml:space="preserve"> </w:t>
      </w:r>
      <w:r>
        <w:rPr>
          <w:sz w:val="24"/>
        </w:rPr>
        <w:t>ve</w:t>
      </w:r>
      <w:r>
        <w:rPr>
          <w:spacing w:val="-3"/>
          <w:sz w:val="24"/>
        </w:rPr>
        <w:t xml:space="preserve"> </w:t>
      </w:r>
      <w:r>
        <w:rPr>
          <w:sz w:val="24"/>
        </w:rPr>
        <w:t>diğer</w:t>
      </w:r>
      <w:r>
        <w:rPr>
          <w:spacing w:val="-2"/>
          <w:sz w:val="24"/>
        </w:rPr>
        <w:t xml:space="preserve"> </w:t>
      </w:r>
      <w:r>
        <w:rPr>
          <w:sz w:val="24"/>
        </w:rPr>
        <w:t>dokümanları</w:t>
      </w:r>
      <w:r>
        <w:rPr>
          <w:spacing w:val="-1"/>
          <w:sz w:val="24"/>
        </w:rPr>
        <w:t xml:space="preserve"> </w:t>
      </w:r>
      <w:r>
        <w:rPr>
          <w:sz w:val="24"/>
        </w:rPr>
        <w:t>her</w:t>
      </w:r>
      <w:r>
        <w:rPr>
          <w:spacing w:val="-3"/>
          <w:sz w:val="24"/>
        </w:rPr>
        <w:t xml:space="preserve"> </w:t>
      </w:r>
      <w:r>
        <w:rPr>
          <w:sz w:val="24"/>
        </w:rPr>
        <w:t>an</w:t>
      </w:r>
      <w:r>
        <w:rPr>
          <w:spacing w:val="-2"/>
          <w:sz w:val="24"/>
        </w:rPr>
        <w:t xml:space="preserve"> </w:t>
      </w:r>
      <w:r>
        <w:rPr>
          <w:sz w:val="24"/>
        </w:rPr>
        <w:t>kullanıma</w:t>
      </w:r>
      <w:r>
        <w:rPr>
          <w:spacing w:val="-3"/>
          <w:sz w:val="24"/>
        </w:rPr>
        <w:t xml:space="preserve"> </w:t>
      </w:r>
      <w:r>
        <w:rPr>
          <w:sz w:val="24"/>
        </w:rPr>
        <w:t>hazır</w:t>
      </w:r>
      <w:r>
        <w:rPr>
          <w:spacing w:val="-4"/>
          <w:sz w:val="24"/>
        </w:rPr>
        <w:t xml:space="preserve"> </w:t>
      </w:r>
      <w:r>
        <w:rPr>
          <w:sz w:val="24"/>
        </w:rPr>
        <w:t>bulundurur.</w:t>
      </w:r>
    </w:p>
    <w:p w14:paraId="567D5A95" w14:textId="77777777" w:rsidR="005108F8" w:rsidRDefault="005108F8" w:rsidP="005108F8">
      <w:pPr>
        <w:pStyle w:val="BodyText"/>
        <w:spacing w:before="1"/>
      </w:pPr>
    </w:p>
    <w:p w14:paraId="2208F03B" w14:textId="77777777" w:rsidR="005108F8" w:rsidRDefault="005108F8">
      <w:pPr>
        <w:pStyle w:val="ListParagraph"/>
        <w:numPr>
          <w:ilvl w:val="0"/>
          <w:numId w:val="50"/>
        </w:numPr>
        <w:tabs>
          <w:tab w:val="left" w:pos="2101"/>
          <w:tab w:val="left" w:pos="2102"/>
        </w:tabs>
        <w:ind w:left="661" w:right="1258" w:firstLine="566"/>
        <w:jc w:val="both"/>
        <w:rPr>
          <w:sz w:val="24"/>
        </w:rPr>
      </w:pPr>
      <w:r>
        <w:rPr>
          <w:sz w:val="24"/>
        </w:rPr>
        <w:t>Liman</w:t>
      </w:r>
      <w:r>
        <w:rPr>
          <w:spacing w:val="1"/>
          <w:sz w:val="24"/>
        </w:rPr>
        <w:t xml:space="preserve"> </w:t>
      </w:r>
      <w:r>
        <w:rPr>
          <w:sz w:val="24"/>
        </w:rPr>
        <w:t>tesisinde</w:t>
      </w:r>
      <w:r>
        <w:rPr>
          <w:spacing w:val="1"/>
          <w:sz w:val="24"/>
        </w:rPr>
        <w:t xml:space="preserve"> </w:t>
      </w:r>
      <w:r>
        <w:rPr>
          <w:sz w:val="24"/>
        </w:rPr>
        <w:t>tehlikeli</w:t>
      </w:r>
      <w:r>
        <w:rPr>
          <w:spacing w:val="1"/>
          <w:sz w:val="24"/>
        </w:rPr>
        <w:t xml:space="preserve"> </w:t>
      </w:r>
      <w:r>
        <w:rPr>
          <w:sz w:val="24"/>
        </w:rPr>
        <w:t>maddelerin</w:t>
      </w:r>
      <w:r>
        <w:rPr>
          <w:spacing w:val="1"/>
          <w:sz w:val="24"/>
        </w:rPr>
        <w:t xml:space="preserve"> </w:t>
      </w:r>
      <w:r>
        <w:rPr>
          <w:sz w:val="24"/>
        </w:rPr>
        <w:t>elleçlenmesi</w:t>
      </w:r>
      <w:r>
        <w:rPr>
          <w:spacing w:val="55"/>
          <w:sz w:val="24"/>
        </w:rPr>
        <w:t xml:space="preserve"> </w:t>
      </w:r>
      <w:r>
        <w:rPr>
          <w:sz w:val="24"/>
        </w:rPr>
        <w:t>ve/veya</w:t>
      </w:r>
      <w:r>
        <w:rPr>
          <w:spacing w:val="1"/>
          <w:sz w:val="24"/>
        </w:rPr>
        <w:t xml:space="preserve"> </w:t>
      </w:r>
      <w:r>
        <w:rPr>
          <w:sz w:val="24"/>
        </w:rPr>
        <w:t>depolanması faaliyetleri esnasında tesiste yapılacak sıcak işlemlere ilişkin hazırlanan</w:t>
      </w:r>
      <w:r>
        <w:rPr>
          <w:spacing w:val="1"/>
          <w:sz w:val="24"/>
        </w:rPr>
        <w:t xml:space="preserve"> </w:t>
      </w:r>
      <w:r>
        <w:rPr>
          <w:sz w:val="24"/>
        </w:rPr>
        <w:t>prosedürü</w:t>
      </w:r>
      <w:r>
        <w:rPr>
          <w:spacing w:val="-9"/>
          <w:sz w:val="24"/>
        </w:rPr>
        <w:t xml:space="preserve"> </w:t>
      </w:r>
      <w:r>
        <w:rPr>
          <w:sz w:val="24"/>
        </w:rPr>
        <w:t>dikkate</w:t>
      </w:r>
      <w:r>
        <w:rPr>
          <w:spacing w:val="-6"/>
          <w:sz w:val="24"/>
        </w:rPr>
        <w:t xml:space="preserve"> </w:t>
      </w:r>
      <w:r>
        <w:rPr>
          <w:sz w:val="24"/>
        </w:rPr>
        <w:t>alarak</w:t>
      </w:r>
      <w:r>
        <w:rPr>
          <w:spacing w:val="-7"/>
          <w:sz w:val="24"/>
        </w:rPr>
        <w:t xml:space="preserve"> </w:t>
      </w:r>
      <w:r>
        <w:rPr>
          <w:sz w:val="24"/>
        </w:rPr>
        <w:t>sıcak</w:t>
      </w:r>
      <w:r>
        <w:rPr>
          <w:spacing w:val="-8"/>
          <w:sz w:val="24"/>
        </w:rPr>
        <w:t xml:space="preserve"> </w:t>
      </w:r>
      <w:r>
        <w:rPr>
          <w:sz w:val="24"/>
        </w:rPr>
        <w:t>iş</w:t>
      </w:r>
      <w:r>
        <w:rPr>
          <w:spacing w:val="-8"/>
          <w:sz w:val="24"/>
        </w:rPr>
        <w:t xml:space="preserve"> </w:t>
      </w:r>
      <w:r>
        <w:rPr>
          <w:sz w:val="24"/>
        </w:rPr>
        <w:t>ve</w:t>
      </w:r>
      <w:r>
        <w:rPr>
          <w:spacing w:val="-6"/>
          <w:sz w:val="24"/>
        </w:rPr>
        <w:t xml:space="preserve"> </w:t>
      </w:r>
      <w:r>
        <w:rPr>
          <w:sz w:val="24"/>
        </w:rPr>
        <w:t>işlemlere</w:t>
      </w:r>
      <w:r>
        <w:rPr>
          <w:spacing w:val="-8"/>
          <w:sz w:val="24"/>
        </w:rPr>
        <w:t xml:space="preserve"> </w:t>
      </w:r>
      <w:r>
        <w:rPr>
          <w:sz w:val="24"/>
        </w:rPr>
        <w:t>dair</w:t>
      </w:r>
      <w:r>
        <w:rPr>
          <w:spacing w:val="-8"/>
          <w:sz w:val="24"/>
        </w:rPr>
        <w:t xml:space="preserve"> </w:t>
      </w:r>
      <w:r>
        <w:rPr>
          <w:sz w:val="24"/>
        </w:rPr>
        <w:t>prosedürün</w:t>
      </w:r>
      <w:r>
        <w:rPr>
          <w:spacing w:val="-6"/>
          <w:sz w:val="24"/>
        </w:rPr>
        <w:t xml:space="preserve"> </w:t>
      </w:r>
      <w:r>
        <w:rPr>
          <w:sz w:val="24"/>
        </w:rPr>
        <w:t>uygulanmasını</w:t>
      </w:r>
      <w:r>
        <w:rPr>
          <w:spacing w:val="-6"/>
          <w:sz w:val="24"/>
        </w:rPr>
        <w:t xml:space="preserve"> </w:t>
      </w:r>
      <w:r>
        <w:rPr>
          <w:sz w:val="24"/>
        </w:rPr>
        <w:t>sağlar.</w:t>
      </w:r>
    </w:p>
    <w:p w14:paraId="4BF4C2B4" w14:textId="77777777" w:rsidR="005108F8" w:rsidRDefault="005108F8" w:rsidP="005108F8">
      <w:pPr>
        <w:pStyle w:val="BodyText"/>
      </w:pPr>
    </w:p>
    <w:p w14:paraId="07DE40DF" w14:textId="77777777" w:rsidR="005108F8" w:rsidRDefault="005108F8">
      <w:pPr>
        <w:pStyle w:val="ListParagraph"/>
        <w:numPr>
          <w:ilvl w:val="0"/>
          <w:numId w:val="50"/>
        </w:numPr>
        <w:tabs>
          <w:tab w:val="left" w:pos="2101"/>
          <w:tab w:val="left" w:pos="2102"/>
        </w:tabs>
        <w:ind w:left="661" w:right="1263" w:firstLine="566"/>
        <w:jc w:val="both"/>
        <w:rPr>
          <w:sz w:val="24"/>
        </w:rPr>
      </w:pPr>
      <w:r>
        <w:rPr>
          <w:sz w:val="24"/>
        </w:rPr>
        <w:t>Liman</w:t>
      </w:r>
      <w:r>
        <w:rPr>
          <w:spacing w:val="-5"/>
          <w:sz w:val="24"/>
        </w:rPr>
        <w:t xml:space="preserve"> </w:t>
      </w:r>
      <w:r>
        <w:rPr>
          <w:sz w:val="24"/>
        </w:rPr>
        <w:t>tesisinde</w:t>
      </w:r>
      <w:r>
        <w:rPr>
          <w:spacing w:val="-5"/>
          <w:sz w:val="24"/>
        </w:rPr>
        <w:t xml:space="preserve"> </w:t>
      </w:r>
      <w:r>
        <w:rPr>
          <w:sz w:val="24"/>
        </w:rPr>
        <w:t>elleçlenen</w:t>
      </w:r>
      <w:r>
        <w:rPr>
          <w:spacing w:val="-6"/>
          <w:sz w:val="24"/>
        </w:rPr>
        <w:t xml:space="preserve"> </w:t>
      </w:r>
      <w:r>
        <w:rPr>
          <w:sz w:val="24"/>
        </w:rPr>
        <w:t>tehlikeli</w:t>
      </w:r>
      <w:r>
        <w:rPr>
          <w:spacing w:val="-3"/>
          <w:sz w:val="24"/>
        </w:rPr>
        <w:t xml:space="preserve"> </w:t>
      </w:r>
      <w:r>
        <w:rPr>
          <w:sz w:val="24"/>
        </w:rPr>
        <w:t>yüklerin</w:t>
      </w:r>
      <w:r>
        <w:rPr>
          <w:spacing w:val="-7"/>
          <w:sz w:val="24"/>
        </w:rPr>
        <w:t xml:space="preserve"> </w:t>
      </w:r>
      <w:r>
        <w:rPr>
          <w:sz w:val="24"/>
        </w:rPr>
        <w:t>denize,</w:t>
      </w:r>
      <w:r>
        <w:rPr>
          <w:spacing w:val="-4"/>
          <w:sz w:val="24"/>
        </w:rPr>
        <w:t xml:space="preserve"> </w:t>
      </w:r>
      <w:r>
        <w:rPr>
          <w:sz w:val="24"/>
        </w:rPr>
        <w:t>toprağa,</w:t>
      </w:r>
      <w:r>
        <w:rPr>
          <w:spacing w:val="-5"/>
          <w:sz w:val="24"/>
        </w:rPr>
        <w:t xml:space="preserve"> </w:t>
      </w:r>
      <w:r>
        <w:rPr>
          <w:sz w:val="24"/>
        </w:rPr>
        <w:t>suya</w:t>
      </w:r>
      <w:r>
        <w:rPr>
          <w:spacing w:val="-5"/>
          <w:sz w:val="24"/>
        </w:rPr>
        <w:t xml:space="preserve"> </w:t>
      </w:r>
      <w:r>
        <w:rPr>
          <w:sz w:val="24"/>
        </w:rPr>
        <w:t>veya</w:t>
      </w:r>
      <w:r>
        <w:rPr>
          <w:spacing w:val="-52"/>
          <w:sz w:val="24"/>
        </w:rPr>
        <w:t xml:space="preserve"> </w:t>
      </w:r>
      <w:r>
        <w:rPr>
          <w:sz w:val="24"/>
        </w:rPr>
        <w:t>su tahliyesi yapılan alanlara bulaşmasının önlenmesi için gerekli tertip ve tedbirleri</w:t>
      </w:r>
      <w:r>
        <w:rPr>
          <w:spacing w:val="1"/>
          <w:sz w:val="24"/>
        </w:rPr>
        <w:t xml:space="preserve"> </w:t>
      </w:r>
      <w:r>
        <w:rPr>
          <w:sz w:val="24"/>
        </w:rPr>
        <w:t>alır.</w:t>
      </w:r>
    </w:p>
    <w:p w14:paraId="746B5771" w14:textId="77777777" w:rsidR="005108F8" w:rsidRDefault="005108F8" w:rsidP="005108F8">
      <w:pPr>
        <w:pStyle w:val="BodyText"/>
      </w:pPr>
    </w:p>
    <w:p w14:paraId="55067F3D" w14:textId="77777777" w:rsidR="005108F8" w:rsidRDefault="005108F8">
      <w:pPr>
        <w:pStyle w:val="ListParagraph"/>
        <w:numPr>
          <w:ilvl w:val="0"/>
          <w:numId w:val="50"/>
        </w:numPr>
        <w:tabs>
          <w:tab w:val="left" w:pos="2101"/>
          <w:tab w:val="left" w:pos="2102"/>
        </w:tabs>
        <w:ind w:left="661" w:right="1261" w:firstLine="566"/>
        <w:jc w:val="both"/>
        <w:rPr>
          <w:sz w:val="24"/>
        </w:rPr>
      </w:pPr>
      <w:r>
        <w:rPr>
          <w:sz w:val="24"/>
        </w:rPr>
        <w:t>Tehlikeli</w:t>
      </w:r>
      <w:r>
        <w:rPr>
          <w:spacing w:val="1"/>
          <w:sz w:val="24"/>
        </w:rPr>
        <w:t xml:space="preserve"> </w:t>
      </w:r>
      <w:r>
        <w:rPr>
          <w:sz w:val="24"/>
        </w:rPr>
        <w:t>yüklerin</w:t>
      </w:r>
      <w:r>
        <w:rPr>
          <w:spacing w:val="1"/>
          <w:sz w:val="24"/>
        </w:rPr>
        <w:t xml:space="preserve"> </w:t>
      </w:r>
      <w:r>
        <w:rPr>
          <w:sz w:val="24"/>
        </w:rPr>
        <w:t>zararlarından</w:t>
      </w:r>
      <w:r>
        <w:rPr>
          <w:spacing w:val="1"/>
          <w:sz w:val="24"/>
        </w:rPr>
        <w:t xml:space="preserve"> </w:t>
      </w:r>
      <w:r>
        <w:rPr>
          <w:sz w:val="24"/>
        </w:rPr>
        <w:t>etkilenen</w:t>
      </w:r>
      <w:r>
        <w:rPr>
          <w:spacing w:val="1"/>
          <w:sz w:val="24"/>
        </w:rPr>
        <w:t xml:space="preserve"> </w:t>
      </w:r>
      <w:r>
        <w:rPr>
          <w:sz w:val="24"/>
        </w:rPr>
        <w:t>kişilere</w:t>
      </w:r>
      <w:r>
        <w:rPr>
          <w:spacing w:val="1"/>
          <w:sz w:val="24"/>
        </w:rPr>
        <w:t xml:space="preserve"> </w:t>
      </w:r>
      <w:r>
        <w:rPr>
          <w:sz w:val="24"/>
        </w:rPr>
        <w:t>ve</w:t>
      </w:r>
      <w:r>
        <w:rPr>
          <w:spacing w:val="1"/>
          <w:sz w:val="24"/>
        </w:rPr>
        <w:t xml:space="preserve"> </w:t>
      </w:r>
      <w:r>
        <w:rPr>
          <w:sz w:val="24"/>
        </w:rPr>
        <w:t>bu</w:t>
      </w:r>
      <w:r>
        <w:rPr>
          <w:spacing w:val="1"/>
          <w:sz w:val="24"/>
        </w:rPr>
        <w:t xml:space="preserve"> </w:t>
      </w:r>
      <w:r>
        <w:rPr>
          <w:sz w:val="24"/>
        </w:rPr>
        <w:t>yüklerin</w:t>
      </w:r>
      <w:r>
        <w:rPr>
          <w:spacing w:val="1"/>
          <w:sz w:val="24"/>
        </w:rPr>
        <w:t xml:space="preserve"> </w:t>
      </w:r>
      <w:r>
        <w:rPr>
          <w:sz w:val="24"/>
        </w:rPr>
        <w:t>karıştığı</w:t>
      </w:r>
      <w:r>
        <w:rPr>
          <w:spacing w:val="-9"/>
          <w:sz w:val="24"/>
        </w:rPr>
        <w:t xml:space="preserve"> </w:t>
      </w:r>
      <w:r>
        <w:rPr>
          <w:sz w:val="24"/>
        </w:rPr>
        <w:t>kazalar</w:t>
      </w:r>
      <w:r>
        <w:rPr>
          <w:spacing w:val="-7"/>
          <w:sz w:val="24"/>
        </w:rPr>
        <w:t xml:space="preserve"> </w:t>
      </w:r>
      <w:r>
        <w:rPr>
          <w:sz w:val="24"/>
        </w:rPr>
        <w:t>sonucu</w:t>
      </w:r>
      <w:r>
        <w:rPr>
          <w:spacing w:val="-9"/>
          <w:sz w:val="24"/>
        </w:rPr>
        <w:t xml:space="preserve"> </w:t>
      </w:r>
      <w:r>
        <w:rPr>
          <w:sz w:val="24"/>
        </w:rPr>
        <w:t>ilk</w:t>
      </w:r>
      <w:r>
        <w:rPr>
          <w:spacing w:val="-8"/>
          <w:sz w:val="24"/>
        </w:rPr>
        <w:t xml:space="preserve"> </w:t>
      </w:r>
      <w:r>
        <w:rPr>
          <w:sz w:val="24"/>
        </w:rPr>
        <w:t>yardım</w:t>
      </w:r>
      <w:r>
        <w:rPr>
          <w:spacing w:val="-9"/>
          <w:sz w:val="24"/>
        </w:rPr>
        <w:t xml:space="preserve"> </w:t>
      </w:r>
      <w:r>
        <w:rPr>
          <w:sz w:val="24"/>
        </w:rPr>
        <w:t>gerektiren</w:t>
      </w:r>
      <w:r>
        <w:rPr>
          <w:spacing w:val="-7"/>
          <w:sz w:val="24"/>
        </w:rPr>
        <w:t xml:space="preserve"> </w:t>
      </w:r>
      <w:r>
        <w:rPr>
          <w:sz w:val="24"/>
        </w:rPr>
        <w:t>kişilere</w:t>
      </w:r>
      <w:r>
        <w:rPr>
          <w:spacing w:val="-9"/>
          <w:sz w:val="24"/>
        </w:rPr>
        <w:t xml:space="preserve"> </w:t>
      </w:r>
      <w:r>
        <w:rPr>
          <w:sz w:val="24"/>
        </w:rPr>
        <w:t>IMDG</w:t>
      </w:r>
      <w:r>
        <w:rPr>
          <w:spacing w:val="-8"/>
          <w:sz w:val="24"/>
        </w:rPr>
        <w:t xml:space="preserve"> </w:t>
      </w:r>
      <w:r>
        <w:rPr>
          <w:sz w:val="24"/>
        </w:rPr>
        <w:t>KOD</w:t>
      </w:r>
      <w:r>
        <w:rPr>
          <w:spacing w:val="-9"/>
          <w:sz w:val="24"/>
        </w:rPr>
        <w:t xml:space="preserve"> </w:t>
      </w:r>
      <w:r>
        <w:rPr>
          <w:sz w:val="24"/>
        </w:rPr>
        <w:t>ekinde</w:t>
      </w:r>
      <w:r>
        <w:rPr>
          <w:spacing w:val="-7"/>
          <w:sz w:val="24"/>
        </w:rPr>
        <w:t xml:space="preserve"> </w:t>
      </w:r>
      <w:r>
        <w:rPr>
          <w:sz w:val="24"/>
        </w:rPr>
        <w:t>yer</w:t>
      </w:r>
      <w:r>
        <w:rPr>
          <w:spacing w:val="-9"/>
          <w:sz w:val="24"/>
        </w:rPr>
        <w:t xml:space="preserve"> </w:t>
      </w:r>
      <w:r>
        <w:rPr>
          <w:sz w:val="24"/>
        </w:rPr>
        <w:t>alan</w:t>
      </w:r>
      <w:r>
        <w:rPr>
          <w:spacing w:val="-7"/>
          <w:sz w:val="24"/>
        </w:rPr>
        <w:t xml:space="preserve"> </w:t>
      </w:r>
      <w:r>
        <w:rPr>
          <w:sz w:val="24"/>
        </w:rPr>
        <w:t>“Tıbbi</w:t>
      </w:r>
      <w:r>
        <w:rPr>
          <w:spacing w:val="-52"/>
          <w:sz w:val="24"/>
        </w:rPr>
        <w:t xml:space="preserve"> </w:t>
      </w:r>
      <w:r>
        <w:rPr>
          <w:sz w:val="24"/>
        </w:rPr>
        <w:t>İlk Yardım Rehberi(MFAG)” dikkate alınarak tıbbi ilk yardımın yapılmasını en kısa</w:t>
      </w:r>
      <w:r>
        <w:rPr>
          <w:spacing w:val="1"/>
          <w:sz w:val="24"/>
        </w:rPr>
        <w:t xml:space="preserve"> </w:t>
      </w:r>
      <w:r>
        <w:rPr>
          <w:sz w:val="24"/>
        </w:rPr>
        <w:t>zamanda</w:t>
      </w:r>
      <w:r>
        <w:rPr>
          <w:spacing w:val="-1"/>
          <w:sz w:val="24"/>
        </w:rPr>
        <w:t xml:space="preserve"> </w:t>
      </w:r>
      <w:r>
        <w:rPr>
          <w:sz w:val="24"/>
        </w:rPr>
        <w:t>en</w:t>
      </w:r>
      <w:r>
        <w:rPr>
          <w:spacing w:val="-2"/>
          <w:sz w:val="24"/>
        </w:rPr>
        <w:t xml:space="preserve"> </w:t>
      </w:r>
      <w:r>
        <w:rPr>
          <w:sz w:val="24"/>
        </w:rPr>
        <w:t>yakın</w:t>
      </w:r>
      <w:r>
        <w:rPr>
          <w:spacing w:val="-2"/>
          <w:sz w:val="24"/>
        </w:rPr>
        <w:t xml:space="preserve"> </w:t>
      </w:r>
      <w:r>
        <w:rPr>
          <w:sz w:val="24"/>
        </w:rPr>
        <w:t>hastaneye</w:t>
      </w:r>
      <w:r>
        <w:rPr>
          <w:spacing w:val="-1"/>
          <w:sz w:val="24"/>
        </w:rPr>
        <w:t xml:space="preserve"> </w:t>
      </w:r>
      <w:r>
        <w:rPr>
          <w:sz w:val="24"/>
        </w:rPr>
        <w:t>intikalini</w:t>
      </w:r>
      <w:r>
        <w:rPr>
          <w:spacing w:val="-1"/>
          <w:sz w:val="24"/>
        </w:rPr>
        <w:t xml:space="preserve"> </w:t>
      </w:r>
      <w:r>
        <w:rPr>
          <w:sz w:val="24"/>
        </w:rPr>
        <w:t>sağlar.</w:t>
      </w:r>
    </w:p>
    <w:p w14:paraId="754C244B" w14:textId="77777777" w:rsidR="005108F8" w:rsidRDefault="005108F8" w:rsidP="005108F8">
      <w:pPr>
        <w:pStyle w:val="BodyText"/>
        <w:spacing w:before="11"/>
        <w:rPr>
          <w:sz w:val="23"/>
        </w:rPr>
      </w:pPr>
    </w:p>
    <w:p w14:paraId="051948FC" w14:textId="77777777" w:rsidR="005108F8" w:rsidRDefault="005108F8">
      <w:pPr>
        <w:pStyle w:val="ListParagraph"/>
        <w:numPr>
          <w:ilvl w:val="0"/>
          <w:numId w:val="50"/>
        </w:numPr>
        <w:tabs>
          <w:tab w:val="left" w:pos="2101"/>
          <w:tab w:val="left" w:pos="2102"/>
        </w:tabs>
        <w:spacing w:before="1"/>
        <w:ind w:left="661" w:right="1268" w:firstLine="566"/>
        <w:rPr>
          <w:sz w:val="24"/>
        </w:rPr>
      </w:pPr>
      <w:r>
        <w:rPr>
          <w:sz w:val="24"/>
        </w:rPr>
        <w:t>Tehlikeli madde elleçleme ve istifleme işlemlerinde kullanılan ve güç</w:t>
      </w:r>
      <w:r>
        <w:rPr>
          <w:spacing w:val="1"/>
          <w:sz w:val="24"/>
        </w:rPr>
        <w:t xml:space="preserve"> </w:t>
      </w:r>
      <w:r>
        <w:rPr>
          <w:sz w:val="24"/>
        </w:rPr>
        <w:t>ile çalıştırılan ya da güç ile çalıştırılmayan her türlü ekipmanın talimatlarda belirtilen</w:t>
      </w:r>
      <w:r>
        <w:rPr>
          <w:spacing w:val="1"/>
          <w:sz w:val="24"/>
        </w:rPr>
        <w:t xml:space="preserve"> </w:t>
      </w:r>
      <w:r>
        <w:rPr>
          <w:sz w:val="24"/>
        </w:rPr>
        <w:t>şartlarda</w:t>
      </w:r>
      <w:r>
        <w:rPr>
          <w:spacing w:val="-10"/>
          <w:sz w:val="24"/>
        </w:rPr>
        <w:t xml:space="preserve"> </w:t>
      </w:r>
      <w:r>
        <w:rPr>
          <w:sz w:val="24"/>
        </w:rPr>
        <w:t>kullanıldığının</w:t>
      </w:r>
      <w:r>
        <w:rPr>
          <w:spacing w:val="-9"/>
          <w:sz w:val="24"/>
        </w:rPr>
        <w:t xml:space="preserve"> </w:t>
      </w:r>
      <w:r>
        <w:rPr>
          <w:sz w:val="24"/>
        </w:rPr>
        <w:t>ve</w:t>
      </w:r>
      <w:r>
        <w:rPr>
          <w:spacing w:val="-9"/>
          <w:sz w:val="24"/>
        </w:rPr>
        <w:t xml:space="preserve"> </w:t>
      </w:r>
      <w:r>
        <w:rPr>
          <w:sz w:val="24"/>
        </w:rPr>
        <w:t>bakımının</w:t>
      </w:r>
      <w:r>
        <w:rPr>
          <w:spacing w:val="-10"/>
          <w:sz w:val="24"/>
        </w:rPr>
        <w:t xml:space="preserve"> </w:t>
      </w:r>
      <w:r>
        <w:rPr>
          <w:sz w:val="24"/>
        </w:rPr>
        <w:t>yapıldığının</w:t>
      </w:r>
      <w:r>
        <w:rPr>
          <w:spacing w:val="-10"/>
          <w:sz w:val="24"/>
        </w:rPr>
        <w:t xml:space="preserve"> </w:t>
      </w:r>
      <w:r>
        <w:rPr>
          <w:sz w:val="24"/>
        </w:rPr>
        <w:t>kontrolünü</w:t>
      </w:r>
      <w:r>
        <w:rPr>
          <w:spacing w:val="-10"/>
          <w:sz w:val="24"/>
        </w:rPr>
        <w:t xml:space="preserve"> </w:t>
      </w:r>
      <w:r>
        <w:rPr>
          <w:sz w:val="24"/>
        </w:rPr>
        <w:t>yapar</w:t>
      </w:r>
      <w:r>
        <w:rPr>
          <w:spacing w:val="-8"/>
          <w:sz w:val="24"/>
        </w:rPr>
        <w:t xml:space="preserve"> </w:t>
      </w:r>
      <w:r>
        <w:rPr>
          <w:sz w:val="24"/>
        </w:rPr>
        <w:t>ve</w:t>
      </w:r>
      <w:r>
        <w:rPr>
          <w:spacing w:val="-9"/>
          <w:sz w:val="24"/>
        </w:rPr>
        <w:t xml:space="preserve"> </w:t>
      </w:r>
      <w:r>
        <w:rPr>
          <w:sz w:val="24"/>
        </w:rPr>
        <w:t>aksaklıkları</w:t>
      </w:r>
      <w:r>
        <w:rPr>
          <w:spacing w:val="-9"/>
          <w:sz w:val="24"/>
        </w:rPr>
        <w:t xml:space="preserve"> </w:t>
      </w:r>
      <w:r>
        <w:rPr>
          <w:sz w:val="24"/>
        </w:rPr>
        <w:t>ilgili</w:t>
      </w:r>
      <w:r>
        <w:rPr>
          <w:spacing w:val="-51"/>
          <w:sz w:val="24"/>
        </w:rPr>
        <w:t xml:space="preserve"> </w:t>
      </w:r>
      <w:r>
        <w:rPr>
          <w:sz w:val="24"/>
        </w:rPr>
        <w:t>birimlere</w:t>
      </w:r>
      <w:r>
        <w:rPr>
          <w:spacing w:val="-1"/>
          <w:sz w:val="24"/>
        </w:rPr>
        <w:t xml:space="preserve"> </w:t>
      </w:r>
      <w:r>
        <w:rPr>
          <w:sz w:val="24"/>
        </w:rPr>
        <w:t>iletir.</w:t>
      </w:r>
    </w:p>
    <w:p w14:paraId="3458B412" w14:textId="77777777" w:rsidR="005108F8" w:rsidRPr="005108F8" w:rsidRDefault="005108F8" w:rsidP="005108F8">
      <w:pPr>
        <w:tabs>
          <w:tab w:val="left" w:pos="2101"/>
          <w:tab w:val="left" w:pos="2102"/>
        </w:tabs>
        <w:rPr>
          <w:sz w:val="24"/>
        </w:rPr>
      </w:pPr>
    </w:p>
    <w:p w14:paraId="101714B3" w14:textId="0A4F699F" w:rsidR="00665024" w:rsidRDefault="00665024" w:rsidP="00665024">
      <w:pPr>
        <w:pStyle w:val="BodyText"/>
        <w:ind w:left="661"/>
      </w:pPr>
    </w:p>
    <w:p w14:paraId="28ED0356" w14:textId="7B0EEC9A" w:rsidR="00A547AC" w:rsidRDefault="00665024" w:rsidP="00A547AC">
      <w:pPr>
        <w:pStyle w:val="Heading3"/>
        <w:tabs>
          <w:tab w:val="left" w:pos="2455"/>
        </w:tabs>
        <w:spacing w:before="35"/>
        <w:ind w:left="804"/>
      </w:pPr>
      <w:r>
        <w:rPr>
          <w:spacing w:val="-23"/>
          <w:sz w:val="24"/>
        </w:rPr>
        <w:br w:type="column"/>
      </w:r>
      <w:r w:rsidR="00A547AC" w:rsidRPr="00A547AC">
        <w:lastRenderedPageBreak/>
        <w:t xml:space="preserve">HURDA </w:t>
      </w:r>
      <w:r w:rsidR="00A547AC">
        <w:t>YÜKLERİN</w:t>
      </w:r>
      <w:r w:rsidR="00A547AC" w:rsidRPr="00A547AC">
        <w:t xml:space="preserve"> </w:t>
      </w:r>
      <w:r w:rsidR="00A547AC">
        <w:t>ELLEÇLEMESİ</w:t>
      </w:r>
      <w:r w:rsidR="00A547AC" w:rsidRPr="00A547AC">
        <w:t xml:space="preserve"> </w:t>
      </w:r>
      <w:r w:rsidR="00A547AC">
        <w:t>OPERASYONU</w:t>
      </w:r>
      <w:r w:rsidR="00A547AC" w:rsidRPr="00A547AC">
        <w:t xml:space="preserve"> </w:t>
      </w:r>
      <w:r w:rsidR="00A547AC">
        <w:t>PROSEDÜRÜ</w:t>
      </w:r>
    </w:p>
    <w:p w14:paraId="060B36BB" w14:textId="77777777" w:rsidR="00A547AC" w:rsidRDefault="00A547AC">
      <w:pPr>
        <w:pStyle w:val="Heading4"/>
        <w:numPr>
          <w:ilvl w:val="0"/>
          <w:numId w:val="51"/>
        </w:numPr>
        <w:tabs>
          <w:tab w:val="left" w:pos="1382"/>
        </w:tabs>
        <w:spacing w:before="275"/>
        <w:ind w:hanging="361"/>
      </w:pPr>
      <w:r>
        <w:t>Amaç</w:t>
      </w:r>
    </w:p>
    <w:p w14:paraId="773F6651" w14:textId="77777777" w:rsidR="00A547AC" w:rsidRDefault="00A547AC" w:rsidP="00A547AC">
      <w:pPr>
        <w:pStyle w:val="BodyText"/>
        <w:rPr>
          <w:b/>
        </w:rPr>
      </w:pPr>
    </w:p>
    <w:p w14:paraId="56452F14" w14:textId="77777777" w:rsidR="00A547AC" w:rsidRDefault="00A547AC" w:rsidP="00A547AC">
      <w:pPr>
        <w:pStyle w:val="BodyText"/>
        <w:ind w:left="661" w:right="1260" w:firstLine="720"/>
        <w:jc w:val="both"/>
      </w:pPr>
      <w:r>
        <w:t>Hurda</w:t>
      </w:r>
      <w:r>
        <w:rPr>
          <w:spacing w:val="1"/>
        </w:rPr>
        <w:t xml:space="preserve"> </w:t>
      </w:r>
      <w:r>
        <w:t>yüklerin</w:t>
      </w:r>
      <w:r>
        <w:rPr>
          <w:spacing w:val="1"/>
        </w:rPr>
        <w:t xml:space="preserve"> </w:t>
      </w:r>
      <w:r>
        <w:t>güvenli</w:t>
      </w:r>
      <w:r>
        <w:rPr>
          <w:spacing w:val="1"/>
        </w:rPr>
        <w:t xml:space="preserve"> </w:t>
      </w:r>
      <w:r>
        <w:t>bir</w:t>
      </w:r>
      <w:r>
        <w:rPr>
          <w:spacing w:val="1"/>
        </w:rPr>
        <w:t xml:space="preserve"> </w:t>
      </w:r>
      <w:r>
        <w:t>şekilde</w:t>
      </w:r>
      <w:r>
        <w:rPr>
          <w:spacing w:val="1"/>
        </w:rPr>
        <w:t xml:space="preserve"> </w:t>
      </w:r>
      <w:r>
        <w:t>elleçlenmesi,</w:t>
      </w:r>
      <w:r>
        <w:rPr>
          <w:spacing w:val="1"/>
        </w:rPr>
        <w:t xml:space="preserve"> </w:t>
      </w:r>
      <w:r>
        <w:t>tahmil/tahliyesi</w:t>
      </w:r>
      <w:r>
        <w:rPr>
          <w:spacing w:val="1"/>
        </w:rPr>
        <w:t xml:space="preserve"> </w:t>
      </w:r>
      <w:r>
        <w:t>için</w:t>
      </w:r>
      <w:r>
        <w:rPr>
          <w:spacing w:val="1"/>
        </w:rPr>
        <w:t xml:space="preserve"> </w:t>
      </w:r>
      <w:r>
        <w:t>“Kontamine Olmuş Radyoaktif Maddelerin Elleçlenmesinden Sorumlu Personel” ile</w:t>
      </w:r>
      <w:r>
        <w:rPr>
          <w:spacing w:val="1"/>
        </w:rPr>
        <w:t xml:space="preserve"> </w:t>
      </w:r>
      <w:r>
        <w:t>hurda</w:t>
      </w:r>
      <w:r>
        <w:rPr>
          <w:spacing w:val="-8"/>
        </w:rPr>
        <w:t xml:space="preserve"> </w:t>
      </w:r>
      <w:r>
        <w:t>yüklerin</w:t>
      </w:r>
      <w:r>
        <w:rPr>
          <w:spacing w:val="-6"/>
        </w:rPr>
        <w:t xml:space="preserve"> </w:t>
      </w:r>
      <w:r>
        <w:t>operasyonunda</w:t>
      </w:r>
      <w:r>
        <w:rPr>
          <w:spacing w:val="-7"/>
        </w:rPr>
        <w:t xml:space="preserve"> </w:t>
      </w:r>
      <w:r>
        <w:t>görev</w:t>
      </w:r>
      <w:r>
        <w:rPr>
          <w:spacing w:val="-7"/>
        </w:rPr>
        <w:t xml:space="preserve"> </w:t>
      </w:r>
      <w:r>
        <w:t>alacak</w:t>
      </w:r>
      <w:r>
        <w:rPr>
          <w:spacing w:val="-6"/>
        </w:rPr>
        <w:t xml:space="preserve"> </w:t>
      </w:r>
      <w:r>
        <w:t>personelin</w:t>
      </w:r>
      <w:r>
        <w:rPr>
          <w:spacing w:val="-6"/>
        </w:rPr>
        <w:t xml:space="preserve"> </w:t>
      </w:r>
      <w:r>
        <w:t>alacakları</w:t>
      </w:r>
      <w:r>
        <w:rPr>
          <w:spacing w:val="-6"/>
        </w:rPr>
        <w:t xml:space="preserve"> </w:t>
      </w:r>
      <w:r>
        <w:t>emniyet</w:t>
      </w:r>
      <w:r>
        <w:rPr>
          <w:spacing w:val="-7"/>
        </w:rPr>
        <w:t xml:space="preserve"> </w:t>
      </w:r>
      <w:r>
        <w:t>tedbirlerini</w:t>
      </w:r>
      <w:r>
        <w:rPr>
          <w:spacing w:val="-52"/>
        </w:rPr>
        <w:t xml:space="preserve"> </w:t>
      </w:r>
      <w:r>
        <w:t>ve uygulayacakları</w:t>
      </w:r>
      <w:r>
        <w:rPr>
          <w:spacing w:val="-1"/>
        </w:rPr>
        <w:t xml:space="preserve"> </w:t>
      </w:r>
      <w:r>
        <w:t>esasları</w:t>
      </w:r>
      <w:r>
        <w:rPr>
          <w:spacing w:val="-1"/>
        </w:rPr>
        <w:t xml:space="preserve"> </w:t>
      </w:r>
      <w:r>
        <w:t>belirlemektir.</w:t>
      </w:r>
    </w:p>
    <w:p w14:paraId="372C03A2" w14:textId="77777777" w:rsidR="00A547AC" w:rsidRDefault="00A547AC" w:rsidP="00A547AC">
      <w:pPr>
        <w:pStyle w:val="BodyText"/>
        <w:spacing w:before="11"/>
        <w:rPr>
          <w:sz w:val="23"/>
        </w:rPr>
      </w:pPr>
    </w:p>
    <w:p w14:paraId="2E9430E0" w14:textId="77777777" w:rsidR="00A547AC" w:rsidRDefault="00A547AC">
      <w:pPr>
        <w:pStyle w:val="Heading4"/>
        <w:numPr>
          <w:ilvl w:val="0"/>
          <w:numId w:val="51"/>
        </w:numPr>
        <w:tabs>
          <w:tab w:val="left" w:pos="1382"/>
        </w:tabs>
        <w:ind w:hanging="361"/>
      </w:pPr>
      <w:r>
        <w:t>Mevzuat:</w:t>
      </w:r>
    </w:p>
    <w:p w14:paraId="0623BEBF" w14:textId="77777777" w:rsidR="00A547AC" w:rsidRDefault="00A547AC">
      <w:pPr>
        <w:pStyle w:val="ListParagraph"/>
        <w:numPr>
          <w:ilvl w:val="1"/>
          <w:numId w:val="51"/>
        </w:numPr>
        <w:tabs>
          <w:tab w:val="left" w:pos="2101"/>
          <w:tab w:val="left" w:pos="2102"/>
        </w:tabs>
        <w:spacing w:before="1"/>
        <w:ind w:left="2102" w:hanging="589"/>
        <w:rPr>
          <w:sz w:val="24"/>
        </w:rPr>
      </w:pPr>
      <w:r>
        <w:rPr>
          <w:sz w:val="24"/>
        </w:rPr>
        <w:t>Uluslararası</w:t>
      </w:r>
      <w:r>
        <w:rPr>
          <w:spacing w:val="-11"/>
          <w:sz w:val="24"/>
        </w:rPr>
        <w:t xml:space="preserve"> </w:t>
      </w:r>
      <w:r>
        <w:rPr>
          <w:sz w:val="24"/>
        </w:rPr>
        <w:t>Denizde</w:t>
      </w:r>
      <w:r>
        <w:rPr>
          <w:spacing w:val="-11"/>
          <w:sz w:val="24"/>
        </w:rPr>
        <w:t xml:space="preserve"> </w:t>
      </w:r>
      <w:r>
        <w:rPr>
          <w:sz w:val="24"/>
        </w:rPr>
        <w:t>Tehlikeli</w:t>
      </w:r>
      <w:r>
        <w:rPr>
          <w:spacing w:val="-11"/>
          <w:sz w:val="24"/>
        </w:rPr>
        <w:t xml:space="preserve"> </w:t>
      </w:r>
      <w:r>
        <w:rPr>
          <w:sz w:val="24"/>
        </w:rPr>
        <w:t>Maddeler</w:t>
      </w:r>
      <w:r>
        <w:rPr>
          <w:spacing w:val="-10"/>
          <w:sz w:val="24"/>
        </w:rPr>
        <w:t xml:space="preserve"> </w:t>
      </w:r>
      <w:r>
        <w:rPr>
          <w:sz w:val="24"/>
        </w:rPr>
        <w:t>Kodu</w:t>
      </w:r>
      <w:r>
        <w:rPr>
          <w:spacing w:val="-12"/>
          <w:sz w:val="24"/>
        </w:rPr>
        <w:t xml:space="preserve"> </w:t>
      </w:r>
      <w:r>
        <w:rPr>
          <w:sz w:val="24"/>
        </w:rPr>
        <w:t>(IMDG</w:t>
      </w:r>
      <w:r>
        <w:rPr>
          <w:spacing w:val="-11"/>
          <w:sz w:val="24"/>
        </w:rPr>
        <w:t xml:space="preserve"> </w:t>
      </w:r>
      <w:r>
        <w:rPr>
          <w:sz w:val="24"/>
        </w:rPr>
        <w:t>CODE)</w:t>
      </w:r>
    </w:p>
    <w:p w14:paraId="24594FCC" w14:textId="77777777" w:rsidR="00A547AC" w:rsidRDefault="00A547AC" w:rsidP="00A547AC">
      <w:pPr>
        <w:pStyle w:val="BodyText"/>
      </w:pPr>
    </w:p>
    <w:p w14:paraId="1157179C" w14:textId="77777777" w:rsidR="00A547AC" w:rsidRDefault="00A547AC">
      <w:pPr>
        <w:pStyle w:val="ListParagraph"/>
        <w:numPr>
          <w:ilvl w:val="1"/>
          <w:numId w:val="51"/>
        </w:numPr>
        <w:tabs>
          <w:tab w:val="left" w:pos="2101"/>
          <w:tab w:val="left" w:pos="2102"/>
        </w:tabs>
        <w:ind w:left="661" w:right="1259" w:firstLine="852"/>
        <w:rPr>
          <w:sz w:val="24"/>
        </w:rPr>
      </w:pPr>
      <w:r>
        <w:rPr>
          <w:sz w:val="24"/>
        </w:rPr>
        <w:t>Tehlikeli Madde</w:t>
      </w:r>
      <w:r>
        <w:rPr>
          <w:spacing w:val="1"/>
          <w:sz w:val="24"/>
        </w:rPr>
        <w:t xml:space="preserve"> </w:t>
      </w:r>
      <w:r>
        <w:rPr>
          <w:sz w:val="24"/>
        </w:rPr>
        <w:t>Uygunluk</w:t>
      </w:r>
      <w:r>
        <w:rPr>
          <w:spacing w:val="1"/>
          <w:sz w:val="24"/>
        </w:rPr>
        <w:t xml:space="preserve"> </w:t>
      </w:r>
      <w:r>
        <w:rPr>
          <w:sz w:val="24"/>
        </w:rPr>
        <w:t>Belgesi</w:t>
      </w:r>
      <w:r>
        <w:rPr>
          <w:spacing w:val="2"/>
          <w:sz w:val="24"/>
        </w:rPr>
        <w:t xml:space="preserve"> </w:t>
      </w:r>
      <w:r>
        <w:rPr>
          <w:sz w:val="24"/>
        </w:rPr>
        <w:t>Düzenlenmesi</w:t>
      </w:r>
      <w:r>
        <w:rPr>
          <w:spacing w:val="2"/>
          <w:sz w:val="24"/>
        </w:rPr>
        <w:t xml:space="preserve"> </w:t>
      </w:r>
      <w:r>
        <w:rPr>
          <w:sz w:val="24"/>
        </w:rPr>
        <w:t>Hakkında</w:t>
      </w:r>
      <w:r>
        <w:rPr>
          <w:spacing w:val="1"/>
          <w:sz w:val="24"/>
        </w:rPr>
        <w:t xml:space="preserve"> </w:t>
      </w:r>
      <w:r>
        <w:rPr>
          <w:sz w:val="24"/>
        </w:rPr>
        <w:t>Yönergenin</w:t>
      </w:r>
      <w:r>
        <w:rPr>
          <w:spacing w:val="-51"/>
          <w:sz w:val="24"/>
        </w:rPr>
        <w:t xml:space="preserve"> </w:t>
      </w:r>
      <w:r>
        <w:rPr>
          <w:sz w:val="24"/>
        </w:rPr>
        <w:t>EK-5</w:t>
      </w:r>
      <w:r>
        <w:rPr>
          <w:spacing w:val="-3"/>
          <w:sz w:val="24"/>
        </w:rPr>
        <w:t xml:space="preserve"> </w:t>
      </w:r>
      <w:r>
        <w:rPr>
          <w:sz w:val="24"/>
        </w:rPr>
        <w:t>inde</w:t>
      </w:r>
      <w:r>
        <w:rPr>
          <w:spacing w:val="-2"/>
          <w:sz w:val="24"/>
        </w:rPr>
        <w:t xml:space="preserve"> </w:t>
      </w:r>
      <w:r>
        <w:rPr>
          <w:sz w:val="24"/>
        </w:rPr>
        <w:t>yer</w:t>
      </w:r>
      <w:r>
        <w:rPr>
          <w:spacing w:val="-3"/>
          <w:sz w:val="24"/>
        </w:rPr>
        <w:t xml:space="preserve"> </w:t>
      </w:r>
      <w:r>
        <w:rPr>
          <w:sz w:val="24"/>
        </w:rPr>
        <w:t>alan</w:t>
      </w:r>
      <w:r>
        <w:rPr>
          <w:spacing w:val="-3"/>
          <w:sz w:val="24"/>
        </w:rPr>
        <w:t xml:space="preserve"> </w:t>
      </w:r>
      <w:r>
        <w:rPr>
          <w:sz w:val="24"/>
        </w:rPr>
        <w:t>Hurda</w:t>
      </w:r>
      <w:r>
        <w:rPr>
          <w:spacing w:val="-2"/>
          <w:sz w:val="24"/>
        </w:rPr>
        <w:t xml:space="preserve"> </w:t>
      </w:r>
      <w:r>
        <w:rPr>
          <w:sz w:val="24"/>
        </w:rPr>
        <w:t>Yüklerin</w:t>
      </w:r>
      <w:r>
        <w:rPr>
          <w:spacing w:val="-3"/>
          <w:sz w:val="24"/>
        </w:rPr>
        <w:t xml:space="preserve"> </w:t>
      </w:r>
      <w:r>
        <w:rPr>
          <w:sz w:val="24"/>
        </w:rPr>
        <w:t>Elleçlenmesindeki Gereklilikler.</w:t>
      </w:r>
    </w:p>
    <w:p w14:paraId="55316E9F" w14:textId="77777777" w:rsidR="00A547AC" w:rsidRDefault="00A547AC" w:rsidP="00A547AC">
      <w:pPr>
        <w:pStyle w:val="BodyText"/>
        <w:spacing w:before="1"/>
      </w:pPr>
    </w:p>
    <w:p w14:paraId="646DB761" w14:textId="77777777" w:rsidR="00A547AC" w:rsidRDefault="00A547AC">
      <w:pPr>
        <w:pStyle w:val="ListParagraph"/>
        <w:numPr>
          <w:ilvl w:val="1"/>
          <w:numId w:val="51"/>
        </w:numPr>
        <w:tabs>
          <w:tab w:val="left" w:pos="2101"/>
          <w:tab w:val="left" w:pos="2102"/>
        </w:tabs>
        <w:ind w:left="661" w:right="1258" w:firstLine="852"/>
        <w:rPr>
          <w:sz w:val="28"/>
        </w:rPr>
      </w:pPr>
      <w:r>
        <w:rPr>
          <w:sz w:val="24"/>
        </w:rPr>
        <w:t>Liman</w:t>
      </w:r>
      <w:r>
        <w:rPr>
          <w:spacing w:val="25"/>
          <w:sz w:val="24"/>
        </w:rPr>
        <w:t xml:space="preserve"> </w:t>
      </w:r>
      <w:r>
        <w:rPr>
          <w:sz w:val="24"/>
        </w:rPr>
        <w:t>Alanlarında</w:t>
      </w:r>
      <w:r>
        <w:rPr>
          <w:spacing w:val="24"/>
          <w:sz w:val="24"/>
        </w:rPr>
        <w:t xml:space="preserve"> </w:t>
      </w:r>
      <w:r>
        <w:rPr>
          <w:sz w:val="24"/>
        </w:rPr>
        <w:t>Tehlikeli</w:t>
      </w:r>
      <w:r>
        <w:rPr>
          <w:spacing w:val="26"/>
          <w:sz w:val="24"/>
        </w:rPr>
        <w:t xml:space="preserve"> </w:t>
      </w:r>
      <w:r>
        <w:rPr>
          <w:sz w:val="24"/>
        </w:rPr>
        <w:t>Kargoların</w:t>
      </w:r>
      <w:r>
        <w:rPr>
          <w:spacing w:val="25"/>
          <w:sz w:val="24"/>
        </w:rPr>
        <w:t xml:space="preserve"> </w:t>
      </w:r>
      <w:r>
        <w:rPr>
          <w:sz w:val="24"/>
        </w:rPr>
        <w:t>Güvenle</w:t>
      </w:r>
      <w:r>
        <w:rPr>
          <w:spacing w:val="26"/>
          <w:sz w:val="24"/>
        </w:rPr>
        <w:t xml:space="preserve"> </w:t>
      </w:r>
      <w:r>
        <w:rPr>
          <w:sz w:val="24"/>
        </w:rPr>
        <w:t>Taşınması</w:t>
      </w:r>
      <w:r>
        <w:rPr>
          <w:spacing w:val="24"/>
          <w:sz w:val="24"/>
        </w:rPr>
        <w:t xml:space="preserve"> </w:t>
      </w:r>
      <w:r>
        <w:rPr>
          <w:sz w:val="24"/>
        </w:rPr>
        <w:t>ve</w:t>
      </w:r>
      <w:r>
        <w:rPr>
          <w:spacing w:val="26"/>
          <w:sz w:val="24"/>
        </w:rPr>
        <w:t xml:space="preserve"> </w:t>
      </w:r>
      <w:r>
        <w:rPr>
          <w:sz w:val="24"/>
        </w:rPr>
        <w:t>İlgili</w:t>
      </w:r>
      <w:r>
        <w:rPr>
          <w:spacing w:val="-52"/>
          <w:sz w:val="24"/>
        </w:rPr>
        <w:t xml:space="preserve"> </w:t>
      </w:r>
      <w:r>
        <w:rPr>
          <w:sz w:val="24"/>
        </w:rPr>
        <w:t>Faaliyetler</w:t>
      </w:r>
      <w:r>
        <w:rPr>
          <w:spacing w:val="-3"/>
          <w:sz w:val="24"/>
        </w:rPr>
        <w:t xml:space="preserve"> </w:t>
      </w:r>
      <w:r>
        <w:rPr>
          <w:sz w:val="24"/>
        </w:rPr>
        <w:t>Üzerine</w:t>
      </w:r>
      <w:r>
        <w:rPr>
          <w:spacing w:val="-1"/>
          <w:sz w:val="24"/>
        </w:rPr>
        <w:t xml:space="preserve"> </w:t>
      </w:r>
      <w:r>
        <w:rPr>
          <w:sz w:val="24"/>
        </w:rPr>
        <w:t>Revize</w:t>
      </w:r>
      <w:r>
        <w:rPr>
          <w:spacing w:val="-2"/>
          <w:sz w:val="24"/>
        </w:rPr>
        <w:t xml:space="preserve"> </w:t>
      </w:r>
      <w:r>
        <w:rPr>
          <w:sz w:val="24"/>
        </w:rPr>
        <w:t>Edilmiş</w:t>
      </w:r>
      <w:r>
        <w:rPr>
          <w:spacing w:val="-3"/>
          <w:sz w:val="24"/>
        </w:rPr>
        <w:t xml:space="preserve"> </w:t>
      </w:r>
      <w:r>
        <w:rPr>
          <w:sz w:val="24"/>
        </w:rPr>
        <w:t>Önerileri</w:t>
      </w:r>
      <w:r>
        <w:rPr>
          <w:spacing w:val="-2"/>
          <w:sz w:val="24"/>
        </w:rPr>
        <w:t xml:space="preserve"> </w:t>
      </w:r>
      <w:r>
        <w:rPr>
          <w:sz w:val="24"/>
        </w:rPr>
        <w:t>içeren</w:t>
      </w:r>
      <w:r>
        <w:rPr>
          <w:spacing w:val="-2"/>
          <w:sz w:val="24"/>
        </w:rPr>
        <w:t xml:space="preserve"> </w:t>
      </w:r>
      <w:r>
        <w:rPr>
          <w:sz w:val="24"/>
        </w:rPr>
        <w:t>MSC.1/Circ.1216</w:t>
      </w:r>
    </w:p>
    <w:p w14:paraId="6020FA79" w14:textId="77777777" w:rsidR="00A547AC" w:rsidRDefault="00A547AC" w:rsidP="00A547AC">
      <w:pPr>
        <w:pStyle w:val="BodyText"/>
        <w:spacing w:before="8"/>
        <w:rPr>
          <w:sz w:val="19"/>
        </w:rPr>
      </w:pPr>
    </w:p>
    <w:p w14:paraId="6C35E5EC" w14:textId="77777777" w:rsidR="00A547AC" w:rsidRDefault="00A547AC">
      <w:pPr>
        <w:pStyle w:val="ListParagraph"/>
        <w:numPr>
          <w:ilvl w:val="1"/>
          <w:numId w:val="51"/>
        </w:numPr>
        <w:tabs>
          <w:tab w:val="left" w:pos="2101"/>
          <w:tab w:val="left" w:pos="2102"/>
        </w:tabs>
        <w:spacing w:before="52"/>
        <w:ind w:left="2102" w:hanging="589"/>
        <w:rPr>
          <w:sz w:val="24"/>
        </w:rPr>
      </w:pPr>
      <w:r>
        <w:rPr>
          <w:sz w:val="24"/>
        </w:rPr>
        <w:t>Radyasyon</w:t>
      </w:r>
      <w:r>
        <w:rPr>
          <w:spacing w:val="11"/>
          <w:sz w:val="24"/>
        </w:rPr>
        <w:t xml:space="preserve"> </w:t>
      </w:r>
      <w:r>
        <w:rPr>
          <w:sz w:val="24"/>
        </w:rPr>
        <w:t>Ölçüm</w:t>
      </w:r>
      <w:r>
        <w:rPr>
          <w:spacing w:val="10"/>
          <w:sz w:val="24"/>
        </w:rPr>
        <w:t xml:space="preserve"> </w:t>
      </w:r>
      <w:r>
        <w:rPr>
          <w:sz w:val="24"/>
        </w:rPr>
        <w:t>Sistemi</w:t>
      </w:r>
      <w:r>
        <w:rPr>
          <w:spacing w:val="10"/>
          <w:sz w:val="24"/>
        </w:rPr>
        <w:t xml:space="preserve"> </w:t>
      </w:r>
      <w:r>
        <w:rPr>
          <w:sz w:val="24"/>
        </w:rPr>
        <w:t>Uygunluk</w:t>
      </w:r>
      <w:r>
        <w:rPr>
          <w:spacing w:val="12"/>
          <w:sz w:val="24"/>
        </w:rPr>
        <w:t xml:space="preserve"> </w:t>
      </w:r>
      <w:r>
        <w:rPr>
          <w:sz w:val="24"/>
        </w:rPr>
        <w:t>Değerlendirmesine</w:t>
      </w:r>
      <w:r>
        <w:rPr>
          <w:spacing w:val="13"/>
          <w:sz w:val="24"/>
        </w:rPr>
        <w:t xml:space="preserve"> </w:t>
      </w:r>
      <w:r>
        <w:rPr>
          <w:sz w:val="24"/>
        </w:rPr>
        <w:t>İlişkin</w:t>
      </w:r>
      <w:r>
        <w:rPr>
          <w:spacing w:val="11"/>
          <w:sz w:val="24"/>
        </w:rPr>
        <w:t xml:space="preserve"> </w:t>
      </w:r>
      <w:r>
        <w:rPr>
          <w:sz w:val="24"/>
        </w:rPr>
        <w:t>Usul</w:t>
      </w:r>
      <w:r>
        <w:rPr>
          <w:spacing w:val="11"/>
          <w:sz w:val="24"/>
        </w:rPr>
        <w:t xml:space="preserve"> </w:t>
      </w:r>
      <w:r>
        <w:rPr>
          <w:sz w:val="24"/>
        </w:rPr>
        <w:t>ve</w:t>
      </w:r>
    </w:p>
    <w:p w14:paraId="6AC27323" w14:textId="77777777" w:rsidR="00A547AC" w:rsidRDefault="00A547AC" w:rsidP="00A547AC">
      <w:pPr>
        <w:pStyle w:val="BodyText"/>
        <w:spacing w:before="1"/>
        <w:ind w:left="661"/>
      </w:pPr>
      <w:r>
        <w:t>Esaslar</w:t>
      </w:r>
    </w:p>
    <w:p w14:paraId="40C7EED7" w14:textId="77777777" w:rsidR="00A547AC" w:rsidRDefault="00A547AC" w:rsidP="00A547AC">
      <w:pPr>
        <w:pStyle w:val="BodyText"/>
        <w:spacing w:before="9"/>
        <w:rPr>
          <w:sz w:val="19"/>
        </w:rPr>
      </w:pPr>
    </w:p>
    <w:p w14:paraId="512281E0" w14:textId="77777777" w:rsidR="00A547AC" w:rsidRDefault="00A547AC">
      <w:pPr>
        <w:pStyle w:val="ListParagraph"/>
        <w:numPr>
          <w:ilvl w:val="1"/>
          <w:numId w:val="51"/>
        </w:numPr>
        <w:tabs>
          <w:tab w:val="left" w:pos="2102"/>
        </w:tabs>
        <w:spacing w:before="52"/>
        <w:ind w:left="661" w:right="1260" w:firstLine="852"/>
        <w:jc w:val="both"/>
        <w:rPr>
          <w:sz w:val="24"/>
        </w:rPr>
      </w:pPr>
      <w:r>
        <w:rPr>
          <w:sz w:val="24"/>
        </w:rPr>
        <w:t>Çevre</w:t>
      </w:r>
      <w:r>
        <w:rPr>
          <w:spacing w:val="1"/>
          <w:sz w:val="24"/>
        </w:rPr>
        <w:t xml:space="preserve"> </w:t>
      </w:r>
      <w:r>
        <w:rPr>
          <w:sz w:val="24"/>
        </w:rPr>
        <w:t>Bakanlığının</w:t>
      </w:r>
      <w:r>
        <w:rPr>
          <w:spacing w:val="1"/>
          <w:sz w:val="24"/>
        </w:rPr>
        <w:t xml:space="preserve"> </w:t>
      </w:r>
      <w:r>
        <w:rPr>
          <w:sz w:val="24"/>
        </w:rPr>
        <w:t>Çevrenin</w:t>
      </w:r>
      <w:r>
        <w:rPr>
          <w:spacing w:val="1"/>
          <w:sz w:val="24"/>
        </w:rPr>
        <w:t xml:space="preserve"> </w:t>
      </w:r>
      <w:r>
        <w:rPr>
          <w:sz w:val="24"/>
        </w:rPr>
        <w:t>Korunması</w:t>
      </w:r>
      <w:r>
        <w:rPr>
          <w:spacing w:val="1"/>
          <w:sz w:val="24"/>
        </w:rPr>
        <w:t xml:space="preserve"> </w:t>
      </w:r>
      <w:r>
        <w:rPr>
          <w:sz w:val="24"/>
        </w:rPr>
        <w:t>Yönünden</w:t>
      </w:r>
      <w:r>
        <w:rPr>
          <w:spacing w:val="1"/>
          <w:sz w:val="24"/>
        </w:rPr>
        <w:t xml:space="preserve"> </w:t>
      </w:r>
      <w:r>
        <w:rPr>
          <w:sz w:val="24"/>
        </w:rPr>
        <w:t>Kontrol</w:t>
      </w:r>
      <w:r>
        <w:rPr>
          <w:spacing w:val="1"/>
          <w:sz w:val="24"/>
        </w:rPr>
        <w:t xml:space="preserve"> </w:t>
      </w:r>
      <w:r>
        <w:rPr>
          <w:sz w:val="24"/>
        </w:rPr>
        <w:t>Altında</w:t>
      </w:r>
      <w:r>
        <w:rPr>
          <w:spacing w:val="1"/>
          <w:sz w:val="24"/>
        </w:rPr>
        <w:t xml:space="preserve"> </w:t>
      </w:r>
      <w:r>
        <w:rPr>
          <w:sz w:val="24"/>
        </w:rPr>
        <w:t>Tutulan</w:t>
      </w:r>
      <w:r>
        <w:rPr>
          <w:spacing w:val="1"/>
          <w:sz w:val="24"/>
        </w:rPr>
        <w:t xml:space="preserve"> </w:t>
      </w:r>
      <w:r>
        <w:rPr>
          <w:sz w:val="24"/>
        </w:rPr>
        <w:t>Metal</w:t>
      </w:r>
      <w:r>
        <w:rPr>
          <w:spacing w:val="1"/>
          <w:sz w:val="24"/>
        </w:rPr>
        <w:t xml:space="preserve"> </w:t>
      </w:r>
      <w:r>
        <w:rPr>
          <w:sz w:val="24"/>
        </w:rPr>
        <w:t>Hurdaların</w:t>
      </w:r>
      <w:r>
        <w:rPr>
          <w:spacing w:val="1"/>
          <w:sz w:val="24"/>
        </w:rPr>
        <w:t xml:space="preserve"> </w:t>
      </w:r>
      <w:r>
        <w:rPr>
          <w:sz w:val="24"/>
        </w:rPr>
        <w:t>İthalat</w:t>
      </w:r>
      <w:r>
        <w:rPr>
          <w:spacing w:val="1"/>
          <w:sz w:val="24"/>
        </w:rPr>
        <w:t xml:space="preserve"> </w:t>
      </w:r>
      <w:r>
        <w:rPr>
          <w:sz w:val="24"/>
        </w:rPr>
        <w:t>Denetimi</w:t>
      </w:r>
      <w:r>
        <w:rPr>
          <w:spacing w:val="1"/>
          <w:sz w:val="24"/>
        </w:rPr>
        <w:t xml:space="preserve"> </w:t>
      </w:r>
      <w:r>
        <w:rPr>
          <w:sz w:val="24"/>
        </w:rPr>
        <w:t>Tebliği</w:t>
      </w:r>
      <w:r>
        <w:rPr>
          <w:spacing w:val="1"/>
          <w:sz w:val="24"/>
        </w:rPr>
        <w:t xml:space="preserve"> </w:t>
      </w:r>
      <w:r>
        <w:rPr>
          <w:sz w:val="24"/>
        </w:rPr>
        <w:t>(Ürün</w:t>
      </w:r>
      <w:r>
        <w:rPr>
          <w:spacing w:val="1"/>
          <w:sz w:val="24"/>
        </w:rPr>
        <w:t xml:space="preserve"> </w:t>
      </w:r>
      <w:r>
        <w:rPr>
          <w:sz w:val="24"/>
        </w:rPr>
        <w:t>Güvenliği</w:t>
      </w:r>
      <w:r>
        <w:rPr>
          <w:spacing w:val="1"/>
          <w:sz w:val="24"/>
        </w:rPr>
        <w:t xml:space="preserve"> </w:t>
      </w:r>
      <w:r>
        <w:rPr>
          <w:sz w:val="24"/>
        </w:rPr>
        <w:t>ve</w:t>
      </w:r>
      <w:r>
        <w:rPr>
          <w:spacing w:val="1"/>
          <w:sz w:val="24"/>
        </w:rPr>
        <w:t xml:space="preserve"> </w:t>
      </w:r>
      <w:r>
        <w:rPr>
          <w:sz w:val="24"/>
        </w:rPr>
        <w:t>Denetimi:</w:t>
      </w:r>
      <w:r>
        <w:rPr>
          <w:spacing w:val="-52"/>
          <w:sz w:val="24"/>
        </w:rPr>
        <w:t xml:space="preserve"> </w:t>
      </w:r>
      <w:r>
        <w:rPr>
          <w:sz w:val="24"/>
        </w:rPr>
        <w:t>2017/23)</w:t>
      </w:r>
    </w:p>
    <w:p w14:paraId="33DD4B10" w14:textId="77777777" w:rsidR="00A547AC" w:rsidRDefault="00A547AC" w:rsidP="00A547AC">
      <w:pPr>
        <w:pStyle w:val="BodyText"/>
      </w:pPr>
    </w:p>
    <w:p w14:paraId="4B9572BD" w14:textId="77777777" w:rsidR="00A547AC" w:rsidRDefault="00A547AC">
      <w:pPr>
        <w:pStyle w:val="ListParagraph"/>
        <w:numPr>
          <w:ilvl w:val="1"/>
          <w:numId w:val="51"/>
        </w:numPr>
        <w:tabs>
          <w:tab w:val="left" w:pos="2101"/>
          <w:tab w:val="left" w:pos="2102"/>
        </w:tabs>
        <w:ind w:left="2102" w:hanging="589"/>
        <w:rPr>
          <w:sz w:val="24"/>
        </w:rPr>
      </w:pPr>
      <w:r>
        <w:rPr>
          <w:spacing w:val="-1"/>
          <w:sz w:val="24"/>
        </w:rPr>
        <w:t>Radyasyon</w:t>
      </w:r>
      <w:r>
        <w:rPr>
          <w:spacing w:val="-12"/>
          <w:sz w:val="24"/>
        </w:rPr>
        <w:t xml:space="preserve"> </w:t>
      </w:r>
      <w:r>
        <w:rPr>
          <w:sz w:val="24"/>
        </w:rPr>
        <w:t>Güvenliği</w:t>
      </w:r>
      <w:r>
        <w:rPr>
          <w:spacing w:val="-12"/>
          <w:sz w:val="24"/>
        </w:rPr>
        <w:t xml:space="preserve"> </w:t>
      </w:r>
      <w:r>
        <w:rPr>
          <w:sz w:val="24"/>
        </w:rPr>
        <w:t>Yönetmeliği</w:t>
      </w:r>
    </w:p>
    <w:p w14:paraId="3F5F92E7" w14:textId="77777777" w:rsidR="00A547AC" w:rsidRDefault="00A547AC" w:rsidP="00A547AC">
      <w:pPr>
        <w:pStyle w:val="BodyText"/>
        <w:spacing w:before="6"/>
        <w:rPr>
          <w:sz w:val="22"/>
        </w:rPr>
      </w:pPr>
    </w:p>
    <w:p w14:paraId="50938461" w14:textId="77777777" w:rsidR="00A547AC" w:rsidRDefault="00A547AC">
      <w:pPr>
        <w:pStyle w:val="Heading4"/>
        <w:numPr>
          <w:ilvl w:val="0"/>
          <w:numId w:val="51"/>
        </w:numPr>
        <w:tabs>
          <w:tab w:val="left" w:pos="1382"/>
        </w:tabs>
        <w:ind w:right="1506"/>
      </w:pPr>
      <w:r>
        <w:t>Kontamine</w:t>
      </w:r>
      <w:r>
        <w:rPr>
          <w:spacing w:val="-7"/>
        </w:rPr>
        <w:t xml:space="preserve"> </w:t>
      </w:r>
      <w:r>
        <w:t>Olmuş</w:t>
      </w:r>
      <w:r>
        <w:rPr>
          <w:spacing w:val="-6"/>
        </w:rPr>
        <w:t xml:space="preserve"> </w:t>
      </w:r>
      <w:r>
        <w:t>Radyoaktif</w:t>
      </w:r>
      <w:r>
        <w:rPr>
          <w:spacing w:val="-5"/>
        </w:rPr>
        <w:t xml:space="preserve"> </w:t>
      </w:r>
      <w:r>
        <w:t>Maddelerin</w:t>
      </w:r>
      <w:r>
        <w:rPr>
          <w:spacing w:val="-7"/>
        </w:rPr>
        <w:t xml:space="preserve"> </w:t>
      </w:r>
      <w:r>
        <w:t>Elleçlenmesinden</w:t>
      </w:r>
      <w:r>
        <w:rPr>
          <w:spacing w:val="-8"/>
        </w:rPr>
        <w:t xml:space="preserve"> </w:t>
      </w:r>
      <w:r>
        <w:t>Sorumlu</w:t>
      </w:r>
      <w:r>
        <w:rPr>
          <w:spacing w:val="-9"/>
        </w:rPr>
        <w:t xml:space="preserve"> </w:t>
      </w:r>
      <w:r>
        <w:t>Olan</w:t>
      </w:r>
      <w:r>
        <w:rPr>
          <w:spacing w:val="-51"/>
        </w:rPr>
        <w:t xml:space="preserve"> </w:t>
      </w:r>
      <w:r>
        <w:t>Personel:</w:t>
      </w:r>
    </w:p>
    <w:p w14:paraId="464A5C9F" w14:textId="77777777" w:rsidR="00A547AC" w:rsidRDefault="00A547AC" w:rsidP="00A547AC">
      <w:pPr>
        <w:pStyle w:val="BodyText"/>
        <w:spacing w:before="1"/>
        <w:rPr>
          <w:b/>
        </w:rPr>
      </w:pPr>
    </w:p>
    <w:p w14:paraId="2DD0225E" w14:textId="77777777" w:rsidR="00A547AC" w:rsidRDefault="00A547AC" w:rsidP="00A547AC">
      <w:pPr>
        <w:pStyle w:val="BodyText"/>
        <w:spacing w:before="1"/>
        <w:ind w:left="1382" w:right="1094"/>
      </w:pPr>
      <w:r>
        <w:t>Liman</w:t>
      </w:r>
      <w:r>
        <w:rPr>
          <w:spacing w:val="-10"/>
        </w:rPr>
        <w:t xml:space="preserve"> </w:t>
      </w:r>
      <w:r>
        <w:t>tesisimizde</w:t>
      </w:r>
      <w:r>
        <w:rPr>
          <w:spacing w:val="-8"/>
        </w:rPr>
        <w:t xml:space="preserve"> </w:t>
      </w:r>
      <w:r>
        <w:t>elleçlenen</w:t>
      </w:r>
      <w:r>
        <w:rPr>
          <w:spacing w:val="-10"/>
        </w:rPr>
        <w:t xml:space="preserve"> </w:t>
      </w:r>
      <w:r>
        <w:t>hurda</w:t>
      </w:r>
      <w:r>
        <w:rPr>
          <w:spacing w:val="-9"/>
        </w:rPr>
        <w:t xml:space="preserve"> </w:t>
      </w:r>
      <w:r>
        <w:t>yüklerin</w:t>
      </w:r>
      <w:r>
        <w:rPr>
          <w:spacing w:val="-8"/>
        </w:rPr>
        <w:t xml:space="preserve"> </w:t>
      </w:r>
      <w:r>
        <w:t>emniyetle</w:t>
      </w:r>
      <w:r>
        <w:rPr>
          <w:spacing w:val="-9"/>
        </w:rPr>
        <w:t xml:space="preserve"> </w:t>
      </w:r>
      <w:r>
        <w:t>elleçlenmesinden</w:t>
      </w:r>
      <w:r>
        <w:rPr>
          <w:spacing w:val="-52"/>
        </w:rPr>
        <w:t xml:space="preserve"> </w:t>
      </w:r>
      <w:r>
        <w:t>sorumlu</w:t>
      </w:r>
      <w:r>
        <w:rPr>
          <w:spacing w:val="-3"/>
        </w:rPr>
        <w:t xml:space="preserve"> </w:t>
      </w:r>
      <w:r>
        <w:t>olan personel</w:t>
      </w:r>
      <w:r>
        <w:rPr>
          <w:spacing w:val="-2"/>
        </w:rPr>
        <w:t xml:space="preserve"> </w:t>
      </w:r>
      <w:r>
        <w:t>isimleri</w:t>
      </w:r>
      <w:r>
        <w:rPr>
          <w:spacing w:val="-1"/>
        </w:rPr>
        <w:t xml:space="preserve"> </w:t>
      </w:r>
      <w:r>
        <w:t>aşağıda</w:t>
      </w:r>
      <w:r>
        <w:rPr>
          <w:spacing w:val="-2"/>
        </w:rPr>
        <w:t xml:space="preserve"> </w:t>
      </w:r>
      <w:r>
        <w:t>olduğu gibidir.</w:t>
      </w:r>
    </w:p>
    <w:p w14:paraId="24C34B7D" w14:textId="77777777" w:rsidR="00A547AC" w:rsidRDefault="00A547AC" w:rsidP="00A547AC">
      <w:pPr>
        <w:pStyle w:val="BodyText"/>
        <w:spacing w:before="2"/>
        <w:rPr>
          <w:sz w:val="22"/>
        </w:rPr>
      </w:pPr>
    </w:p>
    <w:p w14:paraId="7333BDFE" w14:textId="77777777" w:rsidR="00A547AC" w:rsidRPr="00732C0B" w:rsidRDefault="00A547AC" w:rsidP="00A547AC">
      <w:pPr>
        <w:spacing w:line="480" w:lineRule="auto"/>
        <w:ind w:left="1382" w:right="4728"/>
        <w:rPr>
          <w:rFonts w:ascii="Arial MT" w:hAnsi="Arial MT"/>
          <w:sz w:val="20"/>
        </w:rPr>
      </w:pPr>
      <w:r w:rsidRPr="00732C0B">
        <w:rPr>
          <w:rFonts w:ascii="Arial MT" w:hAnsi="Arial MT"/>
          <w:color w:val="212121"/>
          <w:spacing w:val="-1"/>
          <w:sz w:val="20"/>
        </w:rPr>
        <w:t>a... Ahmet Yetgin (Liman operasyon yöneticisi)</w:t>
      </w:r>
      <w:r w:rsidRPr="00732C0B">
        <w:rPr>
          <w:rFonts w:ascii="Arial MT" w:hAnsi="Arial MT"/>
          <w:color w:val="212121"/>
          <w:spacing w:val="-53"/>
          <w:sz w:val="20"/>
        </w:rPr>
        <w:t xml:space="preserve"> </w:t>
      </w:r>
      <w:r w:rsidRPr="00732C0B">
        <w:rPr>
          <w:rFonts w:ascii="Arial MT" w:hAnsi="Arial MT"/>
          <w:color w:val="212121"/>
          <w:sz w:val="20"/>
        </w:rPr>
        <w:t>b...</w:t>
      </w:r>
      <w:r w:rsidRPr="00732C0B">
        <w:rPr>
          <w:rFonts w:ascii="Arial MT" w:hAnsi="Arial MT"/>
          <w:color w:val="212121"/>
          <w:spacing w:val="-13"/>
          <w:sz w:val="20"/>
        </w:rPr>
        <w:t xml:space="preserve"> </w:t>
      </w:r>
      <w:r w:rsidRPr="00732C0B">
        <w:rPr>
          <w:rFonts w:ascii="Arial MT" w:hAnsi="Arial MT"/>
          <w:color w:val="212121"/>
          <w:sz w:val="20"/>
        </w:rPr>
        <w:t>Anıl</w:t>
      </w:r>
      <w:r w:rsidRPr="00732C0B">
        <w:rPr>
          <w:rFonts w:ascii="Arial MT" w:hAnsi="Arial MT"/>
          <w:color w:val="212121"/>
          <w:spacing w:val="-1"/>
          <w:sz w:val="20"/>
        </w:rPr>
        <w:t xml:space="preserve"> </w:t>
      </w:r>
      <w:r w:rsidRPr="00732C0B">
        <w:rPr>
          <w:rFonts w:ascii="Arial MT" w:hAnsi="Arial MT"/>
          <w:color w:val="212121"/>
          <w:sz w:val="20"/>
        </w:rPr>
        <w:t>Perdi</w:t>
      </w:r>
      <w:r w:rsidRPr="00732C0B">
        <w:rPr>
          <w:rFonts w:ascii="Arial MT" w:hAnsi="Arial MT"/>
          <w:color w:val="212121"/>
          <w:spacing w:val="-2"/>
          <w:sz w:val="20"/>
        </w:rPr>
        <w:t xml:space="preserve"> </w:t>
      </w:r>
      <w:r w:rsidRPr="00732C0B">
        <w:rPr>
          <w:rFonts w:ascii="Arial MT" w:hAnsi="Arial MT"/>
          <w:color w:val="212121"/>
          <w:sz w:val="20"/>
        </w:rPr>
        <w:t>(Liman</w:t>
      </w:r>
      <w:r w:rsidRPr="00732C0B">
        <w:rPr>
          <w:rFonts w:ascii="Arial MT" w:hAnsi="Arial MT"/>
          <w:color w:val="212121"/>
          <w:spacing w:val="-1"/>
          <w:sz w:val="20"/>
        </w:rPr>
        <w:t xml:space="preserve"> </w:t>
      </w:r>
      <w:r w:rsidRPr="00732C0B">
        <w:rPr>
          <w:rFonts w:ascii="Arial MT" w:hAnsi="Arial MT"/>
          <w:color w:val="212121"/>
          <w:sz w:val="20"/>
        </w:rPr>
        <w:t>Raportör)</w:t>
      </w:r>
    </w:p>
    <w:p w14:paraId="230CB355" w14:textId="4AC7A007" w:rsidR="00A547AC" w:rsidRPr="00732C0B" w:rsidRDefault="00A547AC" w:rsidP="00A547AC">
      <w:pPr>
        <w:ind w:left="1382"/>
        <w:rPr>
          <w:rFonts w:ascii="Arial MT" w:hAnsi="Arial MT"/>
          <w:sz w:val="20"/>
        </w:rPr>
      </w:pPr>
      <w:r w:rsidRPr="00732C0B">
        <w:rPr>
          <w:rFonts w:ascii="Arial MT" w:hAnsi="Arial MT"/>
          <w:color w:val="212121"/>
          <w:spacing w:val="-1"/>
          <w:sz w:val="20"/>
        </w:rPr>
        <w:t>c...</w:t>
      </w:r>
      <w:r w:rsidRPr="00732C0B">
        <w:rPr>
          <w:rFonts w:ascii="Arial MT" w:hAnsi="Arial MT"/>
          <w:color w:val="212121"/>
          <w:spacing w:val="-4"/>
          <w:sz w:val="20"/>
        </w:rPr>
        <w:t xml:space="preserve"> </w:t>
      </w:r>
      <w:r w:rsidR="00355C87" w:rsidRPr="00732C0B">
        <w:rPr>
          <w:rFonts w:ascii="Arial MT" w:hAnsi="Arial MT"/>
          <w:color w:val="212121"/>
          <w:spacing w:val="-1"/>
          <w:sz w:val="20"/>
        </w:rPr>
        <w:t>Hasan Arslan</w:t>
      </w:r>
      <w:r w:rsidRPr="00732C0B">
        <w:rPr>
          <w:rFonts w:ascii="Arial MT" w:hAnsi="Arial MT"/>
          <w:color w:val="212121"/>
          <w:spacing w:val="-4"/>
          <w:sz w:val="20"/>
        </w:rPr>
        <w:t xml:space="preserve"> </w:t>
      </w:r>
      <w:r w:rsidRPr="00732C0B">
        <w:rPr>
          <w:rFonts w:ascii="Arial MT" w:hAnsi="Arial MT"/>
          <w:color w:val="212121"/>
          <w:sz w:val="20"/>
        </w:rPr>
        <w:t>(Liman</w:t>
      </w:r>
      <w:r w:rsidRPr="00732C0B">
        <w:rPr>
          <w:rFonts w:ascii="Arial MT" w:hAnsi="Arial MT"/>
          <w:color w:val="212121"/>
          <w:spacing w:val="-3"/>
          <w:sz w:val="20"/>
        </w:rPr>
        <w:t xml:space="preserve"> </w:t>
      </w:r>
      <w:r w:rsidRPr="00732C0B">
        <w:rPr>
          <w:rFonts w:ascii="Arial MT" w:hAnsi="Arial MT"/>
          <w:color w:val="212121"/>
          <w:sz w:val="20"/>
        </w:rPr>
        <w:t>Vardiya</w:t>
      </w:r>
      <w:r w:rsidRPr="00732C0B">
        <w:rPr>
          <w:rFonts w:ascii="Arial MT" w:hAnsi="Arial MT"/>
          <w:color w:val="212121"/>
          <w:spacing w:val="-14"/>
          <w:sz w:val="20"/>
        </w:rPr>
        <w:t xml:space="preserve"> </w:t>
      </w:r>
      <w:r w:rsidRPr="00732C0B">
        <w:rPr>
          <w:rFonts w:ascii="Arial MT" w:hAnsi="Arial MT"/>
          <w:color w:val="212121"/>
          <w:sz w:val="20"/>
        </w:rPr>
        <w:t>Amiri)</w:t>
      </w:r>
    </w:p>
    <w:p w14:paraId="394899AC" w14:textId="77777777" w:rsidR="00A547AC" w:rsidRPr="00732C0B" w:rsidRDefault="00A547AC" w:rsidP="00A547AC">
      <w:pPr>
        <w:pStyle w:val="BodyText"/>
        <w:rPr>
          <w:rFonts w:ascii="Arial MT"/>
          <w:sz w:val="20"/>
        </w:rPr>
      </w:pPr>
    </w:p>
    <w:p w14:paraId="313C3480" w14:textId="77777777" w:rsidR="00A547AC" w:rsidRPr="00732C0B" w:rsidRDefault="00A547AC" w:rsidP="00A547AC">
      <w:pPr>
        <w:tabs>
          <w:tab w:val="left" w:leader="dot" w:pos="1769"/>
        </w:tabs>
        <w:spacing w:line="480" w:lineRule="auto"/>
        <w:ind w:left="1382" w:right="4989"/>
        <w:rPr>
          <w:rFonts w:ascii="Arial MT" w:hAnsi="Arial MT"/>
          <w:sz w:val="20"/>
        </w:rPr>
      </w:pPr>
      <w:r w:rsidRPr="00732C0B">
        <w:rPr>
          <w:rFonts w:ascii="Arial MT" w:hAnsi="Arial MT"/>
          <w:color w:val="212121"/>
          <w:w w:val="95"/>
          <w:sz w:val="20"/>
        </w:rPr>
        <w:t>d...</w:t>
      </w:r>
      <w:r w:rsidRPr="00732C0B">
        <w:rPr>
          <w:rFonts w:ascii="Arial MT" w:hAnsi="Arial MT"/>
          <w:color w:val="212121"/>
          <w:spacing w:val="16"/>
          <w:w w:val="95"/>
          <w:sz w:val="20"/>
        </w:rPr>
        <w:t xml:space="preserve"> </w:t>
      </w:r>
      <w:r w:rsidRPr="00732C0B">
        <w:rPr>
          <w:rFonts w:ascii="Arial MT" w:hAnsi="Arial MT"/>
          <w:color w:val="212121"/>
          <w:w w:val="95"/>
          <w:sz w:val="20"/>
        </w:rPr>
        <w:t>Şevket</w:t>
      </w:r>
      <w:r w:rsidRPr="00732C0B">
        <w:rPr>
          <w:rFonts w:ascii="Arial MT" w:hAnsi="Arial MT"/>
          <w:color w:val="212121"/>
          <w:spacing w:val="19"/>
          <w:w w:val="95"/>
          <w:sz w:val="20"/>
        </w:rPr>
        <w:t xml:space="preserve"> </w:t>
      </w:r>
      <w:r w:rsidRPr="00732C0B">
        <w:rPr>
          <w:rFonts w:ascii="Arial MT" w:hAnsi="Arial MT"/>
          <w:color w:val="212121"/>
          <w:w w:val="95"/>
          <w:sz w:val="20"/>
        </w:rPr>
        <w:t>Özkayhan</w:t>
      </w:r>
      <w:r w:rsidRPr="00732C0B">
        <w:rPr>
          <w:rFonts w:ascii="Arial MT" w:hAnsi="Arial MT"/>
          <w:color w:val="212121"/>
          <w:spacing w:val="19"/>
          <w:w w:val="95"/>
          <w:sz w:val="20"/>
        </w:rPr>
        <w:t xml:space="preserve"> </w:t>
      </w:r>
      <w:r w:rsidRPr="00732C0B">
        <w:rPr>
          <w:rFonts w:ascii="Arial MT" w:hAnsi="Arial MT"/>
          <w:color w:val="212121"/>
          <w:w w:val="95"/>
          <w:sz w:val="20"/>
        </w:rPr>
        <w:t>(Liman</w:t>
      </w:r>
      <w:r w:rsidRPr="00732C0B">
        <w:rPr>
          <w:rFonts w:ascii="Arial MT" w:hAnsi="Arial MT"/>
          <w:color w:val="212121"/>
          <w:spacing w:val="18"/>
          <w:w w:val="95"/>
          <w:sz w:val="20"/>
        </w:rPr>
        <w:t xml:space="preserve"> </w:t>
      </w:r>
      <w:r w:rsidRPr="00732C0B">
        <w:rPr>
          <w:rFonts w:ascii="Arial MT" w:hAnsi="Arial MT"/>
          <w:color w:val="212121"/>
          <w:w w:val="95"/>
          <w:sz w:val="20"/>
        </w:rPr>
        <w:t>Vardiya</w:t>
      </w:r>
      <w:r w:rsidRPr="00732C0B">
        <w:rPr>
          <w:rFonts w:ascii="Arial MT" w:hAnsi="Arial MT"/>
          <w:color w:val="212121"/>
          <w:spacing w:val="5"/>
          <w:w w:val="95"/>
          <w:sz w:val="20"/>
        </w:rPr>
        <w:t xml:space="preserve"> </w:t>
      </w:r>
      <w:r w:rsidRPr="00732C0B">
        <w:rPr>
          <w:rFonts w:ascii="Arial MT" w:hAnsi="Arial MT"/>
          <w:color w:val="212121"/>
          <w:w w:val="95"/>
          <w:sz w:val="20"/>
        </w:rPr>
        <w:t>Amiri)</w:t>
      </w:r>
      <w:r w:rsidRPr="00732C0B">
        <w:rPr>
          <w:rFonts w:ascii="Arial MT" w:hAnsi="Arial MT"/>
          <w:color w:val="212121"/>
          <w:spacing w:val="-50"/>
          <w:w w:val="95"/>
          <w:sz w:val="20"/>
        </w:rPr>
        <w:t xml:space="preserve"> </w:t>
      </w:r>
      <w:r w:rsidRPr="00732C0B">
        <w:rPr>
          <w:rFonts w:ascii="Arial MT" w:hAnsi="Arial MT"/>
          <w:color w:val="212121"/>
          <w:sz w:val="20"/>
        </w:rPr>
        <w:t>e</w:t>
      </w:r>
      <w:r w:rsidRPr="00732C0B">
        <w:rPr>
          <w:rFonts w:ascii="Times New Roman" w:hAnsi="Times New Roman"/>
          <w:color w:val="212121"/>
          <w:sz w:val="20"/>
        </w:rPr>
        <w:tab/>
      </w:r>
      <w:r w:rsidRPr="00732C0B">
        <w:rPr>
          <w:rFonts w:ascii="Arial MT" w:hAnsi="Arial MT"/>
          <w:color w:val="212121"/>
          <w:sz w:val="20"/>
        </w:rPr>
        <w:t>Haluk</w:t>
      </w:r>
      <w:r w:rsidRPr="00732C0B">
        <w:rPr>
          <w:rFonts w:ascii="Arial MT" w:hAnsi="Arial MT"/>
          <w:color w:val="212121"/>
          <w:spacing w:val="-7"/>
          <w:sz w:val="20"/>
        </w:rPr>
        <w:t xml:space="preserve"> </w:t>
      </w:r>
      <w:r w:rsidRPr="00732C0B">
        <w:rPr>
          <w:rFonts w:ascii="Arial MT" w:hAnsi="Arial MT"/>
          <w:color w:val="212121"/>
          <w:sz w:val="20"/>
        </w:rPr>
        <w:t>Yıldız</w:t>
      </w:r>
      <w:r w:rsidRPr="00732C0B">
        <w:rPr>
          <w:rFonts w:ascii="Arial MT" w:hAnsi="Arial MT"/>
          <w:color w:val="212121"/>
          <w:spacing w:val="-3"/>
          <w:sz w:val="20"/>
        </w:rPr>
        <w:t xml:space="preserve"> </w:t>
      </w:r>
      <w:r w:rsidRPr="00732C0B">
        <w:rPr>
          <w:rFonts w:ascii="Arial MT" w:hAnsi="Arial MT"/>
          <w:color w:val="212121"/>
          <w:sz w:val="20"/>
        </w:rPr>
        <w:t>(Liman</w:t>
      </w:r>
      <w:r w:rsidRPr="00732C0B">
        <w:rPr>
          <w:rFonts w:ascii="Arial MT" w:hAnsi="Arial MT"/>
          <w:color w:val="212121"/>
          <w:spacing w:val="-2"/>
          <w:sz w:val="20"/>
        </w:rPr>
        <w:t xml:space="preserve"> </w:t>
      </w:r>
      <w:r w:rsidRPr="00732C0B">
        <w:rPr>
          <w:rFonts w:ascii="Arial MT" w:hAnsi="Arial MT"/>
          <w:color w:val="212121"/>
          <w:sz w:val="20"/>
        </w:rPr>
        <w:t>Vardiya</w:t>
      </w:r>
      <w:r w:rsidRPr="00732C0B">
        <w:rPr>
          <w:rFonts w:ascii="Arial MT" w:hAnsi="Arial MT"/>
          <w:color w:val="212121"/>
          <w:spacing w:val="-13"/>
          <w:sz w:val="20"/>
        </w:rPr>
        <w:t xml:space="preserve"> </w:t>
      </w:r>
      <w:r w:rsidRPr="00732C0B">
        <w:rPr>
          <w:rFonts w:ascii="Arial MT" w:hAnsi="Arial MT"/>
          <w:color w:val="212121"/>
          <w:sz w:val="20"/>
        </w:rPr>
        <w:t>Amiri)</w:t>
      </w:r>
    </w:p>
    <w:p w14:paraId="6DB6E43F" w14:textId="77777777" w:rsidR="00A547AC" w:rsidRDefault="00A547AC" w:rsidP="00A547AC">
      <w:pPr>
        <w:tabs>
          <w:tab w:val="left" w:leader="dot" w:pos="1659"/>
        </w:tabs>
        <w:ind w:left="1382"/>
        <w:rPr>
          <w:rFonts w:ascii="Arial MT" w:hAnsi="Arial MT"/>
          <w:sz w:val="20"/>
        </w:rPr>
      </w:pPr>
      <w:r w:rsidRPr="00732C0B">
        <w:rPr>
          <w:rFonts w:ascii="Arial MT" w:hAnsi="Arial MT"/>
          <w:color w:val="212121"/>
          <w:sz w:val="20"/>
        </w:rPr>
        <w:t>f</w:t>
      </w:r>
      <w:r w:rsidRPr="00732C0B">
        <w:rPr>
          <w:rFonts w:ascii="Times New Roman" w:hAnsi="Times New Roman"/>
          <w:color w:val="212121"/>
          <w:sz w:val="20"/>
        </w:rPr>
        <w:tab/>
      </w:r>
      <w:r w:rsidRPr="00732C0B">
        <w:rPr>
          <w:rFonts w:ascii="Arial MT" w:hAnsi="Arial MT"/>
          <w:color w:val="212121"/>
          <w:spacing w:val="-1"/>
          <w:sz w:val="20"/>
        </w:rPr>
        <w:t>Hasan</w:t>
      </w:r>
      <w:r w:rsidRPr="00732C0B">
        <w:rPr>
          <w:rFonts w:ascii="Arial MT" w:hAnsi="Arial MT"/>
          <w:color w:val="212121"/>
          <w:spacing w:val="-7"/>
          <w:sz w:val="20"/>
        </w:rPr>
        <w:t xml:space="preserve"> </w:t>
      </w:r>
      <w:r w:rsidRPr="00732C0B">
        <w:rPr>
          <w:rFonts w:ascii="Arial MT" w:hAnsi="Arial MT"/>
          <w:color w:val="212121"/>
          <w:sz w:val="20"/>
        </w:rPr>
        <w:t>Çetin</w:t>
      </w:r>
      <w:r w:rsidRPr="00732C0B">
        <w:rPr>
          <w:rFonts w:ascii="Arial MT" w:hAnsi="Arial MT"/>
          <w:color w:val="212121"/>
          <w:spacing w:val="-6"/>
          <w:sz w:val="20"/>
        </w:rPr>
        <w:t xml:space="preserve"> </w:t>
      </w:r>
      <w:r w:rsidRPr="00732C0B">
        <w:rPr>
          <w:rFonts w:ascii="Arial MT" w:hAnsi="Arial MT"/>
          <w:color w:val="212121"/>
          <w:sz w:val="20"/>
        </w:rPr>
        <w:t>(Liman</w:t>
      </w:r>
      <w:r w:rsidRPr="00732C0B">
        <w:rPr>
          <w:rFonts w:ascii="Arial MT" w:hAnsi="Arial MT"/>
          <w:color w:val="212121"/>
          <w:spacing w:val="-5"/>
          <w:sz w:val="20"/>
        </w:rPr>
        <w:t xml:space="preserve"> </w:t>
      </w:r>
      <w:r w:rsidRPr="00732C0B">
        <w:rPr>
          <w:rFonts w:ascii="Arial MT" w:hAnsi="Arial MT"/>
          <w:color w:val="212121"/>
          <w:sz w:val="20"/>
        </w:rPr>
        <w:t>Vardiya</w:t>
      </w:r>
      <w:r w:rsidRPr="00732C0B">
        <w:rPr>
          <w:rFonts w:ascii="Arial MT" w:hAnsi="Arial MT"/>
          <w:color w:val="212121"/>
          <w:spacing w:val="-14"/>
          <w:sz w:val="20"/>
        </w:rPr>
        <w:t xml:space="preserve"> </w:t>
      </w:r>
      <w:r w:rsidRPr="00732C0B">
        <w:rPr>
          <w:rFonts w:ascii="Arial MT" w:hAnsi="Arial MT"/>
          <w:color w:val="212121"/>
          <w:sz w:val="20"/>
        </w:rPr>
        <w:t>Amiri)</w:t>
      </w:r>
    </w:p>
    <w:p w14:paraId="0697BBC5" w14:textId="77777777" w:rsidR="00A547AC" w:rsidRDefault="00A547AC" w:rsidP="00A547AC">
      <w:pPr>
        <w:pStyle w:val="Heading3"/>
        <w:tabs>
          <w:tab w:val="left" w:pos="2455"/>
        </w:tabs>
        <w:spacing w:before="35"/>
        <w:ind w:left="804"/>
      </w:pPr>
    </w:p>
    <w:p w14:paraId="702DA0BE" w14:textId="27A5B9C8" w:rsidR="00936714" w:rsidRDefault="00936714" w:rsidP="00665024">
      <w:pPr>
        <w:pStyle w:val="ListParagraph"/>
        <w:tabs>
          <w:tab w:val="left" w:pos="1184"/>
          <w:tab w:val="left" w:pos="1185"/>
        </w:tabs>
        <w:spacing w:before="51" w:line="292" w:lineRule="exact"/>
        <w:ind w:left="1184" w:firstLine="0"/>
        <w:rPr>
          <w:sz w:val="32"/>
        </w:rPr>
      </w:pPr>
    </w:p>
    <w:p w14:paraId="7E91C956" w14:textId="39E5E260" w:rsidR="00665024" w:rsidRDefault="00665024">
      <w:pPr>
        <w:pStyle w:val="Heading3"/>
        <w:tabs>
          <w:tab w:val="left" w:pos="2455"/>
        </w:tabs>
        <w:spacing w:before="35"/>
        <w:ind w:left="804"/>
        <w:rPr>
          <w:sz w:val="32"/>
        </w:rPr>
      </w:pPr>
    </w:p>
    <w:p w14:paraId="296550D6" w14:textId="77777777" w:rsidR="00131EE5" w:rsidRDefault="00131EE5">
      <w:pPr>
        <w:pStyle w:val="Heading4"/>
        <w:numPr>
          <w:ilvl w:val="0"/>
          <w:numId w:val="51"/>
        </w:numPr>
        <w:tabs>
          <w:tab w:val="left" w:pos="1382"/>
        </w:tabs>
        <w:ind w:hanging="361"/>
      </w:pPr>
      <w:r>
        <w:t>Hurda</w:t>
      </w:r>
      <w:r>
        <w:rPr>
          <w:spacing w:val="-5"/>
        </w:rPr>
        <w:t xml:space="preserve"> </w:t>
      </w:r>
      <w:r>
        <w:t>Yüklerin</w:t>
      </w:r>
      <w:r>
        <w:rPr>
          <w:spacing w:val="-6"/>
        </w:rPr>
        <w:t xml:space="preserve"> </w:t>
      </w:r>
      <w:r>
        <w:t>Elleçlenmesi</w:t>
      </w:r>
      <w:r>
        <w:rPr>
          <w:spacing w:val="-6"/>
        </w:rPr>
        <w:t xml:space="preserve"> </w:t>
      </w:r>
      <w:r>
        <w:t>ile</w:t>
      </w:r>
      <w:r>
        <w:rPr>
          <w:spacing w:val="-6"/>
        </w:rPr>
        <w:t xml:space="preserve"> </w:t>
      </w:r>
      <w:r>
        <w:t>İlgili</w:t>
      </w:r>
      <w:r>
        <w:rPr>
          <w:spacing w:val="-6"/>
        </w:rPr>
        <w:t xml:space="preserve"> </w:t>
      </w:r>
      <w:r>
        <w:t>Esaslar:</w:t>
      </w:r>
    </w:p>
    <w:p w14:paraId="2EDADBAA" w14:textId="77777777" w:rsidR="00131EE5" w:rsidRDefault="00131EE5" w:rsidP="00131EE5">
      <w:pPr>
        <w:pStyle w:val="BodyText"/>
        <w:spacing w:before="8"/>
        <w:rPr>
          <w:b/>
          <w:sz w:val="22"/>
        </w:rPr>
      </w:pPr>
    </w:p>
    <w:p w14:paraId="1D29CBE5" w14:textId="77777777" w:rsidR="00131EE5" w:rsidRDefault="00131EE5">
      <w:pPr>
        <w:pStyle w:val="ListParagraph"/>
        <w:numPr>
          <w:ilvl w:val="1"/>
          <w:numId w:val="51"/>
        </w:numPr>
        <w:tabs>
          <w:tab w:val="left" w:pos="2102"/>
        </w:tabs>
        <w:ind w:left="661" w:right="1262" w:firstLine="852"/>
        <w:jc w:val="both"/>
        <w:rPr>
          <w:sz w:val="24"/>
        </w:rPr>
      </w:pPr>
      <w:r>
        <w:rPr>
          <w:sz w:val="24"/>
        </w:rPr>
        <w:t>Liman</w:t>
      </w:r>
      <w:r>
        <w:rPr>
          <w:spacing w:val="1"/>
          <w:sz w:val="24"/>
        </w:rPr>
        <w:t xml:space="preserve"> </w:t>
      </w:r>
      <w:r>
        <w:rPr>
          <w:sz w:val="24"/>
        </w:rPr>
        <w:t>tesisimize</w:t>
      </w:r>
      <w:r>
        <w:rPr>
          <w:spacing w:val="1"/>
          <w:sz w:val="24"/>
        </w:rPr>
        <w:t xml:space="preserve"> </w:t>
      </w:r>
      <w:r>
        <w:rPr>
          <w:sz w:val="24"/>
        </w:rPr>
        <w:t>gelecek</w:t>
      </w:r>
      <w:r>
        <w:rPr>
          <w:spacing w:val="1"/>
          <w:sz w:val="24"/>
        </w:rPr>
        <w:t xml:space="preserve"> </w:t>
      </w:r>
      <w:r>
        <w:rPr>
          <w:sz w:val="24"/>
        </w:rPr>
        <w:t>hurda</w:t>
      </w:r>
      <w:r>
        <w:rPr>
          <w:spacing w:val="1"/>
          <w:sz w:val="24"/>
        </w:rPr>
        <w:t xml:space="preserve"> </w:t>
      </w:r>
      <w:r>
        <w:rPr>
          <w:sz w:val="24"/>
        </w:rPr>
        <w:t>yüklerin</w:t>
      </w:r>
      <w:r>
        <w:rPr>
          <w:spacing w:val="1"/>
          <w:sz w:val="24"/>
        </w:rPr>
        <w:t xml:space="preserve"> </w:t>
      </w:r>
      <w:r>
        <w:rPr>
          <w:sz w:val="24"/>
        </w:rPr>
        <w:t>emniyetle</w:t>
      </w:r>
      <w:r>
        <w:rPr>
          <w:spacing w:val="1"/>
          <w:sz w:val="24"/>
        </w:rPr>
        <w:t xml:space="preserve"> </w:t>
      </w:r>
      <w:r>
        <w:rPr>
          <w:sz w:val="24"/>
        </w:rPr>
        <w:t>elleçlenmesi</w:t>
      </w:r>
      <w:r>
        <w:rPr>
          <w:spacing w:val="-52"/>
          <w:sz w:val="24"/>
        </w:rPr>
        <w:t xml:space="preserve"> </w:t>
      </w:r>
      <w:r>
        <w:rPr>
          <w:sz w:val="24"/>
        </w:rPr>
        <w:t>maksadıyla</w:t>
      </w:r>
      <w:r>
        <w:rPr>
          <w:spacing w:val="1"/>
          <w:sz w:val="24"/>
        </w:rPr>
        <w:t xml:space="preserve"> </w:t>
      </w:r>
      <w:r>
        <w:rPr>
          <w:sz w:val="24"/>
        </w:rPr>
        <w:t>radyasyon</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olarak</w:t>
      </w:r>
      <w:r>
        <w:rPr>
          <w:spacing w:val="1"/>
          <w:sz w:val="24"/>
        </w:rPr>
        <w:t xml:space="preserve"> </w:t>
      </w:r>
      <w:r>
        <w:rPr>
          <w:sz w:val="24"/>
        </w:rPr>
        <w:t>aşağıdaki</w:t>
      </w:r>
      <w:r>
        <w:rPr>
          <w:spacing w:val="1"/>
          <w:sz w:val="24"/>
        </w:rPr>
        <w:t xml:space="preserve"> </w:t>
      </w:r>
      <w:r>
        <w:rPr>
          <w:sz w:val="24"/>
        </w:rPr>
        <w:t>hususların</w:t>
      </w:r>
      <w:r>
        <w:rPr>
          <w:spacing w:val="1"/>
          <w:sz w:val="24"/>
        </w:rPr>
        <w:t xml:space="preserve"> </w:t>
      </w:r>
      <w:r>
        <w:rPr>
          <w:sz w:val="24"/>
        </w:rPr>
        <w:t>yerine</w:t>
      </w:r>
      <w:r>
        <w:rPr>
          <w:spacing w:val="1"/>
          <w:sz w:val="24"/>
        </w:rPr>
        <w:t xml:space="preserve"> </w:t>
      </w:r>
      <w:r>
        <w:rPr>
          <w:sz w:val="24"/>
        </w:rPr>
        <w:t>getirilmesi</w:t>
      </w:r>
      <w:r>
        <w:rPr>
          <w:spacing w:val="1"/>
          <w:sz w:val="24"/>
        </w:rPr>
        <w:t xml:space="preserve"> </w:t>
      </w:r>
      <w:r>
        <w:rPr>
          <w:sz w:val="24"/>
        </w:rPr>
        <w:t>sağlanacaktır.</w:t>
      </w:r>
    </w:p>
    <w:p w14:paraId="677FE070" w14:textId="77777777" w:rsidR="00131EE5" w:rsidRDefault="00131EE5" w:rsidP="00131EE5">
      <w:pPr>
        <w:pStyle w:val="BodyText"/>
      </w:pPr>
    </w:p>
    <w:p w14:paraId="2FD21722" w14:textId="77777777" w:rsidR="00131EE5" w:rsidRDefault="00131EE5">
      <w:pPr>
        <w:pStyle w:val="ListParagraph"/>
        <w:numPr>
          <w:ilvl w:val="2"/>
          <w:numId w:val="51"/>
        </w:numPr>
        <w:tabs>
          <w:tab w:val="left" w:pos="2822"/>
        </w:tabs>
        <w:ind w:left="661" w:right="1257" w:firstLine="1418"/>
        <w:jc w:val="both"/>
        <w:rPr>
          <w:sz w:val="24"/>
        </w:rPr>
      </w:pPr>
      <w:r>
        <w:rPr>
          <w:sz w:val="24"/>
        </w:rPr>
        <w:t>Liman</w:t>
      </w:r>
      <w:r>
        <w:rPr>
          <w:spacing w:val="1"/>
          <w:sz w:val="24"/>
        </w:rPr>
        <w:t xml:space="preserve"> </w:t>
      </w:r>
      <w:r>
        <w:rPr>
          <w:sz w:val="24"/>
        </w:rPr>
        <w:t>tesisimize</w:t>
      </w:r>
      <w:r>
        <w:rPr>
          <w:spacing w:val="1"/>
          <w:sz w:val="24"/>
        </w:rPr>
        <w:t xml:space="preserve"> </w:t>
      </w:r>
      <w:r>
        <w:rPr>
          <w:sz w:val="24"/>
        </w:rPr>
        <w:t>gelen</w:t>
      </w:r>
      <w:r>
        <w:rPr>
          <w:spacing w:val="1"/>
          <w:sz w:val="24"/>
        </w:rPr>
        <w:t xml:space="preserve"> </w:t>
      </w:r>
      <w:r>
        <w:rPr>
          <w:sz w:val="24"/>
        </w:rPr>
        <w:t>hurda</w:t>
      </w:r>
      <w:r>
        <w:rPr>
          <w:spacing w:val="1"/>
          <w:sz w:val="24"/>
        </w:rPr>
        <w:t xml:space="preserve"> </w:t>
      </w:r>
      <w:r>
        <w:rPr>
          <w:sz w:val="24"/>
        </w:rPr>
        <w:t>yüklerin</w:t>
      </w:r>
      <w:r>
        <w:rPr>
          <w:spacing w:val="1"/>
          <w:sz w:val="24"/>
        </w:rPr>
        <w:t xml:space="preserve"> </w:t>
      </w:r>
      <w:r>
        <w:rPr>
          <w:sz w:val="24"/>
        </w:rPr>
        <w:t>ilk</w:t>
      </w:r>
      <w:r>
        <w:rPr>
          <w:spacing w:val="1"/>
          <w:sz w:val="24"/>
        </w:rPr>
        <w:t xml:space="preserve"> </w:t>
      </w:r>
      <w:r>
        <w:rPr>
          <w:sz w:val="24"/>
        </w:rPr>
        <w:t>fırsatta</w:t>
      </w:r>
      <w:r>
        <w:rPr>
          <w:spacing w:val="1"/>
          <w:sz w:val="24"/>
        </w:rPr>
        <w:t xml:space="preserve"> </w:t>
      </w:r>
      <w:r>
        <w:rPr>
          <w:sz w:val="24"/>
        </w:rPr>
        <w:t>radyasyon</w:t>
      </w:r>
      <w:r>
        <w:rPr>
          <w:spacing w:val="-52"/>
          <w:sz w:val="24"/>
        </w:rPr>
        <w:t xml:space="preserve"> </w:t>
      </w:r>
      <w:r>
        <w:rPr>
          <w:sz w:val="24"/>
        </w:rPr>
        <w:t>ölçümü</w:t>
      </w:r>
      <w:r>
        <w:rPr>
          <w:spacing w:val="1"/>
          <w:sz w:val="24"/>
        </w:rPr>
        <w:t xml:space="preserve"> </w:t>
      </w:r>
      <w:r>
        <w:rPr>
          <w:sz w:val="24"/>
        </w:rPr>
        <w:t>yapılacak,</w:t>
      </w:r>
      <w:r>
        <w:rPr>
          <w:spacing w:val="1"/>
          <w:sz w:val="24"/>
        </w:rPr>
        <w:t xml:space="preserve"> </w:t>
      </w:r>
      <w:r>
        <w:rPr>
          <w:sz w:val="24"/>
        </w:rPr>
        <w:t>yükler</w:t>
      </w:r>
      <w:r>
        <w:rPr>
          <w:spacing w:val="1"/>
          <w:sz w:val="24"/>
        </w:rPr>
        <w:t xml:space="preserve"> </w:t>
      </w:r>
      <w:r>
        <w:rPr>
          <w:sz w:val="24"/>
        </w:rPr>
        <w:t>içerisinde</w:t>
      </w:r>
      <w:r>
        <w:rPr>
          <w:spacing w:val="1"/>
          <w:sz w:val="24"/>
        </w:rPr>
        <w:t xml:space="preserve"> </w:t>
      </w:r>
      <w:r>
        <w:rPr>
          <w:sz w:val="24"/>
        </w:rPr>
        <w:t>çekirdeği</w:t>
      </w:r>
      <w:r>
        <w:rPr>
          <w:spacing w:val="1"/>
          <w:sz w:val="24"/>
        </w:rPr>
        <w:t xml:space="preserve"> </w:t>
      </w:r>
      <w:r>
        <w:rPr>
          <w:sz w:val="24"/>
        </w:rPr>
        <w:t>kendiliğinden bozunmaya</w:t>
      </w:r>
      <w:r>
        <w:rPr>
          <w:spacing w:val="1"/>
          <w:sz w:val="24"/>
        </w:rPr>
        <w:t xml:space="preserve"> </w:t>
      </w:r>
      <w:r>
        <w:rPr>
          <w:sz w:val="24"/>
        </w:rPr>
        <w:t>uğrayarak</w:t>
      </w:r>
      <w:r>
        <w:rPr>
          <w:spacing w:val="1"/>
          <w:sz w:val="24"/>
        </w:rPr>
        <w:t xml:space="preserve"> </w:t>
      </w:r>
      <w:r>
        <w:rPr>
          <w:sz w:val="24"/>
        </w:rPr>
        <w:t>iyonlaştırıcı radyasyon yayan izotop veya izotopları içeren radyoaktif madde veya</w:t>
      </w:r>
      <w:r>
        <w:rPr>
          <w:spacing w:val="1"/>
          <w:sz w:val="24"/>
        </w:rPr>
        <w:t xml:space="preserve"> </w:t>
      </w:r>
      <w:r>
        <w:rPr>
          <w:sz w:val="24"/>
        </w:rPr>
        <w:t>radyoaktif maddeler ile kirlenen malzeme tespit edilmesi halinde “Radyasyon Tespit</w:t>
      </w:r>
      <w:r>
        <w:rPr>
          <w:spacing w:val="1"/>
          <w:sz w:val="24"/>
        </w:rPr>
        <w:t xml:space="preserve"> </w:t>
      </w:r>
      <w:r>
        <w:rPr>
          <w:sz w:val="24"/>
        </w:rPr>
        <w:t>ve Karantina” alanına alınacaktır.</w:t>
      </w:r>
    </w:p>
    <w:p w14:paraId="29CE4327" w14:textId="77777777" w:rsidR="00131EE5" w:rsidRDefault="00131EE5">
      <w:pPr>
        <w:pStyle w:val="ListParagraph"/>
        <w:numPr>
          <w:ilvl w:val="2"/>
          <w:numId w:val="51"/>
        </w:numPr>
        <w:tabs>
          <w:tab w:val="left" w:pos="2822"/>
        </w:tabs>
        <w:spacing w:line="292" w:lineRule="exact"/>
        <w:ind w:left="2822"/>
        <w:jc w:val="both"/>
        <w:rPr>
          <w:sz w:val="24"/>
        </w:rPr>
      </w:pPr>
      <w:r>
        <w:rPr>
          <w:sz w:val="24"/>
        </w:rPr>
        <w:t>Radyasyon</w:t>
      </w:r>
      <w:r>
        <w:rPr>
          <w:spacing w:val="26"/>
          <w:sz w:val="24"/>
        </w:rPr>
        <w:t xml:space="preserve"> </w:t>
      </w:r>
      <w:r>
        <w:rPr>
          <w:sz w:val="24"/>
        </w:rPr>
        <w:t>tespit</w:t>
      </w:r>
      <w:r>
        <w:rPr>
          <w:spacing w:val="26"/>
          <w:sz w:val="24"/>
        </w:rPr>
        <w:t xml:space="preserve"> </w:t>
      </w:r>
      <w:r>
        <w:rPr>
          <w:sz w:val="24"/>
        </w:rPr>
        <w:t>edilen</w:t>
      </w:r>
      <w:r>
        <w:rPr>
          <w:spacing w:val="25"/>
          <w:sz w:val="24"/>
        </w:rPr>
        <w:t xml:space="preserve"> </w:t>
      </w:r>
      <w:r>
        <w:rPr>
          <w:sz w:val="24"/>
        </w:rPr>
        <w:t>araç</w:t>
      </w:r>
      <w:r>
        <w:rPr>
          <w:spacing w:val="28"/>
          <w:sz w:val="24"/>
        </w:rPr>
        <w:t xml:space="preserve"> </w:t>
      </w:r>
      <w:r>
        <w:rPr>
          <w:sz w:val="24"/>
        </w:rPr>
        <w:t>için</w:t>
      </w:r>
      <w:r>
        <w:rPr>
          <w:spacing w:val="26"/>
          <w:sz w:val="24"/>
        </w:rPr>
        <w:t xml:space="preserve"> </w:t>
      </w:r>
      <w:r>
        <w:rPr>
          <w:sz w:val="24"/>
        </w:rPr>
        <w:t>yapılacak</w:t>
      </w:r>
      <w:r>
        <w:rPr>
          <w:spacing w:val="27"/>
          <w:sz w:val="24"/>
        </w:rPr>
        <w:t xml:space="preserve"> </w:t>
      </w:r>
      <w:r>
        <w:rPr>
          <w:sz w:val="24"/>
        </w:rPr>
        <w:t>uygulama</w:t>
      </w:r>
      <w:r>
        <w:rPr>
          <w:spacing w:val="26"/>
          <w:sz w:val="24"/>
        </w:rPr>
        <w:t xml:space="preserve"> </w:t>
      </w:r>
      <w:r>
        <w:rPr>
          <w:sz w:val="24"/>
        </w:rPr>
        <w:t>EK-1’de</w:t>
      </w:r>
    </w:p>
    <w:p w14:paraId="68F2F3CD" w14:textId="77777777" w:rsidR="00131EE5" w:rsidRDefault="00131EE5" w:rsidP="00131EE5">
      <w:pPr>
        <w:pStyle w:val="BodyText"/>
        <w:spacing w:before="1" w:line="292" w:lineRule="exact"/>
        <w:ind w:left="661"/>
      </w:pPr>
      <w:r>
        <w:rPr>
          <w:spacing w:val="-1"/>
        </w:rPr>
        <w:t>olduğu</w:t>
      </w:r>
      <w:r>
        <w:rPr>
          <w:spacing w:val="-12"/>
        </w:rPr>
        <w:t xml:space="preserve"> </w:t>
      </w:r>
      <w:r>
        <w:t>gibidir.</w:t>
      </w:r>
    </w:p>
    <w:p w14:paraId="4B7FE7FF" w14:textId="77777777" w:rsidR="00131EE5" w:rsidRDefault="00131EE5">
      <w:pPr>
        <w:pStyle w:val="ListParagraph"/>
        <w:numPr>
          <w:ilvl w:val="2"/>
          <w:numId w:val="51"/>
        </w:numPr>
        <w:tabs>
          <w:tab w:val="left" w:pos="2821"/>
          <w:tab w:val="left" w:pos="2822"/>
        </w:tabs>
        <w:spacing w:line="292" w:lineRule="exact"/>
        <w:ind w:left="2822"/>
        <w:rPr>
          <w:sz w:val="24"/>
        </w:rPr>
      </w:pPr>
      <w:r>
        <w:rPr>
          <w:sz w:val="24"/>
        </w:rPr>
        <w:t>Radyasyon</w:t>
      </w:r>
      <w:r>
        <w:rPr>
          <w:spacing w:val="44"/>
          <w:sz w:val="24"/>
        </w:rPr>
        <w:t xml:space="preserve"> </w:t>
      </w:r>
      <w:r>
        <w:rPr>
          <w:sz w:val="24"/>
        </w:rPr>
        <w:t>tespit</w:t>
      </w:r>
      <w:r>
        <w:rPr>
          <w:spacing w:val="42"/>
          <w:sz w:val="24"/>
        </w:rPr>
        <w:t xml:space="preserve"> </w:t>
      </w:r>
      <w:r>
        <w:rPr>
          <w:sz w:val="24"/>
        </w:rPr>
        <w:t>ve</w:t>
      </w:r>
      <w:r>
        <w:rPr>
          <w:spacing w:val="43"/>
          <w:sz w:val="24"/>
        </w:rPr>
        <w:t xml:space="preserve"> </w:t>
      </w:r>
      <w:r>
        <w:rPr>
          <w:sz w:val="24"/>
        </w:rPr>
        <w:t>karantina</w:t>
      </w:r>
      <w:r>
        <w:rPr>
          <w:spacing w:val="42"/>
          <w:sz w:val="24"/>
        </w:rPr>
        <w:t xml:space="preserve"> </w:t>
      </w:r>
      <w:r>
        <w:rPr>
          <w:sz w:val="24"/>
        </w:rPr>
        <w:t>alanında</w:t>
      </w:r>
      <w:r>
        <w:rPr>
          <w:spacing w:val="41"/>
          <w:sz w:val="24"/>
        </w:rPr>
        <w:t xml:space="preserve"> </w:t>
      </w:r>
      <w:r>
        <w:rPr>
          <w:sz w:val="24"/>
        </w:rPr>
        <w:t>bulunan</w:t>
      </w:r>
      <w:r>
        <w:rPr>
          <w:spacing w:val="44"/>
          <w:sz w:val="24"/>
        </w:rPr>
        <w:t xml:space="preserve"> </w:t>
      </w:r>
      <w:r>
        <w:rPr>
          <w:sz w:val="24"/>
        </w:rPr>
        <w:t>ve</w:t>
      </w:r>
      <w:r>
        <w:rPr>
          <w:spacing w:val="44"/>
          <w:sz w:val="24"/>
        </w:rPr>
        <w:t xml:space="preserve"> </w:t>
      </w:r>
      <w:r>
        <w:rPr>
          <w:sz w:val="24"/>
        </w:rPr>
        <w:t>toplama</w:t>
      </w:r>
    </w:p>
    <w:p w14:paraId="04F40A64" w14:textId="77777777" w:rsidR="00131EE5" w:rsidRDefault="00131EE5" w:rsidP="00131EE5">
      <w:pPr>
        <w:pStyle w:val="BodyText"/>
        <w:spacing w:before="1"/>
        <w:ind w:left="661" w:right="1263"/>
        <w:jc w:val="both"/>
      </w:pPr>
      <w:r>
        <w:t>havuzunda</w:t>
      </w:r>
      <w:r>
        <w:rPr>
          <w:spacing w:val="1"/>
        </w:rPr>
        <w:t xml:space="preserve"> </w:t>
      </w:r>
      <w:r>
        <w:t>biriken</w:t>
      </w:r>
      <w:r>
        <w:rPr>
          <w:spacing w:val="1"/>
        </w:rPr>
        <w:t xml:space="preserve"> </w:t>
      </w:r>
      <w:r>
        <w:t>radyasyonla</w:t>
      </w:r>
      <w:r>
        <w:rPr>
          <w:spacing w:val="1"/>
        </w:rPr>
        <w:t xml:space="preserve"> </w:t>
      </w:r>
      <w:r>
        <w:t>kontamine</w:t>
      </w:r>
      <w:r>
        <w:rPr>
          <w:spacing w:val="1"/>
        </w:rPr>
        <w:t xml:space="preserve"> </w:t>
      </w:r>
      <w:r>
        <w:t>olmuş</w:t>
      </w:r>
      <w:r>
        <w:rPr>
          <w:spacing w:val="1"/>
        </w:rPr>
        <w:t xml:space="preserve"> </w:t>
      </w:r>
      <w:r>
        <w:t>tozlar,</w:t>
      </w:r>
      <w:r>
        <w:rPr>
          <w:spacing w:val="1"/>
        </w:rPr>
        <w:t xml:space="preserve"> </w:t>
      </w:r>
      <w:r>
        <w:t>ölçüm</w:t>
      </w:r>
      <w:r>
        <w:rPr>
          <w:spacing w:val="1"/>
        </w:rPr>
        <w:t xml:space="preserve"> </w:t>
      </w:r>
      <w:r>
        <w:t>yazılacak</w:t>
      </w:r>
      <w:r>
        <w:rPr>
          <w:spacing w:val="1"/>
        </w:rPr>
        <w:t xml:space="preserve"> </w:t>
      </w:r>
      <w:r>
        <w:t>uygun</w:t>
      </w:r>
      <w:r>
        <w:rPr>
          <w:spacing w:val="1"/>
        </w:rPr>
        <w:t xml:space="preserve"> </w:t>
      </w:r>
      <w:r>
        <w:t>kaplara</w:t>
      </w:r>
      <w:r>
        <w:rPr>
          <w:spacing w:val="-7"/>
        </w:rPr>
        <w:t xml:space="preserve"> </w:t>
      </w:r>
      <w:r>
        <w:t>konulacak</w:t>
      </w:r>
      <w:r>
        <w:rPr>
          <w:spacing w:val="-4"/>
        </w:rPr>
        <w:t xml:space="preserve"> </w:t>
      </w:r>
      <w:r>
        <w:t>ve</w:t>
      </w:r>
      <w:r>
        <w:rPr>
          <w:spacing w:val="-7"/>
        </w:rPr>
        <w:t xml:space="preserve"> </w:t>
      </w:r>
      <w:r>
        <w:t>uygun</w:t>
      </w:r>
      <w:r>
        <w:rPr>
          <w:spacing w:val="-6"/>
        </w:rPr>
        <w:t xml:space="preserve"> </w:t>
      </w:r>
      <w:r>
        <w:t>şekilde</w:t>
      </w:r>
      <w:r>
        <w:rPr>
          <w:spacing w:val="-5"/>
        </w:rPr>
        <w:t xml:space="preserve"> </w:t>
      </w:r>
      <w:r>
        <w:t>bertaraf</w:t>
      </w:r>
      <w:r>
        <w:rPr>
          <w:spacing w:val="-7"/>
        </w:rPr>
        <w:t xml:space="preserve"> </w:t>
      </w:r>
      <w:r>
        <w:t>etmek</w:t>
      </w:r>
      <w:r>
        <w:rPr>
          <w:spacing w:val="-6"/>
        </w:rPr>
        <w:t xml:space="preserve"> </w:t>
      </w:r>
      <w:r>
        <w:t>üzere</w:t>
      </w:r>
      <w:r>
        <w:rPr>
          <w:spacing w:val="-7"/>
        </w:rPr>
        <w:t xml:space="preserve"> </w:t>
      </w:r>
      <w:r>
        <w:t>EK-1’de</w:t>
      </w:r>
      <w:r>
        <w:rPr>
          <w:spacing w:val="-5"/>
        </w:rPr>
        <w:t xml:space="preserve"> </w:t>
      </w:r>
      <w:r>
        <w:t>numaraları</w:t>
      </w:r>
      <w:r>
        <w:rPr>
          <w:spacing w:val="-5"/>
        </w:rPr>
        <w:t xml:space="preserve"> </w:t>
      </w:r>
      <w:r>
        <w:t>bulunan</w:t>
      </w:r>
      <w:r>
        <w:rPr>
          <w:spacing w:val="-52"/>
        </w:rPr>
        <w:t xml:space="preserve"> </w:t>
      </w:r>
      <w:r>
        <w:t>TAEK’e</w:t>
      </w:r>
      <w:r>
        <w:rPr>
          <w:spacing w:val="-1"/>
        </w:rPr>
        <w:t xml:space="preserve"> </w:t>
      </w:r>
      <w:r>
        <w:t>bildirilecektir.</w:t>
      </w:r>
    </w:p>
    <w:p w14:paraId="213F4F42" w14:textId="77777777" w:rsidR="00131EE5" w:rsidRDefault="00131EE5">
      <w:pPr>
        <w:pStyle w:val="ListParagraph"/>
        <w:numPr>
          <w:ilvl w:val="2"/>
          <w:numId w:val="51"/>
        </w:numPr>
        <w:tabs>
          <w:tab w:val="left" w:pos="2822"/>
        </w:tabs>
        <w:ind w:left="661" w:right="1257" w:firstLine="1418"/>
        <w:jc w:val="both"/>
        <w:rPr>
          <w:sz w:val="24"/>
        </w:rPr>
      </w:pPr>
      <w:r>
        <w:rPr>
          <w:sz w:val="24"/>
        </w:rPr>
        <w:t>Radyoaktif</w:t>
      </w:r>
      <w:r>
        <w:rPr>
          <w:spacing w:val="1"/>
          <w:sz w:val="24"/>
        </w:rPr>
        <w:t xml:space="preserve"> </w:t>
      </w:r>
      <w:r>
        <w:rPr>
          <w:sz w:val="24"/>
        </w:rPr>
        <w:t>kaynak</w:t>
      </w:r>
      <w:r>
        <w:rPr>
          <w:spacing w:val="1"/>
          <w:sz w:val="24"/>
        </w:rPr>
        <w:t xml:space="preserve"> </w:t>
      </w:r>
      <w:r>
        <w:rPr>
          <w:sz w:val="24"/>
        </w:rPr>
        <w:t>ve/veya</w:t>
      </w:r>
      <w:r>
        <w:rPr>
          <w:spacing w:val="1"/>
          <w:sz w:val="24"/>
        </w:rPr>
        <w:t xml:space="preserve"> </w:t>
      </w:r>
      <w:r>
        <w:rPr>
          <w:sz w:val="24"/>
        </w:rPr>
        <w:t>radyasyonla</w:t>
      </w:r>
      <w:r>
        <w:rPr>
          <w:spacing w:val="1"/>
          <w:sz w:val="24"/>
        </w:rPr>
        <w:t xml:space="preserve"> </w:t>
      </w:r>
      <w:r>
        <w:rPr>
          <w:sz w:val="24"/>
        </w:rPr>
        <w:t>kontamine</w:t>
      </w:r>
      <w:r>
        <w:rPr>
          <w:spacing w:val="1"/>
          <w:sz w:val="24"/>
        </w:rPr>
        <w:t xml:space="preserve"> </w:t>
      </w:r>
      <w:r>
        <w:rPr>
          <w:sz w:val="24"/>
        </w:rPr>
        <w:t>olmuş</w:t>
      </w:r>
      <w:r>
        <w:rPr>
          <w:spacing w:val="-52"/>
          <w:sz w:val="24"/>
        </w:rPr>
        <w:t xml:space="preserve"> </w:t>
      </w:r>
      <w:r>
        <w:rPr>
          <w:sz w:val="24"/>
        </w:rPr>
        <w:t>maddelerin</w:t>
      </w:r>
      <w:r>
        <w:rPr>
          <w:spacing w:val="1"/>
          <w:sz w:val="24"/>
        </w:rPr>
        <w:t xml:space="preserve"> </w:t>
      </w:r>
      <w:r>
        <w:rPr>
          <w:sz w:val="24"/>
        </w:rPr>
        <w:t>geçici</w:t>
      </w:r>
      <w:r>
        <w:rPr>
          <w:spacing w:val="1"/>
          <w:sz w:val="24"/>
        </w:rPr>
        <w:t xml:space="preserve"> </w:t>
      </w:r>
      <w:r>
        <w:rPr>
          <w:sz w:val="24"/>
        </w:rPr>
        <w:t>depolandığı</w:t>
      </w:r>
      <w:r>
        <w:rPr>
          <w:spacing w:val="1"/>
          <w:sz w:val="24"/>
        </w:rPr>
        <w:t xml:space="preserve"> </w:t>
      </w:r>
      <w:r>
        <w:rPr>
          <w:sz w:val="24"/>
        </w:rPr>
        <w:t>radyasyon</w:t>
      </w:r>
      <w:r>
        <w:rPr>
          <w:spacing w:val="1"/>
          <w:sz w:val="24"/>
        </w:rPr>
        <w:t xml:space="preserve"> </w:t>
      </w:r>
      <w:r>
        <w:rPr>
          <w:sz w:val="24"/>
        </w:rPr>
        <w:t>kuyusunun</w:t>
      </w:r>
      <w:r>
        <w:rPr>
          <w:spacing w:val="1"/>
          <w:sz w:val="24"/>
        </w:rPr>
        <w:t xml:space="preserve"> </w:t>
      </w:r>
      <w:r>
        <w:rPr>
          <w:sz w:val="24"/>
        </w:rPr>
        <w:t>bulunduğu</w:t>
      </w:r>
      <w:r>
        <w:rPr>
          <w:spacing w:val="1"/>
          <w:sz w:val="24"/>
        </w:rPr>
        <w:t xml:space="preserve"> </w:t>
      </w:r>
      <w:r>
        <w:rPr>
          <w:sz w:val="24"/>
        </w:rPr>
        <w:t>alana</w:t>
      </w:r>
      <w:r>
        <w:rPr>
          <w:spacing w:val="1"/>
          <w:sz w:val="24"/>
        </w:rPr>
        <w:t xml:space="preserve"> </w:t>
      </w:r>
      <w:r>
        <w:rPr>
          <w:sz w:val="24"/>
        </w:rPr>
        <w:t>kimse</w:t>
      </w:r>
      <w:r>
        <w:rPr>
          <w:spacing w:val="1"/>
          <w:sz w:val="24"/>
        </w:rPr>
        <w:t xml:space="preserve"> </w:t>
      </w:r>
      <w:r>
        <w:rPr>
          <w:sz w:val="24"/>
        </w:rPr>
        <w:t>sokulmayacak</w:t>
      </w:r>
      <w:r>
        <w:rPr>
          <w:spacing w:val="1"/>
          <w:sz w:val="24"/>
        </w:rPr>
        <w:t xml:space="preserve"> </w:t>
      </w:r>
      <w:r>
        <w:rPr>
          <w:sz w:val="24"/>
        </w:rPr>
        <w:t>ve kamera</w:t>
      </w:r>
      <w:r>
        <w:rPr>
          <w:spacing w:val="1"/>
          <w:sz w:val="24"/>
        </w:rPr>
        <w:t xml:space="preserve"> </w:t>
      </w:r>
      <w:r>
        <w:rPr>
          <w:sz w:val="24"/>
        </w:rPr>
        <w:t>sistemi</w:t>
      </w:r>
      <w:r>
        <w:rPr>
          <w:spacing w:val="1"/>
          <w:sz w:val="24"/>
        </w:rPr>
        <w:t xml:space="preserve"> </w:t>
      </w:r>
      <w:r>
        <w:rPr>
          <w:sz w:val="24"/>
        </w:rPr>
        <w:t>ile izlenecek,</w:t>
      </w:r>
      <w:r>
        <w:rPr>
          <w:spacing w:val="1"/>
          <w:sz w:val="24"/>
        </w:rPr>
        <w:t xml:space="preserve"> </w:t>
      </w:r>
      <w:r>
        <w:rPr>
          <w:sz w:val="24"/>
        </w:rPr>
        <w:t>özel</w:t>
      </w:r>
      <w:r>
        <w:rPr>
          <w:spacing w:val="1"/>
          <w:sz w:val="24"/>
        </w:rPr>
        <w:t xml:space="preserve"> </w:t>
      </w:r>
      <w:r>
        <w:rPr>
          <w:sz w:val="24"/>
        </w:rPr>
        <w:t>güvenlik</w:t>
      </w:r>
      <w:r>
        <w:rPr>
          <w:spacing w:val="1"/>
          <w:sz w:val="24"/>
        </w:rPr>
        <w:t xml:space="preserve"> </w:t>
      </w:r>
      <w:r>
        <w:rPr>
          <w:sz w:val="24"/>
        </w:rPr>
        <w:t>personelinin yapmış</w:t>
      </w:r>
      <w:r>
        <w:rPr>
          <w:spacing w:val="1"/>
          <w:sz w:val="24"/>
        </w:rPr>
        <w:t xml:space="preserve"> </w:t>
      </w:r>
      <w:r>
        <w:rPr>
          <w:sz w:val="24"/>
        </w:rPr>
        <w:t>olduğu</w:t>
      </w:r>
      <w:r>
        <w:rPr>
          <w:spacing w:val="-4"/>
          <w:sz w:val="24"/>
        </w:rPr>
        <w:t xml:space="preserve"> </w:t>
      </w:r>
      <w:r>
        <w:rPr>
          <w:sz w:val="24"/>
        </w:rPr>
        <w:t>devriye</w:t>
      </w:r>
      <w:r>
        <w:rPr>
          <w:spacing w:val="-3"/>
          <w:sz w:val="24"/>
        </w:rPr>
        <w:t xml:space="preserve"> </w:t>
      </w:r>
      <w:r>
        <w:rPr>
          <w:sz w:val="24"/>
        </w:rPr>
        <w:t>görevlerinde</w:t>
      </w:r>
      <w:r>
        <w:rPr>
          <w:spacing w:val="-3"/>
          <w:sz w:val="24"/>
        </w:rPr>
        <w:t xml:space="preserve"> </w:t>
      </w:r>
      <w:r>
        <w:rPr>
          <w:sz w:val="24"/>
        </w:rPr>
        <w:t>kapısının</w:t>
      </w:r>
      <w:r>
        <w:rPr>
          <w:spacing w:val="-2"/>
          <w:sz w:val="24"/>
        </w:rPr>
        <w:t xml:space="preserve"> </w:t>
      </w:r>
      <w:r>
        <w:rPr>
          <w:sz w:val="24"/>
        </w:rPr>
        <w:t>kilitli</w:t>
      </w:r>
      <w:r>
        <w:rPr>
          <w:spacing w:val="-2"/>
          <w:sz w:val="24"/>
        </w:rPr>
        <w:t xml:space="preserve"> </w:t>
      </w:r>
      <w:r>
        <w:rPr>
          <w:sz w:val="24"/>
        </w:rPr>
        <w:t>olduğu</w:t>
      </w:r>
      <w:r>
        <w:rPr>
          <w:spacing w:val="-2"/>
          <w:sz w:val="24"/>
        </w:rPr>
        <w:t xml:space="preserve"> </w:t>
      </w:r>
      <w:r>
        <w:rPr>
          <w:sz w:val="24"/>
        </w:rPr>
        <w:t>kontrol</w:t>
      </w:r>
      <w:r>
        <w:rPr>
          <w:spacing w:val="-3"/>
          <w:sz w:val="24"/>
        </w:rPr>
        <w:t xml:space="preserve"> </w:t>
      </w:r>
      <w:r>
        <w:rPr>
          <w:sz w:val="24"/>
        </w:rPr>
        <w:t>edilecektir.</w:t>
      </w:r>
    </w:p>
    <w:p w14:paraId="14D061E8" w14:textId="77777777" w:rsidR="00131EE5" w:rsidRDefault="00131EE5">
      <w:pPr>
        <w:pStyle w:val="ListParagraph"/>
        <w:numPr>
          <w:ilvl w:val="2"/>
          <w:numId w:val="51"/>
        </w:numPr>
        <w:tabs>
          <w:tab w:val="left" w:pos="2822"/>
        </w:tabs>
        <w:ind w:left="661" w:right="1255" w:firstLine="1418"/>
        <w:jc w:val="both"/>
        <w:rPr>
          <w:sz w:val="24"/>
        </w:rPr>
      </w:pPr>
      <w:r>
        <w:rPr>
          <w:sz w:val="24"/>
        </w:rPr>
        <w:t>Hurda</w:t>
      </w:r>
      <w:r>
        <w:rPr>
          <w:spacing w:val="1"/>
          <w:sz w:val="24"/>
        </w:rPr>
        <w:t xml:space="preserve"> </w:t>
      </w:r>
      <w:r>
        <w:rPr>
          <w:sz w:val="24"/>
        </w:rPr>
        <w:t>yük</w:t>
      </w:r>
      <w:r>
        <w:rPr>
          <w:spacing w:val="1"/>
          <w:sz w:val="24"/>
        </w:rPr>
        <w:t xml:space="preserve"> </w:t>
      </w:r>
      <w:r>
        <w:rPr>
          <w:sz w:val="24"/>
        </w:rPr>
        <w:t>operasyon</w:t>
      </w:r>
      <w:r>
        <w:rPr>
          <w:spacing w:val="1"/>
          <w:sz w:val="24"/>
        </w:rPr>
        <w:t xml:space="preserve"> </w:t>
      </w:r>
      <w:r>
        <w:rPr>
          <w:sz w:val="24"/>
        </w:rPr>
        <w:t>sorumlularınca</w:t>
      </w:r>
      <w:r>
        <w:rPr>
          <w:spacing w:val="1"/>
          <w:sz w:val="24"/>
        </w:rPr>
        <w:t xml:space="preserve"> </w:t>
      </w:r>
      <w:r>
        <w:rPr>
          <w:sz w:val="24"/>
        </w:rPr>
        <w:t>radyasyon</w:t>
      </w:r>
      <w:r>
        <w:rPr>
          <w:spacing w:val="1"/>
          <w:sz w:val="24"/>
        </w:rPr>
        <w:t xml:space="preserve"> </w:t>
      </w:r>
      <w:r>
        <w:rPr>
          <w:sz w:val="24"/>
        </w:rPr>
        <w:t>ölçümü</w:t>
      </w:r>
      <w:r>
        <w:rPr>
          <w:spacing w:val="1"/>
          <w:sz w:val="24"/>
        </w:rPr>
        <w:t xml:space="preserve"> </w:t>
      </w:r>
      <w:r>
        <w:rPr>
          <w:sz w:val="24"/>
        </w:rPr>
        <w:t>yapılmamış hurda yüklerin liman tesisinden çıkarılmasına izin verilmeyecektir. Bahse</w:t>
      </w:r>
      <w:r>
        <w:rPr>
          <w:spacing w:val="1"/>
          <w:sz w:val="24"/>
        </w:rPr>
        <w:t xml:space="preserve"> </w:t>
      </w:r>
      <w:r>
        <w:rPr>
          <w:sz w:val="24"/>
        </w:rPr>
        <w:t>konu</w:t>
      </w:r>
      <w:r>
        <w:rPr>
          <w:spacing w:val="-3"/>
          <w:sz w:val="24"/>
        </w:rPr>
        <w:t xml:space="preserve"> </w:t>
      </w:r>
      <w:r>
        <w:rPr>
          <w:sz w:val="24"/>
        </w:rPr>
        <w:t>husus</w:t>
      </w:r>
      <w:r>
        <w:rPr>
          <w:spacing w:val="-2"/>
          <w:sz w:val="24"/>
        </w:rPr>
        <w:t xml:space="preserve"> </w:t>
      </w:r>
      <w:r>
        <w:rPr>
          <w:sz w:val="24"/>
        </w:rPr>
        <w:t>İSG</w:t>
      </w:r>
      <w:r>
        <w:rPr>
          <w:spacing w:val="-1"/>
          <w:sz w:val="24"/>
        </w:rPr>
        <w:t xml:space="preserve"> </w:t>
      </w:r>
      <w:r>
        <w:rPr>
          <w:sz w:val="24"/>
        </w:rPr>
        <w:t>birimi</w:t>
      </w:r>
      <w:r>
        <w:rPr>
          <w:spacing w:val="-2"/>
          <w:sz w:val="24"/>
        </w:rPr>
        <w:t xml:space="preserve"> </w:t>
      </w:r>
      <w:r>
        <w:rPr>
          <w:sz w:val="24"/>
        </w:rPr>
        <w:t>tarafından yerine</w:t>
      </w:r>
      <w:r>
        <w:rPr>
          <w:spacing w:val="-1"/>
          <w:sz w:val="24"/>
        </w:rPr>
        <w:t xml:space="preserve"> </w:t>
      </w:r>
      <w:r>
        <w:rPr>
          <w:sz w:val="24"/>
        </w:rPr>
        <w:t>getirilecektir.</w:t>
      </w:r>
    </w:p>
    <w:p w14:paraId="1948CD56" w14:textId="77777777" w:rsidR="00131EE5" w:rsidRDefault="00131EE5">
      <w:pPr>
        <w:pStyle w:val="ListParagraph"/>
        <w:numPr>
          <w:ilvl w:val="2"/>
          <w:numId w:val="51"/>
        </w:numPr>
        <w:tabs>
          <w:tab w:val="left" w:pos="2822"/>
        </w:tabs>
        <w:spacing w:before="1"/>
        <w:ind w:left="661" w:right="1256" w:firstLine="1418"/>
        <w:jc w:val="both"/>
        <w:rPr>
          <w:sz w:val="24"/>
        </w:rPr>
      </w:pPr>
      <w:r>
        <w:rPr>
          <w:sz w:val="24"/>
        </w:rPr>
        <w:t>Yapılan ölçümlerde hurda yüklü araçta Seviye-3 durumu tespit</w:t>
      </w:r>
      <w:r>
        <w:rPr>
          <w:spacing w:val="1"/>
          <w:sz w:val="24"/>
        </w:rPr>
        <w:t xml:space="preserve"> </w:t>
      </w:r>
      <w:r>
        <w:rPr>
          <w:sz w:val="24"/>
        </w:rPr>
        <w:t>edilmesi</w:t>
      </w:r>
      <w:r>
        <w:rPr>
          <w:spacing w:val="1"/>
          <w:sz w:val="24"/>
        </w:rPr>
        <w:t xml:space="preserve"> </w:t>
      </w:r>
      <w:r>
        <w:rPr>
          <w:sz w:val="24"/>
        </w:rPr>
        <w:t>halinde</w:t>
      </w:r>
      <w:r>
        <w:rPr>
          <w:spacing w:val="1"/>
          <w:sz w:val="24"/>
        </w:rPr>
        <w:t xml:space="preserve"> </w:t>
      </w:r>
      <w:r>
        <w:rPr>
          <w:sz w:val="24"/>
        </w:rPr>
        <w:t>araç,</w:t>
      </w:r>
      <w:r>
        <w:rPr>
          <w:spacing w:val="1"/>
          <w:sz w:val="24"/>
        </w:rPr>
        <w:t xml:space="preserve"> </w:t>
      </w:r>
      <w:r>
        <w:rPr>
          <w:sz w:val="24"/>
        </w:rPr>
        <w:t>sürücüde</w:t>
      </w:r>
      <w:r>
        <w:rPr>
          <w:spacing w:val="1"/>
          <w:sz w:val="24"/>
        </w:rPr>
        <w:t xml:space="preserve"> </w:t>
      </w:r>
      <w:r>
        <w:rPr>
          <w:sz w:val="24"/>
        </w:rPr>
        <w:t>dahil</w:t>
      </w:r>
      <w:r>
        <w:rPr>
          <w:spacing w:val="1"/>
          <w:sz w:val="24"/>
        </w:rPr>
        <w:t xml:space="preserve"> </w:t>
      </w:r>
      <w:r>
        <w:rPr>
          <w:sz w:val="24"/>
        </w:rPr>
        <w:t>olmak</w:t>
      </w:r>
      <w:r>
        <w:rPr>
          <w:spacing w:val="1"/>
          <w:sz w:val="24"/>
        </w:rPr>
        <w:t xml:space="preserve"> </w:t>
      </w:r>
      <w:r>
        <w:rPr>
          <w:sz w:val="24"/>
        </w:rPr>
        <w:t>üzere</w:t>
      </w:r>
      <w:r>
        <w:rPr>
          <w:spacing w:val="1"/>
          <w:sz w:val="24"/>
        </w:rPr>
        <w:t xml:space="preserve"> </w:t>
      </w:r>
      <w:r>
        <w:rPr>
          <w:sz w:val="24"/>
        </w:rPr>
        <w:t>terk</w:t>
      </w:r>
      <w:r>
        <w:rPr>
          <w:spacing w:val="1"/>
          <w:sz w:val="24"/>
        </w:rPr>
        <w:t xml:space="preserve"> </w:t>
      </w:r>
      <w:r>
        <w:rPr>
          <w:sz w:val="24"/>
        </w:rPr>
        <w:t>edilecek,</w:t>
      </w:r>
      <w:r>
        <w:rPr>
          <w:spacing w:val="1"/>
          <w:sz w:val="24"/>
        </w:rPr>
        <w:t xml:space="preserve"> </w:t>
      </w:r>
      <w:r>
        <w:rPr>
          <w:sz w:val="24"/>
        </w:rPr>
        <w:t>acil</w:t>
      </w:r>
      <w:r>
        <w:rPr>
          <w:spacing w:val="1"/>
          <w:sz w:val="24"/>
        </w:rPr>
        <w:t xml:space="preserve"> </w:t>
      </w:r>
      <w:r>
        <w:rPr>
          <w:sz w:val="24"/>
        </w:rPr>
        <w:t>müdahale</w:t>
      </w:r>
      <w:r>
        <w:rPr>
          <w:spacing w:val="1"/>
          <w:sz w:val="24"/>
        </w:rPr>
        <w:t xml:space="preserve"> </w:t>
      </w:r>
      <w:r>
        <w:rPr>
          <w:sz w:val="24"/>
        </w:rPr>
        <w:t>tamamlanıncaya</w:t>
      </w:r>
      <w:r>
        <w:rPr>
          <w:spacing w:val="1"/>
          <w:sz w:val="24"/>
        </w:rPr>
        <w:t xml:space="preserve"> </w:t>
      </w:r>
      <w:r>
        <w:rPr>
          <w:sz w:val="24"/>
        </w:rPr>
        <w:t>kadar</w:t>
      </w:r>
      <w:r>
        <w:rPr>
          <w:spacing w:val="1"/>
          <w:sz w:val="24"/>
        </w:rPr>
        <w:t xml:space="preserve"> </w:t>
      </w:r>
      <w:r>
        <w:rPr>
          <w:sz w:val="24"/>
        </w:rPr>
        <w:t>araç</w:t>
      </w:r>
      <w:r>
        <w:rPr>
          <w:spacing w:val="1"/>
          <w:sz w:val="24"/>
        </w:rPr>
        <w:t xml:space="preserve"> </w:t>
      </w:r>
      <w:r>
        <w:rPr>
          <w:sz w:val="24"/>
        </w:rPr>
        <w:t>karantina</w:t>
      </w:r>
      <w:r>
        <w:rPr>
          <w:spacing w:val="1"/>
          <w:sz w:val="24"/>
        </w:rPr>
        <w:t xml:space="preserve"> </w:t>
      </w:r>
      <w:r>
        <w:rPr>
          <w:sz w:val="24"/>
        </w:rPr>
        <w:t>alanında</w:t>
      </w:r>
      <w:r>
        <w:rPr>
          <w:spacing w:val="1"/>
          <w:sz w:val="24"/>
        </w:rPr>
        <w:t xml:space="preserve"> </w:t>
      </w:r>
      <w:r>
        <w:rPr>
          <w:sz w:val="24"/>
        </w:rPr>
        <w:t>bekletilecek,</w:t>
      </w:r>
      <w:r>
        <w:rPr>
          <w:spacing w:val="1"/>
          <w:sz w:val="24"/>
        </w:rPr>
        <w:t xml:space="preserve"> </w:t>
      </w:r>
      <w:r>
        <w:rPr>
          <w:sz w:val="24"/>
        </w:rPr>
        <w:t>Yetkililere</w:t>
      </w:r>
      <w:r>
        <w:rPr>
          <w:spacing w:val="1"/>
          <w:sz w:val="24"/>
        </w:rPr>
        <w:t xml:space="preserve"> </w:t>
      </w:r>
      <w:r>
        <w:rPr>
          <w:sz w:val="24"/>
        </w:rPr>
        <w:t>haber</w:t>
      </w:r>
      <w:r>
        <w:rPr>
          <w:spacing w:val="1"/>
          <w:sz w:val="24"/>
        </w:rPr>
        <w:t xml:space="preserve"> </w:t>
      </w:r>
      <w:r>
        <w:rPr>
          <w:sz w:val="24"/>
        </w:rPr>
        <w:t>verilecek</w:t>
      </w:r>
      <w:r>
        <w:rPr>
          <w:spacing w:val="-3"/>
          <w:sz w:val="24"/>
        </w:rPr>
        <w:t xml:space="preserve"> </w:t>
      </w:r>
      <w:r>
        <w:rPr>
          <w:sz w:val="24"/>
        </w:rPr>
        <w:t>ve</w:t>
      </w:r>
      <w:r>
        <w:rPr>
          <w:spacing w:val="-3"/>
          <w:sz w:val="24"/>
        </w:rPr>
        <w:t xml:space="preserve"> </w:t>
      </w:r>
      <w:r>
        <w:rPr>
          <w:sz w:val="24"/>
        </w:rPr>
        <w:t>aracın</w:t>
      </w:r>
      <w:r>
        <w:rPr>
          <w:spacing w:val="-3"/>
          <w:sz w:val="24"/>
        </w:rPr>
        <w:t xml:space="preserve"> </w:t>
      </w:r>
      <w:r>
        <w:rPr>
          <w:sz w:val="24"/>
        </w:rPr>
        <w:t>bulunduğu</w:t>
      </w:r>
      <w:r>
        <w:rPr>
          <w:spacing w:val="-2"/>
          <w:sz w:val="24"/>
        </w:rPr>
        <w:t xml:space="preserve"> </w:t>
      </w:r>
      <w:r>
        <w:rPr>
          <w:sz w:val="24"/>
        </w:rPr>
        <w:t>bölge</w:t>
      </w:r>
      <w:r>
        <w:rPr>
          <w:spacing w:val="-1"/>
          <w:sz w:val="24"/>
        </w:rPr>
        <w:t xml:space="preserve"> </w:t>
      </w:r>
      <w:r>
        <w:rPr>
          <w:sz w:val="24"/>
        </w:rPr>
        <w:t>uyarı</w:t>
      </w:r>
      <w:r>
        <w:rPr>
          <w:spacing w:val="-2"/>
          <w:sz w:val="24"/>
        </w:rPr>
        <w:t xml:space="preserve"> </w:t>
      </w:r>
      <w:r>
        <w:rPr>
          <w:sz w:val="24"/>
        </w:rPr>
        <w:t>işaretleri</w:t>
      </w:r>
      <w:r>
        <w:rPr>
          <w:spacing w:val="-3"/>
          <w:sz w:val="24"/>
        </w:rPr>
        <w:t xml:space="preserve"> </w:t>
      </w:r>
      <w:r>
        <w:rPr>
          <w:sz w:val="24"/>
        </w:rPr>
        <w:t>ile</w:t>
      </w:r>
      <w:r>
        <w:rPr>
          <w:spacing w:val="-3"/>
          <w:sz w:val="24"/>
        </w:rPr>
        <w:t xml:space="preserve"> </w:t>
      </w:r>
      <w:r>
        <w:rPr>
          <w:sz w:val="24"/>
        </w:rPr>
        <w:t>işaretlenecektir.</w:t>
      </w:r>
    </w:p>
    <w:p w14:paraId="18FA1DBB" w14:textId="77777777" w:rsidR="00131EE5" w:rsidRDefault="00131EE5">
      <w:pPr>
        <w:pStyle w:val="ListParagraph"/>
        <w:numPr>
          <w:ilvl w:val="2"/>
          <w:numId w:val="51"/>
        </w:numPr>
        <w:tabs>
          <w:tab w:val="left" w:pos="2822"/>
        </w:tabs>
        <w:ind w:left="661" w:right="1254" w:firstLine="1418"/>
        <w:jc w:val="both"/>
        <w:rPr>
          <w:sz w:val="24"/>
        </w:rPr>
      </w:pPr>
      <w:r>
        <w:rPr>
          <w:sz w:val="24"/>
        </w:rPr>
        <w:t>Hurda</w:t>
      </w:r>
      <w:r>
        <w:rPr>
          <w:spacing w:val="1"/>
          <w:sz w:val="24"/>
        </w:rPr>
        <w:t xml:space="preserve"> </w:t>
      </w:r>
      <w:r>
        <w:rPr>
          <w:sz w:val="24"/>
        </w:rPr>
        <w:t>yük</w:t>
      </w:r>
      <w:r>
        <w:rPr>
          <w:spacing w:val="1"/>
          <w:sz w:val="24"/>
        </w:rPr>
        <w:t xml:space="preserve"> </w:t>
      </w:r>
      <w:r>
        <w:rPr>
          <w:sz w:val="24"/>
        </w:rPr>
        <w:t>operasyon</w:t>
      </w:r>
      <w:r>
        <w:rPr>
          <w:spacing w:val="1"/>
          <w:sz w:val="24"/>
        </w:rPr>
        <w:t xml:space="preserve"> </w:t>
      </w:r>
      <w:r>
        <w:rPr>
          <w:sz w:val="24"/>
        </w:rPr>
        <w:t>sorumlularınca</w:t>
      </w:r>
      <w:r>
        <w:rPr>
          <w:spacing w:val="1"/>
          <w:sz w:val="24"/>
        </w:rPr>
        <w:t xml:space="preserve"> </w:t>
      </w:r>
      <w:r>
        <w:rPr>
          <w:sz w:val="24"/>
        </w:rPr>
        <w:t>radyoaktif</w:t>
      </w:r>
      <w:r>
        <w:rPr>
          <w:spacing w:val="1"/>
          <w:sz w:val="24"/>
        </w:rPr>
        <w:t xml:space="preserve"> </w:t>
      </w:r>
      <w:r>
        <w:rPr>
          <w:sz w:val="24"/>
        </w:rPr>
        <w:t>kaynak</w:t>
      </w:r>
      <w:r>
        <w:rPr>
          <w:spacing w:val="1"/>
          <w:sz w:val="24"/>
        </w:rPr>
        <w:t xml:space="preserve"> </w:t>
      </w:r>
      <w:r>
        <w:rPr>
          <w:sz w:val="24"/>
        </w:rPr>
        <w:t>ve/veya</w:t>
      </w:r>
      <w:r>
        <w:rPr>
          <w:spacing w:val="1"/>
          <w:sz w:val="24"/>
        </w:rPr>
        <w:t xml:space="preserve"> </w:t>
      </w:r>
      <w:r>
        <w:rPr>
          <w:sz w:val="24"/>
        </w:rPr>
        <w:t>radyasyonla</w:t>
      </w:r>
      <w:r>
        <w:rPr>
          <w:spacing w:val="1"/>
          <w:sz w:val="24"/>
        </w:rPr>
        <w:t xml:space="preserve"> </w:t>
      </w:r>
      <w:r>
        <w:rPr>
          <w:sz w:val="24"/>
        </w:rPr>
        <w:t>kontamine</w:t>
      </w:r>
      <w:r>
        <w:rPr>
          <w:spacing w:val="1"/>
          <w:sz w:val="24"/>
        </w:rPr>
        <w:t xml:space="preserve"> </w:t>
      </w:r>
      <w:r>
        <w:rPr>
          <w:sz w:val="24"/>
        </w:rPr>
        <w:t>olmuş</w:t>
      </w:r>
      <w:r>
        <w:rPr>
          <w:spacing w:val="1"/>
          <w:sz w:val="24"/>
        </w:rPr>
        <w:t xml:space="preserve"> </w:t>
      </w:r>
      <w:r>
        <w:rPr>
          <w:sz w:val="24"/>
        </w:rPr>
        <w:t>maddelerin</w:t>
      </w:r>
      <w:r>
        <w:rPr>
          <w:spacing w:val="1"/>
          <w:sz w:val="24"/>
        </w:rPr>
        <w:t xml:space="preserve"> </w:t>
      </w:r>
      <w:r>
        <w:rPr>
          <w:sz w:val="24"/>
        </w:rPr>
        <w:t>tespiti durumunda</w:t>
      </w:r>
      <w:r>
        <w:rPr>
          <w:spacing w:val="1"/>
          <w:sz w:val="24"/>
        </w:rPr>
        <w:t xml:space="preserve"> </w:t>
      </w:r>
      <w:r>
        <w:rPr>
          <w:sz w:val="24"/>
        </w:rPr>
        <w:t>maddeler</w:t>
      </w:r>
      <w:r>
        <w:rPr>
          <w:spacing w:val="1"/>
          <w:sz w:val="24"/>
        </w:rPr>
        <w:t xml:space="preserve"> </w:t>
      </w:r>
      <w:r>
        <w:rPr>
          <w:sz w:val="24"/>
        </w:rPr>
        <w:t>radyasyon kuyusuna alınacak ve radyoaktif kaynakların sayısı ve büyüklüğü, yaklaşık</w:t>
      </w:r>
      <w:r>
        <w:rPr>
          <w:spacing w:val="1"/>
          <w:sz w:val="24"/>
        </w:rPr>
        <w:t xml:space="preserve"> </w:t>
      </w:r>
      <w:r>
        <w:rPr>
          <w:sz w:val="24"/>
        </w:rPr>
        <w:t>ağırlığı</w:t>
      </w:r>
      <w:r>
        <w:rPr>
          <w:spacing w:val="-2"/>
          <w:sz w:val="24"/>
        </w:rPr>
        <w:t xml:space="preserve"> </w:t>
      </w:r>
      <w:r>
        <w:rPr>
          <w:sz w:val="24"/>
        </w:rPr>
        <w:t>en</w:t>
      </w:r>
      <w:r>
        <w:rPr>
          <w:spacing w:val="-2"/>
          <w:sz w:val="24"/>
        </w:rPr>
        <w:t xml:space="preserve"> </w:t>
      </w:r>
      <w:r>
        <w:rPr>
          <w:sz w:val="24"/>
        </w:rPr>
        <w:t>geç</w:t>
      </w:r>
      <w:r>
        <w:rPr>
          <w:spacing w:val="-1"/>
          <w:sz w:val="24"/>
        </w:rPr>
        <w:t xml:space="preserve"> </w:t>
      </w:r>
      <w:r>
        <w:rPr>
          <w:sz w:val="24"/>
        </w:rPr>
        <w:t>24</w:t>
      </w:r>
      <w:r>
        <w:rPr>
          <w:spacing w:val="-3"/>
          <w:sz w:val="24"/>
        </w:rPr>
        <w:t xml:space="preserve"> </w:t>
      </w:r>
      <w:r>
        <w:rPr>
          <w:sz w:val="24"/>
        </w:rPr>
        <w:t>saat</w:t>
      </w:r>
      <w:r>
        <w:rPr>
          <w:spacing w:val="-2"/>
          <w:sz w:val="24"/>
        </w:rPr>
        <w:t xml:space="preserve"> </w:t>
      </w:r>
      <w:r>
        <w:rPr>
          <w:sz w:val="24"/>
        </w:rPr>
        <w:t>içinde</w:t>
      </w:r>
      <w:r>
        <w:rPr>
          <w:spacing w:val="-1"/>
          <w:sz w:val="24"/>
        </w:rPr>
        <w:t xml:space="preserve"> </w:t>
      </w:r>
      <w:r>
        <w:rPr>
          <w:sz w:val="24"/>
        </w:rPr>
        <w:t>TAEK’e</w:t>
      </w:r>
      <w:r>
        <w:rPr>
          <w:spacing w:val="-1"/>
          <w:sz w:val="24"/>
        </w:rPr>
        <w:t xml:space="preserve"> </w:t>
      </w:r>
      <w:r>
        <w:rPr>
          <w:sz w:val="24"/>
        </w:rPr>
        <w:t>bildirilecektir.</w:t>
      </w:r>
    </w:p>
    <w:p w14:paraId="4E535F55" w14:textId="77777777" w:rsidR="00131EE5" w:rsidRDefault="00131EE5">
      <w:pPr>
        <w:pStyle w:val="ListParagraph"/>
        <w:numPr>
          <w:ilvl w:val="2"/>
          <w:numId w:val="51"/>
        </w:numPr>
        <w:tabs>
          <w:tab w:val="left" w:pos="2822"/>
        </w:tabs>
        <w:ind w:left="661" w:right="1261" w:firstLine="1418"/>
        <w:jc w:val="both"/>
        <w:rPr>
          <w:sz w:val="24"/>
        </w:rPr>
      </w:pPr>
      <w:r>
        <w:rPr>
          <w:sz w:val="24"/>
        </w:rPr>
        <w:t>Radyasyon</w:t>
      </w:r>
      <w:r>
        <w:rPr>
          <w:spacing w:val="-8"/>
          <w:sz w:val="24"/>
        </w:rPr>
        <w:t xml:space="preserve"> </w:t>
      </w:r>
      <w:r>
        <w:rPr>
          <w:sz w:val="24"/>
        </w:rPr>
        <w:t>karantina</w:t>
      </w:r>
      <w:r>
        <w:rPr>
          <w:spacing w:val="-9"/>
          <w:sz w:val="24"/>
        </w:rPr>
        <w:t xml:space="preserve"> </w:t>
      </w:r>
      <w:r>
        <w:rPr>
          <w:sz w:val="24"/>
        </w:rPr>
        <w:t>bölgesine,</w:t>
      </w:r>
      <w:r>
        <w:rPr>
          <w:spacing w:val="-8"/>
          <w:sz w:val="24"/>
        </w:rPr>
        <w:t xml:space="preserve"> </w:t>
      </w:r>
      <w:r>
        <w:rPr>
          <w:sz w:val="24"/>
        </w:rPr>
        <w:t>radyasyondan</w:t>
      </w:r>
      <w:r>
        <w:rPr>
          <w:spacing w:val="-8"/>
          <w:sz w:val="24"/>
        </w:rPr>
        <w:t xml:space="preserve"> </w:t>
      </w:r>
      <w:r>
        <w:rPr>
          <w:sz w:val="24"/>
        </w:rPr>
        <w:t>korunma</w:t>
      </w:r>
      <w:r>
        <w:rPr>
          <w:spacing w:val="-9"/>
          <w:sz w:val="24"/>
        </w:rPr>
        <w:t xml:space="preserve"> </w:t>
      </w:r>
      <w:r>
        <w:rPr>
          <w:sz w:val="24"/>
        </w:rPr>
        <w:t>ile</w:t>
      </w:r>
      <w:r>
        <w:rPr>
          <w:spacing w:val="-9"/>
          <w:sz w:val="24"/>
        </w:rPr>
        <w:t xml:space="preserve"> </w:t>
      </w:r>
      <w:r>
        <w:rPr>
          <w:sz w:val="24"/>
        </w:rPr>
        <w:t>ilgili</w:t>
      </w:r>
      <w:r>
        <w:rPr>
          <w:spacing w:val="-52"/>
          <w:sz w:val="24"/>
        </w:rPr>
        <w:t xml:space="preserve"> </w:t>
      </w:r>
      <w:r>
        <w:rPr>
          <w:sz w:val="24"/>
        </w:rPr>
        <w:t>eğitim</w:t>
      </w:r>
      <w:r>
        <w:rPr>
          <w:spacing w:val="-10"/>
          <w:sz w:val="24"/>
        </w:rPr>
        <w:t xml:space="preserve"> </w:t>
      </w:r>
      <w:r>
        <w:rPr>
          <w:sz w:val="24"/>
        </w:rPr>
        <w:t>almamış</w:t>
      </w:r>
      <w:r>
        <w:rPr>
          <w:spacing w:val="-9"/>
          <w:sz w:val="24"/>
        </w:rPr>
        <w:t xml:space="preserve"> </w:t>
      </w:r>
      <w:r>
        <w:rPr>
          <w:sz w:val="24"/>
        </w:rPr>
        <w:t>ve</w:t>
      </w:r>
      <w:r>
        <w:rPr>
          <w:spacing w:val="-10"/>
          <w:sz w:val="24"/>
        </w:rPr>
        <w:t xml:space="preserve"> </w:t>
      </w:r>
      <w:r>
        <w:rPr>
          <w:sz w:val="24"/>
        </w:rPr>
        <w:t>uygun</w:t>
      </w:r>
      <w:r>
        <w:rPr>
          <w:spacing w:val="-8"/>
          <w:sz w:val="24"/>
        </w:rPr>
        <w:t xml:space="preserve"> </w:t>
      </w:r>
      <w:r>
        <w:rPr>
          <w:sz w:val="24"/>
        </w:rPr>
        <w:t>koruyucu</w:t>
      </w:r>
      <w:r>
        <w:rPr>
          <w:spacing w:val="-8"/>
          <w:sz w:val="24"/>
        </w:rPr>
        <w:t xml:space="preserve"> </w:t>
      </w:r>
      <w:r>
        <w:rPr>
          <w:sz w:val="24"/>
        </w:rPr>
        <w:t>kıyafetler,</w:t>
      </w:r>
      <w:r>
        <w:rPr>
          <w:spacing w:val="-9"/>
          <w:sz w:val="24"/>
        </w:rPr>
        <w:t xml:space="preserve"> </w:t>
      </w:r>
      <w:r>
        <w:rPr>
          <w:sz w:val="24"/>
        </w:rPr>
        <w:t>ekipman,</w:t>
      </w:r>
      <w:r>
        <w:rPr>
          <w:spacing w:val="-8"/>
          <w:sz w:val="24"/>
        </w:rPr>
        <w:t xml:space="preserve"> </w:t>
      </w:r>
      <w:r>
        <w:rPr>
          <w:sz w:val="24"/>
        </w:rPr>
        <w:t>teçhizat</w:t>
      </w:r>
      <w:r>
        <w:rPr>
          <w:spacing w:val="-9"/>
          <w:sz w:val="24"/>
        </w:rPr>
        <w:t xml:space="preserve"> </w:t>
      </w:r>
      <w:r>
        <w:rPr>
          <w:sz w:val="24"/>
        </w:rPr>
        <w:t>ve</w:t>
      </w:r>
      <w:r>
        <w:rPr>
          <w:spacing w:val="-9"/>
          <w:sz w:val="24"/>
        </w:rPr>
        <w:t xml:space="preserve"> </w:t>
      </w:r>
      <w:r>
        <w:rPr>
          <w:sz w:val="24"/>
        </w:rPr>
        <w:t>donanımı</w:t>
      </w:r>
      <w:r>
        <w:rPr>
          <w:spacing w:val="-9"/>
          <w:sz w:val="24"/>
        </w:rPr>
        <w:t xml:space="preserve"> </w:t>
      </w:r>
      <w:r>
        <w:rPr>
          <w:sz w:val="24"/>
        </w:rPr>
        <w:t>olmayan</w:t>
      </w:r>
      <w:r>
        <w:rPr>
          <w:spacing w:val="-52"/>
          <w:sz w:val="24"/>
        </w:rPr>
        <w:t xml:space="preserve"> </w:t>
      </w:r>
      <w:r>
        <w:rPr>
          <w:sz w:val="24"/>
        </w:rPr>
        <w:t>operatörlerin</w:t>
      </w:r>
      <w:r>
        <w:rPr>
          <w:spacing w:val="-2"/>
          <w:sz w:val="24"/>
        </w:rPr>
        <w:t xml:space="preserve"> </w:t>
      </w:r>
      <w:r>
        <w:rPr>
          <w:sz w:val="24"/>
        </w:rPr>
        <w:t>girmemesi</w:t>
      </w:r>
      <w:r>
        <w:rPr>
          <w:spacing w:val="-1"/>
          <w:sz w:val="24"/>
        </w:rPr>
        <w:t xml:space="preserve"> </w:t>
      </w:r>
      <w:r>
        <w:rPr>
          <w:sz w:val="24"/>
        </w:rPr>
        <w:t>sağlanacaktır.</w:t>
      </w:r>
    </w:p>
    <w:p w14:paraId="6F7D15E5" w14:textId="77777777" w:rsidR="00131EE5" w:rsidRDefault="00131EE5">
      <w:pPr>
        <w:pStyle w:val="ListParagraph"/>
        <w:numPr>
          <w:ilvl w:val="2"/>
          <w:numId w:val="51"/>
        </w:numPr>
        <w:tabs>
          <w:tab w:val="left" w:pos="2822"/>
        </w:tabs>
        <w:ind w:left="661" w:right="1254" w:firstLine="1418"/>
        <w:jc w:val="both"/>
        <w:rPr>
          <w:sz w:val="24"/>
        </w:rPr>
      </w:pPr>
      <w:r>
        <w:rPr>
          <w:sz w:val="24"/>
        </w:rPr>
        <w:t>Radyasyon tespit ve karantina alanının, radyasyon kuyusunun</w:t>
      </w:r>
      <w:r>
        <w:rPr>
          <w:spacing w:val="1"/>
          <w:sz w:val="24"/>
        </w:rPr>
        <w:t xml:space="preserve"> </w:t>
      </w:r>
      <w:r>
        <w:rPr>
          <w:sz w:val="24"/>
        </w:rPr>
        <w:t>ve toplama havuzunun temizlenmesi neticesinde ortaya çıkacak atıkların mutlaka</w:t>
      </w:r>
      <w:r>
        <w:rPr>
          <w:spacing w:val="1"/>
          <w:sz w:val="24"/>
        </w:rPr>
        <w:t xml:space="preserve"> </w:t>
      </w:r>
      <w:r>
        <w:rPr>
          <w:sz w:val="24"/>
        </w:rPr>
        <w:t>radyasyon</w:t>
      </w:r>
      <w:r>
        <w:rPr>
          <w:spacing w:val="1"/>
          <w:sz w:val="24"/>
        </w:rPr>
        <w:t xml:space="preserve"> </w:t>
      </w:r>
      <w:r>
        <w:rPr>
          <w:sz w:val="24"/>
        </w:rPr>
        <w:t>ölçümleri</w:t>
      </w:r>
      <w:r>
        <w:rPr>
          <w:spacing w:val="1"/>
          <w:sz w:val="24"/>
        </w:rPr>
        <w:t xml:space="preserve"> </w:t>
      </w:r>
      <w:r>
        <w:rPr>
          <w:sz w:val="24"/>
        </w:rPr>
        <w:t>yapılacak</w:t>
      </w:r>
      <w:r>
        <w:rPr>
          <w:spacing w:val="1"/>
          <w:sz w:val="24"/>
        </w:rPr>
        <w:t xml:space="preserve"> </w:t>
      </w:r>
      <w:r>
        <w:rPr>
          <w:sz w:val="24"/>
        </w:rPr>
        <w:t>uygun</w:t>
      </w:r>
      <w:r>
        <w:rPr>
          <w:spacing w:val="1"/>
          <w:sz w:val="24"/>
        </w:rPr>
        <w:t xml:space="preserve"> </w:t>
      </w:r>
      <w:r>
        <w:rPr>
          <w:sz w:val="24"/>
        </w:rPr>
        <w:t>değerlerde</w:t>
      </w:r>
      <w:r>
        <w:rPr>
          <w:spacing w:val="1"/>
          <w:sz w:val="24"/>
        </w:rPr>
        <w:t xml:space="preserve"> </w:t>
      </w:r>
      <w:r>
        <w:rPr>
          <w:sz w:val="24"/>
        </w:rPr>
        <w:t>olması</w:t>
      </w:r>
      <w:r>
        <w:rPr>
          <w:spacing w:val="1"/>
          <w:sz w:val="24"/>
        </w:rPr>
        <w:t xml:space="preserve"> </w:t>
      </w:r>
      <w:r>
        <w:rPr>
          <w:sz w:val="24"/>
        </w:rPr>
        <w:t>durumunda</w:t>
      </w:r>
      <w:r>
        <w:rPr>
          <w:spacing w:val="1"/>
          <w:sz w:val="24"/>
        </w:rPr>
        <w:t xml:space="preserve"> </w:t>
      </w:r>
      <w:r>
        <w:rPr>
          <w:sz w:val="24"/>
        </w:rPr>
        <w:t>tesis</w:t>
      </w:r>
      <w:r>
        <w:rPr>
          <w:spacing w:val="1"/>
          <w:sz w:val="24"/>
        </w:rPr>
        <w:t xml:space="preserve"> </w:t>
      </w:r>
      <w:r>
        <w:rPr>
          <w:sz w:val="24"/>
        </w:rPr>
        <w:t>dışına</w:t>
      </w:r>
      <w:r>
        <w:rPr>
          <w:spacing w:val="1"/>
          <w:sz w:val="24"/>
        </w:rPr>
        <w:t xml:space="preserve"> </w:t>
      </w:r>
      <w:r>
        <w:rPr>
          <w:sz w:val="24"/>
        </w:rPr>
        <w:t>çıkmasına</w:t>
      </w:r>
      <w:r>
        <w:rPr>
          <w:spacing w:val="-1"/>
          <w:sz w:val="24"/>
        </w:rPr>
        <w:t xml:space="preserve"> </w:t>
      </w:r>
      <w:r>
        <w:rPr>
          <w:sz w:val="24"/>
        </w:rPr>
        <w:t>izin</w:t>
      </w:r>
      <w:r>
        <w:rPr>
          <w:spacing w:val="-1"/>
          <w:sz w:val="24"/>
        </w:rPr>
        <w:t xml:space="preserve"> </w:t>
      </w:r>
      <w:r>
        <w:rPr>
          <w:sz w:val="24"/>
        </w:rPr>
        <w:t>verilecektir.</w:t>
      </w:r>
    </w:p>
    <w:p w14:paraId="41195464" w14:textId="0B27B03D" w:rsidR="00131EE5" w:rsidRDefault="00131EE5" w:rsidP="00131EE5">
      <w:pPr>
        <w:pStyle w:val="Heading3"/>
        <w:tabs>
          <w:tab w:val="left" w:pos="2455"/>
        </w:tabs>
        <w:spacing w:before="35"/>
        <w:ind w:left="0"/>
        <w:rPr>
          <w:sz w:val="32"/>
        </w:rPr>
      </w:pPr>
    </w:p>
    <w:p w14:paraId="0CA0DD98" w14:textId="1261C3FF" w:rsidR="00131EE5" w:rsidRDefault="00131EE5" w:rsidP="00131EE5">
      <w:pPr>
        <w:pStyle w:val="Heading3"/>
        <w:tabs>
          <w:tab w:val="left" w:pos="2455"/>
        </w:tabs>
        <w:spacing w:before="35"/>
        <w:ind w:left="0"/>
        <w:rPr>
          <w:sz w:val="32"/>
        </w:rPr>
      </w:pPr>
    </w:p>
    <w:p w14:paraId="4BA8D4D1" w14:textId="26F94532" w:rsidR="00131EE5" w:rsidRDefault="00131EE5" w:rsidP="00131EE5">
      <w:pPr>
        <w:pStyle w:val="Heading3"/>
        <w:tabs>
          <w:tab w:val="left" w:pos="2455"/>
        </w:tabs>
        <w:spacing w:before="35"/>
        <w:ind w:left="0"/>
        <w:rPr>
          <w:sz w:val="32"/>
        </w:rPr>
      </w:pPr>
    </w:p>
    <w:p w14:paraId="43E05EE3" w14:textId="11A50E7F" w:rsidR="00131EE5" w:rsidRDefault="00131EE5" w:rsidP="00131EE5">
      <w:pPr>
        <w:pStyle w:val="Heading3"/>
        <w:tabs>
          <w:tab w:val="left" w:pos="2455"/>
        </w:tabs>
        <w:spacing w:before="35"/>
        <w:ind w:left="0"/>
        <w:rPr>
          <w:sz w:val="32"/>
        </w:rPr>
      </w:pPr>
    </w:p>
    <w:p w14:paraId="0429E46C" w14:textId="77777777" w:rsidR="00131EE5" w:rsidRDefault="00131EE5" w:rsidP="00131EE5">
      <w:pPr>
        <w:pStyle w:val="Heading3"/>
        <w:tabs>
          <w:tab w:val="left" w:pos="2455"/>
        </w:tabs>
        <w:spacing w:before="35"/>
        <w:ind w:left="0"/>
        <w:rPr>
          <w:sz w:val="32"/>
        </w:rPr>
      </w:pPr>
    </w:p>
    <w:p w14:paraId="6F93E45A" w14:textId="77777777" w:rsidR="00131EE5" w:rsidRDefault="00131EE5">
      <w:pPr>
        <w:pStyle w:val="ListParagraph"/>
        <w:numPr>
          <w:ilvl w:val="1"/>
          <w:numId w:val="51"/>
        </w:numPr>
        <w:tabs>
          <w:tab w:val="left" w:pos="2102"/>
        </w:tabs>
        <w:spacing w:before="51"/>
        <w:ind w:left="661" w:right="1262" w:firstLine="852"/>
        <w:jc w:val="both"/>
        <w:rPr>
          <w:sz w:val="24"/>
        </w:rPr>
      </w:pPr>
      <w:bookmarkStart w:id="267" w:name="_Hlk120788940"/>
      <w:r>
        <w:rPr>
          <w:sz w:val="24"/>
        </w:rPr>
        <w:t>Liman</w:t>
      </w:r>
      <w:r>
        <w:rPr>
          <w:spacing w:val="1"/>
          <w:sz w:val="24"/>
        </w:rPr>
        <w:t xml:space="preserve"> </w:t>
      </w:r>
      <w:r>
        <w:rPr>
          <w:sz w:val="24"/>
        </w:rPr>
        <w:t>tesisimize</w:t>
      </w:r>
      <w:r>
        <w:rPr>
          <w:spacing w:val="1"/>
          <w:sz w:val="24"/>
        </w:rPr>
        <w:t xml:space="preserve"> </w:t>
      </w:r>
      <w:r>
        <w:rPr>
          <w:sz w:val="24"/>
        </w:rPr>
        <w:t>gelecek</w:t>
      </w:r>
      <w:r>
        <w:rPr>
          <w:spacing w:val="1"/>
          <w:sz w:val="24"/>
        </w:rPr>
        <w:t xml:space="preserve"> </w:t>
      </w:r>
      <w:r>
        <w:rPr>
          <w:sz w:val="24"/>
        </w:rPr>
        <w:t>hurda</w:t>
      </w:r>
      <w:r>
        <w:rPr>
          <w:spacing w:val="1"/>
          <w:sz w:val="24"/>
        </w:rPr>
        <w:t xml:space="preserve"> </w:t>
      </w:r>
      <w:r>
        <w:rPr>
          <w:sz w:val="24"/>
        </w:rPr>
        <w:t>yüklerin</w:t>
      </w:r>
      <w:r>
        <w:rPr>
          <w:spacing w:val="1"/>
          <w:sz w:val="24"/>
        </w:rPr>
        <w:t xml:space="preserve"> </w:t>
      </w:r>
      <w:r>
        <w:rPr>
          <w:sz w:val="24"/>
        </w:rPr>
        <w:t>emniyetle</w:t>
      </w:r>
      <w:r>
        <w:rPr>
          <w:spacing w:val="1"/>
          <w:sz w:val="24"/>
        </w:rPr>
        <w:t xml:space="preserve"> </w:t>
      </w:r>
      <w:r>
        <w:rPr>
          <w:sz w:val="24"/>
        </w:rPr>
        <w:t>elleçlenmesi</w:t>
      </w:r>
      <w:r>
        <w:rPr>
          <w:spacing w:val="-52"/>
          <w:sz w:val="24"/>
        </w:rPr>
        <w:t xml:space="preserve"> </w:t>
      </w:r>
      <w:r>
        <w:rPr>
          <w:sz w:val="24"/>
        </w:rPr>
        <w:lastRenderedPageBreak/>
        <w:t>maksadıyla radyasyon dışındaki muhtemel kaza ve acil durumların önlenmesi ile ilgili</w:t>
      </w:r>
      <w:r>
        <w:rPr>
          <w:spacing w:val="1"/>
          <w:sz w:val="24"/>
        </w:rPr>
        <w:t xml:space="preserve"> </w:t>
      </w:r>
      <w:r>
        <w:rPr>
          <w:sz w:val="24"/>
        </w:rPr>
        <w:t>olarak aşağıdaki</w:t>
      </w:r>
      <w:r>
        <w:rPr>
          <w:spacing w:val="-2"/>
          <w:sz w:val="24"/>
        </w:rPr>
        <w:t xml:space="preserve"> </w:t>
      </w:r>
      <w:r>
        <w:rPr>
          <w:sz w:val="24"/>
        </w:rPr>
        <w:t>hususların</w:t>
      </w:r>
      <w:r>
        <w:rPr>
          <w:spacing w:val="-2"/>
          <w:sz w:val="24"/>
        </w:rPr>
        <w:t xml:space="preserve"> </w:t>
      </w:r>
      <w:r>
        <w:rPr>
          <w:sz w:val="24"/>
        </w:rPr>
        <w:t>yerine</w:t>
      </w:r>
      <w:r>
        <w:rPr>
          <w:spacing w:val="-2"/>
          <w:sz w:val="24"/>
        </w:rPr>
        <w:t xml:space="preserve"> </w:t>
      </w:r>
      <w:r>
        <w:rPr>
          <w:sz w:val="24"/>
        </w:rPr>
        <w:t>getirilmesi</w:t>
      </w:r>
      <w:r>
        <w:rPr>
          <w:spacing w:val="-1"/>
          <w:sz w:val="24"/>
        </w:rPr>
        <w:t xml:space="preserve"> </w:t>
      </w:r>
      <w:r>
        <w:rPr>
          <w:sz w:val="24"/>
        </w:rPr>
        <w:t>sağlanacaktır.</w:t>
      </w:r>
    </w:p>
    <w:p w14:paraId="17AC45D0" w14:textId="77777777" w:rsidR="00131EE5" w:rsidRDefault="00131EE5" w:rsidP="00131EE5">
      <w:pPr>
        <w:pStyle w:val="BodyText"/>
      </w:pPr>
    </w:p>
    <w:p w14:paraId="46FEEC71" w14:textId="77777777" w:rsidR="00131EE5" w:rsidRDefault="00131EE5">
      <w:pPr>
        <w:pStyle w:val="ListParagraph"/>
        <w:numPr>
          <w:ilvl w:val="2"/>
          <w:numId w:val="51"/>
        </w:numPr>
        <w:tabs>
          <w:tab w:val="left" w:pos="2821"/>
          <w:tab w:val="left" w:pos="2822"/>
        </w:tabs>
        <w:ind w:left="661" w:right="1262" w:firstLine="1418"/>
        <w:rPr>
          <w:sz w:val="24"/>
        </w:rPr>
      </w:pPr>
      <w:r>
        <w:rPr>
          <w:sz w:val="24"/>
        </w:rPr>
        <w:t>Hurda</w:t>
      </w:r>
      <w:r>
        <w:rPr>
          <w:spacing w:val="37"/>
          <w:sz w:val="24"/>
        </w:rPr>
        <w:t xml:space="preserve"> </w:t>
      </w:r>
      <w:r>
        <w:rPr>
          <w:sz w:val="24"/>
        </w:rPr>
        <w:t>Yüklerin</w:t>
      </w:r>
      <w:r>
        <w:rPr>
          <w:spacing w:val="36"/>
          <w:sz w:val="24"/>
        </w:rPr>
        <w:t xml:space="preserve"> </w:t>
      </w:r>
      <w:r>
        <w:rPr>
          <w:sz w:val="24"/>
        </w:rPr>
        <w:t>elleçlenmesi</w:t>
      </w:r>
      <w:r>
        <w:rPr>
          <w:spacing w:val="38"/>
          <w:sz w:val="24"/>
        </w:rPr>
        <w:t xml:space="preserve"> </w:t>
      </w:r>
      <w:r>
        <w:rPr>
          <w:sz w:val="24"/>
        </w:rPr>
        <w:t>esnasında</w:t>
      </w:r>
      <w:r>
        <w:rPr>
          <w:spacing w:val="37"/>
          <w:sz w:val="24"/>
        </w:rPr>
        <w:t xml:space="preserve"> </w:t>
      </w:r>
      <w:r>
        <w:rPr>
          <w:sz w:val="24"/>
        </w:rPr>
        <w:t>özellikle</w:t>
      </w:r>
      <w:r>
        <w:rPr>
          <w:spacing w:val="37"/>
          <w:sz w:val="24"/>
        </w:rPr>
        <w:t xml:space="preserve"> </w:t>
      </w:r>
      <w:r>
        <w:rPr>
          <w:sz w:val="24"/>
        </w:rPr>
        <w:t>yağ</w:t>
      </w:r>
      <w:r>
        <w:rPr>
          <w:spacing w:val="38"/>
          <w:sz w:val="24"/>
        </w:rPr>
        <w:t xml:space="preserve"> </w:t>
      </w:r>
      <w:r>
        <w:rPr>
          <w:sz w:val="24"/>
        </w:rPr>
        <w:t>bulaşmış</w:t>
      </w:r>
      <w:r>
        <w:rPr>
          <w:spacing w:val="-51"/>
          <w:sz w:val="24"/>
        </w:rPr>
        <w:t xml:space="preserve"> </w:t>
      </w:r>
      <w:r>
        <w:rPr>
          <w:sz w:val="24"/>
        </w:rPr>
        <w:t>veya</w:t>
      </w:r>
      <w:r>
        <w:rPr>
          <w:spacing w:val="-1"/>
          <w:sz w:val="24"/>
        </w:rPr>
        <w:t xml:space="preserve"> </w:t>
      </w:r>
      <w:r>
        <w:rPr>
          <w:sz w:val="24"/>
        </w:rPr>
        <w:t>nemli</w:t>
      </w:r>
      <w:r>
        <w:rPr>
          <w:spacing w:val="2"/>
          <w:sz w:val="24"/>
        </w:rPr>
        <w:t xml:space="preserve"> </w:t>
      </w:r>
      <w:r>
        <w:rPr>
          <w:sz w:val="24"/>
        </w:rPr>
        <w:t>haldeyken</w:t>
      </w:r>
    </w:p>
    <w:p w14:paraId="3CC18783" w14:textId="77777777" w:rsidR="00131EE5" w:rsidRDefault="00131EE5">
      <w:pPr>
        <w:pStyle w:val="ListParagraph"/>
        <w:numPr>
          <w:ilvl w:val="3"/>
          <w:numId w:val="51"/>
        </w:numPr>
        <w:tabs>
          <w:tab w:val="left" w:pos="2822"/>
        </w:tabs>
        <w:spacing w:line="292" w:lineRule="exact"/>
        <w:jc w:val="left"/>
        <w:rPr>
          <w:sz w:val="24"/>
        </w:rPr>
      </w:pPr>
      <w:r>
        <w:rPr>
          <w:sz w:val="24"/>
        </w:rPr>
        <w:t>Kendiliğinden</w:t>
      </w:r>
      <w:r>
        <w:rPr>
          <w:spacing w:val="-10"/>
          <w:sz w:val="24"/>
        </w:rPr>
        <w:t xml:space="preserve"> </w:t>
      </w:r>
      <w:r>
        <w:rPr>
          <w:sz w:val="24"/>
        </w:rPr>
        <w:t>ısınma</w:t>
      </w:r>
      <w:r>
        <w:rPr>
          <w:spacing w:val="-9"/>
          <w:sz w:val="24"/>
        </w:rPr>
        <w:t xml:space="preserve"> </w:t>
      </w:r>
      <w:r>
        <w:rPr>
          <w:sz w:val="24"/>
        </w:rPr>
        <w:t>yapabilir</w:t>
      </w:r>
      <w:r>
        <w:rPr>
          <w:spacing w:val="-10"/>
          <w:sz w:val="24"/>
        </w:rPr>
        <w:t xml:space="preserve"> </w:t>
      </w:r>
      <w:r>
        <w:rPr>
          <w:sz w:val="24"/>
        </w:rPr>
        <w:t>ve</w:t>
      </w:r>
      <w:r>
        <w:rPr>
          <w:spacing w:val="-9"/>
          <w:sz w:val="24"/>
        </w:rPr>
        <w:t xml:space="preserve"> </w:t>
      </w:r>
      <w:r>
        <w:rPr>
          <w:sz w:val="24"/>
        </w:rPr>
        <w:t>alev</w:t>
      </w:r>
      <w:r>
        <w:rPr>
          <w:spacing w:val="-10"/>
          <w:sz w:val="24"/>
        </w:rPr>
        <w:t xml:space="preserve"> </w:t>
      </w:r>
      <w:r>
        <w:rPr>
          <w:sz w:val="24"/>
        </w:rPr>
        <w:t>alabilir,</w:t>
      </w:r>
    </w:p>
    <w:p w14:paraId="67788BF9" w14:textId="77777777" w:rsidR="00131EE5" w:rsidRDefault="00131EE5">
      <w:pPr>
        <w:pStyle w:val="ListParagraph"/>
        <w:numPr>
          <w:ilvl w:val="3"/>
          <w:numId w:val="51"/>
        </w:numPr>
        <w:tabs>
          <w:tab w:val="left" w:pos="2822"/>
        </w:tabs>
        <w:spacing w:line="292" w:lineRule="exact"/>
        <w:ind w:hanging="350"/>
        <w:jc w:val="left"/>
        <w:rPr>
          <w:sz w:val="24"/>
        </w:rPr>
      </w:pPr>
      <w:r>
        <w:rPr>
          <w:sz w:val="24"/>
        </w:rPr>
        <w:t>Toksik</w:t>
      </w:r>
      <w:r>
        <w:rPr>
          <w:spacing w:val="-5"/>
          <w:sz w:val="24"/>
        </w:rPr>
        <w:t xml:space="preserve"> </w:t>
      </w:r>
      <w:r>
        <w:rPr>
          <w:sz w:val="24"/>
        </w:rPr>
        <w:t>gazlar:</w:t>
      </w:r>
      <w:r>
        <w:rPr>
          <w:spacing w:val="-4"/>
          <w:sz w:val="24"/>
        </w:rPr>
        <w:t xml:space="preserve"> </w:t>
      </w:r>
      <w:r>
        <w:rPr>
          <w:sz w:val="24"/>
        </w:rPr>
        <w:t>hidrojen</w:t>
      </w:r>
      <w:r>
        <w:rPr>
          <w:spacing w:val="-5"/>
          <w:sz w:val="24"/>
        </w:rPr>
        <w:t xml:space="preserve"> </w:t>
      </w:r>
      <w:r>
        <w:rPr>
          <w:sz w:val="24"/>
        </w:rPr>
        <w:t>sülfür,</w:t>
      </w:r>
      <w:r>
        <w:rPr>
          <w:spacing w:val="-6"/>
          <w:sz w:val="24"/>
        </w:rPr>
        <w:t xml:space="preserve"> </w:t>
      </w:r>
      <w:r>
        <w:rPr>
          <w:sz w:val="24"/>
        </w:rPr>
        <w:t>kükürt</w:t>
      </w:r>
      <w:r>
        <w:rPr>
          <w:spacing w:val="-6"/>
          <w:sz w:val="24"/>
        </w:rPr>
        <w:t xml:space="preserve"> </w:t>
      </w:r>
      <w:r>
        <w:rPr>
          <w:sz w:val="24"/>
        </w:rPr>
        <w:t>dioksit</w:t>
      </w:r>
      <w:r>
        <w:rPr>
          <w:spacing w:val="-6"/>
          <w:sz w:val="24"/>
        </w:rPr>
        <w:t xml:space="preserve"> </w:t>
      </w:r>
      <w:r>
        <w:rPr>
          <w:sz w:val="24"/>
        </w:rPr>
        <w:t>ve</w:t>
      </w:r>
      <w:r>
        <w:rPr>
          <w:spacing w:val="-6"/>
          <w:sz w:val="24"/>
        </w:rPr>
        <w:t xml:space="preserve"> </w:t>
      </w:r>
      <w:r>
        <w:rPr>
          <w:sz w:val="24"/>
        </w:rPr>
        <w:t>hidrojen</w:t>
      </w:r>
      <w:r>
        <w:rPr>
          <w:spacing w:val="-5"/>
          <w:sz w:val="24"/>
        </w:rPr>
        <w:t xml:space="preserve"> </w:t>
      </w:r>
      <w:r>
        <w:rPr>
          <w:sz w:val="24"/>
        </w:rPr>
        <w:t>siyanür</w:t>
      </w:r>
    </w:p>
    <w:p w14:paraId="169EB211" w14:textId="77777777" w:rsidR="00131EE5" w:rsidRDefault="00131EE5" w:rsidP="00131EE5">
      <w:pPr>
        <w:spacing w:line="292" w:lineRule="exact"/>
        <w:rPr>
          <w:sz w:val="24"/>
        </w:rPr>
        <w:sectPr w:rsidR="00131EE5">
          <w:pgSz w:w="11900" w:h="16840"/>
          <w:pgMar w:top="2100" w:right="540" w:bottom="980" w:left="1140" w:header="822" w:footer="708" w:gutter="0"/>
          <w:cols w:space="708"/>
        </w:sectPr>
      </w:pPr>
    </w:p>
    <w:p w14:paraId="6121EB26" w14:textId="77777777" w:rsidR="00131EE5" w:rsidRDefault="00131EE5" w:rsidP="00131EE5">
      <w:pPr>
        <w:pStyle w:val="BodyText"/>
        <w:spacing w:before="1"/>
        <w:ind w:left="661"/>
      </w:pPr>
      <w:r>
        <w:rPr>
          <w:spacing w:val="-3"/>
        </w:rPr>
        <w:t>ortaya</w:t>
      </w:r>
      <w:r>
        <w:rPr>
          <w:spacing w:val="-7"/>
        </w:rPr>
        <w:t xml:space="preserve"> </w:t>
      </w:r>
      <w:r>
        <w:rPr>
          <w:spacing w:val="-3"/>
        </w:rPr>
        <w:t>çıkabilir,</w:t>
      </w:r>
    </w:p>
    <w:p w14:paraId="6D46FAC0" w14:textId="77777777" w:rsidR="00131EE5" w:rsidRDefault="00131EE5" w:rsidP="00131EE5">
      <w:pPr>
        <w:pStyle w:val="BodyText"/>
      </w:pPr>
      <w:r>
        <w:br w:type="column"/>
      </w:r>
    </w:p>
    <w:p w14:paraId="570E91CF" w14:textId="77777777" w:rsidR="00131EE5" w:rsidRDefault="00131EE5">
      <w:pPr>
        <w:pStyle w:val="ListParagraph"/>
        <w:numPr>
          <w:ilvl w:val="3"/>
          <w:numId w:val="51"/>
        </w:numPr>
        <w:tabs>
          <w:tab w:val="left" w:pos="659"/>
        </w:tabs>
        <w:spacing w:before="1"/>
        <w:ind w:left="658" w:hanging="407"/>
        <w:jc w:val="left"/>
        <w:rPr>
          <w:sz w:val="24"/>
        </w:rPr>
      </w:pPr>
      <w:r>
        <w:rPr>
          <w:spacing w:val="-2"/>
          <w:sz w:val="24"/>
        </w:rPr>
        <w:t>Tozu</w:t>
      </w:r>
      <w:r>
        <w:rPr>
          <w:spacing w:val="-12"/>
          <w:sz w:val="24"/>
        </w:rPr>
        <w:t xml:space="preserve"> </w:t>
      </w:r>
      <w:r>
        <w:rPr>
          <w:spacing w:val="-1"/>
          <w:sz w:val="24"/>
        </w:rPr>
        <w:t>patlama</w:t>
      </w:r>
      <w:r>
        <w:rPr>
          <w:spacing w:val="-12"/>
          <w:sz w:val="24"/>
        </w:rPr>
        <w:t xml:space="preserve"> </w:t>
      </w:r>
      <w:r>
        <w:rPr>
          <w:spacing w:val="-1"/>
          <w:sz w:val="24"/>
        </w:rPr>
        <w:t>tehlikesi</w:t>
      </w:r>
      <w:r>
        <w:rPr>
          <w:spacing w:val="-11"/>
          <w:sz w:val="24"/>
        </w:rPr>
        <w:t xml:space="preserve"> </w:t>
      </w:r>
      <w:r>
        <w:rPr>
          <w:spacing w:val="-1"/>
          <w:sz w:val="24"/>
        </w:rPr>
        <w:t>oluşturabilir,</w:t>
      </w:r>
    </w:p>
    <w:p w14:paraId="64FC87FD" w14:textId="77777777" w:rsidR="00131EE5" w:rsidRDefault="00131EE5">
      <w:pPr>
        <w:pStyle w:val="ListParagraph"/>
        <w:numPr>
          <w:ilvl w:val="3"/>
          <w:numId w:val="51"/>
        </w:numPr>
        <w:tabs>
          <w:tab w:val="left" w:pos="659"/>
        </w:tabs>
        <w:spacing w:before="1" w:line="292" w:lineRule="exact"/>
        <w:ind w:left="658" w:hanging="385"/>
        <w:jc w:val="left"/>
        <w:rPr>
          <w:sz w:val="24"/>
        </w:rPr>
      </w:pPr>
      <w:r>
        <w:rPr>
          <w:spacing w:val="-1"/>
          <w:sz w:val="24"/>
        </w:rPr>
        <w:t>Yük</w:t>
      </w:r>
      <w:r>
        <w:rPr>
          <w:spacing w:val="-10"/>
          <w:sz w:val="24"/>
        </w:rPr>
        <w:t xml:space="preserve"> </w:t>
      </w:r>
      <w:r>
        <w:rPr>
          <w:spacing w:val="-1"/>
          <w:sz w:val="24"/>
        </w:rPr>
        <w:t>hacmindeki</w:t>
      </w:r>
      <w:r>
        <w:rPr>
          <w:spacing w:val="-12"/>
          <w:sz w:val="24"/>
        </w:rPr>
        <w:t xml:space="preserve"> </w:t>
      </w:r>
      <w:r>
        <w:rPr>
          <w:sz w:val="24"/>
        </w:rPr>
        <w:t>oksijeni</w:t>
      </w:r>
      <w:r>
        <w:rPr>
          <w:spacing w:val="-10"/>
          <w:sz w:val="24"/>
        </w:rPr>
        <w:t xml:space="preserve"> </w:t>
      </w:r>
      <w:r>
        <w:rPr>
          <w:sz w:val="24"/>
        </w:rPr>
        <w:t>azaltabilir,</w:t>
      </w:r>
    </w:p>
    <w:p w14:paraId="2EF43CC8" w14:textId="1D6BD7AF" w:rsidR="00131EE5" w:rsidRDefault="00131EE5" w:rsidP="00131EE5">
      <w:pPr>
        <w:pStyle w:val="BodyText"/>
        <w:spacing w:line="292" w:lineRule="exact"/>
        <w:ind w:left="658"/>
      </w:pPr>
      <w:r>
        <w:t>olacağı</w:t>
      </w:r>
      <w:r>
        <w:rPr>
          <w:spacing w:val="-11"/>
        </w:rPr>
        <w:t xml:space="preserve"> </w:t>
      </w:r>
      <w:r>
        <w:t>daima</w:t>
      </w:r>
      <w:r>
        <w:rPr>
          <w:spacing w:val="-11"/>
        </w:rPr>
        <w:t xml:space="preserve"> </w:t>
      </w:r>
      <w:r>
        <w:t>göz</w:t>
      </w:r>
      <w:r>
        <w:rPr>
          <w:spacing w:val="-11"/>
        </w:rPr>
        <w:t xml:space="preserve"> </w:t>
      </w:r>
      <w:r>
        <w:t>önünde</w:t>
      </w:r>
      <w:r>
        <w:rPr>
          <w:spacing w:val="-11"/>
        </w:rPr>
        <w:t xml:space="preserve"> </w:t>
      </w:r>
      <w:r>
        <w:t>bulundurulacaktır.</w:t>
      </w:r>
    </w:p>
    <w:p w14:paraId="4D3E19BC" w14:textId="626E0DDF" w:rsidR="0022655E" w:rsidRDefault="0022655E" w:rsidP="00131EE5">
      <w:pPr>
        <w:pStyle w:val="BodyText"/>
        <w:spacing w:line="292" w:lineRule="exact"/>
        <w:ind w:left="658"/>
      </w:pPr>
    </w:p>
    <w:p w14:paraId="33171647" w14:textId="77777777" w:rsidR="0022655E" w:rsidRDefault="0022655E" w:rsidP="0022655E">
      <w:pPr>
        <w:pStyle w:val="BodyText"/>
        <w:spacing w:line="292" w:lineRule="exact"/>
        <w:ind w:left="57"/>
      </w:pPr>
    </w:p>
    <w:p w14:paraId="6526C90C" w14:textId="77777777" w:rsidR="0022655E" w:rsidRPr="0022655E" w:rsidRDefault="0022655E" w:rsidP="0022655E">
      <w:pPr>
        <w:tabs>
          <w:tab w:val="left" w:pos="2821"/>
          <w:tab w:val="left" w:pos="2822"/>
        </w:tabs>
        <w:spacing w:before="52"/>
        <w:ind w:right="1288"/>
        <w:rPr>
          <w:sz w:val="24"/>
        </w:rPr>
      </w:pPr>
      <w:r>
        <w:t xml:space="preserve">2)    </w:t>
      </w:r>
      <w:r w:rsidRPr="0022655E">
        <w:rPr>
          <w:sz w:val="24"/>
        </w:rPr>
        <w:t>Muhtemel kazaları önlemek amacıyla Koruyucu giysi (yangına</w:t>
      </w:r>
      <w:r w:rsidRPr="0022655E">
        <w:rPr>
          <w:spacing w:val="1"/>
          <w:sz w:val="24"/>
        </w:rPr>
        <w:t xml:space="preserve"> </w:t>
      </w:r>
      <w:r w:rsidRPr="0022655E">
        <w:rPr>
          <w:sz w:val="24"/>
        </w:rPr>
        <w:t>dayanıklı</w:t>
      </w:r>
      <w:r w:rsidRPr="0022655E">
        <w:rPr>
          <w:spacing w:val="-10"/>
          <w:sz w:val="24"/>
        </w:rPr>
        <w:t xml:space="preserve"> </w:t>
      </w:r>
      <w:r w:rsidRPr="0022655E">
        <w:rPr>
          <w:sz w:val="24"/>
        </w:rPr>
        <w:t>botlar,</w:t>
      </w:r>
      <w:r w:rsidRPr="0022655E">
        <w:rPr>
          <w:spacing w:val="-9"/>
          <w:sz w:val="24"/>
        </w:rPr>
        <w:t xml:space="preserve"> </w:t>
      </w:r>
      <w:r w:rsidRPr="0022655E">
        <w:rPr>
          <w:sz w:val="24"/>
        </w:rPr>
        <w:t>eldiven,</w:t>
      </w:r>
      <w:r w:rsidRPr="0022655E">
        <w:rPr>
          <w:spacing w:val="-10"/>
          <w:sz w:val="24"/>
        </w:rPr>
        <w:t xml:space="preserve"> </w:t>
      </w:r>
      <w:r w:rsidRPr="0022655E">
        <w:rPr>
          <w:sz w:val="24"/>
        </w:rPr>
        <w:t>tulum,</w:t>
      </w:r>
      <w:r w:rsidRPr="0022655E">
        <w:rPr>
          <w:spacing w:val="-11"/>
          <w:sz w:val="24"/>
        </w:rPr>
        <w:t xml:space="preserve"> </w:t>
      </w:r>
      <w:r w:rsidRPr="0022655E">
        <w:rPr>
          <w:sz w:val="24"/>
        </w:rPr>
        <w:t>başlık),</w:t>
      </w:r>
      <w:r w:rsidRPr="0022655E">
        <w:rPr>
          <w:spacing w:val="-10"/>
          <w:sz w:val="24"/>
        </w:rPr>
        <w:t xml:space="preserve"> </w:t>
      </w:r>
      <w:r w:rsidRPr="0022655E">
        <w:rPr>
          <w:sz w:val="24"/>
        </w:rPr>
        <w:t>Tüplü</w:t>
      </w:r>
      <w:r w:rsidRPr="0022655E">
        <w:rPr>
          <w:spacing w:val="-11"/>
          <w:sz w:val="24"/>
        </w:rPr>
        <w:t xml:space="preserve"> </w:t>
      </w:r>
      <w:r w:rsidRPr="0022655E">
        <w:rPr>
          <w:sz w:val="24"/>
        </w:rPr>
        <w:t>gaz</w:t>
      </w:r>
      <w:r w:rsidRPr="0022655E">
        <w:rPr>
          <w:spacing w:val="-9"/>
          <w:sz w:val="24"/>
        </w:rPr>
        <w:t xml:space="preserve"> </w:t>
      </w:r>
      <w:r w:rsidRPr="0022655E">
        <w:rPr>
          <w:sz w:val="24"/>
        </w:rPr>
        <w:t>maskesi,</w:t>
      </w:r>
      <w:r w:rsidRPr="0022655E">
        <w:rPr>
          <w:spacing w:val="-11"/>
          <w:sz w:val="24"/>
        </w:rPr>
        <w:t xml:space="preserve"> </w:t>
      </w:r>
      <w:r w:rsidRPr="0022655E">
        <w:rPr>
          <w:sz w:val="24"/>
        </w:rPr>
        <w:t>Su</w:t>
      </w:r>
      <w:r w:rsidRPr="0022655E">
        <w:rPr>
          <w:spacing w:val="-10"/>
          <w:sz w:val="24"/>
        </w:rPr>
        <w:t xml:space="preserve"> </w:t>
      </w:r>
      <w:r w:rsidRPr="0022655E">
        <w:rPr>
          <w:sz w:val="24"/>
        </w:rPr>
        <w:t>püskürtme</w:t>
      </w:r>
      <w:r w:rsidRPr="0022655E">
        <w:rPr>
          <w:spacing w:val="-9"/>
          <w:sz w:val="24"/>
        </w:rPr>
        <w:t xml:space="preserve"> </w:t>
      </w:r>
      <w:r w:rsidRPr="0022655E">
        <w:rPr>
          <w:sz w:val="24"/>
        </w:rPr>
        <w:t>nozulları</w:t>
      </w:r>
      <w:r w:rsidRPr="0022655E">
        <w:rPr>
          <w:spacing w:val="-10"/>
          <w:sz w:val="24"/>
        </w:rPr>
        <w:t xml:space="preserve"> </w:t>
      </w:r>
      <w:r w:rsidRPr="0022655E">
        <w:rPr>
          <w:sz w:val="24"/>
        </w:rPr>
        <w:t>vb.</w:t>
      </w:r>
      <w:r w:rsidRPr="0022655E">
        <w:rPr>
          <w:spacing w:val="-51"/>
          <w:sz w:val="24"/>
        </w:rPr>
        <w:t xml:space="preserve"> </w:t>
      </w:r>
      <w:r w:rsidRPr="0022655E">
        <w:rPr>
          <w:sz w:val="24"/>
        </w:rPr>
        <w:t>malzeme hazır bulundurulacaktır. Bu tür yangınları önlemek için en uygun metodun</w:t>
      </w:r>
      <w:r w:rsidRPr="0022655E">
        <w:rPr>
          <w:spacing w:val="1"/>
          <w:sz w:val="24"/>
        </w:rPr>
        <w:t xml:space="preserve"> </w:t>
      </w:r>
      <w:r w:rsidRPr="0022655E">
        <w:rPr>
          <w:sz w:val="24"/>
        </w:rPr>
        <w:t>havasız</w:t>
      </w:r>
      <w:r w:rsidRPr="0022655E">
        <w:rPr>
          <w:spacing w:val="-2"/>
          <w:sz w:val="24"/>
        </w:rPr>
        <w:t xml:space="preserve"> </w:t>
      </w:r>
      <w:r w:rsidRPr="0022655E">
        <w:rPr>
          <w:sz w:val="24"/>
        </w:rPr>
        <w:t>bırakma</w:t>
      </w:r>
      <w:r w:rsidRPr="0022655E">
        <w:rPr>
          <w:spacing w:val="-1"/>
          <w:sz w:val="24"/>
        </w:rPr>
        <w:t xml:space="preserve"> </w:t>
      </w:r>
      <w:r w:rsidRPr="0022655E">
        <w:rPr>
          <w:sz w:val="24"/>
        </w:rPr>
        <w:t>olacağı</w:t>
      </w:r>
      <w:r w:rsidRPr="0022655E">
        <w:rPr>
          <w:spacing w:val="1"/>
          <w:sz w:val="24"/>
        </w:rPr>
        <w:t xml:space="preserve"> </w:t>
      </w:r>
      <w:r w:rsidRPr="0022655E">
        <w:rPr>
          <w:sz w:val="24"/>
        </w:rPr>
        <w:t>düşünülecektir.</w:t>
      </w:r>
    </w:p>
    <w:p w14:paraId="04F80EC7" w14:textId="77777777" w:rsidR="0022655E" w:rsidRDefault="0022655E" w:rsidP="0022655E">
      <w:pPr>
        <w:pStyle w:val="BodyText"/>
        <w:spacing w:line="292" w:lineRule="exact"/>
      </w:pPr>
    </w:p>
    <w:p w14:paraId="48CA30A7" w14:textId="1C85D9D3" w:rsidR="0022655E" w:rsidRPr="0022655E" w:rsidRDefault="0022655E" w:rsidP="0022655E">
      <w:pPr>
        <w:tabs>
          <w:tab w:val="left" w:pos="2822"/>
        </w:tabs>
        <w:ind w:right="1258"/>
        <w:jc w:val="both"/>
        <w:rPr>
          <w:sz w:val="24"/>
        </w:rPr>
      </w:pPr>
      <w:r>
        <w:t xml:space="preserve">3)  </w:t>
      </w:r>
      <w:r w:rsidRPr="0022655E">
        <w:rPr>
          <w:sz w:val="24"/>
        </w:rPr>
        <w:t>Elleçleme</w:t>
      </w:r>
      <w:r w:rsidRPr="0022655E">
        <w:rPr>
          <w:spacing w:val="1"/>
          <w:sz w:val="24"/>
        </w:rPr>
        <w:t xml:space="preserve"> </w:t>
      </w:r>
      <w:r w:rsidRPr="0022655E">
        <w:rPr>
          <w:sz w:val="24"/>
        </w:rPr>
        <w:t>esnasında</w:t>
      </w:r>
      <w:r w:rsidRPr="0022655E">
        <w:rPr>
          <w:spacing w:val="1"/>
          <w:sz w:val="24"/>
        </w:rPr>
        <w:t xml:space="preserve"> </w:t>
      </w:r>
      <w:r w:rsidRPr="0022655E">
        <w:rPr>
          <w:sz w:val="24"/>
        </w:rPr>
        <w:t>hurdanın</w:t>
      </w:r>
      <w:r w:rsidRPr="0022655E">
        <w:rPr>
          <w:spacing w:val="1"/>
          <w:sz w:val="24"/>
        </w:rPr>
        <w:t xml:space="preserve"> </w:t>
      </w:r>
      <w:r w:rsidRPr="0022655E">
        <w:rPr>
          <w:sz w:val="24"/>
        </w:rPr>
        <w:t>çevredeki</w:t>
      </w:r>
      <w:r w:rsidRPr="0022655E">
        <w:rPr>
          <w:spacing w:val="1"/>
          <w:sz w:val="24"/>
        </w:rPr>
        <w:t xml:space="preserve"> </w:t>
      </w:r>
      <w:r w:rsidRPr="0022655E">
        <w:rPr>
          <w:sz w:val="24"/>
        </w:rPr>
        <w:t>personele</w:t>
      </w:r>
      <w:r w:rsidRPr="0022655E">
        <w:rPr>
          <w:spacing w:val="1"/>
          <w:sz w:val="24"/>
        </w:rPr>
        <w:t xml:space="preserve"> </w:t>
      </w:r>
      <w:r w:rsidRPr="0022655E">
        <w:rPr>
          <w:sz w:val="24"/>
        </w:rPr>
        <w:t>sıçrama/fırlama</w:t>
      </w:r>
      <w:r w:rsidRPr="0022655E">
        <w:rPr>
          <w:spacing w:val="1"/>
          <w:sz w:val="24"/>
        </w:rPr>
        <w:t xml:space="preserve"> </w:t>
      </w:r>
      <w:r w:rsidRPr="0022655E">
        <w:rPr>
          <w:sz w:val="24"/>
        </w:rPr>
        <w:t>vb.</w:t>
      </w:r>
      <w:r w:rsidRPr="0022655E">
        <w:rPr>
          <w:spacing w:val="1"/>
          <w:sz w:val="24"/>
        </w:rPr>
        <w:t xml:space="preserve"> </w:t>
      </w:r>
      <w:r w:rsidRPr="0022655E">
        <w:rPr>
          <w:sz w:val="24"/>
        </w:rPr>
        <w:t>şekilde</w:t>
      </w:r>
      <w:r w:rsidRPr="0022655E">
        <w:rPr>
          <w:spacing w:val="1"/>
          <w:sz w:val="24"/>
        </w:rPr>
        <w:t xml:space="preserve"> </w:t>
      </w:r>
      <w:r w:rsidRPr="0022655E">
        <w:rPr>
          <w:sz w:val="24"/>
        </w:rPr>
        <w:t>zarar</w:t>
      </w:r>
      <w:r w:rsidRPr="0022655E">
        <w:rPr>
          <w:spacing w:val="1"/>
          <w:sz w:val="24"/>
        </w:rPr>
        <w:t xml:space="preserve"> </w:t>
      </w:r>
      <w:r w:rsidRPr="0022655E">
        <w:rPr>
          <w:sz w:val="24"/>
        </w:rPr>
        <w:t>verebileceği</w:t>
      </w:r>
      <w:r w:rsidRPr="0022655E">
        <w:rPr>
          <w:spacing w:val="1"/>
          <w:sz w:val="24"/>
        </w:rPr>
        <w:t xml:space="preserve"> </w:t>
      </w:r>
      <w:r w:rsidRPr="0022655E">
        <w:rPr>
          <w:sz w:val="24"/>
        </w:rPr>
        <w:t>akıldan</w:t>
      </w:r>
      <w:r w:rsidRPr="0022655E">
        <w:rPr>
          <w:spacing w:val="1"/>
          <w:sz w:val="24"/>
        </w:rPr>
        <w:t xml:space="preserve"> </w:t>
      </w:r>
      <w:r w:rsidRPr="0022655E">
        <w:rPr>
          <w:sz w:val="24"/>
        </w:rPr>
        <w:t>çıkarılmayacak</w:t>
      </w:r>
      <w:r w:rsidRPr="0022655E">
        <w:rPr>
          <w:spacing w:val="1"/>
          <w:sz w:val="24"/>
        </w:rPr>
        <w:t xml:space="preserve"> </w:t>
      </w:r>
      <w:r w:rsidRPr="0022655E">
        <w:rPr>
          <w:sz w:val="24"/>
        </w:rPr>
        <w:t>ve</w:t>
      </w:r>
      <w:r w:rsidRPr="0022655E">
        <w:rPr>
          <w:spacing w:val="1"/>
          <w:sz w:val="24"/>
        </w:rPr>
        <w:t xml:space="preserve"> </w:t>
      </w:r>
      <w:r w:rsidRPr="0022655E">
        <w:rPr>
          <w:sz w:val="24"/>
        </w:rPr>
        <w:t>görevli</w:t>
      </w:r>
      <w:r w:rsidRPr="0022655E">
        <w:rPr>
          <w:spacing w:val="1"/>
          <w:sz w:val="24"/>
        </w:rPr>
        <w:t xml:space="preserve"> </w:t>
      </w:r>
      <w:r w:rsidRPr="0022655E">
        <w:rPr>
          <w:sz w:val="24"/>
        </w:rPr>
        <w:t>personel</w:t>
      </w:r>
      <w:r w:rsidRPr="0022655E">
        <w:rPr>
          <w:spacing w:val="1"/>
          <w:sz w:val="24"/>
        </w:rPr>
        <w:t xml:space="preserve"> </w:t>
      </w:r>
      <w:r w:rsidRPr="0022655E">
        <w:rPr>
          <w:sz w:val="24"/>
        </w:rPr>
        <w:t>dışında</w:t>
      </w:r>
      <w:r w:rsidRPr="0022655E">
        <w:rPr>
          <w:spacing w:val="1"/>
          <w:sz w:val="24"/>
        </w:rPr>
        <w:t xml:space="preserve"> </w:t>
      </w:r>
      <w:r w:rsidRPr="0022655E">
        <w:rPr>
          <w:sz w:val="24"/>
        </w:rPr>
        <w:t>hiçbir</w:t>
      </w:r>
      <w:r w:rsidRPr="0022655E">
        <w:rPr>
          <w:spacing w:val="1"/>
          <w:sz w:val="24"/>
        </w:rPr>
        <w:t xml:space="preserve"> </w:t>
      </w:r>
      <w:r w:rsidRPr="0022655E">
        <w:rPr>
          <w:sz w:val="24"/>
        </w:rPr>
        <w:t>personelin</w:t>
      </w:r>
      <w:r w:rsidRPr="0022655E">
        <w:rPr>
          <w:spacing w:val="1"/>
          <w:sz w:val="24"/>
        </w:rPr>
        <w:t xml:space="preserve"> </w:t>
      </w:r>
      <w:r w:rsidRPr="0022655E">
        <w:rPr>
          <w:sz w:val="24"/>
        </w:rPr>
        <w:t>elleçleme</w:t>
      </w:r>
      <w:r w:rsidRPr="0022655E">
        <w:rPr>
          <w:spacing w:val="1"/>
          <w:sz w:val="24"/>
        </w:rPr>
        <w:t xml:space="preserve"> </w:t>
      </w:r>
      <w:r w:rsidRPr="0022655E">
        <w:rPr>
          <w:sz w:val="24"/>
        </w:rPr>
        <w:t>alanına</w:t>
      </w:r>
      <w:r w:rsidRPr="0022655E">
        <w:rPr>
          <w:spacing w:val="1"/>
          <w:sz w:val="24"/>
        </w:rPr>
        <w:t xml:space="preserve"> </w:t>
      </w:r>
      <w:r w:rsidRPr="0022655E">
        <w:rPr>
          <w:sz w:val="24"/>
        </w:rPr>
        <w:t>girmesine</w:t>
      </w:r>
      <w:r w:rsidRPr="0022655E">
        <w:rPr>
          <w:spacing w:val="1"/>
          <w:sz w:val="24"/>
        </w:rPr>
        <w:t xml:space="preserve"> </w:t>
      </w:r>
      <w:r w:rsidRPr="0022655E">
        <w:rPr>
          <w:sz w:val="24"/>
        </w:rPr>
        <w:t>müsaade</w:t>
      </w:r>
      <w:r w:rsidRPr="0022655E">
        <w:rPr>
          <w:spacing w:val="1"/>
          <w:sz w:val="24"/>
        </w:rPr>
        <w:t xml:space="preserve"> </w:t>
      </w:r>
      <w:r w:rsidRPr="0022655E">
        <w:rPr>
          <w:sz w:val="24"/>
        </w:rPr>
        <w:t>edilmeyecektir.</w:t>
      </w:r>
    </w:p>
    <w:p w14:paraId="5169B2E2" w14:textId="2B2E0299" w:rsidR="0022655E" w:rsidRPr="0022655E" w:rsidRDefault="0022655E">
      <w:pPr>
        <w:pStyle w:val="ListParagraph"/>
        <w:numPr>
          <w:ilvl w:val="0"/>
          <w:numId w:val="52"/>
        </w:numPr>
        <w:tabs>
          <w:tab w:val="left" w:pos="2822"/>
        </w:tabs>
        <w:ind w:left="360" w:right="1261"/>
        <w:jc w:val="both"/>
        <w:rPr>
          <w:sz w:val="24"/>
        </w:rPr>
      </w:pPr>
      <w:r w:rsidRPr="0022655E">
        <w:rPr>
          <w:sz w:val="24"/>
        </w:rPr>
        <w:t>Elleçlemede</w:t>
      </w:r>
      <w:r w:rsidRPr="0022655E">
        <w:rPr>
          <w:spacing w:val="-8"/>
          <w:sz w:val="24"/>
        </w:rPr>
        <w:t xml:space="preserve"> </w:t>
      </w:r>
      <w:r w:rsidRPr="0022655E">
        <w:rPr>
          <w:sz w:val="24"/>
        </w:rPr>
        <w:t>görevli</w:t>
      </w:r>
      <w:r w:rsidRPr="0022655E">
        <w:rPr>
          <w:spacing w:val="-7"/>
          <w:sz w:val="24"/>
        </w:rPr>
        <w:t xml:space="preserve"> </w:t>
      </w:r>
      <w:r w:rsidRPr="0022655E">
        <w:rPr>
          <w:sz w:val="24"/>
        </w:rPr>
        <w:t>personel,</w:t>
      </w:r>
      <w:r w:rsidRPr="0022655E">
        <w:rPr>
          <w:spacing w:val="-8"/>
          <w:sz w:val="24"/>
        </w:rPr>
        <w:t xml:space="preserve"> </w:t>
      </w:r>
      <w:r w:rsidRPr="0022655E">
        <w:rPr>
          <w:sz w:val="24"/>
        </w:rPr>
        <w:t>uygun</w:t>
      </w:r>
      <w:r w:rsidRPr="0022655E">
        <w:rPr>
          <w:spacing w:val="-7"/>
          <w:sz w:val="24"/>
        </w:rPr>
        <w:t xml:space="preserve"> </w:t>
      </w:r>
      <w:r w:rsidRPr="0022655E">
        <w:rPr>
          <w:sz w:val="24"/>
        </w:rPr>
        <w:t>koruyucu</w:t>
      </w:r>
      <w:r w:rsidRPr="0022655E">
        <w:rPr>
          <w:spacing w:val="-6"/>
          <w:sz w:val="24"/>
        </w:rPr>
        <w:t xml:space="preserve"> </w:t>
      </w:r>
      <w:r w:rsidRPr="0022655E">
        <w:rPr>
          <w:sz w:val="24"/>
        </w:rPr>
        <w:t>baret,</w:t>
      </w:r>
      <w:r w:rsidRPr="0022655E">
        <w:rPr>
          <w:spacing w:val="-7"/>
          <w:sz w:val="24"/>
        </w:rPr>
        <w:t xml:space="preserve"> </w:t>
      </w:r>
      <w:r w:rsidRPr="0022655E">
        <w:rPr>
          <w:sz w:val="24"/>
        </w:rPr>
        <w:t>eldiven</w:t>
      </w:r>
      <w:r w:rsidRPr="0022655E">
        <w:rPr>
          <w:spacing w:val="-6"/>
          <w:sz w:val="24"/>
        </w:rPr>
        <w:t xml:space="preserve"> </w:t>
      </w:r>
      <w:r w:rsidRPr="0022655E">
        <w:rPr>
          <w:sz w:val="24"/>
        </w:rPr>
        <w:t>ve</w:t>
      </w:r>
      <w:r w:rsidRPr="0022655E">
        <w:rPr>
          <w:spacing w:val="-52"/>
          <w:sz w:val="24"/>
        </w:rPr>
        <w:t xml:space="preserve"> </w:t>
      </w:r>
      <w:r w:rsidRPr="0022655E">
        <w:rPr>
          <w:sz w:val="24"/>
        </w:rPr>
        <w:t>ayakkabı</w:t>
      </w:r>
      <w:r w:rsidRPr="0022655E">
        <w:rPr>
          <w:spacing w:val="-1"/>
          <w:sz w:val="24"/>
        </w:rPr>
        <w:t xml:space="preserve"> </w:t>
      </w:r>
      <w:r w:rsidRPr="0022655E">
        <w:rPr>
          <w:sz w:val="24"/>
        </w:rPr>
        <w:t>ile</w:t>
      </w:r>
      <w:r w:rsidRPr="0022655E">
        <w:rPr>
          <w:spacing w:val="-1"/>
          <w:sz w:val="24"/>
        </w:rPr>
        <w:t xml:space="preserve"> </w:t>
      </w:r>
      <w:r w:rsidRPr="0022655E">
        <w:rPr>
          <w:sz w:val="24"/>
        </w:rPr>
        <w:t>donatılmış</w:t>
      </w:r>
      <w:r w:rsidRPr="0022655E">
        <w:rPr>
          <w:spacing w:val="-1"/>
          <w:sz w:val="24"/>
        </w:rPr>
        <w:t xml:space="preserve"> </w:t>
      </w:r>
      <w:r w:rsidRPr="0022655E">
        <w:rPr>
          <w:sz w:val="24"/>
        </w:rPr>
        <w:t>olacaktır.</w:t>
      </w:r>
    </w:p>
    <w:p w14:paraId="1CCBF8C8" w14:textId="77777777" w:rsidR="0022655E" w:rsidRDefault="0022655E" w:rsidP="0022655E">
      <w:pPr>
        <w:pStyle w:val="BodyText"/>
        <w:spacing w:line="292" w:lineRule="exact"/>
      </w:pPr>
    </w:p>
    <w:p w14:paraId="5813E33A" w14:textId="501CB459" w:rsidR="0022655E" w:rsidRPr="0022655E" w:rsidRDefault="0022655E">
      <w:pPr>
        <w:pStyle w:val="ListParagraph"/>
        <w:numPr>
          <w:ilvl w:val="0"/>
          <w:numId w:val="52"/>
        </w:numPr>
        <w:tabs>
          <w:tab w:val="left" w:pos="2822"/>
        </w:tabs>
        <w:ind w:left="0" w:right="1258"/>
        <w:jc w:val="both"/>
        <w:rPr>
          <w:sz w:val="24"/>
        </w:rPr>
      </w:pPr>
      <w:r>
        <w:rPr>
          <w:sz w:val="24"/>
        </w:rPr>
        <w:t xml:space="preserve">5) </w:t>
      </w:r>
      <w:r w:rsidRPr="0022655E">
        <w:rPr>
          <w:sz w:val="24"/>
        </w:rPr>
        <w:t>Hurdanın elleçleme esnasında gemi ile rıhtım arasından denize</w:t>
      </w:r>
      <w:r w:rsidRPr="0022655E">
        <w:rPr>
          <w:spacing w:val="-52"/>
          <w:sz w:val="24"/>
        </w:rPr>
        <w:t xml:space="preserve"> </w:t>
      </w:r>
      <w:r w:rsidRPr="0022655E">
        <w:rPr>
          <w:sz w:val="24"/>
        </w:rPr>
        <w:t>düşmesini</w:t>
      </w:r>
      <w:r w:rsidRPr="0022655E">
        <w:rPr>
          <w:spacing w:val="1"/>
          <w:sz w:val="24"/>
        </w:rPr>
        <w:t xml:space="preserve"> </w:t>
      </w:r>
      <w:r w:rsidRPr="0022655E">
        <w:rPr>
          <w:sz w:val="24"/>
        </w:rPr>
        <w:t>önlemek</w:t>
      </w:r>
      <w:r w:rsidRPr="0022655E">
        <w:rPr>
          <w:spacing w:val="1"/>
          <w:sz w:val="24"/>
        </w:rPr>
        <w:t xml:space="preserve"> </w:t>
      </w:r>
      <w:r w:rsidRPr="0022655E">
        <w:rPr>
          <w:sz w:val="24"/>
        </w:rPr>
        <w:t>üzere</w:t>
      </w:r>
      <w:r w:rsidRPr="0022655E">
        <w:rPr>
          <w:spacing w:val="1"/>
          <w:sz w:val="24"/>
        </w:rPr>
        <w:t xml:space="preserve"> </w:t>
      </w:r>
      <w:r w:rsidRPr="0022655E">
        <w:rPr>
          <w:sz w:val="24"/>
        </w:rPr>
        <w:t>kreynlerin</w:t>
      </w:r>
      <w:r w:rsidRPr="0022655E">
        <w:rPr>
          <w:spacing w:val="1"/>
          <w:sz w:val="24"/>
        </w:rPr>
        <w:t xml:space="preserve"> </w:t>
      </w:r>
      <w:r w:rsidRPr="0022655E">
        <w:rPr>
          <w:sz w:val="24"/>
        </w:rPr>
        <w:t>hizalarına</w:t>
      </w:r>
      <w:r w:rsidRPr="0022655E">
        <w:rPr>
          <w:spacing w:val="1"/>
          <w:sz w:val="24"/>
        </w:rPr>
        <w:t xml:space="preserve"> </w:t>
      </w:r>
      <w:r w:rsidRPr="0022655E">
        <w:rPr>
          <w:sz w:val="24"/>
        </w:rPr>
        <w:t>uygun</w:t>
      </w:r>
      <w:r w:rsidRPr="0022655E">
        <w:rPr>
          <w:spacing w:val="1"/>
          <w:sz w:val="24"/>
        </w:rPr>
        <w:t xml:space="preserve"> </w:t>
      </w:r>
      <w:r w:rsidRPr="0022655E">
        <w:rPr>
          <w:sz w:val="24"/>
        </w:rPr>
        <w:t>ağ/branda</w:t>
      </w:r>
      <w:r w:rsidRPr="0022655E">
        <w:rPr>
          <w:spacing w:val="1"/>
          <w:sz w:val="24"/>
        </w:rPr>
        <w:t xml:space="preserve"> </w:t>
      </w:r>
      <w:r w:rsidRPr="0022655E">
        <w:rPr>
          <w:sz w:val="24"/>
        </w:rPr>
        <w:t>veya</w:t>
      </w:r>
      <w:r w:rsidRPr="0022655E">
        <w:rPr>
          <w:spacing w:val="1"/>
          <w:sz w:val="24"/>
        </w:rPr>
        <w:t xml:space="preserve"> </w:t>
      </w:r>
      <w:r w:rsidRPr="0022655E">
        <w:rPr>
          <w:sz w:val="24"/>
        </w:rPr>
        <w:t>levha</w:t>
      </w:r>
      <w:r w:rsidRPr="0022655E">
        <w:rPr>
          <w:spacing w:val="1"/>
          <w:sz w:val="24"/>
        </w:rPr>
        <w:t xml:space="preserve"> </w:t>
      </w:r>
      <w:r w:rsidRPr="0022655E">
        <w:rPr>
          <w:sz w:val="24"/>
        </w:rPr>
        <w:t>ile</w:t>
      </w:r>
      <w:r w:rsidRPr="0022655E">
        <w:rPr>
          <w:spacing w:val="1"/>
          <w:sz w:val="24"/>
        </w:rPr>
        <w:t xml:space="preserve"> </w:t>
      </w:r>
      <w:r w:rsidRPr="0022655E">
        <w:rPr>
          <w:sz w:val="24"/>
        </w:rPr>
        <w:t>kapatılması</w:t>
      </w:r>
      <w:r w:rsidRPr="0022655E">
        <w:rPr>
          <w:spacing w:val="-1"/>
          <w:sz w:val="24"/>
        </w:rPr>
        <w:t xml:space="preserve"> </w:t>
      </w:r>
      <w:r w:rsidRPr="0022655E">
        <w:rPr>
          <w:sz w:val="24"/>
        </w:rPr>
        <w:t>sağlanacaktır.</w:t>
      </w:r>
    </w:p>
    <w:p w14:paraId="6C0F2DAF" w14:textId="77777777" w:rsidR="0022655E" w:rsidRDefault="0022655E" w:rsidP="0022655E">
      <w:pPr>
        <w:tabs>
          <w:tab w:val="left" w:pos="2822"/>
        </w:tabs>
        <w:ind w:right="1258"/>
        <w:jc w:val="both"/>
        <w:rPr>
          <w:sz w:val="24"/>
        </w:rPr>
      </w:pPr>
    </w:p>
    <w:p w14:paraId="62F774D6" w14:textId="19177C9B" w:rsidR="0022655E" w:rsidRPr="0022655E" w:rsidRDefault="0022655E">
      <w:pPr>
        <w:pStyle w:val="ListParagraph"/>
        <w:numPr>
          <w:ilvl w:val="0"/>
          <w:numId w:val="52"/>
        </w:numPr>
        <w:tabs>
          <w:tab w:val="left" w:pos="2822"/>
        </w:tabs>
        <w:ind w:left="0" w:right="1259"/>
        <w:jc w:val="both"/>
        <w:rPr>
          <w:sz w:val="24"/>
        </w:rPr>
      </w:pPr>
      <w:r>
        <w:rPr>
          <w:sz w:val="24"/>
        </w:rPr>
        <w:t xml:space="preserve">6) </w:t>
      </w:r>
      <w:r w:rsidRPr="0022655E">
        <w:rPr>
          <w:sz w:val="24"/>
        </w:rPr>
        <w:t>Taşıma amaçlı kullanılan kamyonların aşırı yüklenmesine mani</w:t>
      </w:r>
      <w:r w:rsidRPr="0022655E">
        <w:rPr>
          <w:spacing w:val="1"/>
          <w:sz w:val="24"/>
        </w:rPr>
        <w:t xml:space="preserve"> </w:t>
      </w:r>
      <w:r w:rsidRPr="0022655E">
        <w:rPr>
          <w:sz w:val="24"/>
        </w:rPr>
        <w:t>olunacak,</w:t>
      </w:r>
      <w:r w:rsidRPr="0022655E">
        <w:rPr>
          <w:spacing w:val="1"/>
          <w:sz w:val="24"/>
        </w:rPr>
        <w:t xml:space="preserve"> </w:t>
      </w:r>
      <w:r w:rsidRPr="0022655E">
        <w:rPr>
          <w:sz w:val="24"/>
        </w:rPr>
        <w:t>yükün</w:t>
      </w:r>
      <w:r w:rsidRPr="0022655E">
        <w:rPr>
          <w:spacing w:val="1"/>
          <w:sz w:val="24"/>
        </w:rPr>
        <w:t xml:space="preserve"> </w:t>
      </w:r>
      <w:r w:rsidRPr="0022655E">
        <w:rPr>
          <w:sz w:val="24"/>
        </w:rPr>
        <w:t>transferi</w:t>
      </w:r>
      <w:r w:rsidRPr="0022655E">
        <w:rPr>
          <w:spacing w:val="1"/>
          <w:sz w:val="24"/>
        </w:rPr>
        <w:t xml:space="preserve"> </w:t>
      </w:r>
      <w:r w:rsidRPr="0022655E">
        <w:rPr>
          <w:sz w:val="24"/>
        </w:rPr>
        <w:t>esnasında</w:t>
      </w:r>
      <w:r w:rsidRPr="0022655E">
        <w:rPr>
          <w:spacing w:val="1"/>
          <w:sz w:val="24"/>
        </w:rPr>
        <w:t xml:space="preserve"> </w:t>
      </w:r>
      <w:r w:rsidRPr="0022655E">
        <w:rPr>
          <w:sz w:val="24"/>
        </w:rPr>
        <w:t>hurdanın</w:t>
      </w:r>
      <w:r w:rsidRPr="0022655E">
        <w:rPr>
          <w:spacing w:val="1"/>
          <w:sz w:val="24"/>
        </w:rPr>
        <w:t xml:space="preserve"> </w:t>
      </w:r>
      <w:r w:rsidRPr="0022655E">
        <w:rPr>
          <w:sz w:val="24"/>
        </w:rPr>
        <w:t>yollara</w:t>
      </w:r>
      <w:r w:rsidRPr="0022655E">
        <w:rPr>
          <w:spacing w:val="1"/>
          <w:sz w:val="24"/>
        </w:rPr>
        <w:t xml:space="preserve"> </w:t>
      </w:r>
      <w:r w:rsidRPr="0022655E">
        <w:rPr>
          <w:sz w:val="24"/>
        </w:rPr>
        <w:t>saçılarak</w:t>
      </w:r>
      <w:r w:rsidRPr="0022655E">
        <w:rPr>
          <w:spacing w:val="1"/>
          <w:sz w:val="24"/>
        </w:rPr>
        <w:t xml:space="preserve"> </w:t>
      </w:r>
      <w:r w:rsidRPr="0022655E">
        <w:rPr>
          <w:sz w:val="24"/>
        </w:rPr>
        <w:t>tehlike</w:t>
      </w:r>
      <w:r w:rsidRPr="0022655E">
        <w:rPr>
          <w:spacing w:val="1"/>
          <w:sz w:val="24"/>
        </w:rPr>
        <w:t xml:space="preserve"> </w:t>
      </w:r>
      <w:r w:rsidRPr="0022655E">
        <w:rPr>
          <w:sz w:val="24"/>
        </w:rPr>
        <w:t>yaratması</w:t>
      </w:r>
      <w:r w:rsidRPr="0022655E">
        <w:rPr>
          <w:spacing w:val="1"/>
          <w:sz w:val="24"/>
        </w:rPr>
        <w:t xml:space="preserve"> </w:t>
      </w:r>
      <w:r w:rsidRPr="0022655E">
        <w:rPr>
          <w:sz w:val="24"/>
        </w:rPr>
        <w:t>önlenecektir.</w:t>
      </w:r>
    </w:p>
    <w:p w14:paraId="56C9C439" w14:textId="6445C505" w:rsidR="0022655E" w:rsidRPr="0022655E" w:rsidRDefault="0022655E">
      <w:pPr>
        <w:pStyle w:val="ListParagraph"/>
        <w:numPr>
          <w:ilvl w:val="0"/>
          <w:numId w:val="52"/>
        </w:numPr>
        <w:tabs>
          <w:tab w:val="left" w:pos="2822"/>
        </w:tabs>
        <w:ind w:left="0" w:right="1260"/>
        <w:jc w:val="both"/>
        <w:rPr>
          <w:sz w:val="24"/>
        </w:rPr>
      </w:pPr>
      <w:r>
        <w:rPr>
          <w:sz w:val="24"/>
        </w:rPr>
        <w:t xml:space="preserve">7) </w:t>
      </w:r>
      <w:r w:rsidRPr="0022655E">
        <w:rPr>
          <w:sz w:val="24"/>
        </w:rPr>
        <w:t>Liman</w:t>
      </w:r>
      <w:r w:rsidRPr="0022655E">
        <w:rPr>
          <w:spacing w:val="1"/>
          <w:sz w:val="24"/>
        </w:rPr>
        <w:t xml:space="preserve"> </w:t>
      </w:r>
      <w:r w:rsidRPr="0022655E">
        <w:rPr>
          <w:sz w:val="24"/>
        </w:rPr>
        <w:t>tesisi</w:t>
      </w:r>
      <w:r w:rsidRPr="0022655E">
        <w:rPr>
          <w:spacing w:val="1"/>
          <w:sz w:val="24"/>
        </w:rPr>
        <w:t xml:space="preserve"> </w:t>
      </w:r>
      <w:r w:rsidRPr="0022655E">
        <w:rPr>
          <w:sz w:val="24"/>
        </w:rPr>
        <w:t>içerisinde</w:t>
      </w:r>
      <w:r w:rsidRPr="0022655E">
        <w:rPr>
          <w:spacing w:val="1"/>
          <w:sz w:val="24"/>
        </w:rPr>
        <w:t xml:space="preserve"> </w:t>
      </w:r>
      <w:r w:rsidRPr="0022655E">
        <w:rPr>
          <w:sz w:val="24"/>
        </w:rPr>
        <w:t>taşıma</w:t>
      </w:r>
      <w:r w:rsidRPr="0022655E">
        <w:rPr>
          <w:spacing w:val="1"/>
          <w:sz w:val="24"/>
        </w:rPr>
        <w:t xml:space="preserve"> </w:t>
      </w:r>
      <w:r w:rsidRPr="0022655E">
        <w:rPr>
          <w:sz w:val="24"/>
        </w:rPr>
        <w:t>esnasında</w:t>
      </w:r>
      <w:r w:rsidRPr="0022655E">
        <w:rPr>
          <w:spacing w:val="1"/>
          <w:sz w:val="24"/>
        </w:rPr>
        <w:t xml:space="preserve"> </w:t>
      </w:r>
      <w:r w:rsidRPr="0022655E">
        <w:rPr>
          <w:sz w:val="24"/>
        </w:rPr>
        <w:t>düşen</w:t>
      </w:r>
      <w:r w:rsidRPr="0022655E">
        <w:rPr>
          <w:spacing w:val="55"/>
          <w:sz w:val="24"/>
        </w:rPr>
        <w:t xml:space="preserve"> </w:t>
      </w:r>
      <w:r w:rsidRPr="0022655E">
        <w:rPr>
          <w:sz w:val="24"/>
        </w:rPr>
        <w:t>hurda</w:t>
      </w:r>
      <w:r w:rsidRPr="0022655E">
        <w:rPr>
          <w:spacing w:val="-52"/>
          <w:sz w:val="24"/>
        </w:rPr>
        <w:t xml:space="preserve"> </w:t>
      </w:r>
      <w:r w:rsidRPr="0022655E">
        <w:rPr>
          <w:sz w:val="24"/>
        </w:rPr>
        <w:t>parçaların herhangi bir kazaya</w:t>
      </w:r>
      <w:r w:rsidRPr="0022655E">
        <w:rPr>
          <w:spacing w:val="1"/>
          <w:sz w:val="24"/>
        </w:rPr>
        <w:t xml:space="preserve"> </w:t>
      </w:r>
      <w:r w:rsidRPr="0022655E">
        <w:rPr>
          <w:sz w:val="24"/>
        </w:rPr>
        <w:t>sebep</w:t>
      </w:r>
      <w:r w:rsidRPr="0022655E">
        <w:rPr>
          <w:spacing w:val="1"/>
          <w:sz w:val="24"/>
        </w:rPr>
        <w:t xml:space="preserve"> </w:t>
      </w:r>
      <w:r w:rsidRPr="0022655E">
        <w:rPr>
          <w:sz w:val="24"/>
        </w:rPr>
        <w:t>olmadan</w:t>
      </w:r>
      <w:r w:rsidRPr="0022655E">
        <w:rPr>
          <w:spacing w:val="1"/>
          <w:sz w:val="24"/>
        </w:rPr>
        <w:t xml:space="preserve"> </w:t>
      </w:r>
      <w:r w:rsidRPr="0022655E">
        <w:rPr>
          <w:sz w:val="24"/>
        </w:rPr>
        <w:t>derhal toplanması</w:t>
      </w:r>
      <w:r w:rsidRPr="0022655E">
        <w:rPr>
          <w:spacing w:val="54"/>
          <w:sz w:val="24"/>
        </w:rPr>
        <w:t xml:space="preserve"> </w:t>
      </w:r>
      <w:r w:rsidRPr="0022655E">
        <w:rPr>
          <w:sz w:val="24"/>
        </w:rPr>
        <w:t>için personel ve</w:t>
      </w:r>
      <w:r w:rsidRPr="0022655E">
        <w:rPr>
          <w:spacing w:val="1"/>
          <w:sz w:val="24"/>
        </w:rPr>
        <w:t xml:space="preserve"> </w:t>
      </w:r>
      <w:r w:rsidRPr="0022655E">
        <w:rPr>
          <w:sz w:val="24"/>
        </w:rPr>
        <w:t>araç</w:t>
      </w:r>
      <w:r w:rsidRPr="0022655E">
        <w:rPr>
          <w:spacing w:val="-1"/>
          <w:sz w:val="24"/>
        </w:rPr>
        <w:t xml:space="preserve"> </w:t>
      </w:r>
      <w:r w:rsidRPr="0022655E">
        <w:rPr>
          <w:sz w:val="24"/>
        </w:rPr>
        <w:t>tahsisi yapılacaktır.</w:t>
      </w:r>
    </w:p>
    <w:p w14:paraId="7F6813BA" w14:textId="77777777" w:rsidR="0022655E" w:rsidRPr="0022655E" w:rsidRDefault="0022655E" w:rsidP="0022655E">
      <w:pPr>
        <w:tabs>
          <w:tab w:val="left" w:pos="2822"/>
        </w:tabs>
        <w:ind w:right="1259"/>
        <w:jc w:val="both"/>
        <w:rPr>
          <w:sz w:val="24"/>
        </w:rPr>
      </w:pPr>
    </w:p>
    <w:p w14:paraId="549E9643" w14:textId="77777777" w:rsidR="0022655E" w:rsidRPr="0022655E" w:rsidRDefault="0022655E" w:rsidP="0022655E">
      <w:pPr>
        <w:tabs>
          <w:tab w:val="left" w:pos="2822"/>
        </w:tabs>
        <w:ind w:right="1258"/>
        <w:jc w:val="both"/>
        <w:rPr>
          <w:sz w:val="24"/>
        </w:rPr>
      </w:pPr>
    </w:p>
    <w:p w14:paraId="7E1D8CA0" w14:textId="2466F4D9" w:rsidR="0022655E" w:rsidRDefault="0022655E" w:rsidP="0022655E">
      <w:pPr>
        <w:pStyle w:val="BodyText"/>
        <w:spacing w:line="292" w:lineRule="exact"/>
        <w:sectPr w:rsidR="0022655E">
          <w:type w:val="continuous"/>
          <w:pgSz w:w="11900" w:h="16840"/>
          <w:pgMar w:top="1600" w:right="540" w:bottom="280" w:left="1140" w:header="708" w:footer="708" w:gutter="0"/>
          <w:cols w:num="2" w:space="708" w:equalWidth="0">
            <w:col w:w="2124" w:space="40"/>
            <w:col w:w="8056"/>
          </w:cols>
        </w:sectPr>
      </w:pPr>
    </w:p>
    <w:bookmarkEnd w:id="267"/>
    <w:p w14:paraId="20BEF165" w14:textId="5B5C3050" w:rsidR="0022655E" w:rsidRDefault="0022655E" w:rsidP="0022655E">
      <w:pPr>
        <w:pStyle w:val="BodyText"/>
        <w:rPr>
          <w:b/>
          <w:sz w:val="22"/>
        </w:rPr>
      </w:pPr>
    </w:p>
    <w:p w14:paraId="7AB642C7" w14:textId="77777777" w:rsidR="0064079E" w:rsidRDefault="0064079E" w:rsidP="0022655E">
      <w:pPr>
        <w:pStyle w:val="BodyText"/>
        <w:rPr>
          <w:b/>
          <w:sz w:val="22"/>
        </w:rPr>
      </w:pPr>
    </w:p>
    <w:p w14:paraId="583F79A5" w14:textId="77777777" w:rsidR="0022655E" w:rsidRDefault="0022655E" w:rsidP="0022655E">
      <w:pPr>
        <w:pStyle w:val="BodyText"/>
        <w:rPr>
          <w:b/>
          <w:sz w:val="22"/>
        </w:rPr>
      </w:pPr>
    </w:p>
    <w:p w14:paraId="2FC60936" w14:textId="77777777" w:rsidR="0064079E" w:rsidRDefault="0064079E" w:rsidP="0064079E">
      <w:pPr>
        <w:ind w:left="1928" w:right="2520"/>
        <w:jc w:val="center"/>
        <w:rPr>
          <w:b/>
          <w:sz w:val="23"/>
        </w:rPr>
      </w:pPr>
      <w:r>
        <w:rPr>
          <w:b/>
          <w:spacing w:val="-2"/>
          <w:sz w:val="23"/>
        </w:rPr>
        <w:t>RADYASYON</w:t>
      </w:r>
      <w:r>
        <w:rPr>
          <w:b/>
          <w:spacing w:val="-11"/>
          <w:sz w:val="23"/>
        </w:rPr>
        <w:t xml:space="preserve"> </w:t>
      </w:r>
      <w:r>
        <w:rPr>
          <w:b/>
          <w:spacing w:val="-1"/>
          <w:sz w:val="23"/>
        </w:rPr>
        <w:t>UYARISI</w:t>
      </w:r>
      <w:r>
        <w:rPr>
          <w:b/>
          <w:spacing w:val="-11"/>
          <w:sz w:val="23"/>
        </w:rPr>
        <w:t xml:space="preserve"> </w:t>
      </w:r>
      <w:r>
        <w:rPr>
          <w:b/>
          <w:spacing w:val="-1"/>
          <w:sz w:val="23"/>
        </w:rPr>
        <w:t>DURUMUNDA</w:t>
      </w:r>
      <w:r>
        <w:rPr>
          <w:b/>
          <w:spacing w:val="-10"/>
          <w:sz w:val="23"/>
        </w:rPr>
        <w:t xml:space="preserve"> </w:t>
      </w:r>
      <w:r>
        <w:rPr>
          <w:b/>
          <w:spacing w:val="-1"/>
          <w:sz w:val="23"/>
        </w:rPr>
        <w:t>YAPILMASI</w:t>
      </w:r>
      <w:r>
        <w:rPr>
          <w:b/>
          <w:spacing w:val="-11"/>
          <w:sz w:val="23"/>
        </w:rPr>
        <w:t xml:space="preserve"> </w:t>
      </w:r>
      <w:r>
        <w:rPr>
          <w:b/>
          <w:spacing w:val="-1"/>
          <w:sz w:val="23"/>
        </w:rPr>
        <w:t>GEREKENLER</w:t>
      </w:r>
    </w:p>
    <w:p w14:paraId="162A9380" w14:textId="77777777" w:rsidR="0022655E" w:rsidRDefault="0022655E" w:rsidP="0022655E">
      <w:pPr>
        <w:pStyle w:val="BodyText"/>
        <w:spacing w:before="1"/>
        <w:rPr>
          <w:b/>
          <w:sz w:val="25"/>
        </w:rPr>
      </w:pPr>
    </w:p>
    <w:p w14:paraId="7A693FD5" w14:textId="77777777" w:rsidR="0022655E" w:rsidRDefault="0022655E" w:rsidP="0022655E">
      <w:pPr>
        <w:ind w:left="661" w:right="1094" w:firstLine="708"/>
        <w:rPr>
          <w:sz w:val="23"/>
        </w:rPr>
      </w:pPr>
      <w:r>
        <w:rPr>
          <w:sz w:val="23"/>
        </w:rPr>
        <w:t>Radyasyon</w:t>
      </w:r>
      <w:r>
        <w:rPr>
          <w:spacing w:val="-12"/>
          <w:sz w:val="23"/>
        </w:rPr>
        <w:t xml:space="preserve"> </w:t>
      </w:r>
      <w:r>
        <w:rPr>
          <w:sz w:val="23"/>
        </w:rPr>
        <w:t>uyarısı</w:t>
      </w:r>
      <w:r>
        <w:rPr>
          <w:spacing w:val="-11"/>
          <w:sz w:val="23"/>
        </w:rPr>
        <w:t xml:space="preserve"> </w:t>
      </w:r>
      <w:r>
        <w:rPr>
          <w:sz w:val="23"/>
        </w:rPr>
        <w:t>durumunda</w:t>
      </w:r>
      <w:r>
        <w:rPr>
          <w:spacing w:val="-13"/>
          <w:sz w:val="23"/>
        </w:rPr>
        <w:t xml:space="preserve"> </w:t>
      </w:r>
      <w:r>
        <w:rPr>
          <w:sz w:val="23"/>
        </w:rPr>
        <w:t>aşağıda</w:t>
      </w:r>
      <w:r>
        <w:rPr>
          <w:spacing w:val="-12"/>
          <w:sz w:val="23"/>
        </w:rPr>
        <w:t xml:space="preserve"> </w:t>
      </w:r>
      <w:r>
        <w:rPr>
          <w:sz w:val="23"/>
        </w:rPr>
        <w:t>belirtilenlerin,</w:t>
      </w:r>
      <w:r>
        <w:rPr>
          <w:spacing w:val="-12"/>
          <w:sz w:val="23"/>
        </w:rPr>
        <w:t xml:space="preserve"> </w:t>
      </w:r>
      <w:r>
        <w:rPr>
          <w:sz w:val="23"/>
        </w:rPr>
        <w:t>radyasyondan</w:t>
      </w:r>
      <w:r>
        <w:rPr>
          <w:spacing w:val="-12"/>
          <w:sz w:val="23"/>
        </w:rPr>
        <w:t xml:space="preserve"> </w:t>
      </w:r>
      <w:r>
        <w:rPr>
          <w:sz w:val="23"/>
        </w:rPr>
        <w:t>korunma</w:t>
      </w:r>
      <w:r>
        <w:rPr>
          <w:spacing w:val="-49"/>
          <w:sz w:val="23"/>
        </w:rPr>
        <w:t xml:space="preserve"> </w:t>
      </w:r>
      <w:r>
        <w:rPr>
          <w:sz w:val="23"/>
        </w:rPr>
        <w:t>görevlisi</w:t>
      </w:r>
      <w:r>
        <w:rPr>
          <w:spacing w:val="-3"/>
          <w:sz w:val="23"/>
        </w:rPr>
        <w:t xml:space="preserve"> </w:t>
      </w:r>
      <w:r>
        <w:rPr>
          <w:sz w:val="23"/>
        </w:rPr>
        <w:t>tarafından</w:t>
      </w:r>
      <w:r>
        <w:rPr>
          <w:spacing w:val="-2"/>
          <w:sz w:val="23"/>
        </w:rPr>
        <w:t xml:space="preserve"> </w:t>
      </w:r>
      <w:r>
        <w:rPr>
          <w:sz w:val="23"/>
        </w:rPr>
        <w:t>yapılması</w:t>
      </w:r>
      <w:r>
        <w:rPr>
          <w:spacing w:val="-1"/>
          <w:sz w:val="23"/>
        </w:rPr>
        <w:t xml:space="preserve"> </w:t>
      </w:r>
      <w:r>
        <w:rPr>
          <w:sz w:val="23"/>
        </w:rPr>
        <w:t>ve</w:t>
      </w:r>
      <w:r>
        <w:rPr>
          <w:spacing w:val="-3"/>
          <w:sz w:val="23"/>
        </w:rPr>
        <w:t xml:space="preserve"> </w:t>
      </w:r>
      <w:r>
        <w:rPr>
          <w:sz w:val="23"/>
        </w:rPr>
        <w:t>takip</w:t>
      </w:r>
      <w:r>
        <w:rPr>
          <w:spacing w:val="-2"/>
          <w:sz w:val="23"/>
        </w:rPr>
        <w:t xml:space="preserve"> </w:t>
      </w:r>
      <w:r>
        <w:rPr>
          <w:sz w:val="23"/>
        </w:rPr>
        <w:t>edilmesi</w:t>
      </w:r>
      <w:r>
        <w:rPr>
          <w:spacing w:val="-3"/>
          <w:sz w:val="23"/>
        </w:rPr>
        <w:t xml:space="preserve"> </w:t>
      </w:r>
      <w:r>
        <w:rPr>
          <w:sz w:val="23"/>
        </w:rPr>
        <w:t>gerekmektedir.</w:t>
      </w:r>
    </w:p>
    <w:p w14:paraId="32C2C045" w14:textId="77777777" w:rsidR="0022655E" w:rsidRDefault="0022655E" w:rsidP="0022655E">
      <w:pPr>
        <w:pStyle w:val="BodyText"/>
        <w:spacing w:before="8"/>
        <w:rPr>
          <w:sz w:val="22"/>
        </w:rPr>
      </w:pPr>
    </w:p>
    <w:p w14:paraId="7456F480" w14:textId="77777777" w:rsidR="0022655E" w:rsidRDefault="0022655E">
      <w:pPr>
        <w:pStyle w:val="ListParagraph"/>
        <w:numPr>
          <w:ilvl w:val="0"/>
          <w:numId w:val="53"/>
        </w:numPr>
        <w:tabs>
          <w:tab w:val="left" w:pos="2101"/>
          <w:tab w:val="left" w:pos="2102"/>
        </w:tabs>
        <w:ind w:left="661" w:right="1262" w:firstLine="708"/>
        <w:jc w:val="both"/>
        <w:rPr>
          <w:sz w:val="23"/>
        </w:rPr>
      </w:pPr>
      <w:r>
        <w:rPr>
          <w:sz w:val="23"/>
        </w:rPr>
        <w:t>Metal hurda yüklü aracı yaklaşık 5 km/saat hızla SRÖ cihazından geçiriniz.</w:t>
      </w:r>
      <w:r>
        <w:rPr>
          <w:spacing w:val="-49"/>
          <w:sz w:val="23"/>
        </w:rPr>
        <w:t xml:space="preserve"> </w:t>
      </w:r>
      <w:r>
        <w:rPr>
          <w:sz w:val="23"/>
        </w:rPr>
        <w:t>Radyasyon uyarısı alınması durumunda aracı 5 metre kadar SRÖ cihazından uzaklaştırınız</w:t>
      </w:r>
      <w:r>
        <w:rPr>
          <w:spacing w:val="-49"/>
          <w:sz w:val="23"/>
        </w:rPr>
        <w:t xml:space="preserve"> </w:t>
      </w:r>
      <w:r>
        <w:rPr>
          <w:sz w:val="23"/>
        </w:rPr>
        <w:t>ve</w:t>
      </w:r>
      <w:r>
        <w:rPr>
          <w:spacing w:val="-2"/>
          <w:sz w:val="23"/>
        </w:rPr>
        <w:t xml:space="preserve"> </w:t>
      </w:r>
      <w:r>
        <w:rPr>
          <w:sz w:val="23"/>
        </w:rPr>
        <w:t>aracı</w:t>
      </w:r>
      <w:r>
        <w:rPr>
          <w:spacing w:val="1"/>
          <w:sz w:val="23"/>
        </w:rPr>
        <w:t xml:space="preserve"> </w:t>
      </w:r>
      <w:r>
        <w:rPr>
          <w:sz w:val="23"/>
        </w:rPr>
        <w:t>tekrar SRÖ</w:t>
      </w:r>
      <w:r>
        <w:rPr>
          <w:spacing w:val="-1"/>
          <w:sz w:val="23"/>
        </w:rPr>
        <w:t xml:space="preserve"> </w:t>
      </w:r>
      <w:r>
        <w:rPr>
          <w:sz w:val="23"/>
        </w:rPr>
        <w:t>cihazından</w:t>
      </w:r>
      <w:r>
        <w:rPr>
          <w:spacing w:val="-1"/>
          <w:sz w:val="23"/>
        </w:rPr>
        <w:t xml:space="preserve"> </w:t>
      </w:r>
      <w:r>
        <w:rPr>
          <w:sz w:val="23"/>
        </w:rPr>
        <w:t>geçiriniz.</w:t>
      </w:r>
    </w:p>
    <w:p w14:paraId="46EEBFBF" w14:textId="77777777" w:rsidR="0022655E" w:rsidRDefault="0022655E" w:rsidP="0022655E">
      <w:pPr>
        <w:pStyle w:val="BodyText"/>
        <w:spacing w:before="1"/>
        <w:rPr>
          <w:sz w:val="23"/>
        </w:rPr>
      </w:pPr>
    </w:p>
    <w:p w14:paraId="503ED5EE" w14:textId="77777777" w:rsidR="0022655E" w:rsidRDefault="0022655E">
      <w:pPr>
        <w:pStyle w:val="ListParagraph"/>
        <w:numPr>
          <w:ilvl w:val="0"/>
          <w:numId w:val="53"/>
        </w:numPr>
        <w:tabs>
          <w:tab w:val="left" w:pos="2101"/>
          <w:tab w:val="left" w:pos="2102"/>
        </w:tabs>
        <w:ind w:left="661" w:right="1258" w:firstLine="708"/>
        <w:jc w:val="both"/>
        <w:rPr>
          <w:sz w:val="23"/>
        </w:rPr>
      </w:pPr>
      <w:r>
        <w:rPr>
          <w:sz w:val="23"/>
        </w:rPr>
        <w:t>SRÖ</w:t>
      </w:r>
      <w:r>
        <w:rPr>
          <w:spacing w:val="1"/>
          <w:sz w:val="23"/>
        </w:rPr>
        <w:t xml:space="preserve"> </w:t>
      </w:r>
      <w:r>
        <w:rPr>
          <w:sz w:val="23"/>
        </w:rPr>
        <w:t>cihazının</w:t>
      </w:r>
      <w:r>
        <w:rPr>
          <w:spacing w:val="1"/>
          <w:sz w:val="23"/>
        </w:rPr>
        <w:t xml:space="preserve"> </w:t>
      </w:r>
      <w:r>
        <w:rPr>
          <w:sz w:val="23"/>
        </w:rPr>
        <w:t>ikinci</w:t>
      </w:r>
      <w:r>
        <w:rPr>
          <w:spacing w:val="1"/>
          <w:sz w:val="23"/>
        </w:rPr>
        <w:t xml:space="preserve"> </w:t>
      </w:r>
      <w:r>
        <w:rPr>
          <w:sz w:val="23"/>
        </w:rPr>
        <w:t>kez</w:t>
      </w:r>
      <w:r>
        <w:rPr>
          <w:spacing w:val="1"/>
          <w:sz w:val="23"/>
        </w:rPr>
        <w:t xml:space="preserve"> </w:t>
      </w:r>
      <w:r>
        <w:rPr>
          <w:sz w:val="23"/>
        </w:rPr>
        <w:t>alarm</w:t>
      </w:r>
      <w:r>
        <w:rPr>
          <w:spacing w:val="1"/>
          <w:sz w:val="23"/>
        </w:rPr>
        <w:t xml:space="preserve"> </w:t>
      </w:r>
      <w:r>
        <w:rPr>
          <w:sz w:val="23"/>
        </w:rPr>
        <w:t>vermesi</w:t>
      </w:r>
      <w:r>
        <w:rPr>
          <w:spacing w:val="1"/>
          <w:sz w:val="23"/>
        </w:rPr>
        <w:t xml:space="preserve"> </w:t>
      </w:r>
      <w:r>
        <w:rPr>
          <w:sz w:val="23"/>
        </w:rPr>
        <w:t>durumunda</w:t>
      </w:r>
      <w:r>
        <w:rPr>
          <w:spacing w:val="1"/>
          <w:sz w:val="23"/>
        </w:rPr>
        <w:t xml:space="preserve"> </w:t>
      </w:r>
      <w:r>
        <w:rPr>
          <w:sz w:val="23"/>
        </w:rPr>
        <w:t>aracı</w:t>
      </w:r>
      <w:r>
        <w:rPr>
          <w:spacing w:val="1"/>
          <w:sz w:val="23"/>
        </w:rPr>
        <w:t xml:space="preserve"> </w:t>
      </w:r>
      <w:r>
        <w:rPr>
          <w:sz w:val="23"/>
        </w:rPr>
        <w:t>karantina</w:t>
      </w:r>
      <w:r>
        <w:rPr>
          <w:spacing w:val="1"/>
          <w:sz w:val="23"/>
        </w:rPr>
        <w:t xml:space="preserve"> </w:t>
      </w:r>
      <w:r>
        <w:rPr>
          <w:sz w:val="23"/>
        </w:rPr>
        <w:t>sahasına çekerek TRÖ cihazı ile aracın etrafında dolaşarak yavaş yavaş ölçüm almaya</w:t>
      </w:r>
      <w:r>
        <w:rPr>
          <w:spacing w:val="1"/>
          <w:sz w:val="23"/>
        </w:rPr>
        <w:t xml:space="preserve"> </w:t>
      </w:r>
      <w:r>
        <w:rPr>
          <w:sz w:val="23"/>
        </w:rPr>
        <w:t>başlayınız.</w:t>
      </w:r>
    </w:p>
    <w:p w14:paraId="15A1F99C" w14:textId="77777777" w:rsidR="0022655E" w:rsidRDefault="0022655E" w:rsidP="0022655E">
      <w:pPr>
        <w:pStyle w:val="BodyText"/>
        <w:spacing w:before="1"/>
        <w:rPr>
          <w:sz w:val="23"/>
        </w:rPr>
      </w:pPr>
    </w:p>
    <w:p w14:paraId="01F1899A" w14:textId="77777777" w:rsidR="0022655E" w:rsidRDefault="0022655E">
      <w:pPr>
        <w:pStyle w:val="ListParagraph"/>
        <w:numPr>
          <w:ilvl w:val="0"/>
          <w:numId w:val="53"/>
        </w:numPr>
        <w:tabs>
          <w:tab w:val="left" w:pos="2101"/>
          <w:tab w:val="left" w:pos="2102"/>
        </w:tabs>
        <w:ind w:left="661" w:right="1259" w:firstLine="708"/>
        <w:jc w:val="both"/>
        <w:rPr>
          <w:sz w:val="23"/>
        </w:rPr>
      </w:pPr>
      <w:r>
        <w:rPr>
          <w:sz w:val="23"/>
        </w:rPr>
        <w:t>Yaklaşık olarak 40 μR/saat (0.4 μSv/saat) doz hızı değerinden daha yüksek</w:t>
      </w:r>
      <w:r>
        <w:rPr>
          <w:spacing w:val="-50"/>
          <w:sz w:val="23"/>
        </w:rPr>
        <w:t xml:space="preserve"> </w:t>
      </w:r>
      <w:r>
        <w:rPr>
          <w:sz w:val="23"/>
        </w:rPr>
        <w:t>değerler</w:t>
      </w:r>
      <w:r>
        <w:rPr>
          <w:spacing w:val="1"/>
          <w:sz w:val="23"/>
        </w:rPr>
        <w:t xml:space="preserve"> </w:t>
      </w:r>
      <w:r>
        <w:rPr>
          <w:sz w:val="23"/>
        </w:rPr>
        <w:t>okunuyorsa,</w:t>
      </w:r>
      <w:r>
        <w:rPr>
          <w:spacing w:val="1"/>
          <w:sz w:val="23"/>
        </w:rPr>
        <w:t xml:space="preserve"> </w:t>
      </w:r>
      <w:r>
        <w:rPr>
          <w:sz w:val="23"/>
        </w:rPr>
        <w:t>metal</w:t>
      </w:r>
      <w:r>
        <w:rPr>
          <w:spacing w:val="1"/>
          <w:sz w:val="23"/>
        </w:rPr>
        <w:t xml:space="preserve"> </w:t>
      </w:r>
      <w:r>
        <w:rPr>
          <w:sz w:val="23"/>
        </w:rPr>
        <w:t>hurda</w:t>
      </w:r>
      <w:r>
        <w:rPr>
          <w:spacing w:val="1"/>
          <w:sz w:val="23"/>
        </w:rPr>
        <w:t xml:space="preserve"> </w:t>
      </w:r>
      <w:r>
        <w:rPr>
          <w:sz w:val="23"/>
        </w:rPr>
        <w:t>yığını</w:t>
      </w:r>
      <w:r>
        <w:rPr>
          <w:spacing w:val="1"/>
          <w:sz w:val="23"/>
        </w:rPr>
        <w:t xml:space="preserve"> </w:t>
      </w:r>
      <w:r>
        <w:rPr>
          <w:sz w:val="23"/>
        </w:rPr>
        <w:t>içerisinde</w:t>
      </w:r>
      <w:r>
        <w:rPr>
          <w:spacing w:val="1"/>
          <w:sz w:val="23"/>
        </w:rPr>
        <w:t xml:space="preserve"> </w:t>
      </w:r>
      <w:r>
        <w:rPr>
          <w:sz w:val="23"/>
        </w:rPr>
        <w:t>radyoaktif</w:t>
      </w:r>
      <w:r>
        <w:rPr>
          <w:spacing w:val="1"/>
          <w:sz w:val="23"/>
        </w:rPr>
        <w:t xml:space="preserve"> </w:t>
      </w:r>
      <w:r>
        <w:rPr>
          <w:sz w:val="23"/>
        </w:rPr>
        <w:t>malzemenin</w:t>
      </w:r>
      <w:r>
        <w:rPr>
          <w:spacing w:val="1"/>
          <w:sz w:val="23"/>
        </w:rPr>
        <w:t xml:space="preserve"> </w:t>
      </w:r>
      <w:r>
        <w:rPr>
          <w:sz w:val="23"/>
        </w:rPr>
        <w:t>araç</w:t>
      </w:r>
      <w:r>
        <w:rPr>
          <w:spacing w:val="1"/>
          <w:sz w:val="23"/>
        </w:rPr>
        <w:t xml:space="preserve"> </w:t>
      </w:r>
      <w:r>
        <w:rPr>
          <w:sz w:val="23"/>
        </w:rPr>
        <w:t>içerisindeki yerini yaklaşık olarak tespit ediniz. Radyoaktif malzemeyi taşıyan aracın tesis</w:t>
      </w:r>
      <w:r>
        <w:rPr>
          <w:spacing w:val="1"/>
          <w:sz w:val="23"/>
        </w:rPr>
        <w:t xml:space="preserve"> </w:t>
      </w:r>
      <w:r>
        <w:rPr>
          <w:sz w:val="23"/>
        </w:rPr>
        <w:t>dışına çıkışına</w:t>
      </w:r>
      <w:r>
        <w:rPr>
          <w:spacing w:val="-2"/>
          <w:sz w:val="23"/>
        </w:rPr>
        <w:t xml:space="preserve"> </w:t>
      </w:r>
      <w:r>
        <w:rPr>
          <w:sz w:val="23"/>
        </w:rPr>
        <w:t>izin vermeyiniz</w:t>
      </w:r>
      <w:r>
        <w:rPr>
          <w:spacing w:val="-2"/>
          <w:sz w:val="23"/>
        </w:rPr>
        <w:t xml:space="preserve"> </w:t>
      </w:r>
      <w:r>
        <w:rPr>
          <w:sz w:val="23"/>
        </w:rPr>
        <w:t>(menşe ülkeye</w:t>
      </w:r>
      <w:r>
        <w:rPr>
          <w:spacing w:val="1"/>
          <w:sz w:val="23"/>
        </w:rPr>
        <w:t xml:space="preserve"> </w:t>
      </w:r>
      <w:r>
        <w:rPr>
          <w:sz w:val="23"/>
        </w:rPr>
        <w:t>iade hariç).</w:t>
      </w:r>
    </w:p>
    <w:p w14:paraId="2A3887B4" w14:textId="77777777" w:rsidR="0022655E" w:rsidRDefault="0022655E" w:rsidP="0022655E">
      <w:pPr>
        <w:pStyle w:val="BodyText"/>
        <w:spacing w:before="2"/>
        <w:rPr>
          <w:sz w:val="23"/>
        </w:rPr>
      </w:pPr>
    </w:p>
    <w:p w14:paraId="55BAC50E" w14:textId="77777777" w:rsidR="0022655E" w:rsidRDefault="0022655E">
      <w:pPr>
        <w:pStyle w:val="ListParagraph"/>
        <w:numPr>
          <w:ilvl w:val="0"/>
          <w:numId w:val="53"/>
        </w:numPr>
        <w:tabs>
          <w:tab w:val="left" w:pos="2101"/>
          <w:tab w:val="left" w:pos="2102"/>
        </w:tabs>
        <w:ind w:left="661" w:right="1259" w:firstLine="708"/>
        <w:jc w:val="both"/>
        <w:rPr>
          <w:sz w:val="23"/>
        </w:rPr>
      </w:pPr>
      <w:r>
        <w:rPr>
          <w:sz w:val="23"/>
        </w:rPr>
        <w:t>TRÖ cihazı ile sürekli olarak ölçüm yaparak ve doz hızı değerlerini takip</w:t>
      </w:r>
      <w:r>
        <w:rPr>
          <w:spacing w:val="1"/>
          <w:sz w:val="23"/>
        </w:rPr>
        <w:t xml:space="preserve"> </w:t>
      </w:r>
      <w:r>
        <w:rPr>
          <w:sz w:val="23"/>
        </w:rPr>
        <w:t>ederek araçtaki metal hurdayı yavaş yavaş boşaltmaya başlayınız. TRÖ cihazı ile kolayca</w:t>
      </w:r>
      <w:r>
        <w:rPr>
          <w:spacing w:val="1"/>
          <w:sz w:val="23"/>
        </w:rPr>
        <w:t xml:space="preserve"> </w:t>
      </w:r>
      <w:r>
        <w:rPr>
          <w:sz w:val="23"/>
        </w:rPr>
        <w:t>inceleme yapılabilmesi için metal hurda yığınını iyice yayınız ve araçtan boşaltılan her</w:t>
      </w:r>
      <w:r>
        <w:rPr>
          <w:spacing w:val="1"/>
          <w:sz w:val="23"/>
        </w:rPr>
        <w:t xml:space="preserve"> </w:t>
      </w:r>
      <w:r>
        <w:rPr>
          <w:sz w:val="23"/>
        </w:rPr>
        <w:t>yığını</w:t>
      </w:r>
      <w:r>
        <w:rPr>
          <w:spacing w:val="-2"/>
          <w:sz w:val="23"/>
        </w:rPr>
        <w:t xml:space="preserve"> </w:t>
      </w:r>
      <w:r>
        <w:rPr>
          <w:sz w:val="23"/>
        </w:rPr>
        <w:t>ölçünüz.</w:t>
      </w:r>
      <w:r>
        <w:rPr>
          <w:spacing w:val="-3"/>
          <w:sz w:val="23"/>
        </w:rPr>
        <w:t xml:space="preserve"> </w:t>
      </w:r>
      <w:r>
        <w:rPr>
          <w:sz w:val="23"/>
        </w:rPr>
        <w:t>TRÖ</w:t>
      </w:r>
      <w:r>
        <w:rPr>
          <w:spacing w:val="-2"/>
          <w:sz w:val="23"/>
        </w:rPr>
        <w:t xml:space="preserve"> </w:t>
      </w:r>
      <w:r>
        <w:rPr>
          <w:sz w:val="23"/>
        </w:rPr>
        <w:t>cihazı</w:t>
      </w:r>
      <w:r>
        <w:rPr>
          <w:spacing w:val="-3"/>
          <w:sz w:val="23"/>
        </w:rPr>
        <w:t xml:space="preserve"> </w:t>
      </w:r>
      <w:r>
        <w:rPr>
          <w:sz w:val="23"/>
        </w:rPr>
        <w:t>ile</w:t>
      </w:r>
      <w:r>
        <w:rPr>
          <w:spacing w:val="-3"/>
          <w:sz w:val="23"/>
        </w:rPr>
        <w:t xml:space="preserve"> </w:t>
      </w:r>
      <w:r>
        <w:rPr>
          <w:sz w:val="23"/>
        </w:rPr>
        <w:t>yığın</w:t>
      </w:r>
      <w:r>
        <w:rPr>
          <w:spacing w:val="-2"/>
          <w:sz w:val="23"/>
        </w:rPr>
        <w:t xml:space="preserve"> </w:t>
      </w:r>
      <w:r>
        <w:rPr>
          <w:sz w:val="23"/>
        </w:rPr>
        <w:t>içerisindeki</w:t>
      </w:r>
      <w:r>
        <w:rPr>
          <w:spacing w:val="-2"/>
          <w:sz w:val="23"/>
        </w:rPr>
        <w:t xml:space="preserve"> </w:t>
      </w:r>
      <w:r>
        <w:rPr>
          <w:sz w:val="23"/>
        </w:rPr>
        <w:t>radyoaktif</w:t>
      </w:r>
      <w:r>
        <w:rPr>
          <w:spacing w:val="-3"/>
          <w:sz w:val="23"/>
        </w:rPr>
        <w:t xml:space="preserve"> </w:t>
      </w:r>
      <w:r>
        <w:rPr>
          <w:sz w:val="23"/>
        </w:rPr>
        <w:t>malzemeyi</w:t>
      </w:r>
      <w:r>
        <w:rPr>
          <w:spacing w:val="-3"/>
          <w:sz w:val="23"/>
        </w:rPr>
        <w:t xml:space="preserve"> </w:t>
      </w:r>
      <w:r>
        <w:rPr>
          <w:sz w:val="23"/>
        </w:rPr>
        <w:t>tespit</w:t>
      </w:r>
      <w:r>
        <w:rPr>
          <w:spacing w:val="-3"/>
          <w:sz w:val="23"/>
        </w:rPr>
        <w:t xml:space="preserve"> </w:t>
      </w:r>
      <w:r>
        <w:rPr>
          <w:sz w:val="23"/>
        </w:rPr>
        <w:t>ediniz.</w:t>
      </w:r>
    </w:p>
    <w:p w14:paraId="7926918F" w14:textId="77777777" w:rsidR="0022655E" w:rsidRDefault="0022655E" w:rsidP="0022655E">
      <w:pPr>
        <w:pStyle w:val="BodyText"/>
        <w:rPr>
          <w:sz w:val="23"/>
        </w:rPr>
      </w:pPr>
    </w:p>
    <w:p w14:paraId="57AB153B" w14:textId="77777777" w:rsidR="0022655E" w:rsidRDefault="0022655E">
      <w:pPr>
        <w:pStyle w:val="ListParagraph"/>
        <w:numPr>
          <w:ilvl w:val="0"/>
          <w:numId w:val="53"/>
        </w:numPr>
        <w:tabs>
          <w:tab w:val="left" w:pos="2101"/>
          <w:tab w:val="left" w:pos="2102"/>
        </w:tabs>
        <w:spacing w:before="1"/>
        <w:ind w:left="661" w:right="1259" w:firstLine="708"/>
        <w:jc w:val="both"/>
        <w:rPr>
          <w:sz w:val="23"/>
        </w:rPr>
      </w:pPr>
      <w:r>
        <w:rPr>
          <w:sz w:val="23"/>
        </w:rPr>
        <w:t>Tespit edilen radyoaktif malzemeyi radyasyondan korunma ilkelerini göz</w:t>
      </w:r>
      <w:r>
        <w:rPr>
          <w:spacing w:val="1"/>
          <w:sz w:val="23"/>
        </w:rPr>
        <w:t xml:space="preserve"> </w:t>
      </w:r>
      <w:r>
        <w:rPr>
          <w:sz w:val="23"/>
        </w:rPr>
        <w:t>önünde</w:t>
      </w:r>
      <w:r>
        <w:rPr>
          <w:spacing w:val="-5"/>
          <w:sz w:val="23"/>
        </w:rPr>
        <w:t xml:space="preserve"> </w:t>
      </w:r>
      <w:r>
        <w:rPr>
          <w:sz w:val="23"/>
        </w:rPr>
        <w:t>bulundurarak</w:t>
      </w:r>
      <w:r>
        <w:rPr>
          <w:spacing w:val="-5"/>
          <w:sz w:val="23"/>
        </w:rPr>
        <w:t xml:space="preserve"> </w:t>
      </w:r>
      <w:r>
        <w:rPr>
          <w:sz w:val="23"/>
        </w:rPr>
        <w:t>yığın</w:t>
      </w:r>
      <w:r>
        <w:rPr>
          <w:spacing w:val="-3"/>
          <w:sz w:val="23"/>
        </w:rPr>
        <w:t xml:space="preserve"> </w:t>
      </w:r>
      <w:r>
        <w:rPr>
          <w:sz w:val="23"/>
        </w:rPr>
        <w:t>içerisinden</w:t>
      </w:r>
      <w:r>
        <w:rPr>
          <w:spacing w:val="-5"/>
          <w:sz w:val="23"/>
        </w:rPr>
        <w:t xml:space="preserve"> </w:t>
      </w:r>
      <w:r>
        <w:rPr>
          <w:sz w:val="23"/>
        </w:rPr>
        <w:t>ayırıp</w:t>
      </w:r>
      <w:r>
        <w:rPr>
          <w:spacing w:val="-3"/>
          <w:sz w:val="23"/>
        </w:rPr>
        <w:t xml:space="preserve"> </w:t>
      </w:r>
      <w:r>
        <w:rPr>
          <w:sz w:val="23"/>
        </w:rPr>
        <w:t>geçici</w:t>
      </w:r>
      <w:r>
        <w:rPr>
          <w:spacing w:val="-5"/>
          <w:sz w:val="23"/>
        </w:rPr>
        <w:t xml:space="preserve"> </w:t>
      </w:r>
      <w:r>
        <w:rPr>
          <w:sz w:val="23"/>
        </w:rPr>
        <w:t>depolama</w:t>
      </w:r>
      <w:r>
        <w:rPr>
          <w:spacing w:val="-3"/>
          <w:sz w:val="23"/>
        </w:rPr>
        <w:t xml:space="preserve"> </w:t>
      </w:r>
      <w:r>
        <w:rPr>
          <w:sz w:val="23"/>
        </w:rPr>
        <w:t>kuyusuna</w:t>
      </w:r>
      <w:r>
        <w:rPr>
          <w:spacing w:val="-4"/>
          <w:sz w:val="23"/>
        </w:rPr>
        <w:t xml:space="preserve"> </w:t>
      </w:r>
      <w:r>
        <w:rPr>
          <w:sz w:val="23"/>
        </w:rPr>
        <w:t>yerleştiriniz.</w:t>
      </w:r>
    </w:p>
    <w:p w14:paraId="595A630E" w14:textId="77777777" w:rsidR="0022655E" w:rsidRDefault="0022655E" w:rsidP="0022655E">
      <w:pPr>
        <w:pStyle w:val="BodyText"/>
        <w:spacing w:before="1"/>
        <w:rPr>
          <w:sz w:val="23"/>
        </w:rPr>
      </w:pPr>
    </w:p>
    <w:p w14:paraId="7B96FC21" w14:textId="77777777" w:rsidR="0022655E" w:rsidRDefault="0022655E">
      <w:pPr>
        <w:pStyle w:val="ListParagraph"/>
        <w:numPr>
          <w:ilvl w:val="0"/>
          <w:numId w:val="53"/>
        </w:numPr>
        <w:tabs>
          <w:tab w:val="left" w:pos="2101"/>
          <w:tab w:val="left" w:pos="2102"/>
        </w:tabs>
        <w:ind w:left="661" w:right="1261" w:firstLine="708"/>
        <w:jc w:val="both"/>
        <w:rPr>
          <w:sz w:val="23"/>
        </w:rPr>
      </w:pPr>
      <w:r>
        <w:rPr>
          <w:sz w:val="23"/>
        </w:rPr>
        <w:t>Geçici</w:t>
      </w:r>
      <w:r>
        <w:rPr>
          <w:spacing w:val="1"/>
          <w:sz w:val="23"/>
        </w:rPr>
        <w:t xml:space="preserve"> </w:t>
      </w:r>
      <w:r>
        <w:rPr>
          <w:sz w:val="23"/>
        </w:rPr>
        <w:t>depolama</w:t>
      </w:r>
      <w:r>
        <w:rPr>
          <w:spacing w:val="1"/>
          <w:sz w:val="23"/>
        </w:rPr>
        <w:t xml:space="preserve"> </w:t>
      </w:r>
      <w:r>
        <w:rPr>
          <w:sz w:val="23"/>
        </w:rPr>
        <w:t>kuyusunda</w:t>
      </w:r>
      <w:r>
        <w:rPr>
          <w:spacing w:val="1"/>
          <w:sz w:val="23"/>
        </w:rPr>
        <w:t xml:space="preserve"> </w:t>
      </w:r>
      <w:r>
        <w:rPr>
          <w:sz w:val="23"/>
        </w:rPr>
        <w:t>bulunan</w:t>
      </w:r>
      <w:r>
        <w:rPr>
          <w:spacing w:val="1"/>
          <w:sz w:val="23"/>
        </w:rPr>
        <w:t xml:space="preserve"> </w:t>
      </w:r>
      <w:r>
        <w:rPr>
          <w:sz w:val="23"/>
        </w:rPr>
        <w:t>malzemeleri,</w:t>
      </w:r>
      <w:r>
        <w:rPr>
          <w:spacing w:val="1"/>
          <w:sz w:val="23"/>
        </w:rPr>
        <w:t xml:space="preserve"> </w:t>
      </w:r>
      <w:r>
        <w:rPr>
          <w:sz w:val="23"/>
        </w:rPr>
        <w:t>kuyunun</w:t>
      </w:r>
      <w:r>
        <w:rPr>
          <w:spacing w:val="1"/>
          <w:sz w:val="23"/>
        </w:rPr>
        <w:t xml:space="preserve"> </w:t>
      </w:r>
      <w:r>
        <w:rPr>
          <w:sz w:val="23"/>
        </w:rPr>
        <w:t>dolması</w:t>
      </w:r>
      <w:r>
        <w:rPr>
          <w:spacing w:val="1"/>
          <w:sz w:val="23"/>
        </w:rPr>
        <w:t xml:space="preserve"> </w:t>
      </w:r>
      <w:r>
        <w:rPr>
          <w:sz w:val="23"/>
        </w:rPr>
        <w:t>durumunda derhal, dolmaması durumunda en geç bir yıl içinde radyasyondan korunma</w:t>
      </w:r>
      <w:r>
        <w:rPr>
          <w:spacing w:val="1"/>
          <w:sz w:val="23"/>
        </w:rPr>
        <w:t xml:space="preserve"> </w:t>
      </w:r>
      <w:r>
        <w:rPr>
          <w:sz w:val="23"/>
        </w:rPr>
        <w:t>ilkelerini göz önünde bulundurarak TAEK Çekmece Nükleer Araştırma ve Eğitim Merkezi</w:t>
      </w:r>
      <w:r>
        <w:rPr>
          <w:spacing w:val="1"/>
          <w:sz w:val="23"/>
        </w:rPr>
        <w:t xml:space="preserve"> </w:t>
      </w:r>
      <w:r>
        <w:rPr>
          <w:sz w:val="23"/>
        </w:rPr>
        <w:t>Radyoaktif</w:t>
      </w:r>
      <w:r>
        <w:rPr>
          <w:spacing w:val="-2"/>
          <w:sz w:val="23"/>
        </w:rPr>
        <w:t xml:space="preserve"> </w:t>
      </w:r>
      <w:r>
        <w:rPr>
          <w:sz w:val="23"/>
        </w:rPr>
        <w:t>Atık</w:t>
      </w:r>
      <w:r>
        <w:rPr>
          <w:spacing w:val="-2"/>
          <w:sz w:val="23"/>
        </w:rPr>
        <w:t xml:space="preserve"> </w:t>
      </w:r>
      <w:r>
        <w:rPr>
          <w:sz w:val="23"/>
        </w:rPr>
        <w:t>Yönetimi</w:t>
      </w:r>
      <w:r>
        <w:rPr>
          <w:spacing w:val="-1"/>
          <w:sz w:val="23"/>
        </w:rPr>
        <w:t xml:space="preserve"> </w:t>
      </w:r>
      <w:r>
        <w:rPr>
          <w:sz w:val="23"/>
        </w:rPr>
        <w:t>Bölümüne</w:t>
      </w:r>
      <w:r>
        <w:rPr>
          <w:spacing w:val="-2"/>
          <w:sz w:val="23"/>
        </w:rPr>
        <w:t xml:space="preserve"> </w:t>
      </w:r>
      <w:r>
        <w:rPr>
          <w:sz w:val="23"/>
        </w:rPr>
        <w:t>gönderiniz.</w:t>
      </w:r>
    </w:p>
    <w:p w14:paraId="6A537B57" w14:textId="77777777" w:rsidR="0022655E" w:rsidRDefault="0022655E" w:rsidP="0022655E">
      <w:pPr>
        <w:pStyle w:val="BodyText"/>
        <w:rPr>
          <w:sz w:val="23"/>
        </w:rPr>
      </w:pPr>
    </w:p>
    <w:p w14:paraId="1FAFB477" w14:textId="77777777" w:rsidR="0022655E" w:rsidRDefault="0022655E">
      <w:pPr>
        <w:pStyle w:val="ListParagraph"/>
        <w:numPr>
          <w:ilvl w:val="0"/>
          <w:numId w:val="53"/>
        </w:numPr>
        <w:tabs>
          <w:tab w:val="left" w:pos="2101"/>
          <w:tab w:val="left" w:pos="2102"/>
        </w:tabs>
        <w:spacing w:before="1"/>
        <w:ind w:left="661" w:right="1259" w:firstLine="708"/>
        <w:jc w:val="both"/>
        <w:rPr>
          <w:sz w:val="23"/>
        </w:rPr>
      </w:pPr>
      <w:r>
        <w:rPr>
          <w:sz w:val="23"/>
        </w:rPr>
        <w:t>Aracı</w:t>
      </w:r>
      <w:r>
        <w:rPr>
          <w:spacing w:val="1"/>
          <w:sz w:val="23"/>
        </w:rPr>
        <w:t xml:space="preserve"> </w:t>
      </w:r>
      <w:r>
        <w:rPr>
          <w:sz w:val="23"/>
        </w:rPr>
        <w:t>boşaltma</w:t>
      </w:r>
      <w:r>
        <w:rPr>
          <w:spacing w:val="1"/>
          <w:sz w:val="23"/>
        </w:rPr>
        <w:t xml:space="preserve"> </w:t>
      </w:r>
      <w:r>
        <w:rPr>
          <w:sz w:val="23"/>
        </w:rPr>
        <w:t>işlemi</w:t>
      </w:r>
      <w:r>
        <w:rPr>
          <w:spacing w:val="1"/>
          <w:sz w:val="23"/>
        </w:rPr>
        <w:t xml:space="preserve"> </w:t>
      </w:r>
      <w:r>
        <w:rPr>
          <w:sz w:val="23"/>
        </w:rPr>
        <w:t>sırasında,</w:t>
      </w:r>
      <w:r>
        <w:rPr>
          <w:spacing w:val="1"/>
          <w:sz w:val="23"/>
        </w:rPr>
        <w:t xml:space="preserve"> </w:t>
      </w:r>
      <w:r>
        <w:rPr>
          <w:sz w:val="23"/>
        </w:rPr>
        <w:t>doz</w:t>
      </w:r>
      <w:r>
        <w:rPr>
          <w:spacing w:val="1"/>
          <w:sz w:val="23"/>
        </w:rPr>
        <w:t xml:space="preserve"> </w:t>
      </w:r>
      <w:r>
        <w:rPr>
          <w:sz w:val="23"/>
        </w:rPr>
        <w:t>hızı</w:t>
      </w:r>
      <w:r>
        <w:rPr>
          <w:spacing w:val="1"/>
          <w:sz w:val="23"/>
        </w:rPr>
        <w:t xml:space="preserve"> </w:t>
      </w:r>
      <w:r>
        <w:rPr>
          <w:sz w:val="23"/>
        </w:rPr>
        <w:t>2</w:t>
      </w:r>
      <w:r>
        <w:rPr>
          <w:spacing w:val="1"/>
          <w:sz w:val="23"/>
        </w:rPr>
        <w:t xml:space="preserve"> </w:t>
      </w:r>
      <w:r>
        <w:rPr>
          <w:sz w:val="23"/>
        </w:rPr>
        <w:t>mR/saat</w:t>
      </w:r>
      <w:r>
        <w:rPr>
          <w:spacing w:val="1"/>
          <w:sz w:val="23"/>
        </w:rPr>
        <w:t xml:space="preserve"> </w:t>
      </w:r>
      <w:r>
        <w:rPr>
          <w:sz w:val="23"/>
        </w:rPr>
        <w:t>(20</w:t>
      </w:r>
      <w:r>
        <w:rPr>
          <w:spacing w:val="1"/>
          <w:sz w:val="23"/>
        </w:rPr>
        <w:t xml:space="preserve"> </w:t>
      </w:r>
      <w:r>
        <w:rPr>
          <w:sz w:val="23"/>
        </w:rPr>
        <w:t>μSv/saat)</w:t>
      </w:r>
      <w:r>
        <w:rPr>
          <w:spacing w:val="1"/>
          <w:sz w:val="23"/>
        </w:rPr>
        <w:t xml:space="preserve"> </w:t>
      </w:r>
      <w:r>
        <w:rPr>
          <w:sz w:val="23"/>
        </w:rPr>
        <w:t>değerinden</w:t>
      </w:r>
      <w:r>
        <w:rPr>
          <w:spacing w:val="-8"/>
          <w:sz w:val="23"/>
        </w:rPr>
        <w:t xml:space="preserve"> </w:t>
      </w:r>
      <w:r>
        <w:rPr>
          <w:sz w:val="23"/>
        </w:rPr>
        <w:t>fazla</w:t>
      </w:r>
      <w:r>
        <w:rPr>
          <w:spacing w:val="-8"/>
          <w:sz w:val="23"/>
        </w:rPr>
        <w:t xml:space="preserve"> </w:t>
      </w:r>
      <w:r>
        <w:rPr>
          <w:sz w:val="23"/>
        </w:rPr>
        <w:t>seviyelere</w:t>
      </w:r>
      <w:r>
        <w:rPr>
          <w:spacing w:val="-8"/>
          <w:sz w:val="23"/>
        </w:rPr>
        <w:t xml:space="preserve"> </w:t>
      </w:r>
      <w:r>
        <w:rPr>
          <w:sz w:val="23"/>
        </w:rPr>
        <w:t>ulaştığında</w:t>
      </w:r>
      <w:r>
        <w:rPr>
          <w:spacing w:val="-9"/>
          <w:sz w:val="23"/>
        </w:rPr>
        <w:t xml:space="preserve"> </w:t>
      </w:r>
      <w:r>
        <w:rPr>
          <w:sz w:val="23"/>
        </w:rPr>
        <w:t>ve/veya</w:t>
      </w:r>
      <w:r>
        <w:rPr>
          <w:spacing w:val="-7"/>
          <w:sz w:val="23"/>
        </w:rPr>
        <w:t xml:space="preserve"> </w:t>
      </w:r>
      <w:r>
        <w:rPr>
          <w:sz w:val="23"/>
        </w:rPr>
        <w:t>kapalı</w:t>
      </w:r>
      <w:r>
        <w:rPr>
          <w:spacing w:val="-9"/>
          <w:sz w:val="23"/>
        </w:rPr>
        <w:t xml:space="preserve"> </w:t>
      </w:r>
      <w:r>
        <w:rPr>
          <w:sz w:val="23"/>
        </w:rPr>
        <w:t>radyoaktif</w:t>
      </w:r>
      <w:r>
        <w:rPr>
          <w:spacing w:val="-9"/>
          <w:sz w:val="23"/>
        </w:rPr>
        <w:t xml:space="preserve"> </w:t>
      </w:r>
      <w:r>
        <w:rPr>
          <w:sz w:val="23"/>
        </w:rPr>
        <w:t>kaynak</w:t>
      </w:r>
      <w:r>
        <w:rPr>
          <w:spacing w:val="-7"/>
          <w:sz w:val="23"/>
        </w:rPr>
        <w:t xml:space="preserve"> </w:t>
      </w:r>
      <w:r>
        <w:rPr>
          <w:sz w:val="23"/>
        </w:rPr>
        <w:t>bulunduğunda;</w:t>
      </w:r>
    </w:p>
    <w:p w14:paraId="32AAF660" w14:textId="77777777" w:rsidR="0022655E" w:rsidRDefault="0022655E" w:rsidP="0022655E">
      <w:pPr>
        <w:pStyle w:val="BodyText"/>
        <w:spacing w:before="1"/>
        <w:rPr>
          <w:sz w:val="23"/>
        </w:rPr>
      </w:pPr>
    </w:p>
    <w:p w14:paraId="63BA7CBE" w14:textId="77777777" w:rsidR="0022655E" w:rsidRDefault="0022655E">
      <w:pPr>
        <w:pStyle w:val="ListParagraph"/>
        <w:numPr>
          <w:ilvl w:val="1"/>
          <w:numId w:val="53"/>
        </w:numPr>
        <w:tabs>
          <w:tab w:val="left" w:pos="2790"/>
        </w:tabs>
        <w:ind w:right="1253"/>
        <w:jc w:val="both"/>
        <w:rPr>
          <w:sz w:val="23"/>
        </w:rPr>
      </w:pPr>
      <w:r>
        <w:rPr>
          <w:sz w:val="23"/>
        </w:rPr>
        <w:t>Metal hurda yığınını merkez kabul edip TRÖ cihazının göstergesi</w:t>
      </w:r>
      <w:r>
        <w:rPr>
          <w:spacing w:val="1"/>
          <w:sz w:val="23"/>
        </w:rPr>
        <w:t xml:space="preserve"> </w:t>
      </w:r>
      <w:r>
        <w:rPr>
          <w:sz w:val="23"/>
        </w:rPr>
        <w:t>0,1 mR/saat (1 μSv/saat) değerini gösterene kadar uzaklaşıp bu</w:t>
      </w:r>
      <w:r>
        <w:rPr>
          <w:spacing w:val="1"/>
          <w:sz w:val="23"/>
        </w:rPr>
        <w:t xml:space="preserve"> </w:t>
      </w:r>
      <w:r>
        <w:rPr>
          <w:sz w:val="23"/>
        </w:rPr>
        <w:t>noktadan</w:t>
      </w:r>
      <w:r>
        <w:rPr>
          <w:spacing w:val="1"/>
          <w:sz w:val="23"/>
        </w:rPr>
        <w:t xml:space="preserve"> </w:t>
      </w:r>
      <w:r>
        <w:rPr>
          <w:sz w:val="23"/>
        </w:rPr>
        <w:t>itibaren</w:t>
      </w:r>
      <w:r>
        <w:rPr>
          <w:spacing w:val="1"/>
          <w:sz w:val="23"/>
        </w:rPr>
        <w:t xml:space="preserve"> </w:t>
      </w:r>
      <w:r>
        <w:rPr>
          <w:sz w:val="23"/>
        </w:rPr>
        <w:t>insanların</w:t>
      </w:r>
      <w:r>
        <w:rPr>
          <w:spacing w:val="1"/>
          <w:sz w:val="23"/>
        </w:rPr>
        <w:t xml:space="preserve"> </w:t>
      </w:r>
      <w:r>
        <w:rPr>
          <w:sz w:val="23"/>
        </w:rPr>
        <w:t>bu</w:t>
      </w:r>
      <w:r>
        <w:rPr>
          <w:spacing w:val="1"/>
          <w:sz w:val="23"/>
        </w:rPr>
        <w:t xml:space="preserve"> </w:t>
      </w:r>
      <w:r>
        <w:rPr>
          <w:sz w:val="23"/>
        </w:rPr>
        <w:t>bölgeye</w:t>
      </w:r>
      <w:r>
        <w:rPr>
          <w:spacing w:val="1"/>
          <w:sz w:val="23"/>
        </w:rPr>
        <w:t xml:space="preserve"> </w:t>
      </w:r>
      <w:r>
        <w:rPr>
          <w:sz w:val="23"/>
        </w:rPr>
        <w:t>yaklaşmasına</w:t>
      </w:r>
      <w:r>
        <w:rPr>
          <w:spacing w:val="1"/>
          <w:sz w:val="23"/>
        </w:rPr>
        <w:t xml:space="preserve"> </w:t>
      </w:r>
      <w:r>
        <w:rPr>
          <w:sz w:val="23"/>
        </w:rPr>
        <w:t>izin</w:t>
      </w:r>
      <w:r>
        <w:rPr>
          <w:spacing w:val="1"/>
          <w:sz w:val="23"/>
        </w:rPr>
        <w:t xml:space="preserve"> </w:t>
      </w:r>
      <w:r>
        <w:rPr>
          <w:sz w:val="23"/>
        </w:rPr>
        <w:t>vermeyiniz.</w:t>
      </w:r>
    </w:p>
    <w:p w14:paraId="045063E3" w14:textId="77777777" w:rsidR="0022655E" w:rsidRDefault="0022655E" w:rsidP="0022655E">
      <w:pPr>
        <w:pStyle w:val="BodyText"/>
        <w:rPr>
          <w:sz w:val="23"/>
        </w:rPr>
      </w:pPr>
    </w:p>
    <w:p w14:paraId="1B14AD4B" w14:textId="77777777" w:rsidR="0022655E" w:rsidRDefault="0022655E">
      <w:pPr>
        <w:pStyle w:val="ListParagraph"/>
        <w:numPr>
          <w:ilvl w:val="1"/>
          <w:numId w:val="53"/>
        </w:numPr>
        <w:tabs>
          <w:tab w:val="left" w:pos="2789"/>
          <w:tab w:val="left" w:pos="2790"/>
        </w:tabs>
        <w:rPr>
          <w:sz w:val="23"/>
        </w:rPr>
      </w:pPr>
      <w:r>
        <w:rPr>
          <w:sz w:val="23"/>
        </w:rPr>
        <w:t>TAEK</w:t>
      </w:r>
      <w:r>
        <w:rPr>
          <w:spacing w:val="-8"/>
          <w:sz w:val="23"/>
        </w:rPr>
        <w:t xml:space="preserve"> </w:t>
      </w:r>
      <w:r>
        <w:rPr>
          <w:sz w:val="23"/>
        </w:rPr>
        <w:t>ile</w:t>
      </w:r>
      <w:r>
        <w:rPr>
          <w:spacing w:val="-8"/>
          <w:sz w:val="23"/>
        </w:rPr>
        <w:t xml:space="preserve"> </w:t>
      </w:r>
      <w:r>
        <w:rPr>
          <w:sz w:val="23"/>
        </w:rPr>
        <w:t>iletişime</w:t>
      </w:r>
      <w:r>
        <w:rPr>
          <w:spacing w:val="-7"/>
          <w:sz w:val="23"/>
        </w:rPr>
        <w:t xml:space="preserve"> </w:t>
      </w:r>
      <w:r>
        <w:rPr>
          <w:sz w:val="23"/>
        </w:rPr>
        <w:t>geçerek</w:t>
      </w:r>
      <w:r>
        <w:rPr>
          <w:spacing w:val="-8"/>
          <w:sz w:val="23"/>
        </w:rPr>
        <w:t xml:space="preserve"> </w:t>
      </w:r>
      <w:r>
        <w:rPr>
          <w:sz w:val="23"/>
        </w:rPr>
        <w:t>talimatlar</w:t>
      </w:r>
      <w:r>
        <w:rPr>
          <w:spacing w:val="-9"/>
          <w:sz w:val="23"/>
        </w:rPr>
        <w:t xml:space="preserve"> </w:t>
      </w:r>
      <w:r>
        <w:rPr>
          <w:sz w:val="23"/>
        </w:rPr>
        <w:t>doğrultusunda</w:t>
      </w:r>
      <w:r>
        <w:rPr>
          <w:spacing w:val="-7"/>
          <w:sz w:val="23"/>
        </w:rPr>
        <w:t xml:space="preserve"> </w:t>
      </w:r>
      <w:r>
        <w:rPr>
          <w:sz w:val="23"/>
        </w:rPr>
        <w:t>işlem</w:t>
      </w:r>
      <w:r>
        <w:rPr>
          <w:spacing w:val="-6"/>
          <w:sz w:val="23"/>
        </w:rPr>
        <w:t xml:space="preserve"> </w:t>
      </w:r>
      <w:r>
        <w:rPr>
          <w:sz w:val="23"/>
        </w:rPr>
        <w:t>yapınız.</w:t>
      </w:r>
    </w:p>
    <w:p w14:paraId="59BAD34A" w14:textId="659AEC85" w:rsidR="0087142C" w:rsidRDefault="0087142C" w:rsidP="00131EE5">
      <w:pPr>
        <w:pStyle w:val="Heading3"/>
        <w:tabs>
          <w:tab w:val="left" w:pos="2455"/>
        </w:tabs>
        <w:spacing w:before="35"/>
        <w:ind w:left="0"/>
      </w:pPr>
    </w:p>
    <w:p w14:paraId="4CD2AE08" w14:textId="77777777" w:rsidR="0022655E" w:rsidRDefault="0022655E">
      <w:pPr>
        <w:pStyle w:val="ListParagraph"/>
        <w:numPr>
          <w:ilvl w:val="1"/>
          <w:numId w:val="53"/>
        </w:numPr>
        <w:tabs>
          <w:tab w:val="left" w:pos="2821"/>
          <w:tab w:val="left" w:pos="2822"/>
        </w:tabs>
        <w:spacing w:before="54"/>
        <w:ind w:left="661" w:right="1992" w:firstLine="1416"/>
        <w:rPr>
          <w:sz w:val="23"/>
        </w:rPr>
      </w:pPr>
      <w:r>
        <w:rPr>
          <w:sz w:val="23"/>
        </w:rPr>
        <w:t>Yapılan</w:t>
      </w:r>
      <w:r>
        <w:rPr>
          <w:spacing w:val="-7"/>
          <w:sz w:val="23"/>
        </w:rPr>
        <w:t xml:space="preserve"> </w:t>
      </w:r>
      <w:r>
        <w:rPr>
          <w:sz w:val="23"/>
        </w:rPr>
        <w:t>bu</w:t>
      </w:r>
      <w:r>
        <w:rPr>
          <w:spacing w:val="-5"/>
          <w:sz w:val="23"/>
        </w:rPr>
        <w:t xml:space="preserve"> </w:t>
      </w:r>
      <w:r>
        <w:rPr>
          <w:sz w:val="23"/>
        </w:rPr>
        <w:t>işlem</w:t>
      </w:r>
      <w:r>
        <w:rPr>
          <w:spacing w:val="-5"/>
          <w:sz w:val="23"/>
        </w:rPr>
        <w:t xml:space="preserve"> </w:t>
      </w:r>
      <w:r>
        <w:rPr>
          <w:sz w:val="23"/>
        </w:rPr>
        <w:t>ile</w:t>
      </w:r>
      <w:r>
        <w:rPr>
          <w:spacing w:val="-5"/>
          <w:sz w:val="23"/>
        </w:rPr>
        <w:t xml:space="preserve"> </w:t>
      </w:r>
      <w:r>
        <w:rPr>
          <w:sz w:val="23"/>
        </w:rPr>
        <w:t>ilgili</w:t>
      </w:r>
      <w:r>
        <w:rPr>
          <w:spacing w:val="-6"/>
          <w:sz w:val="23"/>
        </w:rPr>
        <w:t xml:space="preserve"> </w:t>
      </w:r>
      <w:r>
        <w:rPr>
          <w:sz w:val="23"/>
        </w:rPr>
        <w:t>olarak</w:t>
      </w:r>
      <w:r>
        <w:rPr>
          <w:spacing w:val="-6"/>
          <w:sz w:val="23"/>
        </w:rPr>
        <w:t xml:space="preserve"> </w:t>
      </w:r>
      <w:r>
        <w:rPr>
          <w:sz w:val="23"/>
        </w:rPr>
        <w:t>rapor</w:t>
      </w:r>
      <w:r>
        <w:rPr>
          <w:spacing w:val="-6"/>
          <w:sz w:val="23"/>
        </w:rPr>
        <w:t xml:space="preserve"> </w:t>
      </w:r>
      <w:r>
        <w:rPr>
          <w:sz w:val="23"/>
        </w:rPr>
        <w:t>tutunuz</w:t>
      </w:r>
      <w:r>
        <w:rPr>
          <w:spacing w:val="-6"/>
          <w:sz w:val="23"/>
        </w:rPr>
        <w:t xml:space="preserve"> </w:t>
      </w:r>
      <w:r>
        <w:rPr>
          <w:sz w:val="23"/>
        </w:rPr>
        <w:t>ve</w:t>
      </w:r>
      <w:r>
        <w:rPr>
          <w:spacing w:val="-6"/>
          <w:sz w:val="23"/>
        </w:rPr>
        <w:t xml:space="preserve"> </w:t>
      </w:r>
      <w:r>
        <w:rPr>
          <w:sz w:val="23"/>
        </w:rPr>
        <w:t>bu</w:t>
      </w:r>
      <w:r>
        <w:rPr>
          <w:spacing w:val="-6"/>
          <w:sz w:val="23"/>
        </w:rPr>
        <w:t xml:space="preserve"> </w:t>
      </w:r>
      <w:r>
        <w:rPr>
          <w:sz w:val="23"/>
        </w:rPr>
        <w:t>raporu</w:t>
      </w:r>
      <w:r>
        <w:rPr>
          <w:spacing w:val="-49"/>
          <w:sz w:val="23"/>
        </w:rPr>
        <w:t xml:space="preserve"> </w:t>
      </w:r>
      <w:r>
        <w:rPr>
          <w:sz w:val="23"/>
        </w:rPr>
        <w:t>mutlaka</w:t>
      </w:r>
      <w:r>
        <w:rPr>
          <w:spacing w:val="-2"/>
          <w:sz w:val="23"/>
        </w:rPr>
        <w:t xml:space="preserve"> </w:t>
      </w:r>
      <w:r>
        <w:rPr>
          <w:sz w:val="23"/>
        </w:rPr>
        <w:t>kayıt</w:t>
      </w:r>
      <w:r>
        <w:rPr>
          <w:spacing w:val="-1"/>
          <w:sz w:val="23"/>
        </w:rPr>
        <w:t xml:space="preserve"> </w:t>
      </w:r>
      <w:r>
        <w:rPr>
          <w:sz w:val="23"/>
        </w:rPr>
        <w:t>altına</w:t>
      </w:r>
      <w:r>
        <w:rPr>
          <w:spacing w:val="1"/>
          <w:sz w:val="23"/>
        </w:rPr>
        <w:t xml:space="preserve"> </w:t>
      </w:r>
      <w:r>
        <w:rPr>
          <w:sz w:val="23"/>
        </w:rPr>
        <w:t>alarak</w:t>
      </w:r>
      <w:r>
        <w:rPr>
          <w:spacing w:val="-2"/>
          <w:sz w:val="23"/>
        </w:rPr>
        <w:t xml:space="preserve"> </w:t>
      </w:r>
      <w:r>
        <w:rPr>
          <w:sz w:val="23"/>
        </w:rPr>
        <w:t>dosyalayınız.</w:t>
      </w:r>
    </w:p>
    <w:p w14:paraId="496B3F1B" w14:textId="77777777" w:rsidR="0022655E" w:rsidRDefault="0022655E" w:rsidP="0022655E">
      <w:pPr>
        <w:pStyle w:val="BodyText"/>
        <w:spacing w:before="2"/>
        <w:rPr>
          <w:sz w:val="23"/>
        </w:rPr>
      </w:pPr>
    </w:p>
    <w:p w14:paraId="3260D35D" w14:textId="77777777" w:rsidR="0022655E" w:rsidRDefault="0022655E" w:rsidP="0022655E">
      <w:pPr>
        <w:ind w:left="661" w:right="1260" w:firstLine="708"/>
        <w:jc w:val="both"/>
        <w:rPr>
          <w:sz w:val="23"/>
        </w:rPr>
      </w:pPr>
      <w:r>
        <w:rPr>
          <w:sz w:val="23"/>
        </w:rPr>
        <w:t>Oluşturulacak olan raporun, yukarıdaki maddelerde belirtilen her bir aşamayı ve</w:t>
      </w:r>
      <w:r>
        <w:rPr>
          <w:spacing w:val="1"/>
          <w:sz w:val="23"/>
        </w:rPr>
        <w:t xml:space="preserve"> </w:t>
      </w:r>
      <w:r>
        <w:rPr>
          <w:sz w:val="23"/>
        </w:rPr>
        <w:t>işlemi, ayrıca olay tarihini, saatini, aracın plakasını, sürücünün kimlik bilgilerini, yükün</w:t>
      </w:r>
      <w:r>
        <w:rPr>
          <w:spacing w:val="1"/>
          <w:sz w:val="23"/>
        </w:rPr>
        <w:t xml:space="preserve"> </w:t>
      </w:r>
      <w:r>
        <w:rPr>
          <w:sz w:val="23"/>
        </w:rPr>
        <w:t>menşeini</w:t>
      </w:r>
      <w:r>
        <w:rPr>
          <w:spacing w:val="1"/>
          <w:sz w:val="23"/>
        </w:rPr>
        <w:t xml:space="preserve"> </w:t>
      </w:r>
      <w:r>
        <w:rPr>
          <w:sz w:val="23"/>
        </w:rPr>
        <w:t>ve</w:t>
      </w:r>
      <w:r>
        <w:rPr>
          <w:spacing w:val="1"/>
          <w:sz w:val="23"/>
        </w:rPr>
        <w:t xml:space="preserve"> </w:t>
      </w:r>
      <w:r>
        <w:rPr>
          <w:sz w:val="23"/>
        </w:rPr>
        <w:t>her</w:t>
      </w:r>
      <w:r>
        <w:rPr>
          <w:spacing w:val="1"/>
          <w:sz w:val="23"/>
        </w:rPr>
        <w:t xml:space="preserve"> </w:t>
      </w:r>
      <w:r>
        <w:rPr>
          <w:sz w:val="23"/>
        </w:rPr>
        <w:t>aşamada</w:t>
      </w:r>
      <w:r>
        <w:rPr>
          <w:spacing w:val="1"/>
          <w:sz w:val="23"/>
        </w:rPr>
        <w:t xml:space="preserve"> </w:t>
      </w:r>
      <w:r>
        <w:rPr>
          <w:sz w:val="23"/>
        </w:rPr>
        <w:t>alınan</w:t>
      </w:r>
      <w:r>
        <w:rPr>
          <w:spacing w:val="1"/>
          <w:sz w:val="23"/>
        </w:rPr>
        <w:t xml:space="preserve"> </w:t>
      </w:r>
      <w:r>
        <w:rPr>
          <w:sz w:val="23"/>
        </w:rPr>
        <w:t>ölçümlerde</w:t>
      </w:r>
      <w:r>
        <w:rPr>
          <w:spacing w:val="1"/>
          <w:sz w:val="23"/>
        </w:rPr>
        <w:t xml:space="preserve"> </w:t>
      </w:r>
      <w:r>
        <w:rPr>
          <w:sz w:val="23"/>
        </w:rPr>
        <w:t>okunan</w:t>
      </w:r>
      <w:r>
        <w:rPr>
          <w:spacing w:val="1"/>
          <w:sz w:val="23"/>
        </w:rPr>
        <w:t xml:space="preserve"> </w:t>
      </w:r>
      <w:r>
        <w:rPr>
          <w:sz w:val="23"/>
        </w:rPr>
        <w:t>doz</w:t>
      </w:r>
      <w:r>
        <w:rPr>
          <w:spacing w:val="1"/>
          <w:sz w:val="23"/>
        </w:rPr>
        <w:t xml:space="preserve"> </w:t>
      </w:r>
      <w:r>
        <w:rPr>
          <w:sz w:val="23"/>
        </w:rPr>
        <w:t>hızı</w:t>
      </w:r>
      <w:r>
        <w:rPr>
          <w:spacing w:val="1"/>
          <w:sz w:val="23"/>
        </w:rPr>
        <w:t xml:space="preserve"> </w:t>
      </w:r>
      <w:r>
        <w:rPr>
          <w:sz w:val="23"/>
        </w:rPr>
        <w:t>değerlerini</w:t>
      </w:r>
      <w:r>
        <w:rPr>
          <w:spacing w:val="1"/>
          <w:sz w:val="23"/>
        </w:rPr>
        <w:t xml:space="preserve"> </w:t>
      </w:r>
      <w:r>
        <w:rPr>
          <w:sz w:val="23"/>
        </w:rPr>
        <w:t>içermesi</w:t>
      </w:r>
      <w:r>
        <w:rPr>
          <w:spacing w:val="1"/>
          <w:sz w:val="23"/>
        </w:rPr>
        <w:t xml:space="preserve"> </w:t>
      </w:r>
      <w:r>
        <w:rPr>
          <w:sz w:val="23"/>
        </w:rPr>
        <w:t>gerekmektedir.</w:t>
      </w:r>
      <w:r>
        <w:rPr>
          <w:spacing w:val="1"/>
          <w:sz w:val="23"/>
        </w:rPr>
        <w:t xml:space="preserve"> </w:t>
      </w:r>
      <w:r>
        <w:rPr>
          <w:sz w:val="23"/>
        </w:rPr>
        <w:t>Raporun</w:t>
      </w:r>
      <w:r>
        <w:rPr>
          <w:spacing w:val="1"/>
          <w:sz w:val="23"/>
        </w:rPr>
        <w:t xml:space="preserve"> </w:t>
      </w:r>
      <w:r>
        <w:rPr>
          <w:sz w:val="23"/>
        </w:rPr>
        <w:t>ekine</w:t>
      </w:r>
      <w:r>
        <w:rPr>
          <w:spacing w:val="1"/>
          <w:sz w:val="23"/>
        </w:rPr>
        <w:t xml:space="preserve"> </w:t>
      </w:r>
      <w:r>
        <w:rPr>
          <w:sz w:val="23"/>
        </w:rPr>
        <w:t>işlemler</w:t>
      </w:r>
      <w:r>
        <w:rPr>
          <w:spacing w:val="1"/>
          <w:sz w:val="23"/>
        </w:rPr>
        <w:t xml:space="preserve"> </w:t>
      </w:r>
      <w:r>
        <w:rPr>
          <w:sz w:val="23"/>
        </w:rPr>
        <w:t>esnasında</w:t>
      </w:r>
      <w:r>
        <w:rPr>
          <w:spacing w:val="1"/>
          <w:sz w:val="23"/>
        </w:rPr>
        <w:t xml:space="preserve"> </w:t>
      </w:r>
      <w:r>
        <w:rPr>
          <w:sz w:val="23"/>
        </w:rPr>
        <w:t>çekilen</w:t>
      </w:r>
      <w:r>
        <w:rPr>
          <w:spacing w:val="1"/>
          <w:sz w:val="23"/>
        </w:rPr>
        <w:t xml:space="preserve"> </w:t>
      </w:r>
      <w:r>
        <w:rPr>
          <w:sz w:val="23"/>
        </w:rPr>
        <w:t>ve</w:t>
      </w:r>
      <w:r>
        <w:rPr>
          <w:spacing w:val="1"/>
          <w:sz w:val="23"/>
        </w:rPr>
        <w:t xml:space="preserve"> </w:t>
      </w:r>
      <w:r>
        <w:rPr>
          <w:sz w:val="23"/>
        </w:rPr>
        <w:t>bulunan</w:t>
      </w:r>
      <w:r>
        <w:rPr>
          <w:spacing w:val="1"/>
          <w:sz w:val="23"/>
        </w:rPr>
        <w:t xml:space="preserve"> </w:t>
      </w:r>
      <w:r>
        <w:rPr>
          <w:sz w:val="23"/>
        </w:rPr>
        <w:t>radyoaktif</w:t>
      </w:r>
      <w:r>
        <w:rPr>
          <w:spacing w:val="1"/>
          <w:sz w:val="23"/>
        </w:rPr>
        <w:t xml:space="preserve"> </w:t>
      </w:r>
      <w:r>
        <w:rPr>
          <w:sz w:val="23"/>
        </w:rPr>
        <w:t>malzemeyi gösteren resimleri ekleyiniz. Raporun, radyasyondan korunma görevlisi ve</w:t>
      </w:r>
      <w:r>
        <w:rPr>
          <w:spacing w:val="1"/>
          <w:sz w:val="23"/>
        </w:rPr>
        <w:t xml:space="preserve"> </w:t>
      </w:r>
      <w:r>
        <w:rPr>
          <w:sz w:val="23"/>
        </w:rPr>
        <w:t>belge</w:t>
      </w:r>
      <w:r>
        <w:rPr>
          <w:spacing w:val="-2"/>
          <w:sz w:val="23"/>
        </w:rPr>
        <w:t xml:space="preserve"> </w:t>
      </w:r>
      <w:r>
        <w:rPr>
          <w:sz w:val="23"/>
        </w:rPr>
        <w:t>sahibi</w:t>
      </w:r>
      <w:r>
        <w:rPr>
          <w:spacing w:val="-2"/>
          <w:sz w:val="23"/>
        </w:rPr>
        <w:t xml:space="preserve"> </w:t>
      </w:r>
      <w:r>
        <w:rPr>
          <w:sz w:val="23"/>
        </w:rPr>
        <w:t>tarafından</w:t>
      </w:r>
      <w:r>
        <w:rPr>
          <w:spacing w:val="-1"/>
          <w:sz w:val="23"/>
        </w:rPr>
        <w:t xml:space="preserve"> </w:t>
      </w:r>
      <w:r>
        <w:rPr>
          <w:sz w:val="23"/>
        </w:rPr>
        <w:t>imzalanması</w:t>
      </w:r>
      <w:r>
        <w:rPr>
          <w:spacing w:val="-1"/>
          <w:sz w:val="23"/>
        </w:rPr>
        <w:t xml:space="preserve"> </w:t>
      </w:r>
      <w:r>
        <w:rPr>
          <w:sz w:val="23"/>
        </w:rPr>
        <w:t>gerekmektedir.</w:t>
      </w:r>
    </w:p>
    <w:tbl>
      <w:tblPr>
        <w:tblStyle w:val="TableNormal1"/>
        <w:tblW w:w="0" w:type="auto"/>
        <w:tblInd w:w="514"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5349"/>
        <w:gridCol w:w="3262"/>
      </w:tblGrid>
      <w:tr w:rsidR="0022655E" w14:paraId="5F27A30B" w14:textId="77777777" w:rsidTr="00190BF9">
        <w:trPr>
          <w:trHeight w:val="756"/>
        </w:trPr>
        <w:tc>
          <w:tcPr>
            <w:tcW w:w="8611" w:type="dxa"/>
            <w:gridSpan w:val="2"/>
            <w:tcBorders>
              <w:left w:val="single" w:sz="4" w:space="0" w:color="000009"/>
              <w:bottom w:val="single" w:sz="8" w:space="0" w:color="000009"/>
              <w:right w:val="single" w:sz="8" w:space="0" w:color="000009"/>
            </w:tcBorders>
          </w:tcPr>
          <w:p w14:paraId="59F63773" w14:textId="77777777" w:rsidR="0022655E" w:rsidRDefault="0022655E" w:rsidP="00190BF9">
            <w:pPr>
              <w:pStyle w:val="TableParagraph"/>
              <w:spacing w:before="9"/>
              <w:rPr>
                <w:sz w:val="19"/>
              </w:rPr>
            </w:pPr>
          </w:p>
          <w:p w14:paraId="55BA1795" w14:textId="77777777" w:rsidR="0022655E" w:rsidRDefault="0022655E" w:rsidP="00190BF9">
            <w:pPr>
              <w:pStyle w:val="TableParagraph"/>
              <w:ind w:left="2921" w:right="2901"/>
              <w:jc w:val="center"/>
              <w:rPr>
                <w:b/>
                <w:sz w:val="23"/>
              </w:rPr>
            </w:pPr>
            <w:r>
              <w:rPr>
                <w:b/>
                <w:sz w:val="23"/>
              </w:rPr>
              <w:t>TAEK</w:t>
            </w:r>
            <w:r>
              <w:rPr>
                <w:b/>
                <w:spacing w:val="-9"/>
                <w:sz w:val="23"/>
              </w:rPr>
              <w:t xml:space="preserve"> </w:t>
            </w:r>
            <w:r>
              <w:rPr>
                <w:b/>
                <w:sz w:val="23"/>
              </w:rPr>
              <w:t>İLETİŞİM</w:t>
            </w:r>
            <w:r>
              <w:rPr>
                <w:b/>
                <w:spacing w:val="-9"/>
                <w:sz w:val="23"/>
              </w:rPr>
              <w:t xml:space="preserve"> </w:t>
            </w:r>
            <w:r>
              <w:rPr>
                <w:b/>
                <w:sz w:val="23"/>
              </w:rPr>
              <w:t>NUMARALARI</w:t>
            </w:r>
          </w:p>
        </w:tc>
      </w:tr>
      <w:tr w:rsidR="0022655E" w14:paraId="1519AF02" w14:textId="77777777" w:rsidTr="00190BF9">
        <w:trPr>
          <w:trHeight w:val="275"/>
        </w:trPr>
        <w:tc>
          <w:tcPr>
            <w:tcW w:w="5349" w:type="dxa"/>
            <w:tcBorders>
              <w:top w:val="single" w:sz="8" w:space="0" w:color="000009"/>
              <w:left w:val="single" w:sz="4" w:space="0" w:color="000009"/>
              <w:bottom w:val="single" w:sz="8" w:space="0" w:color="000009"/>
              <w:right w:val="single" w:sz="8" w:space="0" w:color="000009"/>
            </w:tcBorders>
          </w:tcPr>
          <w:p w14:paraId="0EA6B6C3" w14:textId="77777777" w:rsidR="0022655E" w:rsidRDefault="0022655E" w:rsidP="00190BF9">
            <w:pPr>
              <w:pStyle w:val="TableParagraph"/>
              <w:spacing w:before="1" w:line="255" w:lineRule="exact"/>
              <w:ind w:left="112"/>
              <w:rPr>
                <w:sz w:val="23"/>
              </w:rPr>
            </w:pPr>
            <w:r>
              <w:rPr>
                <w:sz w:val="23"/>
              </w:rPr>
              <w:t>ALO</w:t>
            </w:r>
            <w:r>
              <w:rPr>
                <w:spacing w:val="-12"/>
                <w:sz w:val="23"/>
              </w:rPr>
              <w:t xml:space="preserve"> </w:t>
            </w:r>
            <w:r>
              <w:rPr>
                <w:sz w:val="23"/>
              </w:rPr>
              <w:t>TAEK</w:t>
            </w:r>
          </w:p>
        </w:tc>
        <w:tc>
          <w:tcPr>
            <w:tcW w:w="3262" w:type="dxa"/>
            <w:tcBorders>
              <w:top w:val="single" w:sz="8" w:space="0" w:color="000009"/>
              <w:left w:val="single" w:sz="8" w:space="0" w:color="000009"/>
              <w:bottom w:val="single" w:sz="8" w:space="0" w:color="000009"/>
              <w:right w:val="single" w:sz="4" w:space="0" w:color="000009"/>
            </w:tcBorders>
          </w:tcPr>
          <w:p w14:paraId="2CBE218B" w14:textId="77777777" w:rsidR="0022655E" w:rsidRDefault="0022655E" w:rsidP="00190BF9">
            <w:pPr>
              <w:pStyle w:val="TableParagraph"/>
              <w:spacing w:before="1" w:line="255" w:lineRule="exact"/>
              <w:ind w:left="111"/>
              <w:rPr>
                <w:sz w:val="23"/>
              </w:rPr>
            </w:pPr>
            <w:r>
              <w:rPr>
                <w:sz w:val="23"/>
              </w:rPr>
              <w:t>444</w:t>
            </w:r>
            <w:r>
              <w:rPr>
                <w:spacing w:val="-6"/>
                <w:sz w:val="23"/>
              </w:rPr>
              <w:t xml:space="preserve"> </w:t>
            </w:r>
            <w:r>
              <w:rPr>
                <w:sz w:val="23"/>
              </w:rPr>
              <w:t>TAEK</w:t>
            </w:r>
            <w:r>
              <w:rPr>
                <w:spacing w:val="-5"/>
                <w:sz w:val="23"/>
              </w:rPr>
              <w:t xml:space="preserve"> </w:t>
            </w:r>
            <w:r>
              <w:rPr>
                <w:sz w:val="23"/>
              </w:rPr>
              <w:t>(444</w:t>
            </w:r>
            <w:r>
              <w:rPr>
                <w:spacing w:val="-6"/>
                <w:sz w:val="23"/>
              </w:rPr>
              <w:t xml:space="preserve"> </w:t>
            </w:r>
            <w:r>
              <w:rPr>
                <w:sz w:val="23"/>
              </w:rPr>
              <w:t>82</w:t>
            </w:r>
            <w:r>
              <w:rPr>
                <w:spacing w:val="-3"/>
                <w:sz w:val="23"/>
              </w:rPr>
              <w:t xml:space="preserve"> </w:t>
            </w:r>
            <w:r>
              <w:rPr>
                <w:sz w:val="23"/>
              </w:rPr>
              <w:t>35)</w:t>
            </w:r>
          </w:p>
        </w:tc>
      </w:tr>
      <w:tr w:rsidR="0022655E" w14:paraId="18C20311" w14:textId="77777777" w:rsidTr="00190BF9">
        <w:trPr>
          <w:trHeight w:val="556"/>
        </w:trPr>
        <w:tc>
          <w:tcPr>
            <w:tcW w:w="5349" w:type="dxa"/>
            <w:tcBorders>
              <w:top w:val="single" w:sz="8" w:space="0" w:color="000009"/>
              <w:left w:val="single" w:sz="4" w:space="0" w:color="000009"/>
              <w:right w:val="single" w:sz="8" w:space="0" w:color="000009"/>
            </w:tcBorders>
          </w:tcPr>
          <w:p w14:paraId="155BAD94" w14:textId="77777777" w:rsidR="0022655E" w:rsidRDefault="0022655E" w:rsidP="00190BF9">
            <w:pPr>
              <w:pStyle w:val="TableParagraph"/>
              <w:spacing w:before="1"/>
              <w:ind w:left="112"/>
              <w:rPr>
                <w:sz w:val="23"/>
              </w:rPr>
            </w:pPr>
            <w:r>
              <w:rPr>
                <w:sz w:val="23"/>
              </w:rPr>
              <w:t>TAEK</w:t>
            </w:r>
            <w:r>
              <w:rPr>
                <w:spacing w:val="-7"/>
                <w:sz w:val="23"/>
              </w:rPr>
              <w:t xml:space="preserve"> </w:t>
            </w:r>
            <w:r>
              <w:rPr>
                <w:sz w:val="23"/>
              </w:rPr>
              <w:t>AFET</w:t>
            </w:r>
            <w:r>
              <w:rPr>
                <w:spacing w:val="-7"/>
                <w:sz w:val="23"/>
              </w:rPr>
              <w:t xml:space="preserve"> </w:t>
            </w:r>
            <w:r>
              <w:rPr>
                <w:sz w:val="23"/>
              </w:rPr>
              <w:t>VE</w:t>
            </w:r>
            <w:r>
              <w:rPr>
                <w:spacing w:val="-8"/>
                <w:sz w:val="23"/>
              </w:rPr>
              <w:t xml:space="preserve"> </w:t>
            </w:r>
            <w:r>
              <w:rPr>
                <w:sz w:val="23"/>
              </w:rPr>
              <w:t>ACİL</w:t>
            </w:r>
            <w:r>
              <w:rPr>
                <w:spacing w:val="-6"/>
                <w:sz w:val="23"/>
              </w:rPr>
              <w:t xml:space="preserve"> </w:t>
            </w:r>
            <w:r>
              <w:rPr>
                <w:sz w:val="23"/>
              </w:rPr>
              <w:t>DURUM</w:t>
            </w:r>
            <w:r>
              <w:rPr>
                <w:spacing w:val="-6"/>
                <w:sz w:val="23"/>
              </w:rPr>
              <w:t xml:space="preserve"> </w:t>
            </w:r>
            <w:r>
              <w:rPr>
                <w:sz w:val="23"/>
              </w:rPr>
              <w:t>YÖNETİM</w:t>
            </w:r>
            <w:r>
              <w:rPr>
                <w:spacing w:val="-6"/>
                <w:sz w:val="23"/>
              </w:rPr>
              <w:t xml:space="preserve"> </w:t>
            </w:r>
            <w:r>
              <w:rPr>
                <w:sz w:val="23"/>
              </w:rPr>
              <w:t>MERKEZİ</w:t>
            </w:r>
          </w:p>
        </w:tc>
        <w:tc>
          <w:tcPr>
            <w:tcW w:w="3262" w:type="dxa"/>
            <w:tcBorders>
              <w:top w:val="single" w:sz="8" w:space="0" w:color="000009"/>
              <w:left w:val="single" w:sz="8" w:space="0" w:color="000009"/>
              <w:right w:val="single" w:sz="4" w:space="0" w:color="000009"/>
            </w:tcBorders>
          </w:tcPr>
          <w:p w14:paraId="791ED609" w14:textId="77777777" w:rsidR="0022655E" w:rsidRDefault="0022655E" w:rsidP="00190BF9">
            <w:pPr>
              <w:pStyle w:val="TableParagraph"/>
              <w:spacing w:before="1"/>
              <w:ind w:left="111"/>
              <w:rPr>
                <w:sz w:val="23"/>
              </w:rPr>
            </w:pPr>
            <w:r>
              <w:rPr>
                <w:sz w:val="23"/>
              </w:rPr>
              <w:t>Tel:</w:t>
            </w:r>
            <w:r>
              <w:rPr>
                <w:spacing w:val="-3"/>
                <w:sz w:val="23"/>
              </w:rPr>
              <w:t xml:space="preserve"> </w:t>
            </w:r>
            <w:r>
              <w:rPr>
                <w:sz w:val="23"/>
              </w:rPr>
              <w:t>0312</w:t>
            </w:r>
            <w:r>
              <w:rPr>
                <w:spacing w:val="-3"/>
                <w:sz w:val="23"/>
              </w:rPr>
              <w:t xml:space="preserve"> </w:t>
            </w:r>
            <w:r>
              <w:rPr>
                <w:sz w:val="23"/>
              </w:rPr>
              <w:t>295</w:t>
            </w:r>
            <w:r>
              <w:rPr>
                <w:spacing w:val="-5"/>
                <w:sz w:val="23"/>
              </w:rPr>
              <w:t xml:space="preserve"> </w:t>
            </w:r>
            <w:r>
              <w:rPr>
                <w:sz w:val="23"/>
              </w:rPr>
              <w:t>87</w:t>
            </w:r>
            <w:r>
              <w:rPr>
                <w:spacing w:val="-3"/>
                <w:sz w:val="23"/>
              </w:rPr>
              <w:t xml:space="preserve"> </w:t>
            </w:r>
            <w:r>
              <w:rPr>
                <w:sz w:val="23"/>
              </w:rPr>
              <w:t>43</w:t>
            </w:r>
            <w:r>
              <w:rPr>
                <w:spacing w:val="-5"/>
                <w:sz w:val="23"/>
              </w:rPr>
              <w:t xml:space="preserve"> </w:t>
            </w:r>
            <w:r>
              <w:rPr>
                <w:sz w:val="23"/>
              </w:rPr>
              <w:t>-</w:t>
            </w:r>
            <w:r>
              <w:rPr>
                <w:spacing w:val="-5"/>
                <w:sz w:val="23"/>
              </w:rPr>
              <w:t xml:space="preserve"> </w:t>
            </w:r>
            <w:r>
              <w:rPr>
                <w:sz w:val="23"/>
              </w:rPr>
              <w:t>50</w:t>
            </w:r>
          </w:p>
          <w:p w14:paraId="2F061E37" w14:textId="77777777" w:rsidR="0022655E" w:rsidRDefault="0022655E" w:rsidP="00190BF9">
            <w:pPr>
              <w:pStyle w:val="TableParagraph"/>
              <w:spacing w:before="1" w:line="253" w:lineRule="exact"/>
              <w:ind w:left="111"/>
              <w:rPr>
                <w:sz w:val="23"/>
              </w:rPr>
            </w:pPr>
            <w:r>
              <w:rPr>
                <w:sz w:val="23"/>
              </w:rPr>
              <w:t>Faks:</w:t>
            </w:r>
            <w:r>
              <w:rPr>
                <w:spacing w:val="-3"/>
                <w:sz w:val="23"/>
              </w:rPr>
              <w:t xml:space="preserve"> </w:t>
            </w:r>
            <w:r>
              <w:rPr>
                <w:sz w:val="23"/>
              </w:rPr>
              <w:t>0312</w:t>
            </w:r>
            <w:r>
              <w:rPr>
                <w:spacing w:val="-4"/>
                <w:sz w:val="23"/>
              </w:rPr>
              <w:t xml:space="preserve"> </w:t>
            </w:r>
            <w:r>
              <w:rPr>
                <w:sz w:val="23"/>
              </w:rPr>
              <w:t>295</w:t>
            </w:r>
            <w:r>
              <w:rPr>
                <w:spacing w:val="-2"/>
                <w:sz w:val="23"/>
              </w:rPr>
              <w:t xml:space="preserve"> </w:t>
            </w:r>
            <w:r>
              <w:rPr>
                <w:sz w:val="23"/>
              </w:rPr>
              <w:t>89</w:t>
            </w:r>
            <w:r>
              <w:rPr>
                <w:spacing w:val="-4"/>
                <w:sz w:val="23"/>
              </w:rPr>
              <w:t xml:space="preserve"> </w:t>
            </w:r>
            <w:r>
              <w:rPr>
                <w:sz w:val="23"/>
              </w:rPr>
              <w:t>47</w:t>
            </w:r>
          </w:p>
        </w:tc>
      </w:tr>
    </w:tbl>
    <w:p w14:paraId="6AF47337" w14:textId="77777777" w:rsidR="009355EF" w:rsidRDefault="009355EF" w:rsidP="009355EF">
      <w:pPr>
        <w:pStyle w:val="Heading2"/>
        <w:tabs>
          <w:tab w:val="left" w:pos="2101"/>
        </w:tabs>
        <w:ind w:left="661"/>
      </w:pPr>
    </w:p>
    <w:p w14:paraId="55FA8EAB" w14:textId="029B495B" w:rsidR="009355EF" w:rsidRDefault="009355EF" w:rsidP="009355EF">
      <w:pPr>
        <w:pStyle w:val="Heading2"/>
        <w:tabs>
          <w:tab w:val="left" w:pos="2101"/>
        </w:tabs>
        <w:ind w:left="661"/>
      </w:pPr>
    </w:p>
    <w:p w14:paraId="1A59E9C6" w14:textId="066A0FE0" w:rsidR="00F15DB3" w:rsidRDefault="00F15DB3" w:rsidP="009355EF">
      <w:pPr>
        <w:pStyle w:val="Heading2"/>
        <w:tabs>
          <w:tab w:val="left" w:pos="2101"/>
        </w:tabs>
        <w:ind w:left="661"/>
      </w:pPr>
    </w:p>
    <w:p w14:paraId="2DEFBEAC" w14:textId="61728C19" w:rsidR="00F15DB3" w:rsidRDefault="00F15DB3" w:rsidP="009355EF">
      <w:pPr>
        <w:pStyle w:val="Heading2"/>
        <w:tabs>
          <w:tab w:val="left" w:pos="2101"/>
        </w:tabs>
        <w:ind w:left="661"/>
      </w:pPr>
    </w:p>
    <w:p w14:paraId="02757D18" w14:textId="704CA54F" w:rsidR="00F15DB3" w:rsidRDefault="00F15DB3" w:rsidP="009355EF">
      <w:pPr>
        <w:pStyle w:val="Heading2"/>
        <w:tabs>
          <w:tab w:val="left" w:pos="2101"/>
        </w:tabs>
        <w:ind w:left="661"/>
      </w:pPr>
    </w:p>
    <w:p w14:paraId="476EAC41" w14:textId="7BD32163" w:rsidR="00F15DB3" w:rsidRDefault="00F15DB3" w:rsidP="009355EF">
      <w:pPr>
        <w:pStyle w:val="Heading2"/>
        <w:tabs>
          <w:tab w:val="left" w:pos="2101"/>
        </w:tabs>
        <w:ind w:left="661"/>
      </w:pPr>
    </w:p>
    <w:p w14:paraId="6DB4C2C1" w14:textId="77777777" w:rsidR="00F15DB3" w:rsidRDefault="00F15DB3" w:rsidP="009355EF">
      <w:pPr>
        <w:pStyle w:val="Heading2"/>
        <w:tabs>
          <w:tab w:val="left" w:pos="2101"/>
        </w:tabs>
        <w:ind w:left="661"/>
      </w:pPr>
    </w:p>
    <w:p w14:paraId="415D96E4" w14:textId="41D85927" w:rsidR="009355EF" w:rsidRDefault="00F15DB3" w:rsidP="009355EF">
      <w:pPr>
        <w:pStyle w:val="Heading2"/>
        <w:tabs>
          <w:tab w:val="left" w:pos="2101"/>
        </w:tabs>
        <w:ind w:left="661"/>
      </w:pPr>
      <w:r>
        <w:t xml:space="preserve">                   </w:t>
      </w:r>
      <w:r w:rsidR="009355EF">
        <w:t>KAZA</w:t>
      </w:r>
      <w:r w:rsidR="009355EF">
        <w:rPr>
          <w:spacing w:val="-9"/>
        </w:rPr>
        <w:t xml:space="preserve"> </w:t>
      </w:r>
      <w:r w:rsidR="009355EF">
        <w:t>ÖNLEME</w:t>
      </w:r>
      <w:r w:rsidR="009355EF">
        <w:rPr>
          <w:spacing w:val="-9"/>
        </w:rPr>
        <w:t xml:space="preserve"> </w:t>
      </w:r>
      <w:r w:rsidR="009355EF">
        <w:t>POLİTİKASI</w:t>
      </w:r>
      <w:r>
        <w:t xml:space="preserve"> (K.Ö.P.)</w:t>
      </w:r>
    </w:p>
    <w:p w14:paraId="3E727182" w14:textId="77777777" w:rsidR="009355EF" w:rsidRDefault="009355EF" w:rsidP="009355EF">
      <w:pPr>
        <w:pStyle w:val="BodyText"/>
        <w:spacing w:before="237"/>
        <w:ind w:left="661" w:right="1260" w:firstLine="720"/>
        <w:jc w:val="both"/>
      </w:pPr>
      <w:r>
        <w:t>Liman Tesisi İş Sağlığı Güvenliği ve Çevre Politikası ile tamamen uyumlu bir</w:t>
      </w:r>
      <w:r>
        <w:rPr>
          <w:spacing w:val="1"/>
        </w:rPr>
        <w:t xml:space="preserve"> </w:t>
      </w:r>
      <w:r>
        <w:t>şekilde uygulanacak Kaza Önleme Politikasının temelleri yangın ve kazaları önlemek,</w:t>
      </w:r>
      <w:r>
        <w:rPr>
          <w:spacing w:val="1"/>
        </w:rPr>
        <w:t xml:space="preserve"> </w:t>
      </w:r>
      <w:r>
        <w:t>insanlara</w:t>
      </w:r>
      <w:r>
        <w:rPr>
          <w:spacing w:val="-2"/>
        </w:rPr>
        <w:t xml:space="preserve"> </w:t>
      </w:r>
      <w:r>
        <w:t>ve</w:t>
      </w:r>
      <w:r>
        <w:rPr>
          <w:spacing w:val="-2"/>
        </w:rPr>
        <w:t xml:space="preserve"> </w:t>
      </w:r>
      <w:r>
        <w:t>çevreye</w:t>
      </w:r>
      <w:r>
        <w:rPr>
          <w:spacing w:val="-1"/>
        </w:rPr>
        <w:t xml:space="preserve"> </w:t>
      </w:r>
      <w:r>
        <w:t>zarar</w:t>
      </w:r>
      <w:r>
        <w:rPr>
          <w:spacing w:val="-3"/>
        </w:rPr>
        <w:t xml:space="preserve"> </w:t>
      </w:r>
      <w:r>
        <w:t>vermemek</w:t>
      </w:r>
      <w:r>
        <w:rPr>
          <w:spacing w:val="-1"/>
        </w:rPr>
        <w:t xml:space="preserve"> </w:t>
      </w:r>
      <w:r>
        <w:t>şeklinde</w:t>
      </w:r>
      <w:r>
        <w:rPr>
          <w:spacing w:val="-2"/>
        </w:rPr>
        <w:t xml:space="preserve"> </w:t>
      </w:r>
      <w:r>
        <w:t>belirlenmiştir.</w:t>
      </w:r>
    </w:p>
    <w:p w14:paraId="47796969" w14:textId="77777777" w:rsidR="009355EF" w:rsidRDefault="009355EF" w:rsidP="009355EF">
      <w:pPr>
        <w:pStyle w:val="BodyText"/>
      </w:pPr>
    </w:p>
    <w:p w14:paraId="17CDAB2D" w14:textId="77777777" w:rsidR="009355EF" w:rsidRDefault="009355EF" w:rsidP="009355EF">
      <w:pPr>
        <w:pStyle w:val="BodyText"/>
        <w:spacing w:before="8"/>
        <w:rPr>
          <w:sz w:val="19"/>
        </w:rPr>
      </w:pPr>
    </w:p>
    <w:p w14:paraId="482CA282" w14:textId="77777777" w:rsidR="009355EF" w:rsidRDefault="009355EF" w:rsidP="009355EF">
      <w:pPr>
        <w:pStyle w:val="BodyText"/>
        <w:spacing w:before="1"/>
        <w:ind w:left="1382"/>
      </w:pPr>
      <w:r>
        <w:rPr>
          <w:spacing w:val="-1"/>
        </w:rPr>
        <w:t>Özellikle</w:t>
      </w:r>
      <w:r>
        <w:rPr>
          <w:spacing w:val="-13"/>
        </w:rPr>
        <w:t xml:space="preserve"> </w:t>
      </w:r>
      <w:r>
        <w:rPr>
          <w:spacing w:val="-1"/>
        </w:rPr>
        <w:t>Tehlikeli</w:t>
      </w:r>
      <w:r>
        <w:rPr>
          <w:spacing w:val="-12"/>
        </w:rPr>
        <w:t xml:space="preserve"> </w:t>
      </w:r>
      <w:r>
        <w:t>Madde</w:t>
      </w:r>
      <w:r>
        <w:rPr>
          <w:spacing w:val="-12"/>
        </w:rPr>
        <w:t xml:space="preserve"> </w:t>
      </w:r>
      <w:r>
        <w:t>Elleçlemesi,</w:t>
      </w:r>
      <w:r>
        <w:rPr>
          <w:spacing w:val="-13"/>
        </w:rPr>
        <w:t xml:space="preserve"> </w:t>
      </w:r>
      <w:r>
        <w:t>Tahmil</w:t>
      </w:r>
      <w:r>
        <w:rPr>
          <w:spacing w:val="-12"/>
        </w:rPr>
        <w:t xml:space="preserve"> </w:t>
      </w:r>
      <w:r>
        <w:t>ve</w:t>
      </w:r>
      <w:r>
        <w:rPr>
          <w:spacing w:val="-13"/>
        </w:rPr>
        <w:t xml:space="preserve"> </w:t>
      </w:r>
      <w:r>
        <w:t>Tahliyesi</w:t>
      </w:r>
      <w:r>
        <w:rPr>
          <w:spacing w:val="-12"/>
        </w:rPr>
        <w:t xml:space="preserve"> </w:t>
      </w:r>
      <w:r>
        <w:t>Esnasında:</w:t>
      </w:r>
    </w:p>
    <w:p w14:paraId="736321CD" w14:textId="77777777" w:rsidR="009355EF" w:rsidRDefault="009355EF" w:rsidP="009355EF">
      <w:pPr>
        <w:pStyle w:val="BodyText"/>
        <w:spacing w:before="7"/>
        <w:rPr>
          <w:sz w:val="23"/>
        </w:rPr>
      </w:pPr>
    </w:p>
    <w:p w14:paraId="3D14A7BD" w14:textId="77777777" w:rsidR="009355EF" w:rsidRDefault="009355EF">
      <w:pPr>
        <w:pStyle w:val="ListParagraph"/>
        <w:numPr>
          <w:ilvl w:val="2"/>
          <w:numId w:val="53"/>
        </w:numPr>
        <w:tabs>
          <w:tab w:val="left" w:pos="2822"/>
        </w:tabs>
        <w:ind w:right="1257" w:firstLine="1396"/>
        <w:jc w:val="both"/>
        <w:rPr>
          <w:sz w:val="24"/>
        </w:rPr>
      </w:pPr>
      <w:r>
        <w:rPr>
          <w:sz w:val="24"/>
        </w:rPr>
        <w:t>Tesiste</w:t>
      </w:r>
      <w:r>
        <w:rPr>
          <w:spacing w:val="1"/>
          <w:sz w:val="24"/>
        </w:rPr>
        <w:t xml:space="preserve"> </w:t>
      </w:r>
      <w:r>
        <w:rPr>
          <w:sz w:val="24"/>
        </w:rPr>
        <w:t>yürütülen</w:t>
      </w:r>
      <w:r>
        <w:rPr>
          <w:spacing w:val="1"/>
          <w:sz w:val="24"/>
        </w:rPr>
        <w:t xml:space="preserve"> </w:t>
      </w:r>
      <w:r>
        <w:rPr>
          <w:sz w:val="24"/>
        </w:rPr>
        <w:t>tüm</w:t>
      </w:r>
      <w:r>
        <w:rPr>
          <w:spacing w:val="1"/>
          <w:sz w:val="24"/>
        </w:rPr>
        <w:t xml:space="preserve"> </w:t>
      </w:r>
      <w:r>
        <w:rPr>
          <w:sz w:val="24"/>
        </w:rPr>
        <w:t>faaliyetlerde</w:t>
      </w:r>
      <w:r>
        <w:rPr>
          <w:spacing w:val="1"/>
          <w:sz w:val="24"/>
        </w:rPr>
        <w:t xml:space="preserve"> </w:t>
      </w:r>
      <w:r>
        <w:rPr>
          <w:sz w:val="24"/>
        </w:rPr>
        <w:t>öncelikle</w:t>
      </w:r>
      <w:r>
        <w:rPr>
          <w:spacing w:val="1"/>
          <w:sz w:val="24"/>
        </w:rPr>
        <w:t xml:space="preserve"> </w:t>
      </w:r>
      <w:r>
        <w:rPr>
          <w:sz w:val="24"/>
        </w:rPr>
        <w:t>kazaların</w:t>
      </w:r>
      <w:r>
        <w:rPr>
          <w:spacing w:val="1"/>
          <w:sz w:val="24"/>
        </w:rPr>
        <w:t xml:space="preserve"> </w:t>
      </w:r>
      <w:r>
        <w:rPr>
          <w:sz w:val="24"/>
        </w:rPr>
        <w:t>tamamen</w:t>
      </w:r>
      <w:r>
        <w:rPr>
          <w:spacing w:val="1"/>
          <w:sz w:val="24"/>
        </w:rPr>
        <w:t xml:space="preserve"> </w:t>
      </w:r>
      <w:r>
        <w:rPr>
          <w:sz w:val="24"/>
        </w:rPr>
        <w:t>önlenmesi</w:t>
      </w:r>
      <w:r>
        <w:rPr>
          <w:spacing w:val="1"/>
          <w:sz w:val="24"/>
        </w:rPr>
        <w:t xml:space="preserve"> </w:t>
      </w:r>
      <w:r>
        <w:rPr>
          <w:sz w:val="24"/>
        </w:rPr>
        <w:t>veya</w:t>
      </w:r>
      <w:r>
        <w:rPr>
          <w:spacing w:val="1"/>
          <w:sz w:val="24"/>
        </w:rPr>
        <w:t xml:space="preserve"> </w:t>
      </w:r>
      <w:r>
        <w:rPr>
          <w:sz w:val="24"/>
        </w:rPr>
        <w:t>risklerinin</w:t>
      </w:r>
      <w:r>
        <w:rPr>
          <w:spacing w:val="1"/>
          <w:sz w:val="24"/>
        </w:rPr>
        <w:t xml:space="preserve"> </w:t>
      </w:r>
      <w:r>
        <w:rPr>
          <w:sz w:val="24"/>
        </w:rPr>
        <w:t>asgariye</w:t>
      </w:r>
      <w:r>
        <w:rPr>
          <w:spacing w:val="1"/>
          <w:sz w:val="24"/>
        </w:rPr>
        <w:t xml:space="preserve"> </w:t>
      </w:r>
      <w:r>
        <w:rPr>
          <w:sz w:val="24"/>
        </w:rPr>
        <w:t>indirilmesinin</w:t>
      </w:r>
      <w:r>
        <w:rPr>
          <w:spacing w:val="1"/>
          <w:sz w:val="24"/>
        </w:rPr>
        <w:t xml:space="preserve"> </w:t>
      </w:r>
      <w:r>
        <w:rPr>
          <w:sz w:val="24"/>
        </w:rPr>
        <w:t>birinci</w:t>
      </w:r>
      <w:r>
        <w:rPr>
          <w:spacing w:val="1"/>
          <w:sz w:val="24"/>
        </w:rPr>
        <w:t xml:space="preserve"> </w:t>
      </w:r>
      <w:r>
        <w:rPr>
          <w:sz w:val="24"/>
        </w:rPr>
        <w:t>öncelikte</w:t>
      </w:r>
      <w:r>
        <w:rPr>
          <w:spacing w:val="1"/>
          <w:sz w:val="24"/>
        </w:rPr>
        <w:t xml:space="preserve"> </w:t>
      </w:r>
      <w:r>
        <w:rPr>
          <w:sz w:val="24"/>
        </w:rPr>
        <w:t>dikkate alınması,</w:t>
      </w:r>
    </w:p>
    <w:p w14:paraId="5C73D7A6" w14:textId="77777777" w:rsidR="009355EF" w:rsidRDefault="009355EF">
      <w:pPr>
        <w:pStyle w:val="ListParagraph"/>
        <w:numPr>
          <w:ilvl w:val="2"/>
          <w:numId w:val="53"/>
        </w:numPr>
        <w:tabs>
          <w:tab w:val="left" w:pos="2822"/>
        </w:tabs>
        <w:ind w:right="1260" w:firstLine="1396"/>
        <w:jc w:val="both"/>
        <w:rPr>
          <w:sz w:val="24"/>
        </w:rPr>
      </w:pPr>
      <w:r>
        <w:rPr>
          <w:sz w:val="24"/>
        </w:rPr>
        <w:t>Çalışanlarımızın</w:t>
      </w:r>
      <w:r>
        <w:rPr>
          <w:spacing w:val="1"/>
          <w:sz w:val="24"/>
        </w:rPr>
        <w:t xml:space="preserve"> </w:t>
      </w:r>
      <w:r>
        <w:rPr>
          <w:sz w:val="24"/>
        </w:rPr>
        <w:t>iş</w:t>
      </w:r>
      <w:r>
        <w:rPr>
          <w:spacing w:val="1"/>
          <w:sz w:val="24"/>
        </w:rPr>
        <w:t xml:space="preserve"> </w:t>
      </w:r>
      <w:r>
        <w:rPr>
          <w:sz w:val="24"/>
        </w:rPr>
        <w:t>kazalarında</w:t>
      </w:r>
      <w:r>
        <w:rPr>
          <w:spacing w:val="1"/>
          <w:sz w:val="24"/>
        </w:rPr>
        <w:t xml:space="preserve"> </w:t>
      </w:r>
      <w:r>
        <w:rPr>
          <w:sz w:val="24"/>
        </w:rPr>
        <w:t>yaralanmasının</w:t>
      </w:r>
      <w:r>
        <w:rPr>
          <w:spacing w:val="1"/>
          <w:sz w:val="24"/>
        </w:rPr>
        <w:t xml:space="preserve"> </w:t>
      </w:r>
      <w:r>
        <w:rPr>
          <w:sz w:val="24"/>
        </w:rPr>
        <w:t>veya</w:t>
      </w:r>
      <w:r>
        <w:rPr>
          <w:spacing w:val="1"/>
          <w:sz w:val="24"/>
        </w:rPr>
        <w:t xml:space="preserve"> </w:t>
      </w:r>
      <w:r>
        <w:rPr>
          <w:sz w:val="24"/>
        </w:rPr>
        <w:t>olumsuz</w:t>
      </w:r>
      <w:r>
        <w:rPr>
          <w:spacing w:val="1"/>
          <w:sz w:val="24"/>
        </w:rPr>
        <w:t xml:space="preserve"> </w:t>
      </w:r>
      <w:r>
        <w:rPr>
          <w:sz w:val="24"/>
        </w:rPr>
        <w:t>herhangi</w:t>
      </w:r>
      <w:r>
        <w:rPr>
          <w:spacing w:val="-1"/>
          <w:sz w:val="24"/>
        </w:rPr>
        <w:t xml:space="preserve"> </w:t>
      </w:r>
      <w:r>
        <w:rPr>
          <w:sz w:val="24"/>
        </w:rPr>
        <w:t>bir</w:t>
      </w:r>
      <w:r>
        <w:rPr>
          <w:spacing w:val="-2"/>
          <w:sz w:val="24"/>
        </w:rPr>
        <w:t xml:space="preserve"> </w:t>
      </w:r>
      <w:r>
        <w:rPr>
          <w:sz w:val="24"/>
        </w:rPr>
        <w:t>etkiye maruz</w:t>
      </w:r>
      <w:r>
        <w:rPr>
          <w:spacing w:val="-1"/>
          <w:sz w:val="24"/>
        </w:rPr>
        <w:t xml:space="preserve"> </w:t>
      </w:r>
      <w:r>
        <w:rPr>
          <w:sz w:val="24"/>
        </w:rPr>
        <w:t>kalmalarının</w:t>
      </w:r>
      <w:r>
        <w:rPr>
          <w:spacing w:val="1"/>
          <w:sz w:val="24"/>
        </w:rPr>
        <w:t xml:space="preserve"> </w:t>
      </w:r>
      <w:r>
        <w:rPr>
          <w:sz w:val="24"/>
        </w:rPr>
        <w:t>önlenmesi</w:t>
      </w:r>
    </w:p>
    <w:p w14:paraId="6324DAE9" w14:textId="77777777" w:rsidR="009355EF" w:rsidRDefault="009355EF">
      <w:pPr>
        <w:pStyle w:val="ListParagraph"/>
        <w:numPr>
          <w:ilvl w:val="2"/>
          <w:numId w:val="53"/>
        </w:numPr>
        <w:tabs>
          <w:tab w:val="left" w:pos="2822"/>
        </w:tabs>
        <w:ind w:right="1260" w:firstLine="1396"/>
        <w:jc w:val="both"/>
        <w:rPr>
          <w:sz w:val="24"/>
        </w:rPr>
      </w:pPr>
      <w:r>
        <w:rPr>
          <w:sz w:val="24"/>
        </w:rPr>
        <w:t>Gemilerde</w:t>
      </w:r>
      <w:r>
        <w:rPr>
          <w:spacing w:val="1"/>
          <w:sz w:val="24"/>
        </w:rPr>
        <w:t xml:space="preserve"> </w:t>
      </w:r>
      <w:r>
        <w:rPr>
          <w:sz w:val="24"/>
        </w:rPr>
        <w:t>ve</w:t>
      </w:r>
      <w:r>
        <w:rPr>
          <w:spacing w:val="1"/>
          <w:sz w:val="24"/>
        </w:rPr>
        <w:t xml:space="preserve"> </w:t>
      </w:r>
      <w:r>
        <w:rPr>
          <w:sz w:val="24"/>
        </w:rPr>
        <w:t>kıyı</w:t>
      </w:r>
      <w:r>
        <w:rPr>
          <w:spacing w:val="1"/>
          <w:sz w:val="24"/>
        </w:rPr>
        <w:t xml:space="preserve"> </w:t>
      </w:r>
      <w:r>
        <w:rPr>
          <w:sz w:val="24"/>
        </w:rPr>
        <w:t>tesisimizdeki</w:t>
      </w:r>
      <w:r>
        <w:rPr>
          <w:spacing w:val="1"/>
          <w:sz w:val="24"/>
        </w:rPr>
        <w:t xml:space="preserve"> </w:t>
      </w:r>
      <w:r>
        <w:rPr>
          <w:sz w:val="24"/>
        </w:rPr>
        <w:t>çalışma</w:t>
      </w:r>
      <w:r>
        <w:rPr>
          <w:spacing w:val="1"/>
          <w:sz w:val="24"/>
        </w:rPr>
        <w:t xml:space="preserve"> </w:t>
      </w:r>
      <w:r>
        <w:rPr>
          <w:sz w:val="24"/>
        </w:rPr>
        <w:t>alanlarında;</w:t>
      </w:r>
      <w:r>
        <w:rPr>
          <w:spacing w:val="1"/>
          <w:sz w:val="24"/>
        </w:rPr>
        <w:t xml:space="preserve"> </w:t>
      </w:r>
      <w:r>
        <w:rPr>
          <w:sz w:val="24"/>
        </w:rPr>
        <w:t>çalışanlarımız, müşterilerimiz, paydaşlarımız ve çevremiz için güvenli ve emniyetli</w:t>
      </w:r>
      <w:r>
        <w:rPr>
          <w:spacing w:val="-52"/>
          <w:sz w:val="24"/>
        </w:rPr>
        <w:t xml:space="preserve"> </w:t>
      </w:r>
      <w:r>
        <w:rPr>
          <w:sz w:val="24"/>
        </w:rPr>
        <w:t>olacak</w:t>
      </w:r>
      <w:r>
        <w:rPr>
          <w:spacing w:val="-1"/>
          <w:sz w:val="24"/>
        </w:rPr>
        <w:t xml:space="preserve"> </w:t>
      </w:r>
      <w:r>
        <w:rPr>
          <w:sz w:val="24"/>
        </w:rPr>
        <w:t>şekilde her</w:t>
      </w:r>
      <w:r>
        <w:rPr>
          <w:spacing w:val="-2"/>
          <w:sz w:val="24"/>
        </w:rPr>
        <w:t xml:space="preserve"> </w:t>
      </w:r>
      <w:r>
        <w:rPr>
          <w:sz w:val="24"/>
        </w:rPr>
        <w:t>türlü</w:t>
      </w:r>
      <w:r>
        <w:rPr>
          <w:spacing w:val="1"/>
          <w:sz w:val="24"/>
        </w:rPr>
        <w:t xml:space="preserve"> </w:t>
      </w:r>
      <w:r>
        <w:rPr>
          <w:sz w:val="24"/>
        </w:rPr>
        <w:t>tedbirin alınması,</w:t>
      </w:r>
    </w:p>
    <w:p w14:paraId="17EF1428" w14:textId="77777777" w:rsidR="009355EF" w:rsidRDefault="009355EF">
      <w:pPr>
        <w:pStyle w:val="ListParagraph"/>
        <w:numPr>
          <w:ilvl w:val="2"/>
          <w:numId w:val="53"/>
        </w:numPr>
        <w:tabs>
          <w:tab w:val="left" w:pos="2822"/>
        </w:tabs>
        <w:ind w:right="1259" w:firstLine="1396"/>
        <w:jc w:val="both"/>
        <w:rPr>
          <w:sz w:val="24"/>
        </w:rPr>
      </w:pPr>
      <w:r>
        <w:rPr>
          <w:sz w:val="24"/>
        </w:rPr>
        <w:t>Kazaların</w:t>
      </w:r>
      <w:r>
        <w:rPr>
          <w:spacing w:val="1"/>
          <w:sz w:val="24"/>
        </w:rPr>
        <w:t xml:space="preserve"> </w:t>
      </w:r>
      <w:r>
        <w:rPr>
          <w:sz w:val="24"/>
        </w:rPr>
        <w:t>önlenmesi</w:t>
      </w:r>
      <w:r>
        <w:rPr>
          <w:spacing w:val="1"/>
          <w:sz w:val="24"/>
        </w:rPr>
        <w:t xml:space="preserve"> </w:t>
      </w:r>
      <w:r>
        <w:rPr>
          <w:sz w:val="24"/>
        </w:rPr>
        <w:t>için</w:t>
      </w:r>
      <w:r>
        <w:rPr>
          <w:spacing w:val="1"/>
          <w:sz w:val="24"/>
        </w:rPr>
        <w:t xml:space="preserve"> </w:t>
      </w:r>
      <w:r>
        <w:rPr>
          <w:sz w:val="24"/>
        </w:rPr>
        <w:t>mevcut</w:t>
      </w:r>
      <w:r>
        <w:rPr>
          <w:spacing w:val="1"/>
          <w:sz w:val="24"/>
        </w:rPr>
        <w:t xml:space="preserve"> </w:t>
      </w:r>
      <w:r>
        <w:rPr>
          <w:sz w:val="24"/>
        </w:rPr>
        <w:t>olan</w:t>
      </w:r>
      <w:r>
        <w:rPr>
          <w:spacing w:val="1"/>
          <w:sz w:val="24"/>
        </w:rPr>
        <w:t xml:space="preserve"> </w:t>
      </w:r>
      <w:r>
        <w:rPr>
          <w:sz w:val="24"/>
        </w:rPr>
        <w:t>en</w:t>
      </w:r>
      <w:r>
        <w:rPr>
          <w:spacing w:val="1"/>
          <w:sz w:val="24"/>
        </w:rPr>
        <w:t xml:space="preserve"> </w:t>
      </w:r>
      <w:r>
        <w:rPr>
          <w:sz w:val="24"/>
        </w:rPr>
        <w:t>iyi</w:t>
      </w:r>
      <w:r>
        <w:rPr>
          <w:spacing w:val="1"/>
          <w:sz w:val="24"/>
        </w:rPr>
        <w:t xml:space="preserve"> </w:t>
      </w:r>
      <w:r>
        <w:rPr>
          <w:sz w:val="24"/>
        </w:rPr>
        <w:t>teknolojileri</w:t>
      </w:r>
      <w:r>
        <w:rPr>
          <w:spacing w:val="1"/>
          <w:sz w:val="24"/>
        </w:rPr>
        <w:t xml:space="preserve"> </w:t>
      </w:r>
      <w:r>
        <w:rPr>
          <w:sz w:val="24"/>
        </w:rPr>
        <w:t>uygulamaya</w:t>
      </w:r>
      <w:r>
        <w:rPr>
          <w:spacing w:val="-2"/>
          <w:sz w:val="24"/>
        </w:rPr>
        <w:t xml:space="preserve"> </w:t>
      </w:r>
      <w:r>
        <w:rPr>
          <w:sz w:val="24"/>
        </w:rPr>
        <w:t>geçirmek</w:t>
      </w:r>
      <w:r>
        <w:rPr>
          <w:spacing w:val="-2"/>
          <w:sz w:val="24"/>
        </w:rPr>
        <w:t xml:space="preserve"> </w:t>
      </w:r>
      <w:r>
        <w:rPr>
          <w:sz w:val="24"/>
        </w:rPr>
        <w:t>için</w:t>
      </w:r>
      <w:r>
        <w:rPr>
          <w:spacing w:val="-3"/>
          <w:sz w:val="24"/>
        </w:rPr>
        <w:t xml:space="preserve"> </w:t>
      </w:r>
      <w:r>
        <w:rPr>
          <w:sz w:val="24"/>
        </w:rPr>
        <w:t>sürekli</w:t>
      </w:r>
      <w:r>
        <w:rPr>
          <w:spacing w:val="-1"/>
          <w:sz w:val="24"/>
        </w:rPr>
        <w:t xml:space="preserve"> </w:t>
      </w:r>
      <w:r>
        <w:rPr>
          <w:sz w:val="24"/>
        </w:rPr>
        <w:t>gelişim</w:t>
      </w:r>
      <w:r>
        <w:rPr>
          <w:spacing w:val="-3"/>
          <w:sz w:val="24"/>
        </w:rPr>
        <w:t xml:space="preserve"> </w:t>
      </w:r>
      <w:r>
        <w:rPr>
          <w:sz w:val="24"/>
        </w:rPr>
        <w:t>politikasının</w:t>
      </w:r>
      <w:r>
        <w:rPr>
          <w:spacing w:val="-1"/>
          <w:sz w:val="24"/>
        </w:rPr>
        <w:t xml:space="preserve"> </w:t>
      </w:r>
      <w:r>
        <w:rPr>
          <w:sz w:val="24"/>
        </w:rPr>
        <w:t>izlenmesi,</w:t>
      </w:r>
    </w:p>
    <w:p w14:paraId="49E51181" w14:textId="77777777" w:rsidR="009355EF" w:rsidRDefault="009355EF">
      <w:pPr>
        <w:pStyle w:val="ListParagraph"/>
        <w:numPr>
          <w:ilvl w:val="2"/>
          <w:numId w:val="53"/>
        </w:numPr>
        <w:tabs>
          <w:tab w:val="left" w:pos="2822"/>
        </w:tabs>
        <w:ind w:right="1261" w:firstLine="1396"/>
        <w:jc w:val="both"/>
        <w:rPr>
          <w:sz w:val="24"/>
        </w:rPr>
      </w:pPr>
      <w:r>
        <w:rPr>
          <w:sz w:val="24"/>
        </w:rPr>
        <w:t>Bir</w:t>
      </w:r>
      <w:r>
        <w:rPr>
          <w:spacing w:val="-5"/>
          <w:sz w:val="24"/>
        </w:rPr>
        <w:t xml:space="preserve"> </w:t>
      </w:r>
      <w:r>
        <w:rPr>
          <w:sz w:val="24"/>
        </w:rPr>
        <w:t>kaza</w:t>
      </w:r>
      <w:r>
        <w:rPr>
          <w:spacing w:val="-5"/>
          <w:sz w:val="24"/>
        </w:rPr>
        <w:t xml:space="preserve"> </w:t>
      </w:r>
      <w:r>
        <w:rPr>
          <w:sz w:val="24"/>
        </w:rPr>
        <w:t>anında</w:t>
      </w:r>
      <w:r>
        <w:rPr>
          <w:spacing w:val="-5"/>
          <w:sz w:val="24"/>
        </w:rPr>
        <w:t xml:space="preserve"> </w:t>
      </w:r>
      <w:r>
        <w:rPr>
          <w:sz w:val="24"/>
        </w:rPr>
        <w:t>uygun</w:t>
      </w:r>
      <w:r>
        <w:rPr>
          <w:spacing w:val="-6"/>
          <w:sz w:val="24"/>
        </w:rPr>
        <w:t xml:space="preserve"> </w:t>
      </w:r>
      <w:r>
        <w:rPr>
          <w:sz w:val="24"/>
        </w:rPr>
        <w:t>acil</w:t>
      </w:r>
      <w:r>
        <w:rPr>
          <w:spacing w:val="-5"/>
          <w:sz w:val="24"/>
        </w:rPr>
        <w:t xml:space="preserve"> </w:t>
      </w:r>
      <w:r>
        <w:rPr>
          <w:sz w:val="24"/>
        </w:rPr>
        <w:t>müdahale</w:t>
      </w:r>
      <w:r>
        <w:rPr>
          <w:spacing w:val="-6"/>
          <w:sz w:val="24"/>
        </w:rPr>
        <w:t xml:space="preserve"> </w:t>
      </w:r>
      <w:r>
        <w:rPr>
          <w:sz w:val="24"/>
        </w:rPr>
        <w:t>prosedürerini</w:t>
      </w:r>
      <w:r>
        <w:rPr>
          <w:spacing w:val="-5"/>
          <w:sz w:val="24"/>
        </w:rPr>
        <w:t xml:space="preserve"> </w:t>
      </w:r>
      <w:r>
        <w:rPr>
          <w:sz w:val="24"/>
        </w:rPr>
        <w:t>uygulayarak</w:t>
      </w:r>
      <w:r>
        <w:rPr>
          <w:spacing w:val="-52"/>
          <w:sz w:val="24"/>
        </w:rPr>
        <w:t xml:space="preserve"> </w:t>
      </w:r>
      <w:r>
        <w:rPr>
          <w:sz w:val="24"/>
        </w:rPr>
        <w:t>kazaların</w:t>
      </w:r>
      <w:r>
        <w:rPr>
          <w:spacing w:val="1"/>
          <w:sz w:val="24"/>
        </w:rPr>
        <w:t xml:space="preserve"> </w:t>
      </w:r>
      <w:r>
        <w:rPr>
          <w:sz w:val="24"/>
        </w:rPr>
        <w:t>can,</w:t>
      </w:r>
      <w:r>
        <w:rPr>
          <w:spacing w:val="1"/>
          <w:sz w:val="24"/>
        </w:rPr>
        <w:t xml:space="preserve"> </w:t>
      </w:r>
      <w:r>
        <w:rPr>
          <w:sz w:val="24"/>
        </w:rPr>
        <w:t>mal</w:t>
      </w:r>
      <w:r>
        <w:rPr>
          <w:spacing w:val="1"/>
          <w:sz w:val="24"/>
        </w:rPr>
        <w:t xml:space="preserve"> </w:t>
      </w:r>
      <w:r>
        <w:rPr>
          <w:sz w:val="24"/>
        </w:rPr>
        <w:t>ve</w:t>
      </w:r>
      <w:r>
        <w:rPr>
          <w:spacing w:val="1"/>
          <w:sz w:val="24"/>
        </w:rPr>
        <w:t xml:space="preserve"> </w:t>
      </w:r>
      <w:r>
        <w:rPr>
          <w:sz w:val="24"/>
        </w:rPr>
        <w:t>çevre</w:t>
      </w:r>
      <w:r>
        <w:rPr>
          <w:spacing w:val="1"/>
          <w:sz w:val="24"/>
        </w:rPr>
        <w:t xml:space="preserve"> </w:t>
      </w:r>
      <w:r>
        <w:rPr>
          <w:sz w:val="24"/>
        </w:rPr>
        <w:t>emniyeti üzerindeki</w:t>
      </w:r>
      <w:r>
        <w:rPr>
          <w:spacing w:val="1"/>
          <w:sz w:val="24"/>
        </w:rPr>
        <w:t xml:space="preserve"> </w:t>
      </w:r>
      <w:r>
        <w:rPr>
          <w:sz w:val="24"/>
        </w:rPr>
        <w:t>etkilerini</w:t>
      </w:r>
      <w:r>
        <w:rPr>
          <w:spacing w:val="1"/>
          <w:sz w:val="24"/>
        </w:rPr>
        <w:t xml:space="preserve"> </w:t>
      </w:r>
      <w:r>
        <w:rPr>
          <w:sz w:val="24"/>
        </w:rPr>
        <w:t>asgariye</w:t>
      </w:r>
      <w:r>
        <w:rPr>
          <w:spacing w:val="1"/>
          <w:sz w:val="24"/>
        </w:rPr>
        <w:t xml:space="preserve"> </w:t>
      </w:r>
      <w:r>
        <w:rPr>
          <w:sz w:val="24"/>
        </w:rPr>
        <w:t>indirecek</w:t>
      </w:r>
      <w:r>
        <w:rPr>
          <w:spacing w:val="1"/>
          <w:sz w:val="24"/>
        </w:rPr>
        <w:t xml:space="preserve"> </w:t>
      </w:r>
      <w:r>
        <w:rPr>
          <w:sz w:val="24"/>
        </w:rPr>
        <w:t>tedbirlerin</w:t>
      </w:r>
      <w:r>
        <w:rPr>
          <w:spacing w:val="-1"/>
          <w:sz w:val="24"/>
        </w:rPr>
        <w:t xml:space="preserve"> </w:t>
      </w:r>
      <w:r>
        <w:rPr>
          <w:sz w:val="24"/>
        </w:rPr>
        <w:t>alınması</w:t>
      </w:r>
      <w:r>
        <w:rPr>
          <w:spacing w:val="-1"/>
          <w:sz w:val="24"/>
        </w:rPr>
        <w:t xml:space="preserve"> </w:t>
      </w:r>
      <w:r>
        <w:rPr>
          <w:sz w:val="24"/>
        </w:rPr>
        <w:t>ve</w:t>
      </w:r>
      <w:r>
        <w:rPr>
          <w:spacing w:val="-1"/>
          <w:sz w:val="24"/>
        </w:rPr>
        <w:t xml:space="preserve"> </w:t>
      </w:r>
      <w:r>
        <w:rPr>
          <w:sz w:val="24"/>
        </w:rPr>
        <w:t>bunun sürekli</w:t>
      </w:r>
      <w:r>
        <w:rPr>
          <w:spacing w:val="-1"/>
          <w:sz w:val="24"/>
        </w:rPr>
        <w:t xml:space="preserve"> </w:t>
      </w:r>
      <w:r>
        <w:rPr>
          <w:sz w:val="24"/>
        </w:rPr>
        <w:t>olarak</w:t>
      </w:r>
      <w:r>
        <w:rPr>
          <w:spacing w:val="-1"/>
          <w:sz w:val="24"/>
        </w:rPr>
        <w:t xml:space="preserve"> </w:t>
      </w:r>
      <w:r>
        <w:rPr>
          <w:sz w:val="24"/>
        </w:rPr>
        <w:t>uygulanması,</w:t>
      </w:r>
    </w:p>
    <w:p w14:paraId="73DD6CEF" w14:textId="77777777" w:rsidR="009355EF" w:rsidRDefault="009355EF">
      <w:pPr>
        <w:pStyle w:val="ListParagraph"/>
        <w:numPr>
          <w:ilvl w:val="2"/>
          <w:numId w:val="53"/>
        </w:numPr>
        <w:tabs>
          <w:tab w:val="left" w:pos="2822"/>
        </w:tabs>
        <w:ind w:right="1257" w:firstLine="1396"/>
        <w:jc w:val="both"/>
        <w:rPr>
          <w:sz w:val="24"/>
        </w:rPr>
      </w:pPr>
      <w:r>
        <w:rPr>
          <w:sz w:val="24"/>
        </w:rPr>
        <w:t>Tesisimizde</w:t>
      </w:r>
      <w:r>
        <w:rPr>
          <w:spacing w:val="1"/>
          <w:sz w:val="24"/>
        </w:rPr>
        <w:t xml:space="preserve"> </w:t>
      </w:r>
      <w:r>
        <w:rPr>
          <w:sz w:val="24"/>
        </w:rPr>
        <w:t>kazaya</w:t>
      </w:r>
      <w:r>
        <w:rPr>
          <w:spacing w:val="1"/>
          <w:sz w:val="24"/>
        </w:rPr>
        <w:t xml:space="preserve"> </w:t>
      </w:r>
      <w:r>
        <w:rPr>
          <w:sz w:val="24"/>
        </w:rPr>
        <w:t>yol</w:t>
      </w:r>
      <w:r>
        <w:rPr>
          <w:spacing w:val="1"/>
          <w:sz w:val="24"/>
        </w:rPr>
        <w:t xml:space="preserve"> </w:t>
      </w:r>
      <w:r>
        <w:rPr>
          <w:sz w:val="24"/>
        </w:rPr>
        <w:t>açabilecek</w:t>
      </w:r>
      <w:r>
        <w:rPr>
          <w:spacing w:val="1"/>
          <w:sz w:val="24"/>
        </w:rPr>
        <w:t xml:space="preserve"> </w:t>
      </w:r>
      <w:r>
        <w:rPr>
          <w:sz w:val="24"/>
        </w:rPr>
        <w:t>faaliyetlerin</w:t>
      </w:r>
      <w:r>
        <w:rPr>
          <w:spacing w:val="1"/>
          <w:sz w:val="24"/>
        </w:rPr>
        <w:t xml:space="preserve"> </w:t>
      </w:r>
      <w:r>
        <w:rPr>
          <w:sz w:val="24"/>
        </w:rPr>
        <w:t>tamamının</w:t>
      </w:r>
      <w:r>
        <w:rPr>
          <w:spacing w:val="-52"/>
          <w:sz w:val="24"/>
        </w:rPr>
        <w:t xml:space="preserve"> </w:t>
      </w:r>
      <w:r>
        <w:rPr>
          <w:sz w:val="24"/>
        </w:rPr>
        <w:t>tanımlanması</w:t>
      </w:r>
      <w:r>
        <w:rPr>
          <w:spacing w:val="1"/>
          <w:sz w:val="24"/>
        </w:rPr>
        <w:t xml:space="preserve"> </w:t>
      </w:r>
      <w:r>
        <w:rPr>
          <w:sz w:val="24"/>
        </w:rPr>
        <w:t>ve</w:t>
      </w:r>
      <w:r>
        <w:rPr>
          <w:spacing w:val="1"/>
          <w:sz w:val="24"/>
        </w:rPr>
        <w:t xml:space="preserve"> </w:t>
      </w:r>
      <w:r>
        <w:rPr>
          <w:sz w:val="24"/>
        </w:rPr>
        <w:t>bu</w:t>
      </w:r>
      <w:r>
        <w:rPr>
          <w:spacing w:val="1"/>
          <w:sz w:val="24"/>
        </w:rPr>
        <w:t xml:space="preserve"> </w:t>
      </w:r>
      <w:r>
        <w:rPr>
          <w:sz w:val="24"/>
        </w:rPr>
        <w:t>tür</w:t>
      </w:r>
      <w:r>
        <w:rPr>
          <w:spacing w:val="1"/>
          <w:sz w:val="24"/>
        </w:rPr>
        <w:t xml:space="preserve"> </w:t>
      </w:r>
      <w:r>
        <w:rPr>
          <w:sz w:val="24"/>
        </w:rPr>
        <w:t>kazaların</w:t>
      </w:r>
      <w:r>
        <w:rPr>
          <w:spacing w:val="1"/>
          <w:sz w:val="24"/>
        </w:rPr>
        <w:t xml:space="preserve"> </w:t>
      </w:r>
      <w:r>
        <w:rPr>
          <w:sz w:val="24"/>
        </w:rPr>
        <w:t>önlenmesine</w:t>
      </w:r>
      <w:r>
        <w:rPr>
          <w:spacing w:val="1"/>
          <w:sz w:val="24"/>
        </w:rPr>
        <w:t xml:space="preserve"> </w:t>
      </w:r>
      <w:r>
        <w:rPr>
          <w:sz w:val="24"/>
        </w:rPr>
        <w:t>yönelik</w:t>
      </w:r>
      <w:r>
        <w:rPr>
          <w:spacing w:val="1"/>
          <w:sz w:val="24"/>
        </w:rPr>
        <w:t xml:space="preserve"> </w:t>
      </w:r>
      <w:r>
        <w:rPr>
          <w:sz w:val="24"/>
        </w:rPr>
        <w:t>yükümlülükleri</w:t>
      </w:r>
      <w:r>
        <w:rPr>
          <w:spacing w:val="1"/>
          <w:sz w:val="24"/>
        </w:rPr>
        <w:t xml:space="preserve"> </w:t>
      </w:r>
      <w:r>
        <w:rPr>
          <w:sz w:val="24"/>
        </w:rPr>
        <w:t>yerine</w:t>
      </w:r>
      <w:r>
        <w:rPr>
          <w:spacing w:val="-52"/>
          <w:sz w:val="24"/>
        </w:rPr>
        <w:t xml:space="preserve"> </w:t>
      </w:r>
      <w:r>
        <w:rPr>
          <w:sz w:val="24"/>
        </w:rPr>
        <w:t>getirmek</w:t>
      </w:r>
      <w:r>
        <w:rPr>
          <w:spacing w:val="-1"/>
          <w:sz w:val="24"/>
        </w:rPr>
        <w:t xml:space="preserve"> </w:t>
      </w:r>
      <w:r>
        <w:rPr>
          <w:sz w:val="24"/>
        </w:rPr>
        <w:t>için</w:t>
      </w:r>
      <w:r>
        <w:rPr>
          <w:spacing w:val="-1"/>
          <w:sz w:val="24"/>
        </w:rPr>
        <w:t xml:space="preserve"> </w:t>
      </w:r>
      <w:r>
        <w:rPr>
          <w:sz w:val="24"/>
        </w:rPr>
        <w:t>gerekli</w:t>
      </w:r>
      <w:r>
        <w:rPr>
          <w:spacing w:val="-1"/>
          <w:sz w:val="24"/>
        </w:rPr>
        <w:t xml:space="preserve"> </w:t>
      </w:r>
      <w:r>
        <w:rPr>
          <w:sz w:val="24"/>
        </w:rPr>
        <w:t>tedbirlerin</w:t>
      </w:r>
      <w:r>
        <w:rPr>
          <w:spacing w:val="-1"/>
          <w:sz w:val="24"/>
        </w:rPr>
        <w:t xml:space="preserve"> </w:t>
      </w:r>
      <w:r>
        <w:rPr>
          <w:sz w:val="24"/>
        </w:rPr>
        <w:t>alınması,</w:t>
      </w:r>
    </w:p>
    <w:p w14:paraId="10A8FC52" w14:textId="77777777" w:rsidR="009355EF" w:rsidRDefault="009355EF">
      <w:pPr>
        <w:pStyle w:val="ListParagraph"/>
        <w:numPr>
          <w:ilvl w:val="2"/>
          <w:numId w:val="53"/>
        </w:numPr>
        <w:tabs>
          <w:tab w:val="left" w:pos="2822"/>
        </w:tabs>
        <w:ind w:right="1256" w:firstLine="1396"/>
        <w:jc w:val="both"/>
        <w:rPr>
          <w:sz w:val="24"/>
        </w:rPr>
      </w:pPr>
      <w:r>
        <w:rPr>
          <w:sz w:val="24"/>
        </w:rPr>
        <w:t>Operasyonel iş süreçlerinde emniyet ve güvenliği etkileyecek</w:t>
      </w:r>
      <w:r>
        <w:rPr>
          <w:spacing w:val="1"/>
          <w:sz w:val="24"/>
        </w:rPr>
        <w:t xml:space="preserve"> </w:t>
      </w:r>
      <w:r>
        <w:rPr>
          <w:sz w:val="24"/>
        </w:rPr>
        <w:t>kritik</w:t>
      </w:r>
      <w:r>
        <w:rPr>
          <w:spacing w:val="1"/>
          <w:sz w:val="24"/>
        </w:rPr>
        <w:t xml:space="preserve"> </w:t>
      </w:r>
      <w:r>
        <w:rPr>
          <w:sz w:val="24"/>
        </w:rPr>
        <w:t>işlere;</w:t>
      </w:r>
      <w:r>
        <w:rPr>
          <w:spacing w:val="1"/>
          <w:sz w:val="24"/>
        </w:rPr>
        <w:t xml:space="preserve"> </w:t>
      </w:r>
      <w:r>
        <w:rPr>
          <w:sz w:val="24"/>
        </w:rPr>
        <w:t>uygun</w:t>
      </w:r>
      <w:r>
        <w:rPr>
          <w:spacing w:val="1"/>
          <w:sz w:val="24"/>
        </w:rPr>
        <w:t xml:space="preserve"> </w:t>
      </w:r>
      <w:r>
        <w:rPr>
          <w:sz w:val="24"/>
        </w:rPr>
        <w:t>bilgi,</w:t>
      </w:r>
      <w:r>
        <w:rPr>
          <w:spacing w:val="1"/>
          <w:sz w:val="24"/>
        </w:rPr>
        <w:t xml:space="preserve"> </w:t>
      </w:r>
      <w:r>
        <w:rPr>
          <w:sz w:val="24"/>
        </w:rPr>
        <w:t>yetenek,</w:t>
      </w:r>
      <w:r>
        <w:rPr>
          <w:spacing w:val="1"/>
          <w:sz w:val="24"/>
        </w:rPr>
        <w:t xml:space="preserve"> </w:t>
      </w:r>
      <w:r>
        <w:rPr>
          <w:sz w:val="24"/>
        </w:rPr>
        <w:t>eğitim</w:t>
      </w:r>
      <w:r>
        <w:rPr>
          <w:spacing w:val="1"/>
          <w:sz w:val="24"/>
        </w:rPr>
        <w:t xml:space="preserve"> </w:t>
      </w:r>
      <w:r>
        <w:rPr>
          <w:sz w:val="24"/>
        </w:rPr>
        <w:t>ve</w:t>
      </w:r>
      <w:r>
        <w:rPr>
          <w:spacing w:val="1"/>
          <w:sz w:val="24"/>
        </w:rPr>
        <w:t xml:space="preserve"> </w:t>
      </w:r>
      <w:r>
        <w:rPr>
          <w:sz w:val="24"/>
        </w:rPr>
        <w:t>tecrübeye</w:t>
      </w:r>
      <w:r>
        <w:rPr>
          <w:spacing w:val="1"/>
          <w:sz w:val="24"/>
        </w:rPr>
        <w:t xml:space="preserve"> </w:t>
      </w:r>
      <w:r>
        <w:rPr>
          <w:sz w:val="24"/>
        </w:rPr>
        <w:t>sahip</w:t>
      </w:r>
      <w:r>
        <w:rPr>
          <w:spacing w:val="1"/>
          <w:sz w:val="24"/>
        </w:rPr>
        <w:t xml:space="preserve"> </w:t>
      </w:r>
      <w:r>
        <w:rPr>
          <w:sz w:val="24"/>
        </w:rPr>
        <w:t>personel</w:t>
      </w:r>
      <w:r>
        <w:rPr>
          <w:spacing w:val="1"/>
          <w:sz w:val="24"/>
        </w:rPr>
        <w:t xml:space="preserve"> </w:t>
      </w:r>
      <w:r>
        <w:rPr>
          <w:sz w:val="24"/>
        </w:rPr>
        <w:t>görevlendirilmesi,</w:t>
      </w:r>
    </w:p>
    <w:p w14:paraId="3DE4940E" w14:textId="77777777" w:rsidR="009355EF" w:rsidRDefault="009355EF">
      <w:pPr>
        <w:pStyle w:val="ListParagraph"/>
        <w:numPr>
          <w:ilvl w:val="2"/>
          <w:numId w:val="53"/>
        </w:numPr>
        <w:tabs>
          <w:tab w:val="left" w:pos="2822"/>
        </w:tabs>
        <w:ind w:right="1259" w:firstLine="1396"/>
        <w:jc w:val="both"/>
        <w:rPr>
          <w:sz w:val="24"/>
        </w:rPr>
      </w:pPr>
      <w:r>
        <w:rPr>
          <w:sz w:val="24"/>
        </w:rPr>
        <w:t>Kazaların</w:t>
      </w:r>
      <w:r>
        <w:rPr>
          <w:spacing w:val="1"/>
          <w:sz w:val="24"/>
        </w:rPr>
        <w:t xml:space="preserve"> </w:t>
      </w:r>
      <w:r>
        <w:rPr>
          <w:sz w:val="24"/>
        </w:rPr>
        <w:t>belirlenmesi</w:t>
      </w:r>
      <w:r>
        <w:rPr>
          <w:spacing w:val="1"/>
          <w:sz w:val="24"/>
        </w:rPr>
        <w:t xml:space="preserve"> </w:t>
      </w:r>
      <w:r>
        <w:rPr>
          <w:sz w:val="24"/>
        </w:rPr>
        <w:t>ve</w:t>
      </w:r>
      <w:r>
        <w:rPr>
          <w:spacing w:val="1"/>
          <w:sz w:val="24"/>
        </w:rPr>
        <w:t xml:space="preserve"> </w:t>
      </w:r>
      <w:r>
        <w:rPr>
          <w:sz w:val="24"/>
        </w:rPr>
        <w:t>değerlendirilmesi</w:t>
      </w:r>
      <w:r>
        <w:rPr>
          <w:spacing w:val="1"/>
          <w:sz w:val="24"/>
        </w:rPr>
        <w:t xml:space="preserve"> </w:t>
      </w:r>
      <w:r>
        <w:rPr>
          <w:sz w:val="24"/>
        </w:rPr>
        <w:t>amacıyla</w:t>
      </w:r>
      <w:r>
        <w:rPr>
          <w:spacing w:val="1"/>
          <w:sz w:val="24"/>
        </w:rPr>
        <w:t xml:space="preserve"> </w:t>
      </w:r>
      <w:r>
        <w:rPr>
          <w:sz w:val="24"/>
        </w:rPr>
        <w:t>risk</w:t>
      </w:r>
      <w:r>
        <w:rPr>
          <w:spacing w:val="1"/>
          <w:sz w:val="24"/>
        </w:rPr>
        <w:t xml:space="preserve"> </w:t>
      </w:r>
      <w:r>
        <w:rPr>
          <w:sz w:val="24"/>
        </w:rPr>
        <w:t>değerlendirmesi</w:t>
      </w:r>
      <w:r>
        <w:rPr>
          <w:spacing w:val="-1"/>
          <w:sz w:val="24"/>
        </w:rPr>
        <w:t xml:space="preserve"> </w:t>
      </w:r>
      <w:r>
        <w:rPr>
          <w:sz w:val="24"/>
        </w:rPr>
        <w:t>yapılması</w:t>
      </w:r>
    </w:p>
    <w:p w14:paraId="0510B4C2" w14:textId="77777777" w:rsidR="009355EF" w:rsidRDefault="009355EF">
      <w:pPr>
        <w:pStyle w:val="ListParagraph"/>
        <w:numPr>
          <w:ilvl w:val="2"/>
          <w:numId w:val="53"/>
        </w:numPr>
        <w:tabs>
          <w:tab w:val="left" w:pos="2932"/>
        </w:tabs>
        <w:ind w:right="1257" w:firstLine="1396"/>
        <w:jc w:val="both"/>
        <w:rPr>
          <w:sz w:val="24"/>
        </w:rPr>
      </w:pPr>
      <w:r>
        <w:rPr>
          <w:sz w:val="24"/>
        </w:rPr>
        <w:t>ile personelin sürekli gelişiminin sağlanması, ilgili ulusal ve</w:t>
      </w:r>
      <w:r>
        <w:rPr>
          <w:spacing w:val="1"/>
          <w:sz w:val="24"/>
        </w:rPr>
        <w:t xml:space="preserve"> </w:t>
      </w:r>
      <w:r>
        <w:rPr>
          <w:sz w:val="24"/>
        </w:rPr>
        <w:t>uluslararası mevzuat ve standartlarına uyulması hedeflerimiz olup bu hedeflere</w:t>
      </w:r>
      <w:r>
        <w:rPr>
          <w:spacing w:val="1"/>
          <w:sz w:val="24"/>
        </w:rPr>
        <w:t xml:space="preserve"> </w:t>
      </w:r>
      <w:r>
        <w:rPr>
          <w:sz w:val="24"/>
        </w:rPr>
        <w:t>ulaşmak</w:t>
      </w:r>
      <w:r>
        <w:rPr>
          <w:spacing w:val="-2"/>
          <w:sz w:val="24"/>
        </w:rPr>
        <w:t xml:space="preserve"> </w:t>
      </w:r>
      <w:r>
        <w:rPr>
          <w:sz w:val="24"/>
        </w:rPr>
        <w:t>için</w:t>
      </w:r>
      <w:r>
        <w:rPr>
          <w:spacing w:val="-3"/>
          <w:sz w:val="24"/>
        </w:rPr>
        <w:t xml:space="preserve"> </w:t>
      </w:r>
      <w:r>
        <w:rPr>
          <w:sz w:val="24"/>
        </w:rPr>
        <w:t>aşağıdaki gereklilikleri</w:t>
      </w:r>
      <w:r>
        <w:rPr>
          <w:spacing w:val="-1"/>
          <w:sz w:val="24"/>
        </w:rPr>
        <w:t xml:space="preserve"> </w:t>
      </w:r>
      <w:r>
        <w:rPr>
          <w:sz w:val="24"/>
        </w:rPr>
        <w:t>yerine</w:t>
      </w:r>
      <w:r>
        <w:rPr>
          <w:spacing w:val="-2"/>
          <w:sz w:val="24"/>
        </w:rPr>
        <w:t xml:space="preserve"> </w:t>
      </w:r>
      <w:r>
        <w:rPr>
          <w:sz w:val="24"/>
        </w:rPr>
        <w:t>getirmeyi</w:t>
      </w:r>
      <w:r>
        <w:rPr>
          <w:spacing w:val="-2"/>
          <w:sz w:val="24"/>
        </w:rPr>
        <w:t xml:space="preserve"> </w:t>
      </w:r>
      <w:r>
        <w:rPr>
          <w:sz w:val="24"/>
        </w:rPr>
        <w:t>taahhüt</w:t>
      </w:r>
      <w:r>
        <w:rPr>
          <w:spacing w:val="-1"/>
          <w:sz w:val="24"/>
        </w:rPr>
        <w:t xml:space="preserve"> </w:t>
      </w:r>
      <w:r>
        <w:rPr>
          <w:sz w:val="24"/>
        </w:rPr>
        <w:t>ederiz.</w:t>
      </w:r>
    </w:p>
    <w:p w14:paraId="6CF31784" w14:textId="40AA48F3" w:rsidR="009355EF" w:rsidRDefault="009355EF">
      <w:pPr>
        <w:pStyle w:val="ListParagraph"/>
        <w:numPr>
          <w:ilvl w:val="3"/>
          <w:numId w:val="53"/>
        </w:numPr>
        <w:tabs>
          <w:tab w:val="left" w:pos="4262"/>
        </w:tabs>
        <w:ind w:right="1256" w:firstLine="2390"/>
        <w:jc w:val="both"/>
        <w:rPr>
          <w:sz w:val="24"/>
        </w:rPr>
      </w:pPr>
      <w:r>
        <w:rPr>
          <w:sz w:val="24"/>
        </w:rPr>
        <w:t>Liman Tesisinde Tahmil/Tahliyesi ve Elleçlemesi</w:t>
      </w:r>
      <w:r>
        <w:rPr>
          <w:spacing w:val="1"/>
          <w:sz w:val="24"/>
        </w:rPr>
        <w:t xml:space="preserve"> </w:t>
      </w:r>
      <w:r>
        <w:rPr>
          <w:sz w:val="24"/>
        </w:rPr>
        <w:t>yapılacak</w:t>
      </w:r>
      <w:r>
        <w:rPr>
          <w:spacing w:val="1"/>
          <w:sz w:val="24"/>
        </w:rPr>
        <w:t xml:space="preserve"> </w:t>
      </w:r>
      <w:r>
        <w:rPr>
          <w:sz w:val="24"/>
        </w:rPr>
        <w:t>her</w:t>
      </w:r>
      <w:r>
        <w:rPr>
          <w:spacing w:val="1"/>
          <w:sz w:val="24"/>
        </w:rPr>
        <w:t xml:space="preserve"> </w:t>
      </w:r>
      <w:r>
        <w:rPr>
          <w:sz w:val="24"/>
        </w:rPr>
        <w:t>türlü</w:t>
      </w:r>
      <w:r>
        <w:rPr>
          <w:spacing w:val="1"/>
          <w:sz w:val="24"/>
        </w:rPr>
        <w:t xml:space="preserve"> </w:t>
      </w:r>
      <w:r>
        <w:rPr>
          <w:sz w:val="24"/>
        </w:rPr>
        <w:t>tehlikeli</w:t>
      </w:r>
      <w:r>
        <w:rPr>
          <w:spacing w:val="1"/>
          <w:sz w:val="24"/>
        </w:rPr>
        <w:t xml:space="preserve"> </w:t>
      </w:r>
      <w:r>
        <w:rPr>
          <w:sz w:val="24"/>
        </w:rPr>
        <w:t>maddenin</w:t>
      </w:r>
      <w:r>
        <w:rPr>
          <w:spacing w:val="1"/>
          <w:sz w:val="24"/>
        </w:rPr>
        <w:t xml:space="preserve"> </w:t>
      </w:r>
      <w:r>
        <w:rPr>
          <w:sz w:val="24"/>
        </w:rPr>
        <w:t>Malzeme</w:t>
      </w:r>
      <w:r>
        <w:rPr>
          <w:spacing w:val="1"/>
          <w:sz w:val="24"/>
        </w:rPr>
        <w:t xml:space="preserve"> </w:t>
      </w:r>
      <w:r>
        <w:rPr>
          <w:sz w:val="24"/>
        </w:rPr>
        <w:t>Güvenlik</w:t>
      </w:r>
      <w:r>
        <w:rPr>
          <w:spacing w:val="1"/>
          <w:sz w:val="24"/>
        </w:rPr>
        <w:t xml:space="preserve"> </w:t>
      </w:r>
      <w:r>
        <w:rPr>
          <w:sz w:val="24"/>
        </w:rPr>
        <w:t>Bilgi</w:t>
      </w:r>
      <w:r>
        <w:rPr>
          <w:spacing w:val="1"/>
          <w:sz w:val="24"/>
        </w:rPr>
        <w:t xml:space="preserve"> </w:t>
      </w:r>
      <w:r>
        <w:rPr>
          <w:sz w:val="24"/>
        </w:rPr>
        <w:t>Formu</w:t>
      </w:r>
      <w:r>
        <w:rPr>
          <w:spacing w:val="1"/>
          <w:sz w:val="24"/>
        </w:rPr>
        <w:t xml:space="preserve"> </w:t>
      </w:r>
      <w:r>
        <w:rPr>
          <w:sz w:val="24"/>
        </w:rPr>
        <w:t>temin</w:t>
      </w:r>
      <w:r>
        <w:rPr>
          <w:spacing w:val="1"/>
          <w:sz w:val="24"/>
        </w:rPr>
        <w:t xml:space="preserve"> </w:t>
      </w:r>
      <w:r>
        <w:rPr>
          <w:sz w:val="24"/>
        </w:rPr>
        <w:t>edilerek;</w:t>
      </w:r>
      <w:r>
        <w:rPr>
          <w:spacing w:val="1"/>
          <w:sz w:val="24"/>
        </w:rPr>
        <w:t xml:space="preserve"> </w:t>
      </w:r>
      <w:r>
        <w:rPr>
          <w:sz w:val="24"/>
        </w:rPr>
        <w:t>o</w:t>
      </w:r>
      <w:r>
        <w:rPr>
          <w:spacing w:val="1"/>
          <w:sz w:val="24"/>
        </w:rPr>
        <w:t xml:space="preserve"> </w:t>
      </w:r>
      <w:r>
        <w:rPr>
          <w:sz w:val="24"/>
        </w:rPr>
        <w:t>maddeye</w:t>
      </w:r>
      <w:r>
        <w:rPr>
          <w:spacing w:val="1"/>
          <w:sz w:val="24"/>
        </w:rPr>
        <w:t xml:space="preserve"> </w:t>
      </w:r>
      <w:r>
        <w:rPr>
          <w:sz w:val="24"/>
        </w:rPr>
        <w:t>özgü</w:t>
      </w:r>
      <w:r>
        <w:rPr>
          <w:spacing w:val="1"/>
          <w:sz w:val="24"/>
        </w:rPr>
        <w:t xml:space="preserve"> </w:t>
      </w:r>
      <w:r>
        <w:rPr>
          <w:sz w:val="24"/>
        </w:rPr>
        <w:t>tehlikenin</w:t>
      </w:r>
      <w:r>
        <w:rPr>
          <w:spacing w:val="1"/>
          <w:sz w:val="24"/>
        </w:rPr>
        <w:t xml:space="preserve"> </w:t>
      </w:r>
      <w:r>
        <w:rPr>
          <w:sz w:val="24"/>
        </w:rPr>
        <w:t>tanımı,</w:t>
      </w:r>
      <w:r>
        <w:rPr>
          <w:spacing w:val="1"/>
          <w:sz w:val="24"/>
        </w:rPr>
        <w:t xml:space="preserve"> </w:t>
      </w:r>
      <w:r>
        <w:rPr>
          <w:sz w:val="24"/>
        </w:rPr>
        <w:t>ilk</w:t>
      </w:r>
      <w:r>
        <w:rPr>
          <w:spacing w:val="1"/>
          <w:sz w:val="24"/>
        </w:rPr>
        <w:t xml:space="preserve"> </w:t>
      </w:r>
      <w:r>
        <w:rPr>
          <w:sz w:val="24"/>
        </w:rPr>
        <w:t>yardım</w:t>
      </w:r>
      <w:r>
        <w:rPr>
          <w:spacing w:val="1"/>
          <w:sz w:val="24"/>
        </w:rPr>
        <w:t xml:space="preserve"> </w:t>
      </w:r>
      <w:r>
        <w:rPr>
          <w:sz w:val="24"/>
        </w:rPr>
        <w:t>önlemleri,</w:t>
      </w:r>
      <w:r>
        <w:rPr>
          <w:spacing w:val="1"/>
          <w:sz w:val="24"/>
        </w:rPr>
        <w:t xml:space="preserve"> </w:t>
      </w:r>
      <w:r>
        <w:rPr>
          <w:sz w:val="24"/>
        </w:rPr>
        <w:t>yangın</w:t>
      </w:r>
      <w:r>
        <w:rPr>
          <w:spacing w:val="1"/>
          <w:sz w:val="24"/>
        </w:rPr>
        <w:t xml:space="preserve"> </w:t>
      </w:r>
      <w:r>
        <w:rPr>
          <w:sz w:val="24"/>
        </w:rPr>
        <w:t>önlemleri,</w:t>
      </w:r>
      <w:r>
        <w:rPr>
          <w:spacing w:val="1"/>
          <w:sz w:val="24"/>
        </w:rPr>
        <w:t xml:space="preserve"> </w:t>
      </w:r>
      <w:r>
        <w:rPr>
          <w:sz w:val="24"/>
        </w:rPr>
        <w:t>sızıntı/döküntü</w:t>
      </w:r>
      <w:r>
        <w:rPr>
          <w:spacing w:val="1"/>
          <w:sz w:val="24"/>
        </w:rPr>
        <w:t xml:space="preserve"> </w:t>
      </w:r>
      <w:r>
        <w:rPr>
          <w:sz w:val="24"/>
        </w:rPr>
        <w:t>olması</w:t>
      </w:r>
      <w:r>
        <w:rPr>
          <w:spacing w:val="1"/>
          <w:sz w:val="24"/>
        </w:rPr>
        <w:t xml:space="preserve"> </w:t>
      </w:r>
      <w:r>
        <w:rPr>
          <w:sz w:val="24"/>
        </w:rPr>
        <w:t>durumunda</w:t>
      </w:r>
      <w:r>
        <w:rPr>
          <w:spacing w:val="1"/>
          <w:sz w:val="24"/>
        </w:rPr>
        <w:t xml:space="preserve"> </w:t>
      </w:r>
      <w:r>
        <w:rPr>
          <w:sz w:val="24"/>
        </w:rPr>
        <w:t>müdahale</w:t>
      </w:r>
      <w:r>
        <w:rPr>
          <w:spacing w:val="1"/>
          <w:sz w:val="24"/>
        </w:rPr>
        <w:t xml:space="preserve"> </w:t>
      </w:r>
      <w:r>
        <w:rPr>
          <w:sz w:val="24"/>
        </w:rPr>
        <w:t>önlemleri,</w:t>
      </w:r>
      <w:r>
        <w:rPr>
          <w:spacing w:val="1"/>
          <w:sz w:val="24"/>
        </w:rPr>
        <w:t xml:space="preserve"> </w:t>
      </w:r>
      <w:r>
        <w:rPr>
          <w:sz w:val="24"/>
        </w:rPr>
        <w:t>varsa</w:t>
      </w:r>
      <w:r>
        <w:rPr>
          <w:spacing w:val="1"/>
          <w:sz w:val="24"/>
        </w:rPr>
        <w:t xml:space="preserve"> </w:t>
      </w:r>
      <w:r>
        <w:rPr>
          <w:sz w:val="24"/>
        </w:rPr>
        <w:t>elleçleme için özel durumlar, kişisel maruziyet durumundaki önlemler, çevreye</w:t>
      </w:r>
      <w:r>
        <w:rPr>
          <w:spacing w:val="1"/>
          <w:sz w:val="24"/>
        </w:rPr>
        <w:t xml:space="preserve"> </w:t>
      </w:r>
      <w:r>
        <w:rPr>
          <w:sz w:val="24"/>
        </w:rPr>
        <w:t>zararın varsa önleme tedbirleri konuları detaylı şekilde analiz edilecek ihtiyaçlar</w:t>
      </w:r>
      <w:r>
        <w:rPr>
          <w:spacing w:val="1"/>
          <w:sz w:val="24"/>
        </w:rPr>
        <w:t xml:space="preserve"> </w:t>
      </w:r>
      <w:r>
        <w:rPr>
          <w:sz w:val="24"/>
        </w:rPr>
        <w:t>ortaya</w:t>
      </w:r>
      <w:r>
        <w:rPr>
          <w:spacing w:val="-1"/>
          <w:sz w:val="24"/>
        </w:rPr>
        <w:t xml:space="preserve"> </w:t>
      </w:r>
      <w:r>
        <w:rPr>
          <w:sz w:val="24"/>
        </w:rPr>
        <w:t>konacaktır.</w:t>
      </w:r>
    </w:p>
    <w:p w14:paraId="7E62C9AA" w14:textId="77777777" w:rsidR="009355EF" w:rsidRDefault="009355EF">
      <w:pPr>
        <w:pStyle w:val="ListParagraph"/>
        <w:numPr>
          <w:ilvl w:val="3"/>
          <w:numId w:val="53"/>
        </w:numPr>
        <w:tabs>
          <w:tab w:val="left" w:pos="4262"/>
        </w:tabs>
        <w:spacing w:before="72" w:line="242" w:lineRule="auto"/>
        <w:ind w:right="1259" w:firstLine="2390"/>
        <w:jc w:val="both"/>
        <w:rPr>
          <w:sz w:val="24"/>
        </w:rPr>
      </w:pPr>
      <w:r>
        <w:rPr>
          <w:sz w:val="24"/>
        </w:rPr>
        <w:t>Söz</w:t>
      </w:r>
      <w:r>
        <w:rPr>
          <w:spacing w:val="1"/>
          <w:sz w:val="24"/>
        </w:rPr>
        <w:t xml:space="preserve"> </w:t>
      </w:r>
      <w:r>
        <w:rPr>
          <w:sz w:val="24"/>
        </w:rPr>
        <w:t>konusu</w:t>
      </w:r>
      <w:r>
        <w:rPr>
          <w:spacing w:val="1"/>
          <w:sz w:val="24"/>
        </w:rPr>
        <w:t xml:space="preserve"> </w:t>
      </w:r>
      <w:r>
        <w:rPr>
          <w:sz w:val="24"/>
        </w:rPr>
        <w:t>tehlikeli</w:t>
      </w:r>
      <w:r>
        <w:rPr>
          <w:spacing w:val="1"/>
          <w:sz w:val="24"/>
        </w:rPr>
        <w:t xml:space="preserve"> </w:t>
      </w:r>
      <w:r>
        <w:rPr>
          <w:sz w:val="24"/>
        </w:rPr>
        <w:t>maddelerin</w:t>
      </w:r>
      <w:r>
        <w:rPr>
          <w:spacing w:val="1"/>
          <w:sz w:val="24"/>
        </w:rPr>
        <w:t xml:space="preserve"> </w:t>
      </w:r>
      <w:r>
        <w:rPr>
          <w:sz w:val="24"/>
        </w:rPr>
        <w:t>olası</w:t>
      </w:r>
      <w:r>
        <w:rPr>
          <w:spacing w:val="1"/>
          <w:sz w:val="24"/>
        </w:rPr>
        <w:t xml:space="preserve"> </w:t>
      </w:r>
      <w:r>
        <w:rPr>
          <w:sz w:val="24"/>
        </w:rPr>
        <w:t>zararlı</w:t>
      </w:r>
      <w:r>
        <w:rPr>
          <w:spacing w:val="1"/>
          <w:sz w:val="24"/>
        </w:rPr>
        <w:t xml:space="preserve"> </w:t>
      </w:r>
      <w:r>
        <w:rPr>
          <w:sz w:val="24"/>
        </w:rPr>
        <w:t>etkilerinin</w:t>
      </w:r>
      <w:r>
        <w:rPr>
          <w:spacing w:val="1"/>
          <w:sz w:val="24"/>
        </w:rPr>
        <w:t xml:space="preserve"> </w:t>
      </w:r>
      <w:r>
        <w:rPr>
          <w:sz w:val="24"/>
        </w:rPr>
        <w:t>önlenmesine</w:t>
      </w:r>
      <w:r>
        <w:rPr>
          <w:spacing w:val="1"/>
          <w:sz w:val="24"/>
        </w:rPr>
        <w:t xml:space="preserve"> </w:t>
      </w:r>
      <w:r>
        <w:rPr>
          <w:sz w:val="24"/>
        </w:rPr>
        <w:t>yönelik</w:t>
      </w:r>
      <w:r>
        <w:rPr>
          <w:spacing w:val="1"/>
          <w:sz w:val="24"/>
        </w:rPr>
        <w:t xml:space="preserve"> </w:t>
      </w:r>
      <w:r>
        <w:rPr>
          <w:sz w:val="24"/>
        </w:rPr>
        <w:t>olarak</w:t>
      </w:r>
      <w:r>
        <w:rPr>
          <w:spacing w:val="1"/>
          <w:sz w:val="24"/>
        </w:rPr>
        <w:t xml:space="preserve"> </w:t>
      </w:r>
      <w:r>
        <w:rPr>
          <w:sz w:val="24"/>
        </w:rPr>
        <w:t>gerekli</w:t>
      </w:r>
      <w:r>
        <w:rPr>
          <w:spacing w:val="1"/>
          <w:sz w:val="24"/>
        </w:rPr>
        <w:t xml:space="preserve"> </w:t>
      </w:r>
      <w:r>
        <w:rPr>
          <w:sz w:val="24"/>
        </w:rPr>
        <w:t>ekipman</w:t>
      </w:r>
      <w:r>
        <w:rPr>
          <w:spacing w:val="1"/>
          <w:sz w:val="24"/>
        </w:rPr>
        <w:t xml:space="preserve"> </w:t>
      </w:r>
      <w:r>
        <w:rPr>
          <w:sz w:val="24"/>
        </w:rPr>
        <w:t>ve</w:t>
      </w:r>
      <w:r>
        <w:rPr>
          <w:spacing w:val="1"/>
          <w:sz w:val="24"/>
        </w:rPr>
        <w:t xml:space="preserve"> </w:t>
      </w:r>
      <w:r>
        <w:rPr>
          <w:sz w:val="24"/>
        </w:rPr>
        <w:t>teçhizatlar</w:t>
      </w:r>
      <w:r>
        <w:rPr>
          <w:spacing w:val="1"/>
          <w:sz w:val="24"/>
        </w:rPr>
        <w:t xml:space="preserve"> </w:t>
      </w:r>
      <w:r>
        <w:rPr>
          <w:sz w:val="24"/>
        </w:rPr>
        <w:t>temin</w:t>
      </w:r>
      <w:r>
        <w:rPr>
          <w:spacing w:val="1"/>
          <w:sz w:val="24"/>
        </w:rPr>
        <w:t xml:space="preserve"> </w:t>
      </w:r>
      <w:r>
        <w:rPr>
          <w:sz w:val="24"/>
        </w:rPr>
        <w:t>edilecektir.</w:t>
      </w:r>
    </w:p>
    <w:p w14:paraId="2EDF8508" w14:textId="77777777" w:rsidR="009355EF" w:rsidRDefault="009355EF">
      <w:pPr>
        <w:pStyle w:val="ListParagraph"/>
        <w:numPr>
          <w:ilvl w:val="3"/>
          <w:numId w:val="53"/>
        </w:numPr>
        <w:tabs>
          <w:tab w:val="left" w:pos="4262"/>
        </w:tabs>
        <w:spacing w:line="242" w:lineRule="auto"/>
        <w:ind w:right="1257" w:firstLine="2390"/>
        <w:jc w:val="both"/>
        <w:rPr>
          <w:sz w:val="24"/>
        </w:rPr>
      </w:pPr>
      <w:r>
        <w:rPr>
          <w:sz w:val="24"/>
        </w:rPr>
        <w:t>Tehlikeli madde elleçlenen alanların, ilgili tesis</w:t>
      </w:r>
      <w:r>
        <w:rPr>
          <w:spacing w:val="1"/>
          <w:sz w:val="24"/>
        </w:rPr>
        <w:t xml:space="preserve"> </w:t>
      </w:r>
      <w:r>
        <w:rPr>
          <w:sz w:val="24"/>
        </w:rPr>
        <w:t>personeli</w:t>
      </w:r>
      <w:r>
        <w:rPr>
          <w:spacing w:val="1"/>
          <w:sz w:val="24"/>
        </w:rPr>
        <w:t xml:space="preserve"> </w:t>
      </w:r>
      <w:r>
        <w:rPr>
          <w:sz w:val="24"/>
        </w:rPr>
        <w:t>ve/veya</w:t>
      </w:r>
      <w:r>
        <w:rPr>
          <w:spacing w:val="1"/>
          <w:sz w:val="24"/>
        </w:rPr>
        <w:t xml:space="preserve"> </w:t>
      </w:r>
      <w:r>
        <w:rPr>
          <w:sz w:val="24"/>
        </w:rPr>
        <w:t>güvenlik</w:t>
      </w:r>
      <w:r>
        <w:rPr>
          <w:spacing w:val="1"/>
          <w:sz w:val="24"/>
        </w:rPr>
        <w:t xml:space="preserve"> </w:t>
      </w:r>
      <w:r>
        <w:rPr>
          <w:sz w:val="24"/>
        </w:rPr>
        <w:t>görevlileri</w:t>
      </w:r>
      <w:r>
        <w:rPr>
          <w:spacing w:val="1"/>
          <w:sz w:val="24"/>
        </w:rPr>
        <w:t xml:space="preserve"> </w:t>
      </w:r>
      <w:r>
        <w:rPr>
          <w:sz w:val="24"/>
        </w:rPr>
        <w:t>tarafından</w:t>
      </w:r>
      <w:r>
        <w:rPr>
          <w:spacing w:val="1"/>
          <w:sz w:val="24"/>
        </w:rPr>
        <w:t xml:space="preserve"> </w:t>
      </w:r>
      <w:r>
        <w:rPr>
          <w:sz w:val="24"/>
        </w:rPr>
        <w:t>sürekli</w:t>
      </w:r>
      <w:r>
        <w:rPr>
          <w:spacing w:val="1"/>
          <w:sz w:val="24"/>
        </w:rPr>
        <w:t xml:space="preserve"> </w:t>
      </w:r>
      <w:r>
        <w:rPr>
          <w:sz w:val="24"/>
        </w:rPr>
        <w:t>gözetim</w:t>
      </w:r>
      <w:r>
        <w:rPr>
          <w:spacing w:val="1"/>
          <w:sz w:val="24"/>
        </w:rPr>
        <w:t xml:space="preserve"> </w:t>
      </w:r>
      <w:r>
        <w:rPr>
          <w:sz w:val="24"/>
        </w:rPr>
        <w:t>altında</w:t>
      </w:r>
      <w:r>
        <w:rPr>
          <w:spacing w:val="1"/>
          <w:sz w:val="24"/>
        </w:rPr>
        <w:t xml:space="preserve"> </w:t>
      </w:r>
      <w:r>
        <w:rPr>
          <w:sz w:val="24"/>
        </w:rPr>
        <w:t>bulundurulması amacıyla gerekli izleme tertibi alınacak ve alarm sistemlerinin</w:t>
      </w:r>
      <w:r>
        <w:rPr>
          <w:spacing w:val="1"/>
          <w:sz w:val="24"/>
        </w:rPr>
        <w:t xml:space="preserve"> </w:t>
      </w:r>
      <w:r>
        <w:rPr>
          <w:sz w:val="24"/>
        </w:rPr>
        <w:t>kontrolü yapılacaktır.</w:t>
      </w:r>
    </w:p>
    <w:p w14:paraId="4FFF4A90" w14:textId="77777777" w:rsidR="009355EF" w:rsidRDefault="009355EF">
      <w:pPr>
        <w:pStyle w:val="ListParagraph"/>
        <w:numPr>
          <w:ilvl w:val="3"/>
          <w:numId w:val="53"/>
        </w:numPr>
        <w:tabs>
          <w:tab w:val="left" w:pos="4262"/>
        </w:tabs>
        <w:spacing w:line="242" w:lineRule="auto"/>
        <w:ind w:right="1254" w:firstLine="2390"/>
        <w:jc w:val="both"/>
        <w:rPr>
          <w:sz w:val="24"/>
        </w:rPr>
      </w:pPr>
      <w:r>
        <w:rPr>
          <w:sz w:val="24"/>
        </w:rPr>
        <w:t>Acil</w:t>
      </w:r>
      <w:r>
        <w:rPr>
          <w:spacing w:val="1"/>
          <w:sz w:val="24"/>
        </w:rPr>
        <w:t xml:space="preserve"> </w:t>
      </w:r>
      <w:r>
        <w:rPr>
          <w:sz w:val="24"/>
        </w:rPr>
        <w:t>durumlarda</w:t>
      </w:r>
      <w:r>
        <w:rPr>
          <w:spacing w:val="1"/>
          <w:sz w:val="24"/>
        </w:rPr>
        <w:t xml:space="preserve"> </w:t>
      </w:r>
      <w:r>
        <w:rPr>
          <w:sz w:val="24"/>
        </w:rPr>
        <w:t>gerekli</w:t>
      </w:r>
      <w:r>
        <w:rPr>
          <w:spacing w:val="1"/>
          <w:sz w:val="24"/>
        </w:rPr>
        <w:t xml:space="preserve"> </w:t>
      </w:r>
      <w:r>
        <w:rPr>
          <w:sz w:val="24"/>
        </w:rPr>
        <w:t>müdahalenin</w:t>
      </w:r>
      <w:r>
        <w:rPr>
          <w:spacing w:val="1"/>
          <w:sz w:val="24"/>
        </w:rPr>
        <w:t xml:space="preserve"> </w:t>
      </w:r>
      <w:r>
        <w:rPr>
          <w:sz w:val="24"/>
        </w:rPr>
        <w:t>yapılabilmesi</w:t>
      </w:r>
      <w:r>
        <w:rPr>
          <w:spacing w:val="1"/>
          <w:sz w:val="24"/>
        </w:rPr>
        <w:t xml:space="preserve"> </w:t>
      </w:r>
      <w:r>
        <w:rPr>
          <w:sz w:val="24"/>
        </w:rPr>
        <w:t>için</w:t>
      </w:r>
      <w:r>
        <w:rPr>
          <w:spacing w:val="1"/>
          <w:sz w:val="24"/>
        </w:rPr>
        <w:t xml:space="preserve"> </w:t>
      </w:r>
      <w:r>
        <w:rPr>
          <w:sz w:val="24"/>
        </w:rPr>
        <w:t>tehlikeli</w:t>
      </w:r>
      <w:r>
        <w:rPr>
          <w:spacing w:val="1"/>
          <w:sz w:val="24"/>
        </w:rPr>
        <w:t xml:space="preserve"> </w:t>
      </w:r>
      <w:r>
        <w:rPr>
          <w:sz w:val="24"/>
        </w:rPr>
        <w:t>madde</w:t>
      </w:r>
      <w:r>
        <w:rPr>
          <w:spacing w:val="1"/>
          <w:sz w:val="24"/>
        </w:rPr>
        <w:t xml:space="preserve"> </w:t>
      </w:r>
      <w:r>
        <w:rPr>
          <w:sz w:val="24"/>
        </w:rPr>
        <w:t>elleçlenen</w:t>
      </w:r>
      <w:r>
        <w:rPr>
          <w:spacing w:val="1"/>
          <w:sz w:val="24"/>
        </w:rPr>
        <w:t xml:space="preserve"> </w:t>
      </w:r>
      <w:r>
        <w:rPr>
          <w:sz w:val="24"/>
        </w:rPr>
        <w:t>alanlara</w:t>
      </w:r>
      <w:r>
        <w:rPr>
          <w:spacing w:val="1"/>
          <w:sz w:val="24"/>
        </w:rPr>
        <w:t xml:space="preserve"> </w:t>
      </w:r>
      <w:r>
        <w:rPr>
          <w:sz w:val="24"/>
        </w:rPr>
        <w:t>yeterli</w:t>
      </w:r>
      <w:r>
        <w:rPr>
          <w:spacing w:val="1"/>
          <w:sz w:val="24"/>
        </w:rPr>
        <w:t xml:space="preserve"> </w:t>
      </w:r>
      <w:r>
        <w:rPr>
          <w:sz w:val="24"/>
        </w:rPr>
        <w:t>giriş-çıkış</w:t>
      </w:r>
      <w:r>
        <w:rPr>
          <w:spacing w:val="1"/>
          <w:sz w:val="24"/>
        </w:rPr>
        <w:t xml:space="preserve"> </w:t>
      </w:r>
      <w:r>
        <w:rPr>
          <w:sz w:val="24"/>
        </w:rPr>
        <w:t>imkânı</w:t>
      </w:r>
      <w:r>
        <w:rPr>
          <w:spacing w:val="-52"/>
          <w:sz w:val="24"/>
        </w:rPr>
        <w:t xml:space="preserve"> </w:t>
      </w:r>
      <w:r>
        <w:rPr>
          <w:sz w:val="24"/>
        </w:rPr>
        <w:t>sağlanacaktır.</w:t>
      </w:r>
    </w:p>
    <w:p w14:paraId="0FDC5B2B" w14:textId="77777777" w:rsidR="009355EF" w:rsidRDefault="009355EF" w:rsidP="009355EF">
      <w:pPr>
        <w:pStyle w:val="BodyText"/>
        <w:spacing w:before="7"/>
        <w:rPr>
          <w:sz w:val="21"/>
        </w:rPr>
      </w:pPr>
    </w:p>
    <w:p w14:paraId="13A246D5" w14:textId="77777777" w:rsidR="009355EF" w:rsidRDefault="009355EF" w:rsidP="009355EF">
      <w:pPr>
        <w:pStyle w:val="BodyText"/>
        <w:ind w:left="1066" w:right="1257" w:firstLine="856"/>
        <w:jc w:val="both"/>
      </w:pPr>
      <w:r>
        <w:t>Politikamızın uygulanması tesisimizin çalışanları için temel görev olup bu</w:t>
      </w:r>
      <w:r>
        <w:rPr>
          <w:spacing w:val="-52"/>
        </w:rPr>
        <w:t xml:space="preserve"> </w:t>
      </w:r>
      <w:r>
        <w:t>politikanın</w:t>
      </w:r>
      <w:r>
        <w:rPr>
          <w:spacing w:val="1"/>
        </w:rPr>
        <w:t xml:space="preserve"> </w:t>
      </w:r>
      <w:r>
        <w:t>bizimle</w:t>
      </w:r>
      <w:r>
        <w:rPr>
          <w:spacing w:val="1"/>
        </w:rPr>
        <w:t xml:space="preserve"> </w:t>
      </w:r>
      <w:r>
        <w:t>çalışan</w:t>
      </w:r>
      <w:r>
        <w:rPr>
          <w:spacing w:val="1"/>
        </w:rPr>
        <w:t xml:space="preserve"> </w:t>
      </w:r>
      <w:r>
        <w:t>diğer</w:t>
      </w:r>
      <w:r>
        <w:rPr>
          <w:spacing w:val="1"/>
        </w:rPr>
        <w:t xml:space="preserve"> </w:t>
      </w:r>
      <w:r>
        <w:t>personele</w:t>
      </w:r>
      <w:r>
        <w:rPr>
          <w:spacing w:val="1"/>
        </w:rPr>
        <w:t xml:space="preserve"> </w:t>
      </w:r>
      <w:r>
        <w:t>ulaştırılması</w:t>
      </w:r>
      <w:r>
        <w:rPr>
          <w:spacing w:val="1"/>
        </w:rPr>
        <w:t xml:space="preserve"> </w:t>
      </w:r>
      <w:r>
        <w:t>da</w:t>
      </w:r>
      <w:r>
        <w:rPr>
          <w:spacing w:val="1"/>
        </w:rPr>
        <w:t xml:space="preserve"> </w:t>
      </w:r>
      <w:r>
        <w:t>önceliklerimiz</w:t>
      </w:r>
      <w:r>
        <w:rPr>
          <w:spacing w:val="1"/>
        </w:rPr>
        <w:t xml:space="preserve"> </w:t>
      </w:r>
      <w:r>
        <w:t>arasındadır.</w:t>
      </w:r>
    </w:p>
    <w:p w14:paraId="5FBD5B42" w14:textId="3FE949EE" w:rsidR="009355EF" w:rsidRDefault="009355EF" w:rsidP="009355EF">
      <w:pPr>
        <w:pStyle w:val="ListParagraph"/>
        <w:tabs>
          <w:tab w:val="left" w:pos="4262"/>
        </w:tabs>
        <w:ind w:left="3456" w:right="1256" w:firstLine="0"/>
        <w:jc w:val="both"/>
        <w:rPr>
          <w:sz w:val="24"/>
        </w:rPr>
      </w:pPr>
    </w:p>
    <w:p w14:paraId="73C6069A" w14:textId="0EF8254E" w:rsidR="00FE3639" w:rsidRDefault="00FE3639" w:rsidP="009355EF">
      <w:pPr>
        <w:pStyle w:val="ListParagraph"/>
        <w:tabs>
          <w:tab w:val="left" w:pos="4262"/>
        </w:tabs>
        <w:ind w:left="3456" w:right="1256" w:firstLine="0"/>
        <w:jc w:val="both"/>
        <w:rPr>
          <w:sz w:val="24"/>
        </w:rPr>
      </w:pPr>
    </w:p>
    <w:p w14:paraId="60BBCF6A" w14:textId="20110A8C" w:rsidR="00FE3639" w:rsidRDefault="00FE3639" w:rsidP="009355EF">
      <w:pPr>
        <w:pStyle w:val="ListParagraph"/>
        <w:tabs>
          <w:tab w:val="left" w:pos="4262"/>
        </w:tabs>
        <w:ind w:left="3456" w:right="1256" w:firstLine="0"/>
        <w:jc w:val="both"/>
        <w:rPr>
          <w:sz w:val="24"/>
        </w:rPr>
      </w:pPr>
    </w:p>
    <w:p w14:paraId="48CE6C0F" w14:textId="32145511" w:rsidR="00FE3639" w:rsidRDefault="00FE3639" w:rsidP="009355EF">
      <w:pPr>
        <w:pStyle w:val="ListParagraph"/>
        <w:tabs>
          <w:tab w:val="left" w:pos="4262"/>
        </w:tabs>
        <w:ind w:left="3456" w:right="1256" w:firstLine="0"/>
        <w:jc w:val="both"/>
        <w:rPr>
          <w:sz w:val="24"/>
        </w:rPr>
      </w:pPr>
    </w:p>
    <w:p w14:paraId="511029F1" w14:textId="7425E84D" w:rsidR="00FE3639" w:rsidRDefault="00FE3639" w:rsidP="009355EF">
      <w:pPr>
        <w:pStyle w:val="ListParagraph"/>
        <w:tabs>
          <w:tab w:val="left" w:pos="4262"/>
        </w:tabs>
        <w:ind w:left="3456" w:right="1256" w:firstLine="0"/>
        <w:jc w:val="both"/>
        <w:rPr>
          <w:sz w:val="24"/>
        </w:rPr>
      </w:pPr>
    </w:p>
    <w:p w14:paraId="6D4DC56F" w14:textId="5B9C3014" w:rsidR="00FE3639" w:rsidRDefault="00FE3639" w:rsidP="009355EF">
      <w:pPr>
        <w:pStyle w:val="ListParagraph"/>
        <w:tabs>
          <w:tab w:val="left" w:pos="4262"/>
        </w:tabs>
        <w:ind w:left="3456" w:right="1256" w:firstLine="0"/>
        <w:jc w:val="both"/>
        <w:rPr>
          <w:sz w:val="24"/>
        </w:rPr>
      </w:pPr>
    </w:p>
    <w:p w14:paraId="11ED59BE" w14:textId="599885C5" w:rsidR="00FE3639" w:rsidRDefault="00FE3639" w:rsidP="009355EF">
      <w:pPr>
        <w:pStyle w:val="ListParagraph"/>
        <w:tabs>
          <w:tab w:val="left" w:pos="4262"/>
        </w:tabs>
        <w:ind w:left="3456" w:right="1256" w:firstLine="0"/>
        <w:jc w:val="both"/>
        <w:rPr>
          <w:sz w:val="24"/>
        </w:rPr>
      </w:pPr>
    </w:p>
    <w:p w14:paraId="4B50B5CD" w14:textId="725B4E24" w:rsidR="00FE3639" w:rsidRDefault="00FE3639" w:rsidP="009355EF">
      <w:pPr>
        <w:pStyle w:val="ListParagraph"/>
        <w:tabs>
          <w:tab w:val="left" w:pos="4262"/>
        </w:tabs>
        <w:ind w:left="3456" w:right="1256" w:firstLine="0"/>
        <w:jc w:val="both"/>
        <w:rPr>
          <w:sz w:val="24"/>
        </w:rPr>
      </w:pPr>
    </w:p>
    <w:p w14:paraId="1F340FA3" w14:textId="498908BD" w:rsidR="00FE3639" w:rsidRPr="00732C0B" w:rsidRDefault="00FE3639" w:rsidP="00732C0B">
      <w:pPr>
        <w:tabs>
          <w:tab w:val="left" w:pos="4262"/>
        </w:tabs>
        <w:ind w:right="1256"/>
        <w:jc w:val="both"/>
        <w:rPr>
          <w:sz w:val="24"/>
        </w:rPr>
      </w:pPr>
    </w:p>
    <w:p w14:paraId="3ED08813" w14:textId="77777777" w:rsidR="0022655E" w:rsidRDefault="0022655E" w:rsidP="00131EE5">
      <w:pPr>
        <w:pStyle w:val="Heading3"/>
        <w:tabs>
          <w:tab w:val="left" w:pos="2455"/>
        </w:tabs>
        <w:spacing w:before="35"/>
        <w:ind w:left="0"/>
      </w:pPr>
    </w:p>
    <w:p w14:paraId="2ACD91D8" w14:textId="77777777" w:rsidR="00D238EE" w:rsidRDefault="00D238EE">
      <w:pPr>
        <w:pStyle w:val="BodyText"/>
        <w:spacing w:before="7"/>
        <w:rPr>
          <w:b/>
          <w:sz w:val="20"/>
        </w:rPr>
      </w:pPr>
    </w:p>
    <w:p w14:paraId="1DBAD7EB" w14:textId="77777777" w:rsidR="00D238EE" w:rsidRDefault="00190BF9" w:rsidP="00901427">
      <w:pPr>
        <w:spacing w:before="36"/>
        <w:ind w:left="794" w:right="1094"/>
        <w:rPr>
          <w:b/>
          <w:bCs/>
          <w:sz w:val="32"/>
          <w:szCs w:val="26"/>
        </w:rPr>
      </w:pPr>
      <w:bookmarkStart w:id="268" w:name="EK-19_TEHLİKELİ_KATI_DÖKME_YÜKLERİN_ELLE"/>
      <w:bookmarkEnd w:id="268"/>
      <w:r>
        <w:rPr>
          <w:b/>
          <w:sz w:val="32"/>
        </w:rPr>
        <w:t>EK-19</w:t>
      </w:r>
      <w:r>
        <w:rPr>
          <w:b/>
          <w:spacing w:val="-13"/>
          <w:sz w:val="32"/>
        </w:rPr>
        <w:t xml:space="preserve"> </w:t>
      </w:r>
      <w:r w:rsidR="0087142C">
        <w:rPr>
          <w:b/>
          <w:sz w:val="32"/>
        </w:rPr>
        <w:t xml:space="preserve">           </w:t>
      </w:r>
      <w:r w:rsidR="0087142C" w:rsidRPr="0087142C">
        <w:rPr>
          <w:b/>
          <w:bCs/>
          <w:sz w:val="32"/>
          <w:szCs w:val="26"/>
        </w:rPr>
        <w:t>Tehlikeli Yük Elleçleme Rehberi İlave Yük Bildirimi (Gerektiği hallerde</w:t>
      </w:r>
    </w:p>
    <w:p w14:paraId="4CE4034B" w14:textId="77777777" w:rsidR="00FE3639" w:rsidRDefault="00FE3639" w:rsidP="00901427">
      <w:pPr>
        <w:spacing w:before="36"/>
        <w:ind w:left="794" w:right="1094"/>
        <w:rPr>
          <w:b/>
          <w:bCs/>
          <w:sz w:val="32"/>
          <w:szCs w:val="26"/>
        </w:rPr>
      </w:pPr>
    </w:p>
    <w:p w14:paraId="56D690DE" w14:textId="77777777" w:rsidR="00FE3639" w:rsidRPr="00FE3639" w:rsidRDefault="00FE3639" w:rsidP="00FE3639">
      <w:pPr>
        <w:ind w:left="851" w:right="985" w:firstLine="708"/>
        <w:jc w:val="both"/>
        <w:rPr>
          <w:sz w:val="23"/>
        </w:rPr>
      </w:pPr>
      <w:bookmarkStart w:id="269" w:name="4._Gemide_Sıcak_İş_ve_İşlemlerin_Yapılma"/>
      <w:bookmarkEnd w:id="269"/>
      <w:r w:rsidRPr="00FE3639">
        <w:rPr>
          <w:sz w:val="23"/>
        </w:rPr>
        <w:t>Tesisin yürürlükte olan Tehlikeli Yük Rehberinde belirtilmeyen ve tesiste elleçlenmesi planlanan yük bildirimi aşağıdaki form doldurularak ilgili Liman Başkanlığına yapılır. Kıyı tesisi, söz konusu yükün tabi olduğu koda ve ekli güvenlik bilgi formuna göre tesiste bulunması gereken ekipmanların bulunduğunu, alınması gereken ilk yardım, yangın, emniyet, vb. tüm gerekli tedbirlerin uygulamaya alındığını, gerekli güncellemelerin Tehlikeli Yük Elleçleme Rehberinde ve diğer prosedürlerde yapıldığını göstermek zorundadır.</w:t>
      </w:r>
    </w:p>
    <w:p w14:paraId="31B011BB" w14:textId="4AA50BA6" w:rsidR="00FE3639" w:rsidRPr="00FE3639" w:rsidRDefault="00FE3639" w:rsidP="00FE3639">
      <w:pPr>
        <w:rPr>
          <w:sz w:val="24"/>
        </w:rPr>
      </w:pPr>
    </w:p>
    <w:tbl>
      <w:tblPr>
        <w:tblpPr w:leftFromText="141" w:rightFromText="141" w:vertAnchor="text" w:horzAnchor="margin" w:tblpXSpec="center" w:tblpY="3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738"/>
      </w:tblGrid>
      <w:tr w:rsidR="00FE3639" w:rsidRPr="0046509A" w14:paraId="28BE73A2" w14:textId="77777777" w:rsidTr="00190BF9">
        <w:tc>
          <w:tcPr>
            <w:tcW w:w="4361" w:type="dxa"/>
            <w:shd w:val="clear" w:color="auto" w:fill="auto"/>
          </w:tcPr>
          <w:p w14:paraId="5099E519" w14:textId="77777777" w:rsidR="00FE3639" w:rsidRPr="0046509A" w:rsidRDefault="00FE3639" w:rsidP="00190BF9">
            <w:pPr>
              <w:rPr>
                <w:rFonts w:ascii="Times New Roman" w:hAnsi="Times New Roman"/>
              </w:rPr>
            </w:pPr>
            <w:r w:rsidRPr="0046509A">
              <w:rPr>
                <w:rFonts w:ascii="Times New Roman" w:hAnsi="Times New Roman"/>
              </w:rPr>
              <w:t>Uygun sevkiyat adı</w:t>
            </w:r>
          </w:p>
        </w:tc>
        <w:tc>
          <w:tcPr>
            <w:tcW w:w="5738" w:type="dxa"/>
            <w:shd w:val="clear" w:color="auto" w:fill="auto"/>
          </w:tcPr>
          <w:p w14:paraId="3AF6CA5F" w14:textId="77777777" w:rsidR="00FE3639" w:rsidRPr="0046509A" w:rsidRDefault="00FE3639" w:rsidP="00190BF9">
            <w:pPr>
              <w:rPr>
                <w:rFonts w:ascii="Times New Roman" w:hAnsi="Times New Roman"/>
              </w:rPr>
            </w:pPr>
          </w:p>
        </w:tc>
      </w:tr>
      <w:tr w:rsidR="00FE3639" w:rsidRPr="0046509A" w14:paraId="0A522896" w14:textId="77777777" w:rsidTr="00190BF9">
        <w:tc>
          <w:tcPr>
            <w:tcW w:w="4361" w:type="dxa"/>
            <w:shd w:val="clear" w:color="auto" w:fill="auto"/>
          </w:tcPr>
          <w:p w14:paraId="2D66CE84" w14:textId="77777777" w:rsidR="00FE3639" w:rsidRPr="0046509A" w:rsidRDefault="00FE3639" w:rsidP="00190BF9">
            <w:pPr>
              <w:rPr>
                <w:rFonts w:ascii="Times New Roman" w:hAnsi="Times New Roman"/>
              </w:rPr>
            </w:pPr>
            <w:r w:rsidRPr="0046509A">
              <w:rPr>
                <w:rFonts w:ascii="Times New Roman" w:hAnsi="Times New Roman"/>
              </w:rPr>
              <w:t>Varsa UN Numarası ve Class ID/Karakteristik tablosundaki gruplar</w:t>
            </w:r>
          </w:p>
        </w:tc>
        <w:tc>
          <w:tcPr>
            <w:tcW w:w="5738" w:type="dxa"/>
            <w:shd w:val="clear" w:color="auto" w:fill="auto"/>
          </w:tcPr>
          <w:p w14:paraId="5C0D6E6D" w14:textId="77777777" w:rsidR="00FE3639" w:rsidRPr="0046509A" w:rsidRDefault="00FE3639" w:rsidP="00190BF9">
            <w:pPr>
              <w:rPr>
                <w:rFonts w:ascii="Times New Roman" w:hAnsi="Times New Roman"/>
              </w:rPr>
            </w:pPr>
          </w:p>
        </w:tc>
      </w:tr>
    </w:tbl>
    <w:p w14:paraId="0CEBC5EE" w14:textId="77777777" w:rsidR="00FE3639" w:rsidRPr="0046509A" w:rsidRDefault="00FE3639" w:rsidP="00FE3639">
      <w:pPr>
        <w:ind w:left="851" w:right="985"/>
        <w:jc w:val="both"/>
        <w:rPr>
          <w:rFonts w:ascii="Times New Roman" w:hAnsi="Times New Roman"/>
        </w:rPr>
      </w:pPr>
    </w:p>
    <w:p w14:paraId="4C150138" w14:textId="77777777" w:rsidR="00FE3639" w:rsidRPr="0046509A" w:rsidRDefault="00FE3639" w:rsidP="00FE3639">
      <w:pPr>
        <w:jc w:val="both"/>
        <w:rPr>
          <w:rFonts w:ascii="Times New Roman" w:hAnsi="Times New Roman"/>
        </w:rPr>
      </w:pPr>
    </w:p>
    <w:p w14:paraId="5CDC9F4D" w14:textId="77777777" w:rsidR="00FE3639" w:rsidRPr="0046509A" w:rsidRDefault="00FE3639" w:rsidP="00FE3639">
      <w:pPr>
        <w:jc w:val="both"/>
        <w:rPr>
          <w:rFonts w:ascii="Times New Roman" w:hAnsi="Times New Roman"/>
        </w:rPr>
      </w:pPr>
    </w:p>
    <w:tbl>
      <w:tblPr>
        <w:tblpPr w:leftFromText="141" w:rightFromText="141" w:vertAnchor="text" w:horzAnchor="margin" w:tblpXSpec="center" w:tblpY="6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6804"/>
        <w:gridCol w:w="2053"/>
      </w:tblGrid>
      <w:tr w:rsidR="00FE3639" w:rsidRPr="0046509A" w14:paraId="4E789A5F" w14:textId="77777777" w:rsidTr="00FE3639">
        <w:trPr>
          <w:trHeight w:val="415"/>
        </w:trPr>
        <w:tc>
          <w:tcPr>
            <w:tcW w:w="1242" w:type="dxa"/>
            <w:vMerge w:val="restart"/>
            <w:shd w:val="clear" w:color="auto" w:fill="auto"/>
          </w:tcPr>
          <w:p w14:paraId="16D844A3" w14:textId="77777777" w:rsidR="00FE3639" w:rsidRPr="0046509A" w:rsidRDefault="00FE3639" w:rsidP="00FE3639">
            <w:pPr>
              <w:rPr>
                <w:rFonts w:ascii="Times New Roman" w:hAnsi="Times New Roman"/>
              </w:rPr>
            </w:pPr>
          </w:p>
          <w:p w14:paraId="01CDD7C4" w14:textId="77777777" w:rsidR="00FE3639" w:rsidRPr="0046509A" w:rsidRDefault="00FE3639" w:rsidP="00FE3639">
            <w:pPr>
              <w:jc w:val="center"/>
              <w:rPr>
                <w:rFonts w:ascii="Times New Roman" w:hAnsi="Times New Roman"/>
              </w:rPr>
            </w:pPr>
            <w:r w:rsidRPr="0046509A">
              <w:rPr>
                <w:rFonts w:ascii="Times New Roman" w:hAnsi="Times New Roman"/>
              </w:rPr>
              <w:t>Yükün türü ve tabii olduğu kod</w:t>
            </w:r>
          </w:p>
        </w:tc>
        <w:tc>
          <w:tcPr>
            <w:tcW w:w="6804" w:type="dxa"/>
            <w:shd w:val="clear" w:color="auto" w:fill="auto"/>
          </w:tcPr>
          <w:p w14:paraId="50DB36AB" w14:textId="77777777" w:rsidR="00FE3639" w:rsidRPr="0046509A" w:rsidRDefault="00FE3639" w:rsidP="00FE3639">
            <w:pPr>
              <w:jc w:val="both"/>
              <w:rPr>
                <w:rFonts w:ascii="Times New Roman" w:hAnsi="Times New Roman"/>
              </w:rPr>
            </w:pPr>
            <w:r w:rsidRPr="0046509A">
              <w:rPr>
                <w:rFonts w:ascii="Times New Roman" w:hAnsi="Times New Roman"/>
                <w:bCs/>
                <w:color w:val="000000"/>
              </w:rPr>
              <w:t xml:space="preserve">Tehlikeli Sıvı Dökme Yükler </w:t>
            </w:r>
            <w:r w:rsidRPr="0046509A">
              <w:rPr>
                <w:rFonts w:ascii="Times New Roman" w:hAnsi="Times New Roman"/>
                <w:bCs/>
              </w:rPr>
              <w:t>(Petrol ve Petrol Türevleri-MARPOL Ek-1)</w:t>
            </w:r>
          </w:p>
        </w:tc>
        <w:tc>
          <w:tcPr>
            <w:tcW w:w="2053" w:type="dxa"/>
            <w:shd w:val="clear" w:color="auto" w:fill="auto"/>
          </w:tcPr>
          <w:p w14:paraId="04CD2E5F" w14:textId="77777777" w:rsidR="00FE3639" w:rsidRPr="0046509A" w:rsidRDefault="00FE3639" w:rsidP="00FE3639">
            <w:pPr>
              <w:jc w:val="both"/>
              <w:rPr>
                <w:rFonts w:ascii="Times New Roman" w:hAnsi="Times New Roman"/>
              </w:rPr>
            </w:pPr>
          </w:p>
        </w:tc>
      </w:tr>
      <w:tr w:rsidR="00FE3639" w:rsidRPr="0046509A" w14:paraId="2E5A370E" w14:textId="77777777" w:rsidTr="00FE3639">
        <w:tc>
          <w:tcPr>
            <w:tcW w:w="1242" w:type="dxa"/>
            <w:vMerge/>
            <w:shd w:val="clear" w:color="auto" w:fill="auto"/>
          </w:tcPr>
          <w:p w14:paraId="03C720A2" w14:textId="77777777" w:rsidR="00FE3639" w:rsidRPr="0046509A" w:rsidRDefault="00FE3639" w:rsidP="00FE3639">
            <w:pPr>
              <w:jc w:val="both"/>
              <w:rPr>
                <w:rFonts w:ascii="Times New Roman" w:hAnsi="Times New Roman"/>
              </w:rPr>
            </w:pPr>
          </w:p>
        </w:tc>
        <w:tc>
          <w:tcPr>
            <w:tcW w:w="6804" w:type="dxa"/>
            <w:shd w:val="clear" w:color="auto" w:fill="auto"/>
          </w:tcPr>
          <w:p w14:paraId="093B8C78" w14:textId="77777777" w:rsidR="00FE3639" w:rsidRPr="0046509A" w:rsidRDefault="00FE3639" w:rsidP="00FE3639">
            <w:pPr>
              <w:jc w:val="both"/>
              <w:rPr>
                <w:rFonts w:ascii="Times New Roman" w:hAnsi="Times New Roman"/>
              </w:rPr>
            </w:pPr>
            <w:r w:rsidRPr="0046509A">
              <w:rPr>
                <w:rFonts w:ascii="Times New Roman" w:hAnsi="Times New Roman"/>
                <w:bCs/>
                <w:color w:val="000000"/>
              </w:rPr>
              <w:t xml:space="preserve">Tehlikeli Sıvı Dökme Yükler </w:t>
            </w:r>
            <w:r w:rsidRPr="0046509A">
              <w:rPr>
                <w:rFonts w:ascii="Times New Roman" w:hAnsi="Times New Roman"/>
                <w:bCs/>
              </w:rPr>
              <w:t>(Kimyasal ve Benzeri-IBC Kod)</w:t>
            </w:r>
          </w:p>
        </w:tc>
        <w:tc>
          <w:tcPr>
            <w:tcW w:w="2053" w:type="dxa"/>
            <w:shd w:val="clear" w:color="auto" w:fill="auto"/>
          </w:tcPr>
          <w:p w14:paraId="4C88921D" w14:textId="77777777" w:rsidR="00FE3639" w:rsidRPr="0046509A" w:rsidRDefault="00FE3639" w:rsidP="00FE3639">
            <w:pPr>
              <w:jc w:val="both"/>
              <w:rPr>
                <w:rFonts w:ascii="Times New Roman" w:hAnsi="Times New Roman"/>
              </w:rPr>
            </w:pPr>
          </w:p>
        </w:tc>
      </w:tr>
      <w:tr w:rsidR="00FE3639" w:rsidRPr="0046509A" w14:paraId="2BAE7DE0" w14:textId="77777777" w:rsidTr="00FE3639">
        <w:tc>
          <w:tcPr>
            <w:tcW w:w="1242" w:type="dxa"/>
            <w:vMerge/>
            <w:shd w:val="clear" w:color="auto" w:fill="auto"/>
          </w:tcPr>
          <w:p w14:paraId="55FEE9BA" w14:textId="77777777" w:rsidR="00FE3639" w:rsidRPr="0046509A" w:rsidRDefault="00FE3639" w:rsidP="00FE3639">
            <w:pPr>
              <w:jc w:val="both"/>
              <w:rPr>
                <w:rFonts w:ascii="Times New Roman" w:hAnsi="Times New Roman"/>
              </w:rPr>
            </w:pPr>
          </w:p>
        </w:tc>
        <w:tc>
          <w:tcPr>
            <w:tcW w:w="6804" w:type="dxa"/>
            <w:shd w:val="clear" w:color="auto" w:fill="auto"/>
          </w:tcPr>
          <w:p w14:paraId="2F597603" w14:textId="77777777" w:rsidR="00FE3639" w:rsidRPr="0046509A" w:rsidRDefault="00FE3639" w:rsidP="00FE3639">
            <w:pPr>
              <w:jc w:val="both"/>
              <w:rPr>
                <w:rFonts w:ascii="Times New Roman" w:hAnsi="Times New Roman"/>
              </w:rPr>
            </w:pPr>
            <w:r w:rsidRPr="0046509A">
              <w:rPr>
                <w:rFonts w:ascii="Times New Roman" w:hAnsi="Times New Roman"/>
                <w:bCs/>
              </w:rPr>
              <w:t>Tehlikeli Sıvı Dökme Yükler (Sıvılaştırılmış Gaz-IGC Kod)</w:t>
            </w:r>
          </w:p>
        </w:tc>
        <w:tc>
          <w:tcPr>
            <w:tcW w:w="2053" w:type="dxa"/>
            <w:shd w:val="clear" w:color="auto" w:fill="auto"/>
          </w:tcPr>
          <w:p w14:paraId="16112B15" w14:textId="77777777" w:rsidR="00FE3639" w:rsidRPr="0046509A" w:rsidRDefault="00FE3639" w:rsidP="00FE3639">
            <w:pPr>
              <w:jc w:val="both"/>
              <w:rPr>
                <w:rFonts w:ascii="Times New Roman" w:hAnsi="Times New Roman"/>
              </w:rPr>
            </w:pPr>
          </w:p>
        </w:tc>
      </w:tr>
      <w:tr w:rsidR="00FE3639" w:rsidRPr="0046509A" w14:paraId="13580128" w14:textId="77777777" w:rsidTr="00FE3639">
        <w:tc>
          <w:tcPr>
            <w:tcW w:w="1242" w:type="dxa"/>
            <w:vMerge/>
            <w:shd w:val="clear" w:color="auto" w:fill="auto"/>
          </w:tcPr>
          <w:p w14:paraId="601FCB85" w14:textId="77777777" w:rsidR="00FE3639" w:rsidRPr="0046509A" w:rsidRDefault="00FE3639" w:rsidP="00FE3639">
            <w:pPr>
              <w:jc w:val="both"/>
              <w:rPr>
                <w:rFonts w:ascii="Times New Roman" w:hAnsi="Times New Roman"/>
              </w:rPr>
            </w:pPr>
          </w:p>
        </w:tc>
        <w:tc>
          <w:tcPr>
            <w:tcW w:w="6804" w:type="dxa"/>
            <w:shd w:val="clear" w:color="auto" w:fill="auto"/>
          </w:tcPr>
          <w:p w14:paraId="3ECFA2A8" w14:textId="77777777" w:rsidR="00FE3639" w:rsidRPr="0046509A" w:rsidRDefault="00FE3639" w:rsidP="00FE3639">
            <w:pPr>
              <w:jc w:val="both"/>
              <w:rPr>
                <w:rFonts w:ascii="Times New Roman" w:hAnsi="Times New Roman"/>
              </w:rPr>
            </w:pPr>
            <w:r w:rsidRPr="0046509A">
              <w:rPr>
                <w:rFonts w:ascii="Times New Roman" w:hAnsi="Times New Roman"/>
              </w:rPr>
              <w:t>Paketli Tehlikeli Yükler (IMDG Kod)</w:t>
            </w:r>
          </w:p>
        </w:tc>
        <w:tc>
          <w:tcPr>
            <w:tcW w:w="2053" w:type="dxa"/>
            <w:shd w:val="clear" w:color="auto" w:fill="auto"/>
          </w:tcPr>
          <w:p w14:paraId="3E9FCBBE" w14:textId="77777777" w:rsidR="00FE3639" w:rsidRPr="0046509A" w:rsidRDefault="00FE3639" w:rsidP="00FE3639">
            <w:pPr>
              <w:jc w:val="both"/>
              <w:rPr>
                <w:rFonts w:ascii="Times New Roman" w:hAnsi="Times New Roman"/>
              </w:rPr>
            </w:pPr>
          </w:p>
        </w:tc>
      </w:tr>
      <w:tr w:rsidR="00FE3639" w:rsidRPr="0046509A" w14:paraId="766F33D6" w14:textId="77777777" w:rsidTr="00FE3639">
        <w:tc>
          <w:tcPr>
            <w:tcW w:w="1242" w:type="dxa"/>
            <w:vMerge/>
            <w:shd w:val="clear" w:color="auto" w:fill="auto"/>
          </w:tcPr>
          <w:p w14:paraId="323119CC" w14:textId="77777777" w:rsidR="00FE3639" w:rsidRPr="0046509A" w:rsidRDefault="00FE3639" w:rsidP="00FE3639">
            <w:pPr>
              <w:jc w:val="both"/>
              <w:rPr>
                <w:rFonts w:ascii="Times New Roman" w:hAnsi="Times New Roman"/>
              </w:rPr>
            </w:pPr>
          </w:p>
        </w:tc>
        <w:tc>
          <w:tcPr>
            <w:tcW w:w="6804" w:type="dxa"/>
            <w:shd w:val="clear" w:color="auto" w:fill="auto"/>
          </w:tcPr>
          <w:p w14:paraId="20B77EC7" w14:textId="77777777" w:rsidR="00FE3639" w:rsidRPr="0046509A" w:rsidRDefault="00FE3639" w:rsidP="00FE3639">
            <w:pPr>
              <w:jc w:val="both"/>
              <w:rPr>
                <w:rFonts w:ascii="Times New Roman" w:hAnsi="Times New Roman"/>
              </w:rPr>
            </w:pPr>
            <w:r w:rsidRPr="0046509A">
              <w:rPr>
                <w:rFonts w:ascii="Times New Roman" w:hAnsi="Times New Roman"/>
                <w:bCs/>
              </w:rPr>
              <w:t>Tehlikeli Katı Dökme Yükler (IMSBC Kod)</w:t>
            </w:r>
          </w:p>
        </w:tc>
        <w:tc>
          <w:tcPr>
            <w:tcW w:w="2053" w:type="dxa"/>
            <w:shd w:val="clear" w:color="auto" w:fill="auto"/>
          </w:tcPr>
          <w:p w14:paraId="3A875FB3" w14:textId="77777777" w:rsidR="00FE3639" w:rsidRPr="0046509A" w:rsidRDefault="00FE3639" w:rsidP="00FE3639">
            <w:pPr>
              <w:jc w:val="both"/>
              <w:rPr>
                <w:rFonts w:ascii="Times New Roman" w:hAnsi="Times New Roman"/>
              </w:rPr>
            </w:pPr>
          </w:p>
        </w:tc>
      </w:tr>
    </w:tbl>
    <w:p w14:paraId="23248278" w14:textId="77777777" w:rsidR="00FE3639" w:rsidRPr="0046509A" w:rsidRDefault="00FE3639" w:rsidP="00FE3639">
      <w:pPr>
        <w:jc w:val="both"/>
        <w:rPr>
          <w:rFonts w:ascii="Times New Roman" w:hAnsi="Times New Roman"/>
        </w:rPr>
      </w:pPr>
    </w:p>
    <w:p w14:paraId="4AADF475" w14:textId="77777777" w:rsidR="00FE3639" w:rsidRPr="0046509A" w:rsidRDefault="00FE3639" w:rsidP="00FE3639">
      <w:pPr>
        <w:jc w:val="both"/>
        <w:rPr>
          <w:rFonts w:ascii="Times New Roman" w:hAnsi="Times New Roman"/>
        </w:rPr>
      </w:pPr>
    </w:p>
    <w:p w14:paraId="0E88158F" w14:textId="77777777" w:rsidR="00FE3639" w:rsidRPr="0046509A" w:rsidRDefault="00FE3639" w:rsidP="00FE3639">
      <w:pPr>
        <w:jc w:val="both"/>
        <w:rPr>
          <w:rFonts w:ascii="Times New Roman" w:hAnsi="Times New Roman"/>
        </w:rPr>
      </w:pPr>
    </w:p>
    <w:p w14:paraId="15AFB564" w14:textId="77777777" w:rsidR="00FE3639" w:rsidRPr="0046509A" w:rsidRDefault="00FE3639" w:rsidP="00FE3639">
      <w:pPr>
        <w:ind w:firstLine="708"/>
        <w:jc w:val="both"/>
        <w:rPr>
          <w:rFonts w:ascii="Times New Roman" w:hAnsi="Times New Roman"/>
        </w:rPr>
      </w:pPr>
    </w:p>
    <w:p w14:paraId="10CE77C7" w14:textId="77777777" w:rsidR="00FE3639" w:rsidRPr="0046509A" w:rsidRDefault="00FE3639" w:rsidP="00FE3639">
      <w:pPr>
        <w:ind w:firstLine="708"/>
        <w:jc w:val="both"/>
        <w:rPr>
          <w:rFonts w:ascii="Times New Roman" w:hAnsi="Times New Roman"/>
        </w:rPr>
      </w:pPr>
    </w:p>
    <w:p w14:paraId="5BD5B47B" w14:textId="77777777" w:rsidR="00FE3639" w:rsidRPr="0046509A" w:rsidRDefault="00FE3639" w:rsidP="00FE3639">
      <w:pPr>
        <w:jc w:val="both"/>
        <w:rPr>
          <w:rFonts w:ascii="Times New Roman" w:hAnsi="Times New Roman"/>
          <w:b/>
        </w:rPr>
      </w:pPr>
      <w:r w:rsidRPr="0046509A">
        <w:rPr>
          <w:rFonts w:ascii="Times New Roman" w:hAnsi="Times New Roman"/>
          <w:b/>
        </w:rPr>
        <w:t xml:space="preserve">                </w:t>
      </w:r>
    </w:p>
    <w:p w14:paraId="12A8092B" w14:textId="77777777" w:rsidR="00FE3639" w:rsidRDefault="00FE3639" w:rsidP="00FE3639">
      <w:pPr>
        <w:ind w:left="800" w:firstLine="80"/>
        <w:jc w:val="both"/>
        <w:rPr>
          <w:rFonts w:ascii="Times New Roman" w:hAnsi="Times New Roman"/>
        </w:rPr>
      </w:pPr>
    </w:p>
    <w:p w14:paraId="35F15D6B" w14:textId="77777777" w:rsidR="00FE3639" w:rsidRDefault="00FE3639" w:rsidP="00FE3639">
      <w:pPr>
        <w:ind w:left="800" w:firstLine="80"/>
        <w:jc w:val="both"/>
        <w:rPr>
          <w:rFonts w:ascii="Times New Roman" w:hAnsi="Times New Roman"/>
        </w:rPr>
      </w:pPr>
    </w:p>
    <w:p w14:paraId="2921878C" w14:textId="77777777" w:rsidR="00FE3639" w:rsidRDefault="00FE3639" w:rsidP="00FE3639">
      <w:pPr>
        <w:ind w:left="800" w:firstLine="80"/>
        <w:jc w:val="both"/>
        <w:rPr>
          <w:rFonts w:ascii="Times New Roman" w:hAnsi="Times New Roman"/>
        </w:rPr>
      </w:pPr>
    </w:p>
    <w:p w14:paraId="3079AC73" w14:textId="485E9AA4" w:rsidR="00FE3639" w:rsidRDefault="00FE3639" w:rsidP="00FE3639">
      <w:pPr>
        <w:ind w:left="800" w:firstLine="80"/>
        <w:jc w:val="both"/>
        <w:rPr>
          <w:rFonts w:ascii="Times New Roman" w:hAnsi="Times New Roman"/>
        </w:rPr>
      </w:pPr>
      <w:r w:rsidRPr="0046509A">
        <w:rPr>
          <w:rFonts w:ascii="Times New Roman" w:hAnsi="Times New Roman"/>
        </w:rPr>
        <w:t>Ek: Güvenlik Bilgi Formu (SDS)</w:t>
      </w:r>
    </w:p>
    <w:p w14:paraId="705F6F13" w14:textId="18352284" w:rsidR="00FE3639" w:rsidRDefault="00FE3639" w:rsidP="00FE3639">
      <w:pPr>
        <w:ind w:left="800" w:firstLine="80"/>
        <w:jc w:val="both"/>
        <w:rPr>
          <w:rFonts w:ascii="Times New Roman" w:hAnsi="Times New Roman"/>
        </w:rPr>
      </w:pPr>
    </w:p>
    <w:p w14:paraId="4979EA1C" w14:textId="77777777" w:rsidR="00FE3639" w:rsidRPr="0046509A" w:rsidRDefault="00FE3639" w:rsidP="00FE3639">
      <w:pPr>
        <w:ind w:left="800" w:firstLine="80"/>
        <w:jc w:val="both"/>
        <w:rPr>
          <w:rFonts w:ascii="Times New Roman" w:hAnsi="Times New Roman"/>
        </w:rPr>
      </w:pPr>
    </w:p>
    <w:p w14:paraId="46D9827B" w14:textId="77777777" w:rsidR="00FE3639" w:rsidRPr="0046509A" w:rsidRDefault="00FE3639" w:rsidP="00FE3639">
      <w:pPr>
        <w:ind w:left="572" w:firstLine="708"/>
        <w:jc w:val="both"/>
        <w:rPr>
          <w:rFonts w:ascii="Times New Roman" w:hAnsi="Times New Roman"/>
        </w:rPr>
      </w:pPr>
      <w:r w:rsidRPr="0046509A">
        <w:rPr>
          <w:rFonts w:ascii="Times New Roman" w:hAnsi="Times New Roman"/>
        </w:rPr>
        <w:t xml:space="preserve">Tehlikeli Madde Güvenlik Danışmanı                               </w:t>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t xml:space="preserve">   </w:t>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t>Kıyı Tesisi Yetkilisi</w:t>
      </w:r>
    </w:p>
    <w:p w14:paraId="216F8632" w14:textId="4F00812E" w:rsidR="00FE3639" w:rsidRPr="00E633A6" w:rsidRDefault="00FE3639" w:rsidP="00FE3639">
      <w:pPr>
        <w:ind w:firstLine="708"/>
        <w:jc w:val="both"/>
        <w:rPr>
          <w:rFonts w:ascii="Times New Roman" w:hAnsi="Times New Roman"/>
        </w:rPr>
        <w:sectPr w:rsidR="00FE3639" w:rsidRPr="00E633A6" w:rsidSect="00FE3639">
          <w:pgSz w:w="11900" w:h="16820"/>
          <w:pgMar w:top="-20" w:right="0" w:bottom="-20" w:left="0" w:header="0" w:footer="0" w:gutter="0"/>
          <w:cols w:space="708"/>
        </w:sectPr>
      </w:pPr>
      <w:r w:rsidRPr="0046509A">
        <w:rPr>
          <w:rFonts w:ascii="Times New Roman" w:hAnsi="Times New Roman"/>
        </w:rPr>
        <w:t xml:space="preserve">               Ad/Soyad/İmza</w:t>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Pr="0046509A">
        <w:rPr>
          <w:rFonts w:ascii="Times New Roman" w:hAnsi="Times New Roman"/>
        </w:rPr>
        <w:tab/>
      </w:r>
      <w:r w:rsidR="00E311CC">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r>
      <w:r w:rsidR="001B3954">
        <w:rPr>
          <w:rFonts w:ascii="Times New Roman" w:hAnsi="Times New Roman"/>
        </w:rPr>
        <w:tab/>
        <w:t>Ad/Soyad/İmza</w:t>
      </w:r>
    </w:p>
    <w:p w14:paraId="5B1A786D" w14:textId="2DED47D6" w:rsidR="00FE3639" w:rsidRPr="00FE3639" w:rsidRDefault="00FE3639" w:rsidP="00732C0B">
      <w:pPr>
        <w:rPr>
          <w:sz w:val="24"/>
        </w:rPr>
      </w:pPr>
    </w:p>
    <w:sectPr w:rsidR="00FE3639" w:rsidRPr="00FE3639">
      <w:headerReference w:type="default" r:id="rId128"/>
      <w:footerReference w:type="default" r:id="rId129"/>
      <w:pgSz w:w="11900" w:h="16840"/>
      <w:pgMar w:top="2100" w:right="540" w:bottom="900" w:left="1140" w:header="822"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25E83" w14:textId="77777777" w:rsidR="0080704F" w:rsidRDefault="0080704F">
      <w:r>
        <w:separator/>
      </w:r>
    </w:p>
  </w:endnote>
  <w:endnote w:type="continuationSeparator" w:id="0">
    <w:p w14:paraId="5C0C769A" w14:textId="77777777" w:rsidR="0080704F" w:rsidRDefault="00807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Bold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223085"/>
      <w:docPartObj>
        <w:docPartGallery w:val="Page Numbers (Bottom of Page)"/>
        <w:docPartUnique/>
      </w:docPartObj>
    </w:sdtPr>
    <w:sdtEndPr/>
    <w:sdtContent>
      <w:p w14:paraId="5CEF54A0" w14:textId="4E5FCF48" w:rsidR="00FF0BB1" w:rsidRDefault="00FF0BB1">
        <w:pPr>
          <w:pStyle w:val="Footer"/>
          <w:jc w:val="center"/>
        </w:pPr>
        <w:r>
          <w:fldChar w:fldCharType="begin"/>
        </w:r>
        <w:r>
          <w:instrText>PAGE   \* MERGEFORMAT</w:instrText>
        </w:r>
        <w:r>
          <w:fldChar w:fldCharType="separate"/>
        </w:r>
        <w:r w:rsidR="0082558D">
          <w:rPr>
            <w:noProof/>
          </w:rPr>
          <w:t>2</w:t>
        </w:r>
        <w:r>
          <w:fldChar w:fldCharType="end"/>
        </w:r>
      </w:p>
    </w:sdtContent>
  </w:sdt>
  <w:p w14:paraId="3C662F48" w14:textId="141A4CB4" w:rsidR="00FF0BB1" w:rsidRDefault="00FF0BB1">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673333"/>
      <w:docPartObj>
        <w:docPartGallery w:val="Page Numbers (Bottom of Page)"/>
        <w:docPartUnique/>
      </w:docPartObj>
    </w:sdtPr>
    <w:sdtEndPr/>
    <w:sdtContent>
      <w:p w14:paraId="78297181" w14:textId="05209627" w:rsidR="00FF0BB1" w:rsidRDefault="00FF0BB1">
        <w:pPr>
          <w:pStyle w:val="Footer"/>
          <w:jc w:val="center"/>
        </w:pPr>
        <w:r>
          <w:fldChar w:fldCharType="begin"/>
        </w:r>
        <w:r>
          <w:instrText>PAGE   \* MERGEFORMAT</w:instrText>
        </w:r>
        <w:r>
          <w:fldChar w:fldCharType="separate"/>
        </w:r>
        <w:r w:rsidR="0082558D">
          <w:rPr>
            <w:noProof/>
          </w:rPr>
          <w:t>4</w:t>
        </w:r>
        <w:r>
          <w:fldChar w:fldCharType="end"/>
        </w:r>
      </w:p>
    </w:sdtContent>
  </w:sdt>
  <w:p w14:paraId="68F45673" w14:textId="42DC7198" w:rsidR="00FF0BB1" w:rsidRDefault="00FF0BB1">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638859"/>
      <w:docPartObj>
        <w:docPartGallery w:val="Page Numbers (Bottom of Page)"/>
        <w:docPartUnique/>
      </w:docPartObj>
    </w:sdtPr>
    <w:sdtEndPr/>
    <w:sdtContent>
      <w:p w14:paraId="56E7AE32" w14:textId="0D3EB853" w:rsidR="00FF0BB1" w:rsidRDefault="00FF0BB1">
        <w:pPr>
          <w:pStyle w:val="Footer"/>
          <w:jc w:val="center"/>
        </w:pPr>
        <w:r>
          <w:fldChar w:fldCharType="begin"/>
        </w:r>
        <w:r>
          <w:instrText>PAGE   \* MERGEFORMAT</w:instrText>
        </w:r>
        <w:r>
          <w:fldChar w:fldCharType="separate"/>
        </w:r>
        <w:r w:rsidR="0082558D">
          <w:rPr>
            <w:noProof/>
          </w:rPr>
          <w:t>6</w:t>
        </w:r>
        <w:r>
          <w:fldChar w:fldCharType="end"/>
        </w:r>
      </w:p>
    </w:sdtContent>
  </w:sdt>
  <w:p w14:paraId="1F7E73FC" w14:textId="7C6C0423" w:rsidR="00FF0BB1" w:rsidRDefault="00FF0BB1">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377945"/>
      <w:docPartObj>
        <w:docPartGallery w:val="Page Numbers (Bottom of Page)"/>
        <w:docPartUnique/>
      </w:docPartObj>
    </w:sdtPr>
    <w:sdtEndPr/>
    <w:sdtContent>
      <w:p w14:paraId="24E934D7" w14:textId="3A6C64CF" w:rsidR="00FF0BB1" w:rsidRDefault="00FF0BB1">
        <w:pPr>
          <w:pStyle w:val="Footer"/>
          <w:jc w:val="center"/>
        </w:pPr>
        <w:r>
          <w:fldChar w:fldCharType="begin"/>
        </w:r>
        <w:r>
          <w:instrText>PAGE   \* MERGEFORMAT</w:instrText>
        </w:r>
        <w:r>
          <w:fldChar w:fldCharType="separate"/>
        </w:r>
        <w:r w:rsidR="0082558D">
          <w:rPr>
            <w:noProof/>
          </w:rPr>
          <w:t>1</w:t>
        </w:r>
        <w:r w:rsidR="0082558D">
          <w:rPr>
            <w:noProof/>
          </w:rPr>
          <w:t>2</w:t>
        </w:r>
        <w:r>
          <w:fldChar w:fldCharType="end"/>
        </w:r>
      </w:p>
    </w:sdtContent>
  </w:sdt>
  <w:p w14:paraId="43C8D32D" w14:textId="7810869B" w:rsidR="00FF0BB1" w:rsidRDefault="00FF0BB1">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011416"/>
      <w:docPartObj>
        <w:docPartGallery w:val="Page Numbers (Bottom of Page)"/>
        <w:docPartUnique/>
      </w:docPartObj>
    </w:sdtPr>
    <w:sdtEndPr/>
    <w:sdtContent>
      <w:p w14:paraId="6022E292" w14:textId="2FA640A0" w:rsidR="00FF0BB1" w:rsidRDefault="00FF0BB1">
        <w:pPr>
          <w:pStyle w:val="Footer"/>
          <w:jc w:val="center"/>
        </w:pPr>
        <w:r>
          <w:fldChar w:fldCharType="begin"/>
        </w:r>
        <w:r>
          <w:instrText>PAGE   \* MERGEFORMAT</w:instrText>
        </w:r>
        <w:r>
          <w:fldChar w:fldCharType="separate"/>
        </w:r>
        <w:r w:rsidR="0082558D">
          <w:rPr>
            <w:noProof/>
          </w:rPr>
          <w:t>1</w:t>
        </w:r>
        <w:r w:rsidR="0082558D">
          <w:rPr>
            <w:noProof/>
          </w:rPr>
          <w:t>3</w:t>
        </w:r>
        <w:r>
          <w:fldChar w:fldCharType="end"/>
        </w:r>
      </w:p>
    </w:sdtContent>
  </w:sdt>
  <w:p w14:paraId="7C779235" w14:textId="2E7F514F" w:rsidR="00FF0BB1" w:rsidRDefault="00FF0BB1">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059891"/>
      <w:docPartObj>
        <w:docPartGallery w:val="Page Numbers (Bottom of Page)"/>
        <w:docPartUnique/>
      </w:docPartObj>
    </w:sdtPr>
    <w:sdtEndPr/>
    <w:sdtContent>
      <w:p w14:paraId="35D7377F" w14:textId="7CB07C0A" w:rsidR="00FF0BB1" w:rsidRDefault="00FF0BB1">
        <w:pPr>
          <w:pStyle w:val="Footer"/>
          <w:jc w:val="center"/>
        </w:pPr>
        <w:r>
          <w:fldChar w:fldCharType="begin"/>
        </w:r>
        <w:r>
          <w:instrText>PAGE   \* MERGEFORMAT</w:instrText>
        </w:r>
        <w:r>
          <w:fldChar w:fldCharType="separate"/>
        </w:r>
        <w:r w:rsidR="0082558D">
          <w:rPr>
            <w:noProof/>
          </w:rPr>
          <w:t>2</w:t>
        </w:r>
        <w:r w:rsidR="0082558D">
          <w:rPr>
            <w:noProof/>
          </w:rPr>
          <w:t>3</w:t>
        </w:r>
        <w:r>
          <w:fldChar w:fldCharType="end"/>
        </w:r>
      </w:p>
    </w:sdtContent>
  </w:sdt>
  <w:p w14:paraId="37BC85B8" w14:textId="71431706" w:rsidR="00FF0BB1" w:rsidRDefault="00FF0BB1">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65323"/>
      <w:docPartObj>
        <w:docPartGallery w:val="Page Numbers (Bottom of Page)"/>
        <w:docPartUnique/>
      </w:docPartObj>
    </w:sdtPr>
    <w:sdtEndPr/>
    <w:sdtContent>
      <w:p w14:paraId="23C3C392" w14:textId="02636354" w:rsidR="00FF0BB1" w:rsidRDefault="00FF0BB1">
        <w:pPr>
          <w:pStyle w:val="Footer"/>
          <w:jc w:val="center"/>
        </w:pPr>
        <w:r>
          <w:fldChar w:fldCharType="begin"/>
        </w:r>
        <w:r>
          <w:instrText>PAGE   \* MERGEFORMAT</w:instrText>
        </w:r>
        <w:r>
          <w:fldChar w:fldCharType="separate"/>
        </w:r>
        <w:r w:rsidR="0082558D">
          <w:rPr>
            <w:noProof/>
          </w:rPr>
          <w:t>2</w:t>
        </w:r>
        <w:r w:rsidR="0082558D">
          <w:rPr>
            <w:noProof/>
          </w:rPr>
          <w:t>4</w:t>
        </w:r>
        <w:r>
          <w:fldChar w:fldCharType="end"/>
        </w:r>
      </w:p>
    </w:sdtContent>
  </w:sdt>
  <w:p w14:paraId="4244E996" w14:textId="77777777" w:rsidR="00FF0BB1" w:rsidRDefault="00FF0BB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457622"/>
      <w:docPartObj>
        <w:docPartGallery w:val="Page Numbers (Bottom of Page)"/>
        <w:docPartUnique/>
      </w:docPartObj>
    </w:sdtPr>
    <w:sdtEndPr/>
    <w:sdtContent>
      <w:p w14:paraId="70464830" w14:textId="771E06FA" w:rsidR="00FF0BB1" w:rsidRDefault="00FF0BB1">
        <w:pPr>
          <w:pStyle w:val="Footer"/>
          <w:jc w:val="center"/>
        </w:pPr>
        <w:r>
          <w:fldChar w:fldCharType="begin"/>
        </w:r>
        <w:r>
          <w:instrText>PAGE   \* MERGEFORMAT</w:instrText>
        </w:r>
        <w:r>
          <w:fldChar w:fldCharType="separate"/>
        </w:r>
        <w:r w:rsidR="0082558D">
          <w:rPr>
            <w:noProof/>
          </w:rPr>
          <w:t>3</w:t>
        </w:r>
        <w:r w:rsidR="0082558D">
          <w:rPr>
            <w:noProof/>
          </w:rPr>
          <w:t>6</w:t>
        </w:r>
        <w:r>
          <w:fldChar w:fldCharType="end"/>
        </w:r>
      </w:p>
    </w:sdtContent>
  </w:sdt>
  <w:p w14:paraId="220D0E5F" w14:textId="6FE4F180" w:rsidR="00FF0BB1" w:rsidRDefault="00FF0BB1">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968343"/>
      <w:docPartObj>
        <w:docPartGallery w:val="Page Numbers (Bottom of Page)"/>
        <w:docPartUnique/>
      </w:docPartObj>
    </w:sdtPr>
    <w:sdtEndPr/>
    <w:sdtContent>
      <w:p w14:paraId="53B27785" w14:textId="2A85E493" w:rsidR="00FF0BB1" w:rsidRDefault="00FF0BB1">
        <w:pPr>
          <w:pStyle w:val="Footer"/>
          <w:jc w:val="center"/>
        </w:pPr>
        <w:r>
          <w:fldChar w:fldCharType="begin"/>
        </w:r>
        <w:r>
          <w:instrText>PAGE   \* MERGEFORMAT</w:instrText>
        </w:r>
        <w:r>
          <w:fldChar w:fldCharType="separate"/>
        </w:r>
        <w:r w:rsidR="0082558D">
          <w:rPr>
            <w:noProof/>
          </w:rPr>
          <w:t>4</w:t>
        </w:r>
        <w:r w:rsidR="0082558D">
          <w:rPr>
            <w:noProof/>
          </w:rPr>
          <w:t>6</w:t>
        </w:r>
        <w:r>
          <w:fldChar w:fldCharType="end"/>
        </w:r>
      </w:p>
    </w:sdtContent>
  </w:sdt>
  <w:p w14:paraId="2F744CFE" w14:textId="64E22BAD" w:rsidR="00FF0BB1" w:rsidRDefault="00FF0BB1">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168564"/>
      <w:docPartObj>
        <w:docPartGallery w:val="Page Numbers (Bottom of Page)"/>
        <w:docPartUnique/>
      </w:docPartObj>
    </w:sdtPr>
    <w:sdtEndPr/>
    <w:sdtContent>
      <w:p w14:paraId="14D5D4B6" w14:textId="33B560BE" w:rsidR="00FF0BB1" w:rsidRDefault="00FF0BB1">
        <w:pPr>
          <w:pStyle w:val="Footer"/>
          <w:jc w:val="center"/>
        </w:pPr>
        <w:r>
          <w:fldChar w:fldCharType="begin"/>
        </w:r>
        <w:r>
          <w:instrText>PAGE   \* MERGEFORMAT</w:instrText>
        </w:r>
        <w:r>
          <w:fldChar w:fldCharType="separate"/>
        </w:r>
        <w:r w:rsidR="0082558D">
          <w:rPr>
            <w:noProof/>
          </w:rPr>
          <w:t>6</w:t>
        </w:r>
        <w:r w:rsidR="0082558D">
          <w:rPr>
            <w:noProof/>
          </w:rPr>
          <w:t>7</w:t>
        </w:r>
        <w:r>
          <w:fldChar w:fldCharType="end"/>
        </w:r>
      </w:p>
    </w:sdtContent>
  </w:sdt>
  <w:p w14:paraId="6F58627A" w14:textId="77777777" w:rsidR="00FF0BB1" w:rsidRDefault="00FF0BB1">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484671"/>
      <w:docPartObj>
        <w:docPartGallery w:val="Page Numbers (Bottom of Page)"/>
        <w:docPartUnique/>
      </w:docPartObj>
    </w:sdtPr>
    <w:sdtEndPr/>
    <w:sdtContent>
      <w:p w14:paraId="468E57CF" w14:textId="431FB626" w:rsidR="00FF0BB1" w:rsidRDefault="00FF0BB1">
        <w:pPr>
          <w:pStyle w:val="Footer"/>
          <w:jc w:val="center"/>
        </w:pPr>
        <w:r>
          <w:fldChar w:fldCharType="begin"/>
        </w:r>
        <w:r>
          <w:instrText>PAGE   \* MERGEFORMAT</w:instrText>
        </w:r>
        <w:r>
          <w:fldChar w:fldCharType="separate"/>
        </w:r>
        <w:r w:rsidR="0082558D">
          <w:rPr>
            <w:noProof/>
          </w:rPr>
          <w:t>7</w:t>
        </w:r>
        <w:r w:rsidR="0082558D">
          <w:rPr>
            <w:noProof/>
          </w:rPr>
          <w:t>0</w:t>
        </w:r>
        <w:r>
          <w:fldChar w:fldCharType="end"/>
        </w:r>
      </w:p>
    </w:sdtContent>
  </w:sdt>
  <w:p w14:paraId="049C7DCA" w14:textId="22D64A3E" w:rsidR="00FF0BB1" w:rsidRDefault="00FF0BB1">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991542"/>
      <w:docPartObj>
        <w:docPartGallery w:val="Page Numbers (Bottom of Page)"/>
        <w:docPartUnique/>
      </w:docPartObj>
    </w:sdtPr>
    <w:sdtEndPr/>
    <w:sdtContent>
      <w:p w14:paraId="28562D98" w14:textId="1D9E4BF1" w:rsidR="00FF0BB1" w:rsidRDefault="00FF0BB1">
        <w:pPr>
          <w:pStyle w:val="Footer"/>
          <w:jc w:val="center"/>
        </w:pPr>
        <w:r>
          <w:fldChar w:fldCharType="begin"/>
        </w:r>
        <w:r>
          <w:instrText>PAGE   \* MERGEFORMAT</w:instrText>
        </w:r>
        <w:r>
          <w:fldChar w:fldCharType="separate"/>
        </w:r>
        <w:r w:rsidR="0082558D">
          <w:rPr>
            <w:noProof/>
          </w:rPr>
          <w:t>7</w:t>
        </w:r>
        <w:r w:rsidR="0082558D">
          <w:rPr>
            <w:noProof/>
          </w:rPr>
          <w:t>3</w:t>
        </w:r>
        <w:r>
          <w:fldChar w:fldCharType="end"/>
        </w:r>
      </w:p>
    </w:sdtContent>
  </w:sdt>
  <w:p w14:paraId="65320E2A" w14:textId="347930E9" w:rsidR="00FF0BB1" w:rsidRDefault="00FF0BB1">
    <w:pPr>
      <w:pStyle w:val="BodyText"/>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165441"/>
      <w:docPartObj>
        <w:docPartGallery w:val="Page Numbers (Bottom of Page)"/>
        <w:docPartUnique/>
      </w:docPartObj>
    </w:sdtPr>
    <w:sdtEndPr/>
    <w:sdtContent>
      <w:p w14:paraId="657E1778" w14:textId="5FC2B49D" w:rsidR="00FF0BB1" w:rsidRDefault="00FF0BB1">
        <w:pPr>
          <w:pStyle w:val="Footer"/>
          <w:jc w:val="center"/>
        </w:pPr>
        <w:r>
          <w:fldChar w:fldCharType="begin"/>
        </w:r>
        <w:r>
          <w:instrText>PAGE   \* MERGEFORMAT</w:instrText>
        </w:r>
        <w:r>
          <w:fldChar w:fldCharType="separate"/>
        </w:r>
        <w:r w:rsidR="0082558D">
          <w:rPr>
            <w:noProof/>
          </w:rPr>
          <w:t>7</w:t>
        </w:r>
        <w:r w:rsidR="0082558D">
          <w:rPr>
            <w:noProof/>
          </w:rPr>
          <w:t>4</w:t>
        </w:r>
        <w:r>
          <w:fldChar w:fldCharType="end"/>
        </w:r>
      </w:p>
    </w:sdtContent>
  </w:sdt>
  <w:p w14:paraId="666086BD" w14:textId="77777777" w:rsidR="00FF0BB1" w:rsidRDefault="00FF0BB1">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009133"/>
      <w:docPartObj>
        <w:docPartGallery w:val="Page Numbers (Bottom of Page)"/>
        <w:docPartUnique/>
      </w:docPartObj>
    </w:sdtPr>
    <w:sdtEndPr/>
    <w:sdtContent>
      <w:p w14:paraId="164EA838" w14:textId="1661385E" w:rsidR="00FF0BB1" w:rsidRDefault="00FF0BB1">
        <w:pPr>
          <w:pStyle w:val="Footer"/>
          <w:jc w:val="center"/>
        </w:pPr>
        <w:r>
          <w:fldChar w:fldCharType="begin"/>
        </w:r>
        <w:r>
          <w:instrText>PAGE   \* MERGEFORMAT</w:instrText>
        </w:r>
        <w:r>
          <w:fldChar w:fldCharType="separate"/>
        </w:r>
        <w:r w:rsidR="0082558D">
          <w:rPr>
            <w:noProof/>
          </w:rPr>
          <w:t>7</w:t>
        </w:r>
        <w:r w:rsidR="0082558D">
          <w:rPr>
            <w:noProof/>
          </w:rPr>
          <w:t>5</w:t>
        </w:r>
        <w:r>
          <w:fldChar w:fldCharType="end"/>
        </w:r>
      </w:p>
    </w:sdtContent>
  </w:sdt>
  <w:p w14:paraId="4E6D0EB3" w14:textId="77777777" w:rsidR="00FF0BB1" w:rsidRDefault="00FF0BB1">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969541"/>
      <w:docPartObj>
        <w:docPartGallery w:val="Page Numbers (Bottom of Page)"/>
        <w:docPartUnique/>
      </w:docPartObj>
    </w:sdtPr>
    <w:sdtEndPr/>
    <w:sdtContent>
      <w:p w14:paraId="4C7BE1C8" w14:textId="10B2BFA1" w:rsidR="00FF0BB1" w:rsidRDefault="00FF0BB1">
        <w:pPr>
          <w:pStyle w:val="Footer"/>
          <w:jc w:val="center"/>
        </w:pPr>
        <w:r>
          <w:fldChar w:fldCharType="begin"/>
        </w:r>
        <w:r>
          <w:instrText>PAGE   \* MERGEFORMAT</w:instrText>
        </w:r>
        <w:r>
          <w:fldChar w:fldCharType="separate"/>
        </w:r>
        <w:r w:rsidR="0082558D">
          <w:rPr>
            <w:noProof/>
          </w:rPr>
          <w:t>8</w:t>
        </w:r>
        <w:r w:rsidR="0082558D">
          <w:rPr>
            <w:noProof/>
          </w:rPr>
          <w:t>5</w:t>
        </w:r>
        <w:r>
          <w:fldChar w:fldCharType="end"/>
        </w:r>
      </w:p>
    </w:sdtContent>
  </w:sdt>
  <w:p w14:paraId="0F393C5F" w14:textId="0A467825" w:rsidR="00FF0BB1" w:rsidRDefault="00FF0BB1">
    <w:pPr>
      <w:pStyle w:val="BodyText"/>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508352"/>
      <w:docPartObj>
        <w:docPartGallery w:val="Page Numbers (Bottom of Page)"/>
        <w:docPartUnique/>
      </w:docPartObj>
    </w:sdtPr>
    <w:sdtEndPr/>
    <w:sdtContent>
      <w:p w14:paraId="66F0CACE" w14:textId="6EB00807" w:rsidR="00FF0BB1" w:rsidRDefault="00FF0BB1">
        <w:pPr>
          <w:pStyle w:val="Footer"/>
          <w:jc w:val="center"/>
        </w:pPr>
        <w:r>
          <w:fldChar w:fldCharType="begin"/>
        </w:r>
        <w:r>
          <w:instrText>PAGE   \* MERGEFORMAT</w:instrText>
        </w:r>
        <w:r>
          <w:fldChar w:fldCharType="separate"/>
        </w:r>
        <w:r w:rsidR="0082558D">
          <w:rPr>
            <w:noProof/>
          </w:rPr>
          <w:t>8</w:t>
        </w:r>
        <w:r w:rsidR="0082558D">
          <w:rPr>
            <w:noProof/>
          </w:rPr>
          <w:t>7</w:t>
        </w:r>
        <w:r>
          <w:fldChar w:fldCharType="end"/>
        </w:r>
      </w:p>
    </w:sdtContent>
  </w:sdt>
  <w:p w14:paraId="08ABC6C6" w14:textId="77777777" w:rsidR="00FF0BB1" w:rsidRDefault="00FF0BB1">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550391"/>
      <w:docPartObj>
        <w:docPartGallery w:val="Page Numbers (Bottom of Page)"/>
        <w:docPartUnique/>
      </w:docPartObj>
    </w:sdtPr>
    <w:sdtEndPr/>
    <w:sdtContent>
      <w:p w14:paraId="06DFAB9E" w14:textId="56CCEC76" w:rsidR="00FF0BB1" w:rsidRDefault="00FF0BB1">
        <w:pPr>
          <w:pStyle w:val="Footer"/>
          <w:jc w:val="center"/>
        </w:pPr>
        <w:r>
          <w:fldChar w:fldCharType="begin"/>
        </w:r>
        <w:r>
          <w:instrText>PAGE   \* MERGEFORMAT</w:instrText>
        </w:r>
        <w:r>
          <w:fldChar w:fldCharType="separate"/>
        </w:r>
        <w:r w:rsidR="0082558D">
          <w:rPr>
            <w:noProof/>
          </w:rPr>
          <w:t>10</w:t>
        </w:r>
        <w:r w:rsidR="0082558D">
          <w:rPr>
            <w:noProof/>
          </w:rPr>
          <w:t>0</w:t>
        </w:r>
        <w:r>
          <w:fldChar w:fldCharType="end"/>
        </w:r>
      </w:p>
    </w:sdtContent>
  </w:sdt>
  <w:p w14:paraId="679C3E9C" w14:textId="6C72B03B" w:rsidR="00FF0BB1" w:rsidRDefault="00FF0BB1">
    <w:pPr>
      <w:pStyle w:val="BodyText"/>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21E3" w14:textId="4E98E1EB" w:rsidR="00FF0BB1" w:rsidRDefault="00FF0BB1">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355BB" w14:textId="77777777" w:rsidR="0080704F" w:rsidRDefault="0080704F">
      <w:r>
        <w:separator/>
      </w:r>
    </w:p>
  </w:footnote>
  <w:footnote w:type="continuationSeparator" w:id="0">
    <w:p w14:paraId="05F71F9A" w14:textId="77777777" w:rsidR="0080704F" w:rsidRDefault="00807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2F9E" w14:textId="21E1C5FE" w:rsidR="00FF0BB1" w:rsidRPr="007004AA" w:rsidRDefault="00FF0BB1" w:rsidP="00E13907">
    <w:pPr>
      <w:spacing w:before="100" w:beforeAutospacing="1"/>
      <w:ind w:right="3798"/>
      <w:rPr>
        <w:b/>
      </w:rPr>
    </w:pPr>
    <w:r>
      <w:rPr>
        <w:noProof/>
        <w:lang w:eastAsia="tr-TR"/>
      </w:rPr>
      <w:drawing>
        <wp:anchor distT="0" distB="0" distL="0" distR="0" simplePos="0" relativeHeight="251654144" behindDoc="1" locked="0" layoutInCell="1" allowOverlap="1" wp14:anchorId="3538A4DA" wp14:editId="383E9A64">
          <wp:simplePos x="0" y="0"/>
          <wp:positionH relativeFrom="page">
            <wp:posOffset>84428</wp:posOffset>
          </wp:positionH>
          <wp:positionV relativeFrom="page">
            <wp:posOffset>130398</wp:posOffset>
          </wp:positionV>
          <wp:extent cx="1261110" cy="252875"/>
          <wp:effectExtent l="0" t="0" r="0" b="0"/>
          <wp:wrapNone/>
          <wp:docPr id="1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 cstate="print"/>
                  <a:stretch>
                    <a:fillRect/>
                  </a:stretch>
                </pic:blipFill>
                <pic:spPr>
                  <a:xfrm>
                    <a:off x="0" y="0"/>
                    <a:ext cx="1261110" cy="252875"/>
                  </a:xfrm>
                  <a:prstGeom prst="rect">
                    <a:avLst/>
                  </a:prstGeom>
                </pic:spPr>
              </pic:pic>
            </a:graphicData>
          </a:graphic>
        </wp:anchor>
      </w:drawing>
    </w:r>
  </w:p>
  <w:p w14:paraId="27C769B7" w14:textId="508AB3DD" w:rsidR="00FF0BB1" w:rsidRPr="002A6983" w:rsidRDefault="00FF0BB1" w:rsidP="007004AA">
    <w:pPr>
      <w:pStyle w:val="Header"/>
      <w:tabs>
        <w:tab w:val="clear" w:pos="4536"/>
        <w:tab w:val="clear" w:pos="9072"/>
        <w:tab w:val="left" w:pos="446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5949" w14:textId="6719DF5C" w:rsidR="00FF0BB1" w:rsidRPr="007004AA" w:rsidRDefault="00FF0BB1" w:rsidP="00E13907">
    <w:pPr>
      <w:spacing w:before="100" w:beforeAutospacing="1"/>
      <w:ind w:right="3798"/>
      <w:rPr>
        <w:b/>
      </w:rPr>
    </w:pPr>
    <w:r>
      <w:rPr>
        <w:noProof/>
        <w:lang w:eastAsia="tr-TR"/>
      </w:rPr>
      <w:drawing>
        <wp:anchor distT="0" distB="0" distL="0" distR="0" simplePos="0" relativeHeight="251653120" behindDoc="1" locked="0" layoutInCell="1" allowOverlap="1" wp14:anchorId="73C84DCF" wp14:editId="67656773">
          <wp:simplePos x="0" y="0"/>
          <wp:positionH relativeFrom="page">
            <wp:posOffset>174581</wp:posOffset>
          </wp:positionH>
          <wp:positionV relativeFrom="page">
            <wp:posOffset>114148</wp:posOffset>
          </wp:positionV>
          <wp:extent cx="1261110" cy="252875"/>
          <wp:effectExtent l="0" t="0" r="0" b="0"/>
          <wp:wrapNone/>
          <wp:docPr id="9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 cstate="print"/>
                  <a:stretch>
                    <a:fillRect/>
                  </a:stretch>
                </pic:blipFill>
                <pic:spPr>
                  <a:xfrm>
                    <a:off x="0" y="0"/>
                    <a:ext cx="1261110" cy="252875"/>
                  </a:xfrm>
                  <a:prstGeom prst="rect">
                    <a:avLst/>
                  </a:prstGeom>
                </pic:spPr>
              </pic:pic>
            </a:graphicData>
          </a:graphic>
        </wp:anchor>
      </w:drawing>
    </w:r>
  </w:p>
  <w:p w14:paraId="6489F38E" w14:textId="0DE8428A" w:rsidR="00FF0BB1" w:rsidRPr="002A6983" w:rsidRDefault="00FF0BB1" w:rsidP="002A69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8883" w14:textId="710F936D" w:rsidR="00FF0BB1" w:rsidRDefault="00FF0BB1">
    <w:pPr>
      <w:pStyle w:val="BodyText"/>
      <w:spacing w:line="14" w:lineRule="auto"/>
      <w:rPr>
        <w:sz w:val="20"/>
      </w:rPr>
    </w:pPr>
    <w:r>
      <w:rPr>
        <w:noProof/>
        <w:lang w:eastAsia="tr-TR"/>
      </w:rPr>
      <w:drawing>
        <wp:anchor distT="0" distB="0" distL="0" distR="0" simplePos="0" relativeHeight="251645952" behindDoc="1" locked="0" layoutInCell="1" allowOverlap="1" wp14:anchorId="26645F72" wp14:editId="7D97BD52">
          <wp:simplePos x="0" y="0"/>
          <wp:positionH relativeFrom="page">
            <wp:posOffset>155852</wp:posOffset>
          </wp:positionH>
          <wp:positionV relativeFrom="page">
            <wp:posOffset>78884</wp:posOffset>
          </wp:positionV>
          <wp:extent cx="1261110" cy="252875"/>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 cstate="print"/>
                  <a:stretch>
                    <a:fillRect/>
                  </a:stretch>
                </pic:blipFill>
                <pic:spPr>
                  <a:xfrm>
                    <a:off x="0" y="0"/>
                    <a:ext cx="1261110" cy="25287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634D" w14:textId="32D560A8" w:rsidR="00FF0BB1" w:rsidRPr="007004AA" w:rsidRDefault="00FF0BB1" w:rsidP="00E13907">
    <w:pPr>
      <w:spacing w:before="100" w:beforeAutospacing="1"/>
      <w:ind w:right="3798"/>
      <w:rPr>
        <w:b/>
      </w:rPr>
    </w:pPr>
    <w:r>
      <w:rPr>
        <w:b/>
        <w:spacing w:val="-3"/>
      </w:rPr>
      <w:t xml:space="preserve">     </w:t>
    </w:r>
  </w:p>
  <w:p w14:paraId="4042E81F" w14:textId="4146F564" w:rsidR="00FF0BB1" w:rsidRDefault="00FF0BB1">
    <w:pPr>
      <w:pStyle w:val="BodyText"/>
      <w:spacing w:line="14" w:lineRule="auto"/>
      <w:rPr>
        <w:sz w:val="20"/>
      </w:rPr>
    </w:pPr>
    <w:r>
      <w:rPr>
        <w:noProof/>
        <w:lang w:eastAsia="tr-TR"/>
      </w:rPr>
      <w:drawing>
        <wp:anchor distT="0" distB="0" distL="0" distR="0" simplePos="0" relativeHeight="251652096" behindDoc="1" locked="0" layoutInCell="1" allowOverlap="1" wp14:anchorId="50A3EF2B" wp14:editId="4652892D">
          <wp:simplePos x="0" y="0"/>
          <wp:positionH relativeFrom="page">
            <wp:posOffset>169822</wp:posOffset>
          </wp:positionH>
          <wp:positionV relativeFrom="page">
            <wp:posOffset>152945</wp:posOffset>
          </wp:positionV>
          <wp:extent cx="1261109" cy="252875"/>
          <wp:effectExtent l="0" t="0" r="0" b="0"/>
          <wp:wrapNone/>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261109" cy="25287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F80C" w14:textId="208ABD89" w:rsidR="00FF0BB1" w:rsidRDefault="00FF0BB1" w:rsidP="00E13907">
    <w:pPr>
      <w:pStyle w:val="BodyText"/>
      <w:spacing w:line="14" w:lineRule="auto"/>
      <w:rPr>
        <w:sz w:val="20"/>
      </w:rPr>
    </w:pPr>
    <w:r>
      <w:rPr>
        <w:noProof/>
        <w:lang w:eastAsia="tr-TR"/>
      </w:rPr>
      <w:drawing>
        <wp:anchor distT="0" distB="0" distL="0" distR="0" simplePos="0" relativeHeight="251633152" behindDoc="1" locked="0" layoutInCell="1" allowOverlap="1" wp14:anchorId="5D4A05D5" wp14:editId="0595E35A">
          <wp:simplePos x="0" y="0"/>
          <wp:positionH relativeFrom="page">
            <wp:posOffset>129347</wp:posOffset>
          </wp:positionH>
          <wp:positionV relativeFrom="page">
            <wp:posOffset>116089</wp:posOffset>
          </wp:positionV>
          <wp:extent cx="1041952" cy="360609"/>
          <wp:effectExtent l="0" t="0" r="6350" b="1905"/>
          <wp:wrapNone/>
          <wp:docPr id="1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71DD" w14:textId="623F981C" w:rsidR="00FF0BB1" w:rsidRDefault="00FF0BB1">
    <w:pPr>
      <w:pStyle w:val="BodyText"/>
      <w:spacing w:line="14" w:lineRule="auto"/>
      <w:rPr>
        <w:sz w:val="20"/>
      </w:rPr>
    </w:pPr>
    <w:r>
      <w:rPr>
        <w:noProof/>
        <w:lang w:eastAsia="tr-TR"/>
      </w:rPr>
      <w:drawing>
        <wp:anchor distT="0" distB="0" distL="0" distR="0" simplePos="0" relativeHeight="251656192" behindDoc="1" locked="0" layoutInCell="1" allowOverlap="1" wp14:anchorId="5A525599" wp14:editId="5E5C7951">
          <wp:simplePos x="0" y="0"/>
          <wp:positionH relativeFrom="page">
            <wp:posOffset>295469</wp:posOffset>
          </wp:positionH>
          <wp:positionV relativeFrom="page">
            <wp:posOffset>153743</wp:posOffset>
          </wp:positionV>
          <wp:extent cx="1041952" cy="360609"/>
          <wp:effectExtent l="0" t="0" r="6350" b="1905"/>
          <wp:wrapNone/>
          <wp:docPr id="2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3A70" w14:textId="04AE606B" w:rsidR="00FF0BB1" w:rsidRDefault="00FF0BB1">
    <w:pPr>
      <w:pStyle w:val="BodyText"/>
      <w:spacing w:line="14" w:lineRule="auto"/>
      <w:rPr>
        <w:sz w:val="20"/>
      </w:rPr>
    </w:pPr>
    <w:r>
      <w:rPr>
        <w:noProof/>
        <w:lang w:eastAsia="tr-TR"/>
      </w:rPr>
      <w:drawing>
        <wp:anchor distT="0" distB="0" distL="0" distR="0" simplePos="0" relativeHeight="251657216" behindDoc="1" locked="0" layoutInCell="1" allowOverlap="1" wp14:anchorId="10BA0C91" wp14:editId="30B5A663">
          <wp:simplePos x="0" y="0"/>
          <wp:positionH relativeFrom="page">
            <wp:posOffset>407478</wp:posOffset>
          </wp:positionH>
          <wp:positionV relativeFrom="page">
            <wp:posOffset>93782</wp:posOffset>
          </wp:positionV>
          <wp:extent cx="1041952" cy="360609"/>
          <wp:effectExtent l="0" t="0" r="6350" b="1905"/>
          <wp:wrapNone/>
          <wp:docPr id="2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F241" w14:textId="43BD02AD" w:rsidR="00FF0BB1" w:rsidRDefault="00FF0BB1">
    <w:pPr>
      <w:pStyle w:val="BodyText"/>
      <w:spacing w:line="14" w:lineRule="auto"/>
      <w:rPr>
        <w:sz w:val="20"/>
      </w:rPr>
    </w:pPr>
    <w:r>
      <w:rPr>
        <w:noProof/>
        <w:lang w:eastAsia="tr-TR"/>
      </w:rPr>
      <w:drawing>
        <wp:anchor distT="0" distB="0" distL="0" distR="0" simplePos="0" relativeHeight="251658240" behindDoc="1" locked="0" layoutInCell="1" allowOverlap="1" wp14:anchorId="749AF33B" wp14:editId="4BFC48A0">
          <wp:simplePos x="0" y="0"/>
          <wp:positionH relativeFrom="page">
            <wp:posOffset>407478</wp:posOffset>
          </wp:positionH>
          <wp:positionV relativeFrom="page">
            <wp:posOffset>108773</wp:posOffset>
          </wp:positionV>
          <wp:extent cx="1041952" cy="360609"/>
          <wp:effectExtent l="0" t="0" r="6350" b="1905"/>
          <wp:wrapNone/>
          <wp:docPr id="2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2B08" w14:textId="4EFE1A81" w:rsidR="00FF0BB1" w:rsidRDefault="00FF0BB1">
    <w:pPr>
      <w:pStyle w:val="BodyText"/>
      <w:spacing w:line="14" w:lineRule="auto"/>
      <w:rPr>
        <w:sz w:val="2"/>
      </w:rPr>
    </w:pPr>
    <w:r>
      <w:rPr>
        <w:noProof/>
        <w:lang w:eastAsia="tr-TR"/>
      </w:rPr>
      <w:drawing>
        <wp:anchor distT="0" distB="0" distL="0" distR="0" simplePos="0" relativeHeight="251664896" behindDoc="1" locked="0" layoutInCell="1" allowOverlap="1" wp14:anchorId="054BA4FA" wp14:editId="1BA5B55E">
          <wp:simplePos x="0" y="0"/>
          <wp:positionH relativeFrom="page">
            <wp:posOffset>850900</wp:posOffset>
          </wp:positionH>
          <wp:positionV relativeFrom="page">
            <wp:posOffset>0</wp:posOffset>
          </wp:positionV>
          <wp:extent cx="1041952" cy="360609"/>
          <wp:effectExtent l="0" t="0" r="6350" b="1905"/>
          <wp:wrapNone/>
          <wp:docPr id="6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B3C5" w14:textId="42038723" w:rsidR="00FF0BB1" w:rsidRDefault="00FF0BB1">
    <w:pPr>
      <w:pStyle w:val="BodyText"/>
      <w:spacing w:line="14" w:lineRule="auto"/>
      <w:rPr>
        <w:sz w:val="20"/>
      </w:rPr>
    </w:pPr>
    <w:r>
      <w:rPr>
        <w:noProof/>
        <w:lang w:eastAsia="tr-TR"/>
      </w:rPr>
      <w:drawing>
        <wp:anchor distT="0" distB="0" distL="0" distR="0" simplePos="0" relativeHeight="251659264" behindDoc="1" locked="0" layoutInCell="1" allowOverlap="1" wp14:anchorId="6B410207" wp14:editId="1C6415B2">
          <wp:simplePos x="0" y="0"/>
          <wp:positionH relativeFrom="page">
            <wp:posOffset>215900</wp:posOffset>
          </wp:positionH>
          <wp:positionV relativeFrom="page">
            <wp:posOffset>348615</wp:posOffset>
          </wp:positionV>
          <wp:extent cx="1041952" cy="360609"/>
          <wp:effectExtent l="0" t="0" r="6350" b="1905"/>
          <wp:wrapNone/>
          <wp:docPr id="3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D0BD" w14:textId="0CABDFB9" w:rsidR="00FF0BB1" w:rsidRDefault="00FF0BB1">
    <w:pPr>
      <w:pStyle w:val="BodyText"/>
      <w:spacing w:line="14" w:lineRule="auto"/>
      <w:rPr>
        <w:sz w:val="20"/>
      </w:rPr>
    </w:pPr>
    <w:r>
      <w:rPr>
        <w:noProof/>
        <w:lang w:eastAsia="tr-TR"/>
      </w:rPr>
      <w:drawing>
        <wp:anchor distT="0" distB="0" distL="0" distR="0" simplePos="0" relativeHeight="251660288" behindDoc="1" locked="0" layoutInCell="1" allowOverlap="1" wp14:anchorId="6EB40229" wp14:editId="10662CD0">
          <wp:simplePos x="0" y="0"/>
          <wp:positionH relativeFrom="page">
            <wp:posOffset>444500</wp:posOffset>
          </wp:positionH>
          <wp:positionV relativeFrom="page">
            <wp:posOffset>348615</wp:posOffset>
          </wp:positionV>
          <wp:extent cx="1041952" cy="360609"/>
          <wp:effectExtent l="0" t="0" r="6350" b="1905"/>
          <wp:wrapNone/>
          <wp:docPr id="3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9454D" w14:textId="004E4F35" w:rsidR="00FF0BB1" w:rsidRDefault="00FF0BB1">
    <w:pPr>
      <w:pStyle w:val="BodyText"/>
      <w:spacing w:line="14" w:lineRule="auto"/>
      <w:rPr>
        <w:sz w:val="2"/>
      </w:rPr>
    </w:pPr>
    <w:r>
      <w:rPr>
        <w:noProof/>
        <w:lang w:eastAsia="tr-TR"/>
      </w:rPr>
      <w:drawing>
        <wp:anchor distT="0" distB="0" distL="0" distR="0" simplePos="0" relativeHeight="251636224" behindDoc="1" locked="0" layoutInCell="1" allowOverlap="1" wp14:anchorId="58F59D0F" wp14:editId="1C829742">
          <wp:simplePos x="0" y="0"/>
          <wp:positionH relativeFrom="page">
            <wp:posOffset>461493</wp:posOffset>
          </wp:positionH>
          <wp:positionV relativeFrom="page">
            <wp:posOffset>342926</wp:posOffset>
          </wp:positionV>
          <wp:extent cx="1041952" cy="360609"/>
          <wp:effectExtent l="0" t="0" r="6350" b="1905"/>
          <wp:wrapNone/>
          <wp:docPr id="4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328DD" w14:textId="67710FB1" w:rsidR="00FF0BB1" w:rsidRDefault="00FF0BB1">
    <w:pPr>
      <w:pStyle w:val="BodyText"/>
      <w:spacing w:line="14" w:lineRule="auto"/>
      <w:rPr>
        <w:sz w:val="2"/>
      </w:rPr>
    </w:pPr>
    <w:r>
      <w:rPr>
        <w:noProof/>
        <w:lang w:eastAsia="tr-TR"/>
      </w:rPr>
      <w:drawing>
        <wp:anchor distT="0" distB="0" distL="0" distR="0" simplePos="0" relativeHeight="251679232" behindDoc="1" locked="0" layoutInCell="1" allowOverlap="1" wp14:anchorId="7773E0EC" wp14:editId="3F2B9FC1">
          <wp:simplePos x="0" y="0"/>
          <wp:positionH relativeFrom="page">
            <wp:posOffset>347371</wp:posOffset>
          </wp:positionH>
          <wp:positionV relativeFrom="page">
            <wp:posOffset>77273</wp:posOffset>
          </wp:positionV>
          <wp:extent cx="1041952" cy="360609"/>
          <wp:effectExtent l="0" t="0" r="6350" b="1905"/>
          <wp:wrapNone/>
          <wp:docPr id="4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0EC4" w14:textId="1FF406A6" w:rsidR="00FF0BB1" w:rsidRDefault="00FF0BB1">
    <w:pPr>
      <w:pStyle w:val="BodyText"/>
      <w:spacing w:line="14" w:lineRule="auto"/>
      <w:rPr>
        <w:sz w:val="20"/>
      </w:rPr>
    </w:pPr>
    <w:r>
      <w:rPr>
        <w:noProof/>
        <w:lang w:eastAsia="tr-TR"/>
      </w:rPr>
      <w:drawing>
        <wp:anchor distT="0" distB="0" distL="0" distR="0" simplePos="0" relativeHeight="251661312" behindDoc="1" locked="0" layoutInCell="1" allowOverlap="1" wp14:anchorId="68545A39" wp14:editId="3AD1D9EA">
          <wp:simplePos x="0" y="0"/>
          <wp:positionH relativeFrom="page">
            <wp:posOffset>333599</wp:posOffset>
          </wp:positionH>
          <wp:positionV relativeFrom="page">
            <wp:posOffset>348615</wp:posOffset>
          </wp:positionV>
          <wp:extent cx="1041952" cy="360609"/>
          <wp:effectExtent l="0" t="0" r="6350" b="1905"/>
          <wp:wrapNone/>
          <wp:docPr id="4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8767" w14:textId="29389E1C" w:rsidR="00FF0BB1" w:rsidRDefault="00FF0BB1">
    <w:pPr>
      <w:pStyle w:val="BodyText"/>
      <w:spacing w:line="14" w:lineRule="auto"/>
      <w:rPr>
        <w:sz w:val="2"/>
      </w:rPr>
    </w:pPr>
    <w:r>
      <w:rPr>
        <w:noProof/>
        <w:lang w:eastAsia="tr-TR"/>
      </w:rPr>
      <w:drawing>
        <wp:anchor distT="0" distB="0" distL="0" distR="0" simplePos="0" relativeHeight="251695616" behindDoc="1" locked="0" layoutInCell="1" allowOverlap="1" wp14:anchorId="7C165490" wp14:editId="079C8955">
          <wp:simplePos x="0" y="0"/>
          <wp:positionH relativeFrom="page">
            <wp:posOffset>437515</wp:posOffset>
          </wp:positionH>
          <wp:positionV relativeFrom="page">
            <wp:posOffset>0</wp:posOffset>
          </wp:positionV>
          <wp:extent cx="1041952" cy="360609"/>
          <wp:effectExtent l="0" t="0" r="6350" b="1905"/>
          <wp:wrapNone/>
          <wp:docPr id="6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4AAC" w14:textId="2D3CC601" w:rsidR="00FF0BB1" w:rsidRDefault="00FF0BB1">
    <w:pPr>
      <w:pStyle w:val="BodyText"/>
      <w:spacing w:line="14" w:lineRule="auto"/>
      <w:rPr>
        <w:sz w:val="20"/>
      </w:rPr>
    </w:pPr>
    <w:r>
      <w:rPr>
        <w:noProof/>
        <w:lang w:eastAsia="tr-TR"/>
      </w:rPr>
      <w:drawing>
        <wp:anchor distT="0" distB="0" distL="0" distR="0" simplePos="0" relativeHeight="251662336" behindDoc="1" locked="0" layoutInCell="1" allowOverlap="1" wp14:anchorId="3A926850" wp14:editId="1FA1C23F">
          <wp:simplePos x="0" y="0"/>
          <wp:positionH relativeFrom="page">
            <wp:posOffset>379126</wp:posOffset>
          </wp:positionH>
          <wp:positionV relativeFrom="page">
            <wp:posOffset>93782</wp:posOffset>
          </wp:positionV>
          <wp:extent cx="1041952" cy="360609"/>
          <wp:effectExtent l="0" t="0" r="6350" b="1905"/>
          <wp:wrapNone/>
          <wp:docPr id="6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1041952" cy="360609"/>
                  </a:xfrm>
                  <a:prstGeom prst="rect">
                    <a:avLst/>
                  </a:prstGeom>
                </pic:spPr>
              </pic:pic>
            </a:graphicData>
          </a:graphic>
          <wp14:sizeRelH relativeFrom="margin">
            <wp14:pctWidth>0</wp14:pctWidth>
          </wp14:sizeRelH>
          <wp14:sizeRelV relativeFrom="margin">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58AD" w14:textId="1933C68B" w:rsidR="00FF0BB1" w:rsidRDefault="00FF0BB1">
    <w:pPr>
      <w:pStyle w:val="BodyText"/>
      <w:spacing w:line="14" w:lineRule="auto"/>
      <w:rPr>
        <w:sz w:val="20"/>
      </w:rPr>
    </w:pPr>
    <w:r>
      <w:rPr>
        <w:noProof/>
        <w:lang w:eastAsia="tr-TR"/>
      </w:rPr>
      <mc:AlternateContent>
        <mc:Choice Requires="wps">
          <w:drawing>
            <wp:anchor distT="0" distB="0" distL="114300" distR="114300" simplePos="0" relativeHeight="251644928" behindDoc="0" locked="0" layoutInCell="1" allowOverlap="1" wp14:anchorId="12DAA462" wp14:editId="723BB897">
              <wp:simplePos x="0" y="0"/>
              <wp:positionH relativeFrom="page">
                <wp:posOffset>1057910</wp:posOffset>
              </wp:positionH>
              <wp:positionV relativeFrom="page">
                <wp:posOffset>518160</wp:posOffset>
              </wp:positionV>
              <wp:extent cx="5450205" cy="821690"/>
              <wp:effectExtent l="0" t="0" r="0" b="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0205" cy="821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42F98" w14:textId="77777777" w:rsidR="00FF0BB1" w:rsidRDefault="00FF0BB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AA462" id="_x0000_t202" coordsize="21600,21600" o:spt="202" path="m,l,21600r21600,l21600,xe">
              <v:stroke joinstyle="miter"/>
              <v:path gradientshapeok="t" o:connecttype="rect"/>
            </v:shapetype>
            <v:shape id="Metin Kutusu 8" o:spid="_x0000_s1029" type="#_x0000_t202" style="position:absolute;margin-left:83.3pt;margin-top:40.8pt;width:429.15pt;height:64.7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" filled="f" stroked="f">
              <v:textbox inset="0,0,0,0">
                <w:txbxContent>
                  <w:p w14:paraId="01B42F98" w14:textId="77777777" w:rsidR="00FF0BB1" w:rsidRDefault="00FF0BB1">
                    <w:pPr>
                      <w:pStyle w:val="BodyText"/>
                    </w:pPr>
                  </w:p>
                </w:txbxContent>
              </v:textbox>
              <w10:wrap anchorx="page" anchory="page"/>
            </v:shape>
          </w:pict>
        </mc:Fallback>
      </mc:AlternateContent>
    </w:r>
    <w:r>
      <w:rPr>
        <w:noProof/>
        <w:lang w:eastAsia="tr-TR"/>
      </w:rPr>
      <w:drawing>
        <wp:anchor distT="0" distB="0" distL="0" distR="0" simplePos="0" relativeHeight="251648000" behindDoc="1" locked="0" layoutInCell="1" allowOverlap="1" wp14:anchorId="68E0F906" wp14:editId="443C75F4">
          <wp:simplePos x="0" y="0"/>
          <wp:positionH relativeFrom="page">
            <wp:posOffset>1131569</wp:posOffset>
          </wp:positionH>
          <wp:positionV relativeFrom="page">
            <wp:posOffset>701040</wp:posOffset>
          </wp:positionV>
          <wp:extent cx="1259840" cy="254000"/>
          <wp:effectExtent l="0" t="0" r="0" b="0"/>
          <wp:wrapNone/>
          <wp:docPr id="6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3.jpeg"/>
                  <pic:cNvPicPr/>
                </pic:nvPicPr>
                <pic:blipFill>
                  <a:blip r:embed="rId1" cstate="print"/>
                  <a:stretch>
                    <a:fillRect/>
                  </a:stretch>
                </pic:blipFill>
                <pic:spPr>
                  <a:xfrm>
                    <a:off x="0" y="0"/>
                    <a:ext cx="1259840" cy="254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B2F"/>
    <w:multiLevelType w:val="multilevel"/>
    <w:tmpl w:val="43BACD44"/>
    <w:lvl w:ilvl="0">
      <w:start w:val="1"/>
      <w:numFmt w:val="decimal"/>
      <w:lvlText w:val="%1"/>
      <w:lvlJc w:val="left"/>
      <w:pPr>
        <w:ind w:left="1162" w:hanging="730"/>
      </w:pPr>
      <w:rPr>
        <w:rFonts w:hint="default"/>
        <w:lang w:val="tr-TR" w:eastAsia="en-US" w:bidi="ar-SA"/>
      </w:rPr>
    </w:lvl>
    <w:lvl w:ilvl="1">
      <w:start w:val="5"/>
      <w:numFmt w:val="decimal"/>
      <w:lvlText w:val="%1.%2"/>
      <w:lvlJc w:val="left"/>
      <w:pPr>
        <w:ind w:left="1162" w:hanging="730"/>
      </w:pPr>
      <w:rPr>
        <w:rFonts w:hint="default"/>
        <w:lang w:val="tr-TR" w:eastAsia="en-US" w:bidi="ar-SA"/>
      </w:rPr>
    </w:lvl>
    <w:lvl w:ilvl="2">
      <w:start w:val="1"/>
      <w:numFmt w:val="decimal"/>
      <w:lvlText w:val="%1.%2.%3"/>
      <w:lvlJc w:val="left"/>
      <w:pPr>
        <w:ind w:left="1162" w:hanging="730"/>
      </w:pPr>
      <w:rPr>
        <w:rFonts w:ascii="Calibri" w:eastAsia="Calibri" w:hAnsi="Calibri" w:cs="Calibri" w:hint="default"/>
        <w:color w:val="FF0000"/>
        <w:spacing w:val="-1"/>
        <w:w w:val="100"/>
        <w:sz w:val="24"/>
        <w:szCs w:val="24"/>
        <w:lang w:val="tr-TR" w:eastAsia="en-US" w:bidi="ar-SA"/>
      </w:rPr>
    </w:lvl>
    <w:lvl w:ilvl="3">
      <w:numFmt w:val="bullet"/>
      <w:lvlText w:val=""/>
      <w:lvlJc w:val="left"/>
      <w:pPr>
        <w:ind w:left="1162" w:hanging="720"/>
      </w:pPr>
      <w:rPr>
        <w:rFonts w:ascii="Symbol" w:eastAsia="Symbol" w:hAnsi="Symbol" w:cs="Symbol" w:hint="default"/>
        <w:w w:val="100"/>
        <w:sz w:val="24"/>
        <w:szCs w:val="24"/>
        <w:lang w:val="tr-TR" w:eastAsia="en-US" w:bidi="ar-SA"/>
      </w:rPr>
    </w:lvl>
    <w:lvl w:ilvl="4">
      <w:numFmt w:val="bullet"/>
      <w:lvlText w:val=""/>
      <w:lvlJc w:val="left"/>
      <w:pPr>
        <w:ind w:left="1162" w:hanging="720"/>
      </w:pPr>
      <w:rPr>
        <w:rFonts w:ascii="Wingdings" w:eastAsia="Wingdings" w:hAnsi="Wingdings" w:cs="Wingdings" w:hint="default"/>
        <w:w w:val="100"/>
        <w:sz w:val="24"/>
        <w:szCs w:val="24"/>
        <w:lang w:val="tr-TR" w:eastAsia="en-US" w:bidi="ar-SA"/>
      </w:rPr>
    </w:lvl>
    <w:lvl w:ilvl="5">
      <w:numFmt w:val="bullet"/>
      <w:lvlText w:val="•"/>
      <w:lvlJc w:val="left"/>
      <w:pPr>
        <w:ind w:left="7142" w:hanging="720"/>
      </w:pPr>
      <w:rPr>
        <w:rFonts w:hint="default"/>
        <w:lang w:val="tr-TR" w:eastAsia="en-US" w:bidi="ar-SA"/>
      </w:rPr>
    </w:lvl>
    <w:lvl w:ilvl="6">
      <w:numFmt w:val="bullet"/>
      <w:lvlText w:val="•"/>
      <w:lvlJc w:val="left"/>
      <w:pPr>
        <w:ind w:left="7917" w:hanging="720"/>
      </w:pPr>
      <w:rPr>
        <w:rFonts w:hint="default"/>
        <w:lang w:val="tr-TR" w:eastAsia="en-US" w:bidi="ar-SA"/>
      </w:rPr>
    </w:lvl>
    <w:lvl w:ilvl="7">
      <w:numFmt w:val="bullet"/>
      <w:lvlText w:val="•"/>
      <w:lvlJc w:val="left"/>
      <w:pPr>
        <w:ind w:left="8693" w:hanging="720"/>
      </w:pPr>
      <w:rPr>
        <w:rFonts w:hint="default"/>
        <w:lang w:val="tr-TR" w:eastAsia="en-US" w:bidi="ar-SA"/>
      </w:rPr>
    </w:lvl>
    <w:lvl w:ilvl="8">
      <w:numFmt w:val="bullet"/>
      <w:lvlText w:val="•"/>
      <w:lvlJc w:val="left"/>
      <w:pPr>
        <w:ind w:left="9468" w:hanging="720"/>
      </w:pPr>
      <w:rPr>
        <w:rFonts w:hint="default"/>
        <w:lang w:val="tr-TR" w:eastAsia="en-US" w:bidi="ar-SA"/>
      </w:rPr>
    </w:lvl>
  </w:abstractNum>
  <w:abstractNum w:abstractNumId="1" w15:restartNumberingAfterBreak="0">
    <w:nsid w:val="021C0CB8"/>
    <w:multiLevelType w:val="hybridMultilevel"/>
    <w:tmpl w:val="37E4AE6A"/>
    <w:lvl w:ilvl="0" w:tplc="B9D6C27C">
      <w:start w:val="1"/>
      <w:numFmt w:val="decimal"/>
      <w:lvlText w:val="%1"/>
      <w:lvlJc w:val="left"/>
      <w:pPr>
        <w:ind w:left="201" w:hanging="132"/>
      </w:pPr>
      <w:rPr>
        <w:rFonts w:ascii="Calibri" w:eastAsia="Calibri" w:hAnsi="Calibri" w:cs="Calibri" w:hint="default"/>
        <w:w w:val="100"/>
        <w:sz w:val="18"/>
        <w:szCs w:val="18"/>
        <w:lang w:val="tr-TR" w:eastAsia="en-US" w:bidi="ar-SA"/>
      </w:rPr>
    </w:lvl>
    <w:lvl w:ilvl="1" w:tplc="8DDCB9DC">
      <w:numFmt w:val="bullet"/>
      <w:lvlText w:val="•"/>
      <w:lvlJc w:val="left"/>
      <w:pPr>
        <w:ind w:left="760" w:hanging="132"/>
      </w:pPr>
      <w:rPr>
        <w:rFonts w:hint="default"/>
        <w:lang w:val="tr-TR" w:eastAsia="en-US" w:bidi="ar-SA"/>
      </w:rPr>
    </w:lvl>
    <w:lvl w:ilvl="2" w:tplc="E27083AA">
      <w:numFmt w:val="bullet"/>
      <w:lvlText w:val="•"/>
      <w:lvlJc w:val="left"/>
      <w:pPr>
        <w:ind w:left="1321" w:hanging="132"/>
      </w:pPr>
      <w:rPr>
        <w:rFonts w:hint="default"/>
        <w:lang w:val="tr-TR" w:eastAsia="en-US" w:bidi="ar-SA"/>
      </w:rPr>
    </w:lvl>
    <w:lvl w:ilvl="3" w:tplc="B62A1B88">
      <w:numFmt w:val="bullet"/>
      <w:lvlText w:val="•"/>
      <w:lvlJc w:val="left"/>
      <w:pPr>
        <w:ind w:left="1881" w:hanging="132"/>
      </w:pPr>
      <w:rPr>
        <w:rFonts w:hint="default"/>
        <w:lang w:val="tr-TR" w:eastAsia="en-US" w:bidi="ar-SA"/>
      </w:rPr>
    </w:lvl>
    <w:lvl w:ilvl="4" w:tplc="91CA8BCC">
      <w:numFmt w:val="bullet"/>
      <w:lvlText w:val="•"/>
      <w:lvlJc w:val="left"/>
      <w:pPr>
        <w:ind w:left="2442" w:hanging="132"/>
      </w:pPr>
      <w:rPr>
        <w:rFonts w:hint="default"/>
        <w:lang w:val="tr-TR" w:eastAsia="en-US" w:bidi="ar-SA"/>
      </w:rPr>
    </w:lvl>
    <w:lvl w:ilvl="5" w:tplc="9CB8D1E8">
      <w:numFmt w:val="bullet"/>
      <w:lvlText w:val="•"/>
      <w:lvlJc w:val="left"/>
      <w:pPr>
        <w:ind w:left="3003" w:hanging="132"/>
      </w:pPr>
      <w:rPr>
        <w:rFonts w:hint="default"/>
        <w:lang w:val="tr-TR" w:eastAsia="en-US" w:bidi="ar-SA"/>
      </w:rPr>
    </w:lvl>
    <w:lvl w:ilvl="6" w:tplc="345281B8">
      <w:numFmt w:val="bullet"/>
      <w:lvlText w:val="•"/>
      <w:lvlJc w:val="left"/>
      <w:pPr>
        <w:ind w:left="3563" w:hanging="132"/>
      </w:pPr>
      <w:rPr>
        <w:rFonts w:hint="default"/>
        <w:lang w:val="tr-TR" w:eastAsia="en-US" w:bidi="ar-SA"/>
      </w:rPr>
    </w:lvl>
    <w:lvl w:ilvl="7" w:tplc="D332D786">
      <w:numFmt w:val="bullet"/>
      <w:lvlText w:val="•"/>
      <w:lvlJc w:val="left"/>
      <w:pPr>
        <w:ind w:left="4124" w:hanging="132"/>
      </w:pPr>
      <w:rPr>
        <w:rFonts w:hint="default"/>
        <w:lang w:val="tr-TR" w:eastAsia="en-US" w:bidi="ar-SA"/>
      </w:rPr>
    </w:lvl>
    <w:lvl w:ilvl="8" w:tplc="A7329D76">
      <w:numFmt w:val="bullet"/>
      <w:lvlText w:val="•"/>
      <w:lvlJc w:val="left"/>
      <w:pPr>
        <w:ind w:left="4684" w:hanging="132"/>
      </w:pPr>
      <w:rPr>
        <w:rFonts w:hint="default"/>
        <w:lang w:val="tr-TR" w:eastAsia="en-US" w:bidi="ar-SA"/>
      </w:rPr>
    </w:lvl>
  </w:abstractNum>
  <w:abstractNum w:abstractNumId="2" w15:restartNumberingAfterBreak="0">
    <w:nsid w:val="024416E7"/>
    <w:multiLevelType w:val="hybridMultilevel"/>
    <w:tmpl w:val="E8604A6E"/>
    <w:lvl w:ilvl="0" w:tplc="69928580">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824FE1"/>
    <w:multiLevelType w:val="hybridMultilevel"/>
    <w:tmpl w:val="7CE24ED6"/>
    <w:lvl w:ilvl="0" w:tplc="DD6ABEF2">
      <w:numFmt w:val="bullet"/>
      <w:lvlText w:val=""/>
      <w:lvlJc w:val="left"/>
      <w:pPr>
        <w:ind w:left="2602" w:hanging="306"/>
      </w:pPr>
      <w:rPr>
        <w:rFonts w:ascii="Symbol" w:eastAsia="Symbol" w:hAnsi="Symbol" w:cs="Symbol" w:hint="default"/>
        <w:w w:val="100"/>
        <w:sz w:val="24"/>
        <w:szCs w:val="24"/>
        <w:lang w:val="tr-TR" w:eastAsia="en-US" w:bidi="ar-SA"/>
      </w:rPr>
    </w:lvl>
    <w:lvl w:ilvl="1" w:tplc="DD2A2E36">
      <w:numFmt w:val="bullet"/>
      <w:lvlText w:val="•"/>
      <w:lvlJc w:val="left"/>
      <w:pPr>
        <w:ind w:left="3442" w:hanging="306"/>
      </w:pPr>
      <w:rPr>
        <w:rFonts w:hint="default"/>
        <w:lang w:val="tr-TR" w:eastAsia="en-US" w:bidi="ar-SA"/>
      </w:rPr>
    </w:lvl>
    <w:lvl w:ilvl="2" w:tplc="56243448">
      <w:numFmt w:val="bullet"/>
      <w:lvlText w:val="•"/>
      <w:lvlJc w:val="left"/>
      <w:pPr>
        <w:ind w:left="4284" w:hanging="306"/>
      </w:pPr>
      <w:rPr>
        <w:rFonts w:hint="default"/>
        <w:lang w:val="tr-TR" w:eastAsia="en-US" w:bidi="ar-SA"/>
      </w:rPr>
    </w:lvl>
    <w:lvl w:ilvl="3" w:tplc="229E6422">
      <w:numFmt w:val="bullet"/>
      <w:lvlText w:val="•"/>
      <w:lvlJc w:val="left"/>
      <w:pPr>
        <w:ind w:left="5126" w:hanging="306"/>
      </w:pPr>
      <w:rPr>
        <w:rFonts w:hint="default"/>
        <w:lang w:val="tr-TR" w:eastAsia="en-US" w:bidi="ar-SA"/>
      </w:rPr>
    </w:lvl>
    <w:lvl w:ilvl="4" w:tplc="F6C469C6">
      <w:numFmt w:val="bullet"/>
      <w:lvlText w:val="•"/>
      <w:lvlJc w:val="left"/>
      <w:pPr>
        <w:ind w:left="5968" w:hanging="306"/>
      </w:pPr>
      <w:rPr>
        <w:rFonts w:hint="default"/>
        <w:lang w:val="tr-TR" w:eastAsia="en-US" w:bidi="ar-SA"/>
      </w:rPr>
    </w:lvl>
    <w:lvl w:ilvl="5" w:tplc="543CDEEC">
      <w:numFmt w:val="bullet"/>
      <w:lvlText w:val="•"/>
      <w:lvlJc w:val="left"/>
      <w:pPr>
        <w:ind w:left="6810" w:hanging="306"/>
      </w:pPr>
      <w:rPr>
        <w:rFonts w:hint="default"/>
        <w:lang w:val="tr-TR" w:eastAsia="en-US" w:bidi="ar-SA"/>
      </w:rPr>
    </w:lvl>
    <w:lvl w:ilvl="6" w:tplc="82A8D6E6">
      <w:numFmt w:val="bullet"/>
      <w:lvlText w:val="•"/>
      <w:lvlJc w:val="left"/>
      <w:pPr>
        <w:ind w:left="7652" w:hanging="306"/>
      </w:pPr>
      <w:rPr>
        <w:rFonts w:hint="default"/>
        <w:lang w:val="tr-TR" w:eastAsia="en-US" w:bidi="ar-SA"/>
      </w:rPr>
    </w:lvl>
    <w:lvl w:ilvl="7" w:tplc="E36C5BA0">
      <w:numFmt w:val="bullet"/>
      <w:lvlText w:val="•"/>
      <w:lvlJc w:val="left"/>
      <w:pPr>
        <w:ind w:left="8494" w:hanging="306"/>
      </w:pPr>
      <w:rPr>
        <w:rFonts w:hint="default"/>
        <w:lang w:val="tr-TR" w:eastAsia="en-US" w:bidi="ar-SA"/>
      </w:rPr>
    </w:lvl>
    <w:lvl w:ilvl="8" w:tplc="6E7E79E6">
      <w:numFmt w:val="bullet"/>
      <w:lvlText w:val="•"/>
      <w:lvlJc w:val="left"/>
      <w:pPr>
        <w:ind w:left="9336" w:hanging="306"/>
      </w:pPr>
      <w:rPr>
        <w:rFonts w:hint="default"/>
        <w:lang w:val="tr-TR" w:eastAsia="en-US" w:bidi="ar-SA"/>
      </w:rPr>
    </w:lvl>
  </w:abstractNum>
  <w:abstractNum w:abstractNumId="4" w15:restartNumberingAfterBreak="0">
    <w:nsid w:val="08D57C69"/>
    <w:multiLevelType w:val="multilevel"/>
    <w:tmpl w:val="44AE5830"/>
    <w:lvl w:ilvl="0">
      <w:start w:val="1"/>
      <w:numFmt w:val="decimal"/>
      <w:lvlText w:val="%1."/>
      <w:lvlJc w:val="left"/>
      <w:pPr>
        <w:ind w:left="480" w:hanging="480"/>
      </w:pPr>
      <w:rPr>
        <w:rFonts w:ascii="Calibri" w:eastAsia="Calibri" w:hAnsi="Calibri" w:cs="Calibri" w:hint="default"/>
        <w:b/>
        <w:bCs/>
        <w:w w:val="100"/>
        <w:sz w:val="24"/>
        <w:szCs w:val="24"/>
        <w:lang w:val="tr-TR" w:eastAsia="en-US" w:bidi="ar-SA"/>
      </w:rPr>
    </w:lvl>
    <w:lvl w:ilvl="1">
      <w:start w:val="1"/>
      <w:numFmt w:val="decimal"/>
      <w:lvlText w:val="%1.%2"/>
      <w:lvlJc w:val="left"/>
      <w:pPr>
        <w:ind w:left="1882" w:hanging="720"/>
      </w:pPr>
      <w:rPr>
        <w:rFonts w:ascii="Calibri" w:eastAsia="Calibri" w:hAnsi="Calibri" w:cs="Calibri" w:hint="default"/>
        <w:color w:val="FF0000"/>
        <w:spacing w:val="-2"/>
        <w:w w:val="100"/>
        <w:sz w:val="22"/>
        <w:szCs w:val="22"/>
        <w:lang w:val="tr-TR" w:eastAsia="en-US" w:bidi="ar-SA"/>
      </w:rPr>
    </w:lvl>
    <w:lvl w:ilvl="2">
      <w:numFmt w:val="bullet"/>
      <w:lvlText w:val="•"/>
      <w:lvlJc w:val="left"/>
      <w:pPr>
        <w:ind w:left="1880" w:hanging="720"/>
      </w:pPr>
      <w:rPr>
        <w:rFonts w:hint="default"/>
        <w:lang w:val="tr-TR" w:eastAsia="en-US" w:bidi="ar-SA"/>
      </w:rPr>
    </w:lvl>
    <w:lvl w:ilvl="3">
      <w:numFmt w:val="bullet"/>
      <w:lvlText w:val="•"/>
      <w:lvlJc w:val="left"/>
      <w:pPr>
        <w:ind w:left="3022" w:hanging="720"/>
      </w:pPr>
      <w:rPr>
        <w:rFonts w:hint="default"/>
        <w:lang w:val="tr-TR" w:eastAsia="en-US" w:bidi="ar-SA"/>
      </w:rPr>
    </w:lvl>
    <w:lvl w:ilvl="4">
      <w:numFmt w:val="bullet"/>
      <w:lvlText w:val="•"/>
      <w:lvlJc w:val="left"/>
      <w:pPr>
        <w:ind w:left="4165" w:hanging="720"/>
      </w:pPr>
      <w:rPr>
        <w:rFonts w:hint="default"/>
        <w:lang w:val="tr-TR" w:eastAsia="en-US" w:bidi="ar-SA"/>
      </w:rPr>
    </w:lvl>
    <w:lvl w:ilvl="5">
      <w:numFmt w:val="bullet"/>
      <w:lvlText w:val="•"/>
      <w:lvlJc w:val="left"/>
      <w:pPr>
        <w:ind w:left="5307" w:hanging="720"/>
      </w:pPr>
      <w:rPr>
        <w:rFonts w:hint="default"/>
        <w:lang w:val="tr-TR" w:eastAsia="en-US" w:bidi="ar-SA"/>
      </w:rPr>
    </w:lvl>
    <w:lvl w:ilvl="6">
      <w:numFmt w:val="bullet"/>
      <w:lvlText w:val="•"/>
      <w:lvlJc w:val="left"/>
      <w:pPr>
        <w:ind w:left="6450" w:hanging="720"/>
      </w:pPr>
      <w:rPr>
        <w:rFonts w:hint="default"/>
        <w:lang w:val="tr-TR" w:eastAsia="en-US" w:bidi="ar-SA"/>
      </w:rPr>
    </w:lvl>
    <w:lvl w:ilvl="7">
      <w:numFmt w:val="bullet"/>
      <w:lvlText w:val="•"/>
      <w:lvlJc w:val="left"/>
      <w:pPr>
        <w:ind w:left="7592" w:hanging="720"/>
      </w:pPr>
      <w:rPr>
        <w:rFonts w:hint="default"/>
        <w:lang w:val="tr-TR" w:eastAsia="en-US" w:bidi="ar-SA"/>
      </w:rPr>
    </w:lvl>
    <w:lvl w:ilvl="8">
      <w:numFmt w:val="bullet"/>
      <w:lvlText w:val="•"/>
      <w:lvlJc w:val="left"/>
      <w:pPr>
        <w:ind w:left="8735" w:hanging="720"/>
      </w:pPr>
      <w:rPr>
        <w:rFonts w:hint="default"/>
        <w:lang w:val="tr-TR" w:eastAsia="en-US" w:bidi="ar-SA"/>
      </w:rPr>
    </w:lvl>
  </w:abstractNum>
  <w:abstractNum w:abstractNumId="5" w15:restartNumberingAfterBreak="0">
    <w:nsid w:val="09AC41E0"/>
    <w:multiLevelType w:val="hybridMultilevel"/>
    <w:tmpl w:val="CD9C604E"/>
    <w:lvl w:ilvl="0" w:tplc="23AE3670">
      <w:numFmt w:val="bullet"/>
      <w:lvlText w:val=""/>
      <w:lvlJc w:val="left"/>
      <w:pPr>
        <w:ind w:left="1162" w:hanging="306"/>
      </w:pPr>
      <w:rPr>
        <w:rFonts w:ascii="Symbol" w:eastAsia="Symbol" w:hAnsi="Symbol" w:cs="Symbol" w:hint="default"/>
        <w:w w:val="100"/>
        <w:sz w:val="24"/>
        <w:szCs w:val="24"/>
        <w:lang w:val="tr-TR" w:eastAsia="en-US" w:bidi="ar-SA"/>
      </w:rPr>
    </w:lvl>
    <w:lvl w:ilvl="1" w:tplc="EABCE408">
      <w:numFmt w:val="bullet"/>
      <w:lvlText w:val="•"/>
      <w:lvlJc w:val="left"/>
      <w:pPr>
        <w:ind w:left="2146" w:hanging="306"/>
      </w:pPr>
      <w:rPr>
        <w:rFonts w:hint="default"/>
        <w:lang w:val="tr-TR" w:eastAsia="en-US" w:bidi="ar-SA"/>
      </w:rPr>
    </w:lvl>
    <w:lvl w:ilvl="2" w:tplc="B89E2E56">
      <w:numFmt w:val="bullet"/>
      <w:lvlText w:val="•"/>
      <w:lvlJc w:val="left"/>
      <w:pPr>
        <w:ind w:left="3132" w:hanging="306"/>
      </w:pPr>
      <w:rPr>
        <w:rFonts w:hint="default"/>
        <w:lang w:val="tr-TR" w:eastAsia="en-US" w:bidi="ar-SA"/>
      </w:rPr>
    </w:lvl>
    <w:lvl w:ilvl="3" w:tplc="2258ED5E">
      <w:numFmt w:val="bullet"/>
      <w:lvlText w:val="•"/>
      <w:lvlJc w:val="left"/>
      <w:pPr>
        <w:ind w:left="4118" w:hanging="306"/>
      </w:pPr>
      <w:rPr>
        <w:rFonts w:hint="default"/>
        <w:lang w:val="tr-TR" w:eastAsia="en-US" w:bidi="ar-SA"/>
      </w:rPr>
    </w:lvl>
    <w:lvl w:ilvl="4" w:tplc="D7E64C10">
      <w:numFmt w:val="bullet"/>
      <w:lvlText w:val="•"/>
      <w:lvlJc w:val="left"/>
      <w:pPr>
        <w:ind w:left="5104" w:hanging="306"/>
      </w:pPr>
      <w:rPr>
        <w:rFonts w:hint="default"/>
        <w:lang w:val="tr-TR" w:eastAsia="en-US" w:bidi="ar-SA"/>
      </w:rPr>
    </w:lvl>
    <w:lvl w:ilvl="5" w:tplc="4F049D92">
      <w:numFmt w:val="bullet"/>
      <w:lvlText w:val="•"/>
      <w:lvlJc w:val="left"/>
      <w:pPr>
        <w:ind w:left="6090" w:hanging="306"/>
      </w:pPr>
      <w:rPr>
        <w:rFonts w:hint="default"/>
        <w:lang w:val="tr-TR" w:eastAsia="en-US" w:bidi="ar-SA"/>
      </w:rPr>
    </w:lvl>
    <w:lvl w:ilvl="6" w:tplc="7F08BAE8">
      <w:numFmt w:val="bullet"/>
      <w:lvlText w:val="•"/>
      <w:lvlJc w:val="left"/>
      <w:pPr>
        <w:ind w:left="7076" w:hanging="306"/>
      </w:pPr>
      <w:rPr>
        <w:rFonts w:hint="default"/>
        <w:lang w:val="tr-TR" w:eastAsia="en-US" w:bidi="ar-SA"/>
      </w:rPr>
    </w:lvl>
    <w:lvl w:ilvl="7" w:tplc="F5600B36">
      <w:numFmt w:val="bullet"/>
      <w:lvlText w:val="•"/>
      <w:lvlJc w:val="left"/>
      <w:pPr>
        <w:ind w:left="8062" w:hanging="306"/>
      </w:pPr>
      <w:rPr>
        <w:rFonts w:hint="default"/>
        <w:lang w:val="tr-TR" w:eastAsia="en-US" w:bidi="ar-SA"/>
      </w:rPr>
    </w:lvl>
    <w:lvl w:ilvl="8" w:tplc="92E0FE48">
      <w:numFmt w:val="bullet"/>
      <w:lvlText w:val="•"/>
      <w:lvlJc w:val="left"/>
      <w:pPr>
        <w:ind w:left="9048" w:hanging="306"/>
      </w:pPr>
      <w:rPr>
        <w:rFonts w:hint="default"/>
        <w:lang w:val="tr-TR" w:eastAsia="en-US" w:bidi="ar-SA"/>
      </w:rPr>
    </w:lvl>
  </w:abstractNum>
  <w:abstractNum w:abstractNumId="6" w15:restartNumberingAfterBreak="0">
    <w:nsid w:val="09DD22C9"/>
    <w:multiLevelType w:val="multilevel"/>
    <w:tmpl w:val="48CE7F5A"/>
    <w:lvl w:ilvl="0">
      <w:start w:val="7"/>
      <w:numFmt w:val="decimal"/>
      <w:lvlText w:val="%1"/>
      <w:lvlJc w:val="left"/>
      <w:pPr>
        <w:ind w:left="1162" w:hanging="436"/>
      </w:pPr>
      <w:rPr>
        <w:rFonts w:hint="default"/>
        <w:lang w:val="tr-TR" w:eastAsia="en-US" w:bidi="ar-SA"/>
      </w:rPr>
    </w:lvl>
    <w:lvl w:ilvl="1">
      <w:start w:val="2"/>
      <w:numFmt w:val="decimal"/>
      <w:lvlText w:val="%1.%2"/>
      <w:lvlJc w:val="left"/>
      <w:pPr>
        <w:ind w:left="1162" w:hanging="436"/>
        <w:jc w:val="right"/>
      </w:pPr>
      <w:rPr>
        <w:rFonts w:ascii="Calibri" w:eastAsia="Calibri" w:hAnsi="Calibri" w:cs="Calibri" w:hint="default"/>
        <w:color w:val="FF0000"/>
        <w:spacing w:val="-1"/>
        <w:w w:val="100"/>
        <w:sz w:val="24"/>
        <w:szCs w:val="24"/>
        <w:lang w:val="tr-TR" w:eastAsia="en-US" w:bidi="ar-SA"/>
      </w:rPr>
    </w:lvl>
    <w:lvl w:ilvl="2">
      <w:numFmt w:val="bullet"/>
      <w:lvlText w:val="o"/>
      <w:lvlJc w:val="left"/>
      <w:pPr>
        <w:ind w:left="2968" w:hanging="360"/>
      </w:pPr>
      <w:rPr>
        <w:rFonts w:ascii="Courier New" w:eastAsia="Courier New" w:hAnsi="Courier New" w:cs="Courier New" w:hint="default"/>
        <w:w w:val="100"/>
        <w:sz w:val="24"/>
        <w:szCs w:val="24"/>
        <w:lang w:val="tr-TR" w:eastAsia="en-US" w:bidi="ar-SA"/>
      </w:rPr>
    </w:lvl>
    <w:lvl w:ilvl="3">
      <w:numFmt w:val="bullet"/>
      <w:lvlText w:val="•"/>
      <w:lvlJc w:val="left"/>
      <w:pPr>
        <w:ind w:left="4751" w:hanging="360"/>
      </w:pPr>
      <w:rPr>
        <w:rFonts w:hint="default"/>
        <w:lang w:val="tr-TR" w:eastAsia="en-US" w:bidi="ar-SA"/>
      </w:rPr>
    </w:lvl>
    <w:lvl w:ilvl="4">
      <w:numFmt w:val="bullet"/>
      <w:lvlText w:val="•"/>
      <w:lvlJc w:val="left"/>
      <w:pPr>
        <w:ind w:left="5646" w:hanging="360"/>
      </w:pPr>
      <w:rPr>
        <w:rFonts w:hint="default"/>
        <w:lang w:val="tr-TR" w:eastAsia="en-US" w:bidi="ar-SA"/>
      </w:rPr>
    </w:lvl>
    <w:lvl w:ilvl="5">
      <w:numFmt w:val="bullet"/>
      <w:lvlText w:val="•"/>
      <w:lvlJc w:val="left"/>
      <w:pPr>
        <w:ind w:left="6542" w:hanging="360"/>
      </w:pPr>
      <w:rPr>
        <w:rFonts w:hint="default"/>
        <w:lang w:val="tr-TR" w:eastAsia="en-US" w:bidi="ar-SA"/>
      </w:rPr>
    </w:lvl>
    <w:lvl w:ilvl="6">
      <w:numFmt w:val="bullet"/>
      <w:lvlText w:val="•"/>
      <w:lvlJc w:val="left"/>
      <w:pPr>
        <w:ind w:left="7437" w:hanging="360"/>
      </w:pPr>
      <w:rPr>
        <w:rFonts w:hint="default"/>
        <w:lang w:val="tr-TR" w:eastAsia="en-US" w:bidi="ar-SA"/>
      </w:rPr>
    </w:lvl>
    <w:lvl w:ilvl="7">
      <w:numFmt w:val="bullet"/>
      <w:lvlText w:val="•"/>
      <w:lvlJc w:val="left"/>
      <w:pPr>
        <w:ind w:left="8333" w:hanging="360"/>
      </w:pPr>
      <w:rPr>
        <w:rFonts w:hint="default"/>
        <w:lang w:val="tr-TR" w:eastAsia="en-US" w:bidi="ar-SA"/>
      </w:rPr>
    </w:lvl>
    <w:lvl w:ilvl="8">
      <w:numFmt w:val="bullet"/>
      <w:lvlText w:val="•"/>
      <w:lvlJc w:val="left"/>
      <w:pPr>
        <w:ind w:left="9228" w:hanging="360"/>
      </w:pPr>
      <w:rPr>
        <w:rFonts w:hint="default"/>
        <w:lang w:val="tr-TR" w:eastAsia="en-US" w:bidi="ar-SA"/>
      </w:rPr>
    </w:lvl>
  </w:abstractNum>
  <w:abstractNum w:abstractNumId="7" w15:restartNumberingAfterBreak="0">
    <w:nsid w:val="0D8F5E5A"/>
    <w:multiLevelType w:val="hybridMultilevel"/>
    <w:tmpl w:val="E760D384"/>
    <w:lvl w:ilvl="0" w:tplc="2F7645E8">
      <w:numFmt w:val="bullet"/>
      <w:lvlText w:val=""/>
      <w:lvlJc w:val="left"/>
      <w:pPr>
        <w:ind w:left="533" w:hanging="306"/>
      </w:pPr>
      <w:rPr>
        <w:rFonts w:ascii="Symbol" w:eastAsia="Symbol" w:hAnsi="Symbol" w:cs="Symbol" w:hint="default"/>
        <w:w w:val="100"/>
        <w:sz w:val="24"/>
        <w:szCs w:val="24"/>
        <w:lang w:val="tr-TR" w:eastAsia="en-US" w:bidi="ar-SA"/>
      </w:rPr>
    </w:lvl>
    <w:lvl w:ilvl="1" w:tplc="61CE8C94">
      <w:numFmt w:val="bullet"/>
      <w:lvlText w:val=""/>
      <w:lvlJc w:val="left"/>
      <w:pPr>
        <w:ind w:left="1818" w:hanging="720"/>
      </w:pPr>
      <w:rPr>
        <w:rFonts w:ascii="Wingdings" w:eastAsia="Wingdings" w:hAnsi="Wingdings" w:cs="Wingdings" w:hint="default"/>
        <w:w w:val="100"/>
        <w:sz w:val="24"/>
        <w:szCs w:val="24"/>
        <w:lang w:val="tr-TR" w:eastAsia="en-US" w:bidi="ar-SA"/>
      </w:rPr>
    </w:lvl>
    <w:lvl w:ilvl="2" w:tplc="92FC40CE">
      <w:numFmt w:val="bullet"/>
      <w:lvlText w:val=""/>
      <w:lvlJc w:val="left"/>
      <w:pPr>
        <w:ind w:left="4042" w:hanging="720"/>
      </w:pPr>
      <w:rPr>
        <w:rFonts w:ascii="Wingdings" w:eastAsia="Wingdings" w:hAnsi="Wingdings" w:cs="Wingdings" w:hint="default"/>
        <w:w w:val="100"/>
        <w:sz w:val="24"/>
        <w:szCs w:val="24"/>
        <w:lang w:val="tr-TR" w:eastAsia="en-US" w:bidi="ar-SA"/>
      </w:rPr>
    </w:lvl>
    <w:lvl w:ilvl="3" w:tplc="97E6E01E">
      <w:numFmt w:val="bullet"/>
      <w:lvlText w:val="•"/>
      <w:lvlJc w:val="left"/>
      <w:pPr>
        <w:ind w:left="4634" w:hanging="720"/>
      </w:pPr>
      <w:rPr>
        <w:rFonts w:hint="default"/>
        <w:lang w:val="tr-TR" w:eastAsia="en-US" w:bidi="ar-SA"/>
      </w:rPr>
    </w:lvl>
    <w:lvl w:ilvl="4" w:tplc="7F984C3A">
      <w:numFmt w:val="bullet"/>
      <w:lvlText w:val="•"/>
      <w:lvlJc w:val="left"/>
      <w:pPr>
        <w:ind w:left="5229" w:hanging="720"/>
      </w:pPr>
      <w:rPr>
        <w:rFonts w:hint="default"/>
        <w:lang w:val="tr-TR" w:eastAsia="en-US" w:bidi="ar-SA"/>
      </w:rPr>
    </w:lvl>
    <w:lvl w:ilvl="5" w:tplc="DB084800">
      <w:numFmt w:val="bullet"/>
      <w:lvlText w:val="•"/>
      <w:lvlJc w:val="left"/>
      <w:pPr>
        <w:ind w:left="5823" w:hanging="720"/>
      </w:pPr>
      <w:rPr>
        <w:rFonts w:hint="default"/>
        <w:lang w:val="tr-TR" w:eastAsia="en-US" w:bidi="ar-SA"/>
      </w:rPr>
    </w:lvl>
    <w:lvl w:ilvl="6" w:tplc="7C680EC2">
      <w:numFmt w:val="bullet"/>
      <w:lvlText w:val="•"/>
      <w:lvlJc w:val="left"/>
      <w:pPr>
        <w:ind w:left="6418" w:hanging="720"/>
      </w:pPr>
      <w:rPr>
        <w:rFonts w:hint="default"/>
        <w:lang w:val="tr-TR" w:eastAsia="en-US" w:bidi="ar-SA"/>
      </w:rPr>
    </w:lvl>
    <w:lvl w:ilvl="7" w:tplc="AAB8CEC0">
      <w:numFmt w:val="bullet"/>
      <w:lvlText w:val="•"/>
      <w:lvlJc w:val="left"/>
      <w:pPr>
        <w:ind w:left="7012" w:hanging="720"/>
      </w:pPr>
      <w:rPr>
        <w:rFonts w:hint="default"/>
        <w:lang w:val="tr-TR" w:eastAsia="en-US" w:bidi="ar-SA"/>
      </w:rPr>
    </w:lvl>
    <w:lvl w:ilvl="8" w:tplc="216A64FC">
      <w:numFmt w:val="bullet"/>
      <w:lvlText w:val="•"/>
      <w:lvlJc w:val="left"/>
      <w:pPr>
        <w:ind w:left="7607" w:hanging="720"/>
      </w:pPr>
      <w:rPr>
        <w:rFonts w:hint="default"/>
        <w:lang w:val="tr-TR" w:eastAsia="en-US" w:bidi="ar-SA"/>
      </w:rPr>
    </w:lvl>
  </w:abstractNum>
  <w:abstractNum w:abstractNumId="8" w15:restartNumberingAfterBreak="0">
    <w:nsid w:val="1113481B"/>
    <w:multiLevelType w:val="hybridMultilevel"/>
    <w:tmpl w:val="CAA80E14"/>
    <w:lvl w:ilvl="0" w:tplc="7EE8ED44">
      <w:numFmt w:val="bullet"/>
      <w:lvlText w:val="•"/>
      <w:lvlJc w:val="left"/>
      <w:pPr>
        <w:ind w:left="1914" w:hanging="174"/>
      </w:pPr>
      <w:rPr>
        <w:rFonts w:ascii="Calibri" w:eastAsia="Calibri" w:hAnsi="Calibri" w:cs="Calibri" w:hint="default"/>
        <w:w w:val="100"/>
        <w:sz w:val="24"/>
        <w:szCs w:val="24"/>
        <w:lang w:val="tr-TR" w:eastAsia="en-US" w:bidi="ar-SA"/>
      </w:rPr>
    </w:lvl>
    <w:lvl w:ilvl="1" w:tplc="F98C1B6A">
      <w:numFmt w:val="bullet"/>
      <w:lvlText w:val="•"/>
      <w:lvlJc w:val="left"/>
      <w:pPr>
        <w:ind w:left="2830" w:hanging="174"/>
      </w:pPr>
      <w:rPr>
        <w:rFonts w:hint="default"/>
        <w:lang w:val="tr-TR" w:eastAsia="en-US" w:bidi="ar-SA"/>
      </w:rPr>
    </w:lvl>
    <w:lvl w:ilvl="2" w:tplc="2D8477CE">
      <w:numFmt w:val="bullet"/>
      <w:lvlText w:val="•"/>
      <w:lvlJc w:val="left"/>
      <w:pPr>
        <w:ind w:left="3740" w:hanging="174"/>
      </w:pPr>
      <w:rPr>
        <w:rFonts w:hint="default"/>
        <w:lang w:val="tr-TR" w:eastAsia="en-US" w:bidi="ar-SA"/>
      </w:rPr>
    </w:lvl>
    <w:lvl w:ilvl="3" w:tplc="A9B06254">
      <w:numFmt w:val="bullet"/>
      <w:lvlText w:val="•"/>
      <w:lvlJc w:val="left"/>
      <w:pPr>
        <w:ind w:left="4650" w:hanging="174"/>
      </w:pPr>
      <w:rPr>
        <w:rFonts w:hint="default"/>
        <w:lang w:val="tr-TR" w:eastAsia="en-US" w:bidi="ar-SA"/>
      </w:rPr>
    </w:lvl>
    <w:lvl w:ilvl="4" w:tplc="CABC05BA">
      <w:numFmt w:val="bullet"/>
      <w:lvlText w:val="•"/>
      <w:lvlJc w:val="left"/>
      <w:pPr>
        <w:ind w:left="5560" w:hanging="174"/>
      </w:pPr>
      <w:rPr>
        <w:rFonts w:hint="default"/>
        <w:lang w:val="tr-TR" w:eastAsia="en-US" w:bidi="ar-SA"/>
      </w:rPr>
    </w:lvl>
    <w:lvl w:ilvl="5" w:tplc="0E0C44E6">
      <w:numFmt w:val="bullet"/>
      <w:lvlText w:val="•"/>
      <w:lvlJc w:val="left"/>
      <w:pPr>
        <w:ind w:left="6470" w:hanging="174"/>
      </w:pPr>
      <w:rPr>
        <w:rFonts w:hint="default"/>
        <w:lang w:val="tr-TR" w:eastAsia="en-US" w:bidi="ar-SA"/>
      </w:rPr>
    </w:lvl>
    <w:lvl w:ilvl="6" w:tplc="7C42742A">
      <w:numFmt w:val="bullet"/>
      <w:lvlText w:val="•"/>
      <w:lvlJc w:val="left"/>
      <w:pPr>
        <w:ind w:left="7380" w:hanging="174"/>
      </w:pPr>
      <w:rPr>
        <w:rFonts w:hint="default"/>
        <w:lang w:val="tr-TR" w:eastAsia="en-US" w:bidi="ar-SA"/>
      </w:rPr>
    </w:lvl>
    <w:lvl w:ilvl="7" w:tplc="D3FC0E34">
      <w:numFmt w:val="bullet"/>
      <w:lvlText w:val="•"/>
      <w:lvlJc w:val="left"/>
      <w:pPr>
        <w:ind w:left="8290" w:hanging="174"/>
      </w:pPr>
      <w:rPr>
        <w:rFonts w:hint="default"/>
        <w:lang w:val="tr-TR" w:eastAsia="en-US" w:bidi="ar-SA"/>
      </w:rPr>
    </w:lvl>
    <w:lvl w:ilvl="8" w:tplc="664270C0">
      <w:numFmt w:val="bullet"/>
      <w:lvlText w:val="•"/>
      <w:lvlJc w:val="left"/>
      <w:pPr>
        <w:ind w:left="9200" w:hanging="174"/>
      </w:pPr>
      <w:rPr>
        <w:rFonts w:hint="default"/>
        <w:lang w:val="tr-TR" w:eastAsia="en-US" w:bidi="ar-SA"/>
      </w:rPr>
    </w:lvl>
  </w:abstractNum>
  <w:abstractNum w:abstractNumId="9" w15:restartNumberingAfterBreak="0">
    <w:nsid w:val="15616767"/>
    <w:multiLevelType w:val="hybridMultilevel"/>
    <w:tmpl w:val="34ECC134"/>
    <w:lvl w:ilvl="0" w:tplc="6D86270A">
      <w:numFmt w:val="bullet"/>
      <w:lvlText w:val=""/>
      <w:lvlJc w:val="left"/>
      <w:pPr>
        <w:ind w:left="2602" w:hanging="306"/>
      </w:pPr>
      <w:rPr>
        <w:rFonts w:ascii="Symbol" w:eastAsia="Symbol" w:hAnsi="Symbol" w:cs="Symbol" w:hint="default"/>
        <w:color w:val="000009"/>
        <w:w w:val="100"/>
        <w:sz w:val="24"/>
        <w:szCs w:val="24"/>
        <w:lang w:val="tr-TR" w:eastAsia="en-US" w:bidi="ar-SA"/>
      </w:rPr>
    </w:lvl>
    <w:lvl w:ilvl="1" w:tplc="049AD7EA">
      <w:numFmt w:val="bullet"/>
      <w:lvlText w:val="•"/>
      <w:lvlJc w:val="left"/>
      <w:pPr>
        <w:ind w:left="3442" w:hanging="306"/>
      </w:pPr>
      <w:rPr>
        <w:rFonts w:hint="default"/>
        <w:lang w:val="tr-TR" w:eastAsia="en-US" w:bidi="ar-SA"/>
      </w:rPr>
    </w:lvl>
    <w:lvl w:ilvl="2" w:tplc="E7507BD2">
      <w:numFmt w:val="bullet"/>
      <w:lvlText w:val="•"/>
      <w:lvlJc w:val="left"/>
      <w:pPr>
        <w:ind w:left="4284" w:hanging="306"/>
      </w:pPr>
      <w:rPr>
        <w:rFonts w:hint="default"/>
        <w:lang w:val="tr-TR" w:eastAsia="en-US" w:bidi="ar-SA"/>
      </w:rPr>
    </w:lvl>
    <w:lvl w:ilvl="3" w:tplc="A09066B4">
      <w:numFmt w:val="bullet"/>
      <w:lvlText w:val="•"/>
      <w:lvlJc w:val="left"/>
      <w:pPr>
        <w:ind w:left="5126" w:hanging="306"/>
      </w:pPr>
      <w:rPr>
        <w:rFonts w:hint="default"/>
        <w:lang w:val="tr-TR" w:eastAsia="en-US" w:bidi="ar-SA"/>
      </w:rPr>
    </w:lvl>
    <w:lvl w:ilvl="4" w:tplc="87123E4C">
      <w:numFmt w:val="bullet"/>
      <w:lvlText w:val="•"/>
      <w:lvlJc w:val="left"/>
      <w:pPr>
        <w:ind w:left="5968" w:hanging="306"/>
      </w:pPr>
      <w:rPr>
        <w:rFonts w:hint="default"/>
        <w:lang w:val="tr-TR" w:eastAsia="en-US" w:bidi="ar-SA"/>
      </w:rPr>
    </w:lvl>
    <w:lvl w:ilvl="5" w:tplc="46CC6F8A">
      <w:numFmt w:val="bullet"/>
      <w:lvlText w:val="•"/>
      <w:lvlJc w:val="left"/>
      <w:pPr>
        <w:ind w:left="6810" w:hanging="306"/>
      </w:pPr>
      <w:rPr>
        <w:rFonts w:hint="default"/>
        <w:lang w:val="tr-TR" w:eastAsia="en-US" w:bidi="ar-SA"/>
      </w:rPr>
    </w:lvl>
    <w:lvl w:ilvl="6" w:tplc="7DB4E8F4">
      <w:numFmt w:val="bullet"/>
      <w:lvlText w:val="•"/>
      <w:lvlJc w:val="left"/>
      <w:pPr>
        <w:ind w:left="7652" w:hanging="306"/>
      </w:pPr>
      <w:rPr>
        <w:rFonts w:hint="default"/>
        <w:lang w:val="tr-TR" w:eastAsia="en-US" w:bidi="ar-SA"/>
      </w:rPr>
    </w:lvl>
    <w:lvl w:ilvl="7" w:tplc="9ABE1902">
      <w:numFmt w:val="bullet"/>
      <w:lvlText w:val="•"/>
      <w:lvlJc w:val="left"/>
      <w:pPr>
        <w:ind w:left="8494" w:hanging="306"/>
      </w:pPr>
      <w:rPr>
        <w:rFonts w:hint="default"/>
        <w:lang w:val="tr-TR" w:eastAsia="en-US" w:bidi="ar-SA"/>
      </w:rPr>
    </w:lvl>
    <w:lvl w:ilvl="8" w:tplc="B128ECA2">
      <w:numFmt w:val="bullet"/>
      <w:lvlText w:val="•"/>
      <w:lvlJc w:val="left"/>
      <w:pPr>
        <w:ind w:left="9336" w:hanging="306"/>
      </w:pPr>
      <w:rPr>
        <w:rFonts w:hint="default"/>
        <w:lang w:val="tr-TR" w:eastAsia="en-US" w:bidi="ar-SA"/>
      </w:rPr>
    </w:lvl>
  </w:abstractNum>
  <w:abstractNum w:abstractNumId="10" w15:restartNumberingAfterBreak="0">
    <w:nsid w:val="198A7D64"/>
    <w:multiLevelType w:val="multilevel"/>
    <w:tmpl w:val="90D25FDA"/>
    <w:lvl w:ilvl="0">
      <w:start w:val="1"/>
      <w:numFmt w:val="decimal"/>
      <w:lvlText w:val="%1"/>
      <w:lvlJc w:val="left"/>
      <w:pPr>
        <w:ind w:left="1162" w:hanging="730"/>
      </w:pPr>
      <w:rPr>
        <w:rFonts w:hint="default"/>
        <w:lang w:val="tr-TR" w:eastAsia="en-US" w:bidi="ar-SA"/>
      </w:rPr>
    </w:lvl>
    <w:lvl w:ilvl="1">
      <w:start w:val="5"/>
      <w:numFmt w:val="decimal"/>
      <w:lvlText w:val="%1.%2"/>
      <w:lvlJc w:val="left"/>
      <w:pPr>
        <w:ind w:left="1162" w:hanging="730"/>
      </w:pPr>
      <w:rPr>
        <w:rFonts w:hint="default"/>
        <w:lang w:val="tr-TR" w:eastAsia="en-US" w:bidi="ar-SA"/>
      </w:rPr>
    </w:lvl>
    <w:lvl w:ilvl="2">
      <w:start w:val="4"/>
      <w:numFmt w:val="decimal"/>
      <w:lvlText w:val="%1.%2.%3"/>
      <w:lvlJc w:val="left"/>
      <w:pPr>
        <w:ind w:left="1162" w:hanging="730"/>
        <w:jc w:val="right"/>
      </w:pPr>
      <w:rPr>
        <w:rFonts w:hint="default"/>
        <w:spacing w:val="-1"/>
        <w:w w:val="100"/>
        <w:lang w:val="tr-TR" w:eastAsia="en-US" w:bidi="ar-SA"/>
      </w:rPr>
    </w:lvl>
    <w:lvl w:ilvl="3">
      <w:numFmt w:val="bullet"/>
      <w:lvlText w:val=""/>
      <w:lvlJc w:val="left"/>
      <w:pPr>
        <w:ind w:left="2602" w:hanging="306"/>
      </w:pPr>
      <w:rPr>
        <w:rFonts w:ascii="Symbol" w:eastAsia="Symbol" w:hAnsi="Symbol" w:cs="Symbol" w:hint="default"/>
        <w:color w:val="000009"/>
        <w:w w:val="100"/>
        <w:sz w:val="24"/>
        <w:szCs w:val="24"/>
        <w:lang w:val="tr-TR" w:eastAsia="en-US" w:bidi="ar-SA"/>
      </w:rPr>
    </w:lvl>
    <w:lvl w:ilvl="4">
      <w:numFmt w:val="bullet"/>
      <w:lvlText w:val="•"/>
      <w:lvlJc w:val="left"/>
      <w:pPr>
        <w:ind w:left="5406" w:hanging="306"/>
      </w:pPr>
      <w:rPr>
        <w:rFonts w:hint="default"/>
        <w:lang w:val="tr-TR" w:eastAsia="en-US" w:bidi="ar-SA"/>
      </w:rPr>
    </w:lvl>
    <w:lvl w:ilvl="5">
      <w:numFmt w:val="bullet"/>
      <w:lvlText w:val="•"/>
      <w:lvlJc w:val="left"/>
      <w:pPr>
        <w:ind w:left="6342" w:hanging="306"/>
      </w:pPr>
      <w:rPr>
        <w:rFonts w:hint="default"/>
        <w:lang w:val="tr-TR" w:eastAsia="en-US" w:bidi="ar-SA"/>
      </w:rPr>
    </w:lvl>
    <w:lvl w:ilvl="6">
      <w:numFmt w:val="bullet"/>
      <w:lvlText w:val="•"/>
      <w:lvlJc w:val="left"/>
      <w:pPr>
        <w:ind w:left="7277" w:hanging="306"/>
      </w:pPr>
      <w:rPr>
        <w:rFonts w:hint="default"/>
        <w:lang w:val="tr-TR" w:eastAsia="en-US" w:bidi="ar-SA"/>
      </w:rPr>
    </w:lvl>
    <w:lvl w:ilvl="7">
      <w:numFmt w:val="bullet"/>
      <w:lvlText w:val="•"/>
      <w:lvlJc w:val="left"/>
      <w:pPr>
        <w:ind w:left="8213" w:hanging="306"/>
      </w:pPr>
      <w:rPr>
        <w:rFonts w:hint="default"/>
        <w:lang w:val="tr-TR" w:eastAsia="en-US" w:bidi="ar-SA"/>
      </w:rPr>
    </w:lvl>
    <w:lvl w:ilvl="8">
      <w:numFmt w:val="bullet"/>
      <w:lvlText w:val="•"/>
      <w:lvlJc w:val="left"/>
      <w:pPr>
        <w:ind w:left="9148" w:hanging="306"/>
      </w:pPr>
      <w:rPr>
        <w:rFonts w:hint="default"/>
        <w:lang w:val="tr-TR" w:eastAsia="en-US" w:bidi="ar-SA"/>
      </w:rPr>
    </w:lvl>
  </w:abstractNum>
  <w:abstractNum w:abstractNumId="11" w15:restartNumberingAfterBreak="0">
    <w:nsid w:val="1B984E8C"/>
    <w:multiLevelType w:val="hybridMultilevel"/>
    <w:tmpl w:val="282A5D66"/>
    <w:lvl w:ilvl="0" w:tplc="AEAED786">
      <w:numFmt w:val="bullet"/>
      <w:lvlText w:val=""/>
      <w:lvlJc w:val="left"/>
      <w:pPr>
        <w:ind w:left="1162" w:hanging="306"/>
      </w:pPr>
      <w:rPr>
        <w:rFonts w:hint="default"/>
        <w:w w:val="100"/>
        <w:lang w:val="tr-TR" w:eastAsia="en-US" w:bidi="ar-SA"/>
      </w:rPr>
    </w:lvl>
    <w:lvl w:ilvl="1" w:tplc="AA340E98">
      <w:numFmt w:val="bullet"/>
      <w:lvlText w:val=""/>
      <w:lvlJc w:val="left"/>
      <w:pPr>
        <w:ind w:left="1162" w:hanging="600"/>
      </w:pPr>
      <w:rPr>
        <w:rFonts w:ascii="Wingdings" w:eastAsia="Wingdings" w:hAnsi="Wingdings" w:cs="Wingdings" w:hint="default"/>
        <w:w w:val="100"/>
        <w:sz w:val="22"/>
        <w:szCs w:val="22"/>
        <w:lang w:val="tr-TR" w:eastAsia="en-US" w:bidi="ar-SA"/>
      </w:rPr>
    </w:lvl>
    <w:lvl w:ilvl="2" w:tplc="5804E33A">
      <w:numFmt w:val="bullet"/>
      <w:lvlText w:val="•"/>
      <w:lvlJc w:val="left"/>
      <w:pPr>
        <w:ind w:left="3132" w:hanging="600"/>
      </w:pPr>
      <w:rPr>
        <w:rFonts w:hint="default"/>
        <w:lang w:val="tr-TR" w:eastAsia="en-US" w:bidi="ar-SA"/>
      </w:rPr>
    </w:lvl>
    <w:lvl w:ilvl="3" w:tplc="DFB26A00">
      <w:numFmt w:val="bullet"/>
      <w:lvlText w:val="•"/>
      <w:lvlJc w:val="left"/>
      <w:pPr>
        <w:ind w:left="4118" w:hanging="600"/>
      </w:pPr>
      <w:rPr>
        <w:rFonts w:hint="default"/>
        <w:lang w:val="tr-TR" w:eastAsia="en-US" w:bidi="ar-SA"/>
      </w:rPr>
    </w:lvl>
    <w:lvl w:ilvl="4" w:tplc="DD7C8D00">
      <w:numFmt w:val="bullet"/>
      <w:lvlText w:val="•"/>
      <w:lvlJc w:val="left"/>
      <w:pPr>
        <w:ind w:left="5104" w:hanging="600"/>
      </w:pPr>
      <w:rPr>
        <w:rFonts w:hint="default"/>
        <w:lang w:val="tr-TR" w:eastAsia="en-US" w:bidi="ar-SA"/>
      </w:rPr>
    </w:lvl>
    <w:lvl w:ilvl="5" w:tplc="E2AC9A4E">
      <w:numFmt w:val="bullet"/>
      <w:lvlText w:val="•"/>
      <w:lvlJc w:val="left"/>
      <w:pPr>
        <w:ind w:left="6090" w:hanging="600"/>
      </w:pPr>
      <w:rPr>
        <w:rFonts w:hint="default"/>
        <w:lang w:val="tr-TR" w:eastAsia="en-US" w:bidi="ar-SA"/>
      </w:rPr>
    </w:lvl>
    <w:lvl w:ilvl="6" w:tplc="253CB686">
      <w:numFmt w:val="bullet"/>
      <w:lvlText w:val="•"/>
      <w:lvlJc w:val="left"/>
      <w:pPr>
        <w:ind w:left="7076" w:hanging="600"/>
      </w:pPr>
      <w:rPr>
        <w:rFonts w:hint="default"/>
        <w:lang w:val="tr-TR" w:eastAsia="en-US" w:bidi="ar-SA"/>
      </w:rPr>
    </w:lvl>
    <w:lvl w:ilvl="7" w:tplc="C37CE380">
      <w:numFmt w:val="bullet"/>
      <w:lvlText w:val="•"/>
      <w:lvlJc w:val="left"/>
      <w:pPr>
        <w:ind w:left="8062" w:hanging="600"/>
      </w:pPr>
      <w:rPr>
        <w:rFonts w:hint="default"/>
        <w:lang w:val="tr-TR" w:eastAsia="en-US" w:bidi="ar-SA"/>
      </w:rPr>
    </w:lvl>
    <w:lvl w:ilvl="8" w:tplc="555AD106">
      <w:numFmt w:val="bullet"/>
      <w:lvlText w:val="•"/>
      <w:lvlJc w:val="left"/>
      <w:pPr>
        <w:ind w:left="9048" w:hanging="600"/>
      </w:pPr>
      <w:rPr>
        <w:rFonts w:hint="default"/>
        <w:lang w:val="tr-TR" w:eastAsia="en-US" w:bidi="ar-SA"/>
      </w:rPr>
    </w:lvl>
  </w:abstractNum>
  <w:abstractNum w:abstractNumId="12" w15:restartNumberingAfterBreak="0">
    <w:nsid w:val="1C8257B8"/>
    <w:multiLevelType w:val="hybridMultilevel"/>
    <w:tmpl w:val="EE608540"/>
    <w:lvl w:ilvl="0" w:tplc="5C3CF66C">
      <w:numFmt w:val="bullet"/>
      <w:lvlText w:val=""/>
      <w:lvlJc w:val="left"/>
      <w:pPr>
        <w:ind w:left="1162" w:hanging="306"/>
      </w:pPr>
      <w:rPr>
        <w:rFonts w:ascii="Symbol" w:eastAsia="Symbol" w:hAnsi="Symbol" w:cs="Symbol" w:hint="default"/>
        <w:color w:val="000009"/>
        <w:w w:val="100"/>
        <w:sz w:val="24"/>
        <w:szCs w:val="24"/>
        <w:lang w:val="tr-TR" w:eastAsia="en-US" w:bidi="ar-SA"/>
      </w:rPr>
    </w:lvl>
    <w:lvl w:ilvl="1" w:tplc="27A4349A">
      <w:numFmt w:val="bullet"/>
      <w:lvlText w:val="•"/>
      <w:lvlJc w:val="left"/>
      <w:pPr>
        <w:ind w:left="2146" w:hanging="306"/>
      </w:pPr>
      <w:rPr>
        <w:rFonts w:hint="default"/>
        <w:lang w:val="tr-TR" w:eastAsia="en-US" w:bidi="ar-SA"/>
      </w:rPr>
    </w:lvl>
    <w:lvl w:ilvl="2" w:tplc="8410E314">
      <w:numFmt w:val="bullet"/>
      <w:lvlText w:val="•"/>
      <w:lvlJc w:val="left"/>
      <w:pPr>
        <w:ind w:left="3132" w:hanging="306"/>
      </w:pPr>
      <w:rPr>
        <w:rFonts w:hint="default"/>
        <w:lang w:val="tr-TR" w:eastAsia="en-US" w:bidi="ar-SA"/>
      </w:rPr>
    </w:lvl>
    <w:lvl w:ilvl="3" w:tplc="2B9A24EC">
      <w:numFmt w:val="bullet"/>
      <w:lvlText w:val="•"/>
      <w:lvlJc w:val="left"/>
      <w:pPr>
        <w:ind w:left="4118" w:hanging="306"/>
      </w:pPr>
      <w:rPr>
        <w:rFonts w:hint="default"/>
        <w:lang w:val="tr-TR" w:eastAsia="en-US" w:bidi="ar-SA"/>
      </w:rPr>
    </w:lvl>
    <w:lvl w:ilvl="4" w:tplc="D46A95F6">
      <w:numFmt w:val="bullet"/>
      <w:lvlText w:val="•"/>
      <w:lvlJc w:val="left"/>
      <w:pPr>
        <w:ind w:left="5104" w:hanging="306"/>
      </w:pPr>
      <w:rPr>
        <w:rFonts w:hint="default"/>
        <w:lang w:val="tr-TR" w:eastAsia="en-US" w:bidi="ar-SA"/>
      </w:rPr>
    </w:lvl>
    <w:lvl w:ilvl="5" w:tplc="7F8C9076">
      <w:numFmt w:val="bullet"/>
      <w:lvlText w:val="•"/>
      <w:lvlJc w:val="left"/>
      <w:pPr>
        <w:ind w:left="6090" w:hanging="306"/>
      </w:pPr>
      <w:rPr>
        <w:rFonts w:hint="default"/>
        <w:lang w:val="tr-TR" w:eastAsia="en-US" w:bidi="ar-SA"/>
      </w:rPr>
    </w:lvl>
    <w:lvl w:ilvl="6" w:tplc="7340C2B0">
      <w:numFmt w:val="bullet"/>
      <w:lvlText w:val="•"/>
      <w:lvlJc w:val="left"/>
      <w:pPr>
        <w:ind w:left="7076" w:hanging="306"/>
      </w:pPr>
      <w:rPr>
        <w:rFonts w:hint="default"/>
        <w:lang w:val="tr-TR" w:eastAsia="en-US" w:bidi="ar-SA"/>
      </w:rPr>
    </w:lvl>
    <w:lvl w:ilvl="7" w:tplc="616AAE22">
      <w:numFmt w:val="bullet"/>
      <w:lvlText w:val="•"/>
      <w:lvlJc w:val="left"/>
      <w:pPr>
        <w:ind w:left="8062" w:hanging="306"/>
      </w:pPr>
      <w:rPr>
        <w:rFonts w:hint="default"/>
        <w:lang w:val="tr-TR" w:eastAsia="en-US" w:bidi="ar-SA"/>
      </w:rPr>
    </w:lvl>
    <w:lvl w:ilvl="8" w:tplc="F9C2419C">
      <w:numFmt w:val="bullet"/>
      <w:lvlText w:val="•"/>
      <w:lvlJc w:val="left"/>
      <w:pPr>
        <w:ind w:left="9048" w:hanging="306"/>
      </w:pPr>
      <w:rPr>
        <w:rFonts w:hint="default"/>
        <w:lang w:val="tr-TR" w:eastAsia="en-US" w:bidi="ar-SA"/>
      </w:rPr>
    </w:lvl>
  </w:abstractNum>
  <w:abstractNum w:abstractNumId="13" w15:restartNumberingAfterBreak="0">
    <w:nsid w:val="1DDD54E3"/>
    <w:multiLevelType w:val="hybridMultilevel"/>
    <w:tmpl w:val="967ECB76"/>
    <w:lvl w:ilvl="0" w:tplc="F534798E">
      <w:numFmt w:val="bullet"/>
      <w:lvlText w:val=""/>
      <w:lvlJc w:val="left"/>
      <w:pPr>
        <w:ind w:left="2602" w:hanging="306"/>
      </w:pPr>
      <w:rPr>
        <w:rFonts w:ascii="Symbol" w:eastAsia="Symbol" w:hAnsi="Symbol" w:cs="Symbol" w:hint="default"/>
        <w:w w:val="100"/>
        <w:sz w:val="24"/>
        <w:szCs w:val="24"/>
        <w:lang w:val="tr-TR" w:eastAsia="en-US" w:bidi="ar-SA"/>
      </w:rPr>
    </w:lvl>
    <w:lvl w:ilvl="1" w:tplc="9AE015B0">
      <w:numFmt w:val="bullet"/>
      <w:lvlText w:val="•"/>
      <w:lvlJc w:val="left"/>
      <w:pPr>
        <w:ind w:left="3442" w:hanging="306"/>
      </w:pPr>
      <w:rPr>
        <w:rFonts w:hint="default"/>
        <w:lang w:val="tr-TR" w:eastAsia="en-US" w:bidi="ar-SA"/>
      </w:rPr>
    </w:lvl>
    <w:lvl w:ilvl="2" w:tplc="852E9690">
      <w:numFmt w:val="bullet"/>
      <w:lvlText w:val="•"/>
      <w:lvlJc w:val="left"/>
      <w:pPr>
        <w:ind w:left="4284" w:hanging="306"/>
      </w:pPr>
      <w:rPr>
        <w:rFonts w:hint="default"/>
        <w:lang w:val="tr-TR" w:eastAsia="en-US" w:bidi="ar-SA"/>
      </w:rPr>
    </w:lvl>
    <w:lvl w:ilvl="3" w:tplc="94D2A228">
      <w:numFmt w:val="bullet"/>
      <w:lvlText w:val="•"/>
      <w:lvlJc w:val="left"/>
      <w:pPr>
        <w:ind w:left="5126" w:hanging="306"/>
      </w:pPr>
      <w:rPr>
        <w:rFonts w:hint="default"/>
        <w:lang w:val="tr-TR" w:eastAsia="en-US" w:bidi="ar-SA"/>
      </w:rPr>
    </w:lvl>
    <w:lvl w:ilvl="4" w:tplc="4C524B0E">
      <w:numFmt w:val="bullet"/>
      <w:lvlText w:val="•"/>
      <w:lvlJc w:val="left"/>
      <w:pPr>
        <w:ind w:left="5968" w:hanging="306"/>
      </w:pPr>
      <w:rPr>
        <w:rFonts w:hint="default"/>
        <w:lang w:val="tr-TR" w:eastAsia="en-US" w:bidi="ar-SA"/>
      </w:rPr>
    </w:lvl>
    <w:lvl w:ilvl="5" w:tplc="A87C24A8">
      <w:numFmt w:val="bullet"/>
      <w:lvlText w:val="•"/>
      <w:lvlJc w:val="left"/>
      <w:pPr>
        <w:ind w:left="6810" w:hanging="306"/>
      </w:pPr>
      <w:rPr>
        <w:rFonts w:hint="default"/>
        <w:lang w:val="tr-TR" w:eastAsia="en-US" w:bidi="ar-SA"/>
      </w:rPr>
    </w:lvl>
    <w:lvl w:ilvl="6" w:tplc="C9E85136">
      <w:numFmt w:val="bullet"/>
      <w:lvlText w:val="•"/>
      <w:lvlJc w:val="left"/>
      <w:pPr>
        <w:ind w:left="7652" w:hanging="306"/>
      </w:pPr>
      <w:rPr>
        <w:rFonts w:hint="default"/>
        <w:lang w:val="tr-TR" w:eastAsia="en-US" w:bidi="ar-SA"/>
      </w:rPr>
    </w:lvl>
    <w:lvl w:ilvl="7" w:tplc="E8DE5292">
      <w:numFmt w:val="bullet"/>
      <w:lvlText w:val="•"/>
      <w:lvlJc w:val="left"/>
      <w:pPr>
        <w:ind w:left="8494" w:hanging="306"/>
      </w:pPr>
      <w:rPr>
        <w:rFonts w:hint="default"/>
        <w:lang w:val="tr-TR" w:eastAsia="en-US" w:bidi="ar-SA"/>
      </w:rPr>
    </w:lvl>
    <w:lvl w:ilvl="8" w:tplc="019C0012">
      <w:numFmt w:val="bullet"/>
      <w:lvlText w:val="•"/>
      <w:lvlJc w:val="left"/>
      <w:pPr>
        <w:ind w:left="9336" w:hanging="306"/>
      </w:pPr>
      <w:rPr>
        <w:rFonts w:hint="default"/>
        <w:lang w:val="tr-TR" w:eastAsia="en-US" w:bidi="ar-SA"/>
      </w:rPr>
    </w:lvl>
  </w:abstractNum>
  <w:abstractNum w:abstractNumId="14" w15:restartNumberingAfterBreak="0">
    <w:nsid w:val="2237416B"/>
    <w:multiLevelType w:val="hybridMultilevel"/>
    <w:tmpl w:val="F340A1F4"/>
    <w:lvl w:ilvl="0" w:tplc="C0BC964E">
      <w:numFmt w:val="bullet"/>
      <w:lvlText w:val="o"/>
      <w:lvlJc w:val="left"/>
      <w:pPr>
        <w:ind w:left="1630" w:hanging="600"/>
      </w:pPr>
      <w:rPr>
        <w:rFonts w:ascii="Courier New" w:eastAsia="Courier New" w:hAnsi="Courier New" w:cs="Courier New" w:hint="default"/>
        <w:w w:val="100"/>
        <w:sz w:val="24"/>
        <w:szCs w:val="24"/>
        <w:lang w:val="tr-TR" w:eastAsia="en-US" w:bidi="ar-SA"/>
      </w:rPr>
    </w:lvl>
    <w:lvl w:ilvl="1" w:tplc="C8A63A74">
      <w:numFmt w:val="bullet"/>
      <w:lvlText w:val="•"/>
      <w:lvlJc w:val="left"/>
      <w:pPr>
        <w:ind w:left="1640" w:hanging="600"/>
      </w:pPr>
      <w:rPr>
        <w:rFonts w:hint="default"/>
        <w:lang w:val="tr-TR" w:eastAsia="en-US" w:bidi="ar-SA"/>
      </w:rPr>
    </w:lvl>
    <w:lvl w:ilvl="2" w:tplc="E2441090">
      <w:numFmt w:val="bullet"/>
      <w:lvlText w:val="•"/>
      <w:lvlJc w:val="left"/>
      <w:pPr>
        <w:ind w:left="2494" w:hanging="600"/>
      </w:pPr>
      <w:rPr>
        <w:rFonts w:hint="default"/>
        <w:lang w:val="tr-TR" w:eastAsia="en-US" w:bidi="ar-SA"/>
      </w:rPr>
    </w:lvl>
    <w:lvl w:ilvl="3" w:tplc="AEDC9CB0">
      <w:numFmt w:val="bullet"/>
      <w:lvlText w:val="•"/>
      <w:lvlJc w:val="left"/>
      <w:pPr>
        <w:ind w:left="3348" w:hanging="600"/>
      </w:pPr>
      <w:rPr>
        <w:rFonts w:hint="default"/>
        <w:lang w:val="tr-TR" w:eastAsia="en-US" w:bidi="ar-SA"/>
      </w:rPr>
    </w:lvl>
    <w:lvl w:ilvl="4" w:tplc="87B84908">
      <w:numFmt w:val="bullet"/>
      <w:lvlText w:val="•"/>
      <w:lvlJc w:val="left"/>
      <w:pPr>
        <w:ind w:left="4202" w:hanging="600"/>
      </w:pPr>
      <w:rPr>
        <w:rFonts w:hint="default"/>
        <w:lang w:val="tr-TR" w:eastAsia="en-US" w:bidi="ar-SA"/>
      </w:rPr>
    </w:lvl>
    <w:lvl w:ilvl="5" w:tplc="409AE158">
      <w:numFmt w:val="bullet"/>
      <w:lvlText w:val="•"/>
      <w:lvlJc w:val="left"/>
      <w:pPr>
        <w:ind w:left="5057" w:hanging="600"/>
      </w:pPr>
      <w:rPr>
        <w:rFonts w:hint="default"/>
        <w:lang w:val="tr-TR" w:eastAsia="en-US" w:bidi="ar-SA"/>
      </w:rPr>
    </w:lvl>
    <w:lvl w:ilvl="6" w:tplc="90802804">
      <w:numFmt w:val="bullet"/>
      <w:lvlText w:val="•"/>
      <w:lvlJc w:val="left"/>
      <w:pPr>
        <w:ind w:left="5911" w:hanging="600"/>
      </w:pPr>
      <w:rPr>
        <w:rFonts w:hint="default"/>
        <w:lang w:val="tr-TR" w:eastAsia="en-US" w:bidi="ar-SA"/>
      </w:rPr>
    </w:lvl>
    <w:lvl w:ilvl="7" w:tplc="911ED066">
      <w:numFmt w:val="bullet"/>
      <w:lvlText w:val="•"/>
      <w:lvlJc w:val="left"/>
      <w:pPr>
        <w:ind w:left="6765" w:hanging="600"/>
      </w:pPr>
      <w:rPr>
        <w:rFonts w:hint="default"/>
        <w:lang w:val="tr-TR" w:eastAsia="en-US" w:bidi="ar-SA"/>
      </w:rPr>
    </w:lvl>
    <w:lvl w:ilvl="8" w:tplc="51F6D290">
      <w:numFmt w:val="bullet"/>
      <w:lvlText w:val="•"/>
      <w:lvlJc w:val="left"/>
      <w:pPr>
        <w:ind w:left="7619" w:hanging="600"/>
      </w:pPr>
      <w:rPr>
        <w:rFonts w:hint="default"/>
        <w:lang w:val="tr-TR" w:eastAsia="en-US" w:bidi="ar-SA"/>
      </w:rPr>
    </w:lvl>
  </w:abstractNum>
  <w:abstractNum w:abstractNumId="15" w15:restartNumberingAfterBreak="0">
    <w:nsid w:val="2321698B"/>
    <w:multiLevelType w:val="hybridMultilevel"/>
    <w:tmpl w:val="936880D6"/>
    <w:lvl w:ilvl="0" w:tplc="F87C45E8">
      <w:start w:val="1"/>
      <w:numFmt w:val="bullet"/>
      <w:lvlText w:val="o"/>
      <w:lvlJc w:val="left"/>
      <w:pPr>
        <w:ind w:left="3312" w:hanging="360"/>
      </w:pPr>
      <w:rPr>
        <w:rFonts w:ascii="Courier New" w:hAnsi="Courier New" w:cs="Courier New" w:hint="default"/>
        <w:color w:val="000000" w:themeColor="text1"/>
        <w:w w:val="100"/>
        <w:sz w:val="24"/>
        <w:szCs w:val="24"/>
        <w:lang w:val="tr-TR" w:eastAsia="en-US" w:bidi="ar-SA"/>
      </w:rPr>
    </w:lvl>
    <w:lvl w:ilvl="1" w:tplc="FFFFFFFF" w:tentative="1">
      <w:start w:val="1"/>
      <w:numFmt w:val="bullet"/>
      <w:lvlText w:val="o"/>
      <w:lvlJc w:val="left"/>
      <w:pPr>
        <w:ind w:left="4032" w:hanging="360"/>
      </w:pPr>
      <w:rPr>
        <w:rFonts w:ascii="Courier New" w:hAnsi="Courier New" w:cs="Courier New" w:hint="default"/>
      </w:rPr>
    </w:lvl>
    <w:lvl w:ilvl="2" w:tplc="FFFFFFFF" w:tentative="1">
      <w:start w:val="1"/>
      <w:numFmt w:val="bullet"/>
      <w:lvlText w:val=""/>
      <w:lvlJc w:val="left"/>
      <w:pPr>
        <w:ind w:left="4752" w:hanging="360"/>
      </w:pPr>
      <w:rPr>
        <w:rFonts w:ascii="Wingdings" w:hAnsi="Wingdings" w:hint="default"/>
      </w:rPr>
    </w:lvl>
    <w:lvl w:ilvl="3" w:tplc="FFFFFFFF" w:tentative="1">
      <w:start w:val="1"/>
      <w:numFmt w:val="bullet"/>
      <w:lvlText w:val=""/>
      <w:lvlJc w:val="left"/>
      <w:pPr>
        <w:ind w:left="5472" w:hanging="360"/>
      </w:pPr>
      <w:rPr>
        <w:rFonts w:ascii="Symbol" w:hAnsi="Symbol" w:hint="default"/>
      </w:rPr>
    </w:lvl>
    <w:lvl w:ilvl="4" w:tplc="FFFFFFFF" w:tentative="1">
      <w:start w:val="1"/>
      <w:numFmt w:val="bullet"/>
      <w:lvlText w:val="o"/>
      <w:lvlJc w:val="left"/>
      <w:pPr>
        <w:ind w:left="6192" w:hanging="360"/>
      </w:pPr>
      <w:rPr>
        <w:rFonts w:ascii="Courier New" w:hAnsi="Courier New" w:cs="Courier New" w:hint="default"/>
      </w:rPr>
    </w:lvl>
    <w:lvl w:ilvl="5" w:tplc="FFFFFFFF" w:tentative="1">
      <w:start w:val="1"/>
      <w:numFmt w:val="bullet"/>
      <w:lvlText w:val=""/>
      <w:lvlJc w:val="left"/>
      <w:pPr>
        <w:ind w:left="6912" w:hanging="360"/>
      </w:pPr>
      <w:rPr>
        <w:rFonts w:ascii="Wingdings" w:hAnsi="Wingdings" w:hint="default"/>
      </w:rPr>
    </w:lvl>
    <w:lvl w:ilvl="6" w:tplc="FFFFFFFF" w:tentative="1">
      <w:start w:val="1"/>
      <w:numFmt w:val="bullet"/>
      <w:lvlText w:val=""/>
      <w:lvlJc w:val="left"/>
      <w:pPr>
        <w:ind w:left="7632" w:hanging="360"/>
      </w:pPr>
      <w:rPr>
        <w:rFonts w:ascii="Symbol" w:hAnsi="Symbol" w:hint="default"/>
      </w:rPr>
    </w:lvl>
    <w:lvl w:ilvl="7" w:tplc="FFFFFFFF" w:tentative="1">
      <w:start w:val="1"/>
      <w:numFmt w:val="bullet"/>
      <w:lvlText w:val="o"/>
      <w:lvlJc w:val="left"/>
      <w:pPr>
        <w:ind w:left="8352" w:hanging="360"/>
      </w:pPr>
      <w:rPr>
        <w:rFonts w:ascii="Courier New" w:hAnsi="Courier New" w:cs="Courier New" w:hint="default"/>
      </w:rPr>
    </w:lvl>
    <w:lvl w:ilvl="8" w:tplc="FFFFFFFF" w:tentative="1">
      <w:start w:val="1"/>
      <w:numFmt w:val="bullet"/>
      <w:lvlText w:val=""/>
      <w:lvlJc w:val="left"/>
      <w:pPr>
        <w:ind w:left="9072" w:hanging="360"/>
      </w:pPr>
      <w:rPr>
        <w:rFonts w:ascii="Wingdings" w:hAnsi="Wingdings" w:hint="default"/>
      </w:rPr>
    </w:lvl>
  </w:abstractNum>
  <w:abstractNum w:abstractNumId="16" w15:restartNumberingAfterBreak="0">
    <w:nsid w:val="23634C62"/>
    <w:multiLevelType w:val="hybridMultilevel"/>
    <w:tmpl w:val="4016FCBA"/>
    <w:lvl w:ilvl="0" w:tplc="08E8F164">
      <w:numFmt w:val="bullet"/>
      <w:lvlText w:val=""/>
      <w:lvlJc w:val="left"/>
      <w:pPr>
        <w:ind w:left="1914" w:hanging="730"/>
      </w:pPr>
      <w:rPr>
        <w:rFonts w:ascii="Symbol" w:eastAsia="Symbol" w:hAnsi="Symbol" w:cs="Symbol" w:hint="default"/>
        <w:w w:val="100"/>
        <w:sz w:val="24"/>
        <w:szCs w:val="24"/>
        <w:lang w:val="tr-TR" w:eastAsia="en-US" w:bidi="ar-SA"/>
      </w:rPr>
    </w:lvl>
    <w:lvl w:ilvl="1" w:tplc="13B8B60E">
      <w:numFmt w:val="bullet"/>
      <w:lvlText w:val=""/>
      <w:lvlJc w:val="left"/>
      <w:pPr>
        <w:ind w:left="1914" w:hanging="306"/>
      </w:pPr>
      <w:rPr>
        <w:rFonts w:hint="default"/>
        <w:w w:val="100"/>
        <w:lang w:val="tr-TR" w:eastAsia="en-US" w:bidi="ar-SA"/>
      </w:rPr>
    </w:lvl>
    <w:lvl w:ilvl="2" w:tplc="D3CA750E">
      <w:numFmt w:val="bullet"/>
      <w:lvlText w:val="•"/>
      <w:lvlJc w:val="left"/>
      <w:pPr>
        <w:ind w:left="3740" w:hanging="306"/>
      </w:pPr>
      <w:rPr>
        <w:rFonts w:hint="default"/>
        <w:lang w:val="tr-TR" w:eastAsia="en-US" w:bidi="ar-SA"/>
      </w:rPr>
    </w:lvl>
    <w:lvl w:ilvl="3" w:tplc="3A5AE5CA">
      <w:numFmt w:val="bullet"/>
      <w:lvlText w:val="•"/>
      <w:lvlJc w:val="left"/>
      <w:pPr>
        <w:ind w:left="4650" w:hanging="306"/>
      </w:pPr>
      <w:rPr>
        <w:rFonts w:hint="default"/>
        <w:lang w:val="tr-TR" w:eastAsia="en-US" w:bidi="ar-SA"/>
      </w:rPr>
    </w:lvl>
    <w:lvl w:ilvl="4" w:tplc="082E365A">
      <w:numFmt w:val="bullet"/>
      <w:lvlText w:val="•"/>
      <w:lvlJc w:val="left"/>
      <w:pPr>
        <w:ind w:left="5560" w:hanging="306"/>
      </w:pPr>
      <w:rPr>
        <w:rFonts w:hint="default"/>
        <w:lang w:val="tr-TR" w:eastAsia="en-US" w:bidi="ar-SA"/>
      </w:rPr>
    </w:lvl>
    <w:lvl w:ilvl="5" w:tplc="A308E2E2">
      <w:numFmt w:val="bullet"/>
      <w:lvlText w:val="•"/>
      <w:lvlJc w:val="left"/>
      <w:pPr>
        <w:ind w:left="6470" w:hanging="306"/>
      </w:pPr>
      <w:rPr>
        <w:rFonts w:hint="default"/>
        <w:lang w:val="tr-TR" w:eastAsia="en-US" w:bidi="ar-SA"/>
      </w:rPr>
    </w:lvl>
    <w:lvl w:ilvl="6" w:tplc="9A1EED36">
      <w:numFmt w:val="bullet"/>
      <w:lvlText w:val="•"/>
      <w:lvlJc w:val="left"/>
      <w:pPr>
        <w:ind w:left="7380" w:hanging="306"/>
      </w:pPr>
      <w:rPr>
        <w:rFonts w:hint="default"/>
        <w:lang w:val="tr-TR" w:eastAsia="en-US" w:bidi="ar-SA"/>
      </w:rPr>
    </w:lvl>
    <w:lvl w:ilvl="7" w:tplc="EBD261AE">
      <w:numFmt w:val="bullet"/>
      <w:lvlText w:val="•"/>
      <w:lvlJc w:val="left"/>
      <w:pPr>
        <w:ind w:left="8290" w:hanging="306"/>
      </w:pPr>
      <w:rPr>
        <w:rFonts w:hint="default"/>
        <w:lang w:val="tr-TR" w:eastAsia="en-US" w:bidi="ar-SA"/>
      </w:rPr>
    </w:lvl>
    <w:lvl w:ilvl="8" w:tplc="B1466AA4">
      <w:numFmt w:val="bullet"/>
      <w:lvlText w:val="•"/>
      <w:lvlJc w:val="left"/>
      <w:pPr>
        <w:ind w:left="9200" w:hanging="306"/>
      </w:pPr>
      <w:rPr>
        <w:rFonts w:hint="default"/>
        <w:lang w:val="tr-TR" w:eastAsia="en-US" w:bidi="ar-SA"/>
      </w:rPr>
    </w:lvl>
  </w:abstractNum>
  <w:abstractNum w:abstractNumId="17" w15:restartNumberingAfterBreak="0">
    <w:nsid w:val="255445FE"/>
    <w:multiLevelType w:val="hybridMultilevel"/>
    <w:tmpl w:val="BFEC4054"/>
    <w:lvl w:ilvl="0" w:tplc="25E2A08C">
      <w:numFmt w:val="bullet"/>
      <w:lvlText w:val=""/>
      <w:lvlJc w:val="left"/>
      <w:pPr>
        <w:ind w:left="3344" w:hanging="360"/>
      </w:pPr>
      <w:rPr>
        <w:rFonts w:ascii="Symbol" w:eastAsia="Symbol" w:hAnsi="Symbol" w:cs="Symbol" w:hint="default"/>
        <w:color w:val="000009"/>
        <w:w w:val="100"/>
        <w:sz w:val="24"/>
        <w:szCs w:val="24"/>
        <w:lang w:val="tr-TR" w:eastAsia="en-US" w:bidi="ar-SA"/>
      </w:rPr>
    </w:lvl>
    <w:lvl w:ilvl="1" w:tplc="C4522994">
      <w:numFmt w:val="bullet"/>
      <w:lvlText w:val="•"/>
      <w:lvlJc w:val="left"/>
      <w:pPr>
        <w:ind w:left="4108" w:hanging="360"/>
      </w:pPr>
      <w:rPr>
        <w:rFonts w:hint="default"/>
        <w:lang w:val="tr-TR" w:eastAsia="en-US" w:bidi="ar-SA"/>
      </w:rPr>
    </w:lvl>
    <w:lvl w:ilvl="2" w:tplc="98ECFF1E">
      <w:numFmt w:val="bullet"/>
      <w:lvlText w:val="•"/>
      <w:lvlJc w:val="left"/>
      <w:pPr>
        <w:ind w:left="4876" w:hanging="360"/>
      </w:pPr>
      <w:rPr>
        <w:rFonts w:hint="default"/>
        <w:lang w:val="tr-TR" w:eastAsia="en-US" w:bidi="ar-SA"/>
      </w:rPr>
    </w:lvl>
    <w:lvl w:ilvl="3" w:tplc="A954992E">
      <w:numFmt w:val="bullet"/>
      <w:lvlText w:val="•"/>
      <w:lvlJc w:val="left"/>
      <w:pPr>
        <w:ind w:left="5644" w:hanging="360"/>
      </w:pPr>
      <w:rPr>
        <w:rFonts w:hint="default"/>
        <w:lang w:val="tr-TR" w:eastAsia="en-US" w:bidi="ar-SA"/>
      </w:rPr>
    </w:lvl>
    <w:lvl w:ilvl="4" w:tplc="135A9FEA">
      <w:numFmt w:val="bullet"/>
      <w:lvlText w:val="•"/>
      <w:lvlJc w:val="left"/>
      <w:pPr>
        <w:ind w:left="6412" w:hanging="360"/>
      </w:pPr>
      <w:rPr>
        <w:rFonts w:hint="default"/>
        <w:lang w:val="tr-TR" w:eastAsia="en-US" w:bidi="ar-SA"/>
      </w:rPr>
    </w:lvl>
    <w:lvl w:ilvl="5" w:tplc="3F565940">
      <w:numFmt w:val="bullet"/>
      <w:lvlText w:val="•"/>
      <w:lvlJc w:val="left"/>
      <w:pPr>
        <w:ind w:left="7180" w:hanging="360"/>
      </w:pPr>
      <w:rPr>
        <w:rFonts w:hint="default"/>
        <w:lang w:val="tr-TR" w:eastAsia="en-US" w:bidi="ar-SA"/>
      </w:rPr>
    </w:lvl>
    <w:lvl w:ilvl="6" w:tplc="7DC69946">
      <w:numFmt w:val="bullet"/>
      <w:lvlText w:val="•"/>
      <w:lvlJc w:val="left"/>
      <w:pPr>
        <w:ind w:left="7948" w:hanging="360"/>
      </w:pPr>
      <w:rPr>
        <w:rFonts w:hint="default"/>
        <w:lang w:val="tr-TR" w:eastAsia="en-US" w:bidi="ar-SA"/>
      </w:rPr>
    </w:lvl>
    <w:lvl w:ilvl="7" w:tplc="8C145E18">
      <w:numFmt w:val="bullet"/>
      <w:lvlText w:val="•"/>
      <w:lvlJc w:val="left"/>
      <w:pPr>
        <w:ind w:left="8716" w:hanging="360"/>
      </w:pPr>
      <w:rPr>
        <w:rFonts w:hint="default"/>
        <w:lang w:val="tr-TR" w:eastAsia="en-US" w:bidi="ar-SA"/>
      </w:rPr>
    </w:lvl>
    <w:lvl w:ilvl="8" w:tplc="5908FFDC">
      <w:numFmt w:val="bullet"/>
      <w:lvlText w:val="•"/>
      <w:lvlJc w:val="left"/>
      <w:pPr>
        <w:ind w:left="9484" w:hanging="360"/>
      </w:pPr>
      <w:rPr>
        <w:rFonts w:hint="default"/>
        <w:lang w:val="tr-TR" w:eastAsia="en-US" w:bidi="ar-SA"/>
      </w:rPr>
    </w:lvl>
  </w:abstractNum>
  <w:abstractNum w:abstractNumId="18" w15:restartNumberingAfterBreak="0">
    <w:nsid w:val="2B9773AC"/>
    <w:multiLevelType w:val="hybridMultilevel"/>
    <w:tmpl w:val="B43E36D4"/>
    <w:lvl w:ilvl="0" w:tplc="EDDA8326">
      <w:numFmt w:val="bullet"/>
      <w:lvlText w:val=""/>
      <w:lvlJc w:val="left"/>
      <w:pPr>
        <w:ind w:left="631" w:hanging="360"/>
      </w:pPr>
      <w:rPr>
        <w:rFonts w:ascii="Symbol" w:eastAsia="Symbol" w:hAnsi="Symbol" w:cs="Symbol" w:hint="default"/>
        <w:color w:val="000009"/>
        <w:w w:val="100"/>
        <w:sz w:val="24"/>
        <w:szCs w:val="24"/>
        <w:lang w:val="tr-TR" w:eastAsia="en-US" w:bidi="ar-SA"/>
      </w:rPr>
    </w:lvl>
    <w:lvl w:ilvl="1" w:tplc="CCB26694">
      <w:numFmt w:val="bullet"/>
      <w:lvlText w:val=""/>
      <w:lvlJc w:val="left"/>
      <w:pPr>
        <w:ind w:left="2602" w:hanging="306"/>
      </w:pPr>
      <w:rPr>
        <w:rFonts w:ascii="Symbol" w:eastAsia="Symbol" w:hAnsi="Symbol" w:cs="Symbol" w:hint="default"/>
        <w:color w:val="000009"/>
        <w:w w:val="100"/>
        <w:sz w:val="24"/>
        <w:szCs w:val="24"/>
        <w:lang w:val="tr-TR" w:eastAsia="en-US" w:bidi="ar-SA"/>
      </w:rPr>
    </w:lvl>
    <w:lvl w:ilvl="2" w:tplc="AEA206F6">
      <w:numFmt w:val="bullet"/>
      <w:lvlText w:val=""/>
      <w:lvlJc w:val="left"/>
      <w:pPr>
        <w:ind w:left="1162" w:hanging="600"/>
      </w:pPr>
      <w:rPr>
        <w:rFonts w:ascii="Wingdings" w:eastAsia="Wingdings" w:hAnsi="Wingdings" w:cs="Wingdings" w:hint="default"/>
        <w:w w:val="100"/>
        <w:sz w:val="24"/>
        <w:szCs w:val="24"/>
        <w:lang w:val="tr-TR" w:eastAsia="en-US" w:bidi="ar-SA"/>
      </w:rPr>
    </w:lvl>
    <w:lvl w:ilvl="3" w:tplc="88EC48C4">
      <w:numFmt w:val="bullet"/>
      <w:lvlText w:val="•"/>
      <w:lvlJc w:val="left"/>
      <w:pPr>
        <w:ind w:left="3399" w:hanging="600"/>
      </w:pPr>
      <w:rPr>
        <w:rFonts w:hint="default"/>
        <w:lang w:val="tr-TR" w:eastAsia="en-US" w:bidi="ar-SA"/>
      </w:rPr>
    </w:lvl>
    <w:lvl w:ilvl="4" w:tplc="F1645446">
      <w:numFmt w:val="bullet"/>
      <w:lvlText w:val="•"/>
      <w:lvlJc w:val="left"/>
      <w:pPr>
        <w:ind w:left="4198" w:hanging="600"/>
      </w:pPr>
      <w:rPr>
        <w:rFonts w:hint="default"/>
        <w:lang w:val="tr-TR" w:eastAsia="en-US" w:bidi="ar-SA"/>
      </w:rPr>
    </w:lvl>
    <w:lvl w:ilvl="5" w:tplc="620272C0">
      <w:numFmt w:val="bullet"/>
      <w:lvlText w:val="•"/>
      <w:lvlJc w:val="left"/>
      <w:pPr>
        <w:ind w:left="4998" w:hanging="600"/>
      </w:pPr>
      <w:rPr>
        <w:rFonts w:hint="default"/>
        <w:lang w:val="tr-TR" w:eastAsia="en-US" w:bidi="ar-SA"/>
      </w:rPr>
    </w:lvl>
    <w:lvl w:ilvl="6" w:tplc="D494C7CA">
      <w:numFmt w:val="bullet"/>
      <w:lvlText w:val="•"/>
      <w:lvlJc w:val="left"/>
      <w:pPr>
        <w:ind w:left="5797" w:hanging="600"/>
      </w:pPr>
      <w:rPr>
        <w:rFonts w:hint="default"/>
        <w:lang w:val="tr-TR" w:eastAsia="en-US" w:bidi="ar-SA"/>
      </w:rPr>
    </w:lvl>
    <w:lvl w:ilvl="7" w:tplc="46DCB54C">
      <w:numFmt w:val="bullet"/>
      <w:lvlText w:val="•"/>
      <w:lvlJc w:val="left"/>
      <w:pPr>
        <w:ind w:left="6597" w:hanging="600"/>
      </w:pPr>
      <w:rPr>
        <w:rFonts w:hint="default"/>
        <w:lang w:val="tr-TR" w:eastAsia="en-US" w:bidi="ar-SA"/>
      </w:rPr>
    </w:lvl>
    <w:lvl w:ilvl="8" w:tplc="A698B97A">
      <w:numFmt w:val="bullet"/>
      <w:lvlText w:val="•"/>
      <w:lvlJc w:val="left"/>
      <w:pPr>
        <w:ind w:left="7396" w:hanging="600"/>
      </w:pPr>
      <w:rPr>
        <w:rFonts w:hint="default"/>
        <w:lang w:val="tr-TR" w:eastAsia="en-US" w:bidi="ar-SA"/>
      </w:rPr>
    </w:lvl>
  </w:abstractNum>
  <w:abstractNum w:abstractNumId="19" w15:restartNumberingAfterBreak="0">
    <w:nsid w:val="2FF9327C"/>
    <w:multiLevelType w:val="hybridMultilevel"/>
    <w:tmpl w:val="1B5E50D0"/>
    <w:lvl w:ilvl="0" w:tplc="C1580162">
      <w:numFmt w:val="bullet"/>
      <w:lvlText w:val=""/>
      <w:lvlJc w:val="left"/>
      <w:pPr>
        <w:ind w:left="1162" w:hanging="306"/>
      </w:pPr>
      <w:rPr>
        <w:rFonts w:ascii="Symbol" w:eastAsia="Symbol" w:hAnsi="Symbol" w:cs="Symbol" w:hint="default"/>
        <w:color w:val="000009"/>
        <w:w w:val="100"/>
        <w:sz w:val="24"/>
        <w:szCs w:val="24"/>
        <w:lang w:val="tr-TR" w:eastAsia="en-US" w:bidi="ar-SA"/>
      </w:rPr>
    </w:lvl>
    <w:lvl w:ilvl="1" w:tplc="53983E72">
      <w:numFmt w:val="bullet"/>
      <w:lvlText w:val="o"/>
      <w:lvlJc w:val="left"/>
      <w:pPr>
        <w:ind w:left="1162" w:hanging="600"/>
      </w:pPr>
      <w:rPr>
        <w:rFonts w:ascii="Courier New" w:eastAsia="Courier New" w:hAnsi="Courier New" w:cs="Courier New" w:hint="default"/>
        <w:w w:val="100"/>
        <w:sz w:val="24"/>
        <w:szCs w:val="24"/>
        <w:lang w:val="tr-TR" w:eastAsia="en-US" w:bidi="ar-SA"/>
      </w:rPr>
    </w:lvl>
    <w:lvl w:ilvl="2" w:tplc="21EE2058">
      <w:numFmt w:val="bullet"/>
      <w:lvlText w:val="•"/>
      <w:lvlJc w:val="left"/>
      <w:pPr>
        <w:ind w:left="3132" w:hanging="600"/>
      </w:pPr>
      <w:rPr>
        <w:rFonts w:hint="default"/>
        <w:lang w:val="tr-TR" w:eastAsia="en-US" w:bidi="ar-SA"/>
      </w:rPr>
    </w:lvl>
    <w:lvl w:ilvl="3" w:tplc="0FEAC54C">
      <w:numFmt w:val="bullet"/>
      <w:lvlText w:val="•"/>
      <w:lvlJc w:val="left"/>
      <w:pPr>
        <w:ind w:left="4118" w:hanging="600"/>
      </w:pPr>
      <w:rPr>
        <w:rFonts w:hint="default"/>
        <w:lang w:val="tr-TR" w:eastAsia="en-US" w:bidi="ar-SA"/>
      </w:rPr>
    </w:lvl>
    <w:lvl w:ilvl="4" w:tplc="A132884E">
      <w:numFmt w:val="bullet"/>
      <w:lvlText w:val="•"/>
      <w:lvlJc w:val="left"/>
      <w:pPr>
        <w:ind w:left="5104" w:hanging="600"/>
      </w:pPr>
      <w:rPr>
        <w:rFonts w:hint="default"/>
        <w:lang w:val="tr-TR" w:eastAsia="en-US" w:bidi="ar-SA"/>
      </w:rPr>
    </w:lvl>
    <w:lvl w:ilvl="5" w:tplc="B99E8C90">
      <w:numFmt w:val="bullet"/>
      <w:lvlText w:val="•"/>
      <w:lvlJc w:val="left"/>
      <w:pPr>
        <w:ind w:left="6090" w:hanging="600"/>
      </w:pPr>
      <w:rPr>
        <w:rFonts w:hint="default"/>
        <w:lang w:val="tr-TR" w:eastAsia="en-US" w:bidi="ar-SA"/>
      </w:rPr>
    </w:lvl>
    <w:lvl w:ilvl="6" w:tplc="E57C56DE">
      <w:numFmt w:val="bullet"/>
      <w:lvlText w:val="•"/>
      <w:lvlJc w:val="left"/>
      <w:pPr>
        <w:ind w:left="7076" w:hanging="600"/>
      </w:pPr>
      <w:rPr>
        <w:rFonts w:hint="default"/>
        <w:lang w:val="tr-TR" w:eastAsia="en-US" w:bidi="ar-SA"/>
      </w:rPr>
    </w:lvl>
    <w:lvl w:ilvl="7" w:tplc="0E0C4392">
      <w:numFmt w:val="bullet"/>
      <w:lvlText w:val="•"/>
      <w:lvlJc w:val="left"/>
      <w:pPr>
        <w:ind w:left="8062" w:hanging="600"/>
      </w:pPr>
      <w:rPr>
        <w:rFonts w:hint="default"/>
        <w:lang w:val="tr-TR" w:eastAsia="en-US" w:bidi="ar-SA"/>
      </w:rPr>
    </w:lvl>
    <w:lvl w:ilvl="8" w:tplc="CC346FD2">
      <w:numFmt w:val="bullet"/>
      <w:lvlText w:val="•"/>
      <w:lvlJc w:val="left"/>
      <w:pPr>
        <w:ind w:left="9048" w:hanging="600"/>
      </w:pPr>
      <w:rPr>
        <w:rFonts w:hint="default"/>
        <w:lang w:val="tr-TR" w:eastAsia="en-US" w:bidi="ar-SA"/>
      </w:rPr>
    </w:lvl>
  </w:abstractNum>
  <w:abstractNum w:abstractNumId="20" w15:restartNumberingAfterBreak="0">
    <w:nsid w:val="303B1345"/>
    <w:multiLevelType w:val="hybridMultilevel"/>
    <w:tmpl w:val="041CEAE2"/>
    <w:lvl w:ilvl="0" w:tplc="7E04D240">
      <w:start w:val="1"/>
      <w:numFmt w:val="decimal"/>
      <w:lvlText w:val=".%1"/>
      <w:lvlJc w:val="left"/>
      <w:pPr>
        <w:ind w:left="4794" w:hanging="720"/>
      </w:pPr>
      <w:rPr>
        <w:rFonts w:ascii="Calibri" w:eastAsia="Calibri" w:hAnsi="Calibri" w:cs="Calibri" w:hint="default"/>
        <w:spacing w:val="-1"/>
        <w:w w:val="100"/>
        <w:sz w:val="24"/>
        <w:szCs w:val="24"/>
        <w:lang w:val="tr-TR" w:eastAsia="en-US" w:bidi="ar-SA"/>
      </w:rPr>
    </w:lvl>
    <w:lvl w:ilvl="1" w:tplc="8F24E734">
      <w:numFmt w:val="bullet"/>
      <w:lvlText w:val="•"/>
      <w:lvlJc w:val="left"/>
      <w:pPr>
        <w:ind w:left="5422" w:hanging="720"/>
      </w:pPr>
      <w:rPr>
        <w:rFonts w:hint="default"/>
        <w:lang w:val="tr-TR" w:eastAsia="en-US" w:bidi="ar-SA"/>
      </w:rPr>
    </w:lvl>
    <w:lvl w:ilvl="2" w:tplc="3C781776">
      <w:numFmt w:val="bullet"/>
      <w:lvlText w:val="•"/>
      <w:lvlJc w:val="left"/>
      <w:pPr>
        <w:ind w:left="6044" w:hanging="720"/>
      </w:pPr>
      <w:rPr>
        <w:rFonts w:hint="default"/>
        <w:lang w:val="tr-TR" w:eastAsia="en-US" w:bidi="ar-SA"/>
      </w:rPr>
    </w:lvl>
    <w:lvl w:ilvl="3" w:tplc="60FE4F9A">
      <w:numFmt w:val="bullet"/>
      <w:lvlText w:val="•"/>
      <w:lvlJc w:val="left"/>
      <w:pPr>
        <w:ind w:left="6666" w:hanging="720"/>
      </w:pPr>
      <w:rPr>
        <w:rFonts w:hint="default"/>
        <w:lang w:val="tr-TR" w:eastAsia="en-US" w:bidi="ar-SA"/>
      </w:rPr>
    </w:lvl>
    <w:lvl w:ilvl="4" w:tplc="2592A4D2">
      <w:numFmt w:val="bullet"/>
      <w:lvlText w:val="•"/>
      <w:lvlJc w:val="left"/>
      <w:pPr>
        <w:ind w:left="7288" w:hanging="720"/>
      </w:pPr>
      <w:rPr>
        <w:rFonts w:hint="default"/>
        <w:lang w:val="tr-TR" w:eastAsia="en-US" w:bidi="ar-SA"/>
      </w:rPr>
    </w:lvl>
    <w:lvl w:ilvl="5" w:tplc="BD82B77C">
      <w:numFmt w:val="bullet"/>
      <w:lvlText w:val="•"/>
      <w:lvlJc w:val="left"/>
      <w:pPr>
        <w:ind w:left="7910" w:hanging="720"/>
      </w:pPr>
      <w:rPr>
        <w:rFonts w:hint="default"/>
        <w:lang w:val="tr-TR" w:eastAsia="en-US" w:bidi="ar-SA"/>
      </w:rPr>
    </w:lvl>
    <w:lvl w:ilvl="6" w:tplc="C72EC142">
      <w:numFmt w:val="bullet"/>
      <w:lvlText w:val="•"/>
      <w:lvlJc w:val="left"/>
      <w:pPr>
        <w:ind w:left="8532" w:hanging="720"/>
      </w:pPr>
      <w:rPr>
        <w:rFonts w:hint="default"/>
        <w:lang w:val="tr-TR" w:eastAsia="en-US" w:bidi="ar-SA"/>
      </w:rPr>
    </w:lvl>
    <w:lvl w:ilvl="7" w:tplc="7B82C3EC">
      <w:numFmt w:val="bullet"/>
      <w:lvlText w:val="•"/>
      <w:lvlJc w:val="left"/>
      <w:pPr>
        <w:ind w:left="9154" w:hanging="720"/>
      </w:pPr>
      <w:rPr>
        <w:rFonts w:hint="default"/>
        <w:lang w:val="tr-TR" w:eastAsia="en-US" w:bidi="ar-SA"/>
      </w:rPr>
    </w:lvl>
    <w:lvl w:ilvl="8" w:tplc="B7E20D1E">
      <w:numFmt w:val="bullet"/>
      <w:lvlText w:val="•"/>
      <w:lvlJc w:val="left"/>
      <w:pPr>
        <w:ind w:left="9776" w:hanging="720"/>
      </w:pPr>
      <w:rPr>
        <w:rFonts w:hint="default"/>
        <w:lang w:val="tr-TR" w:eastAsia="en-US" w:bidi="ar-SA"/>
      </w:rPr>
    </w:lvl>
  </w:abstractNum>
  <w:abstractNum w:abstractNumId="21" w15:restartNumberingAfterBreak="0">
    <w:nsid w:val="32D542CF"/>
    <w:multiLevelType w:val="hybridMultilevel"/>
    <w:tmpl w:val="76F28C92"/>
    <w:lvl w:ilvl="0" w:tplc="59F8E760">
      <w:numFmt w:val="bullet"/>
      <w:lvlText w:val=""/>
      <w:lvlJc w:val="left"/>
      <w:pPr>
        <w:ind w:left="2602" w:hanging="306"/>
      </w:pPr>
      <w:rPr>
        <w:rFonts w:ascii="Symbol" w:eastAsia="Symbol" w:hAnsi="Symbol" w:cs="Symbol" w:hint="default"/>
        <w:color w:val="000009"/>
        <w:w w:val="100"/>
        <w:sz w:val="24"/>
        <w:szCs w:val="24"/>
        <w:lang w:val="tr-TR" w:eastAsia="en-US" w:bidi="ar-SA"/>
      </w:rPr>
    </w:lvl>
    <w:lvl w:ilvl="1" w:tplc="DEC6F1B0">
      <w:numFmt w:val="bullet"/>
      <w:lvlText w:val="•"/>
      <w:lvlJc w:val="left"/>
      <w:pPr>
        <w:ind w:left="3442" w:hanging="306"/>
      </w:pPr>
      <w:rPr>
        <w:rFonts w:hint="default"/>
        <w:lang w:val="tr-TR" w:eastAsia="en-US" w:bidi="ar-SA"/>
      </w:rPr>
    </w:lvl>
    <w:lvl w:ilvl="2" w:tplc="A6E4EB40">
      <w:numFmt w:val="bullet"/>
      <w:lvlText w:val="•"/>
      <w:lvlJc w:val="left"/>
      <w:pPr>
        <w:ind w:left="4284" w:hanging="306"/>
      </w:pPr>
      <w:rPr>
        <w:rFonts w:hint="default"/>
        <w:lang w:val="tr-TR" w:eastAsia="en-US" w:bidi="ar-SA"/>
      </w:rPr>
    </w:lvl>
    <w:lvl w:ilvl="3" w:tplc="A9A47288">
      <w:numFmt w:val="bullet"/>
      <w:lvlText w:val="•"/>
      <w:lvlJc w:val="left"/>
      <w:pPr>
        <w:ind w:left="5126" w:hanging="306"/>
      </w:pPr>
      <w:rPr>
        <w:rFonts w:hint="default"/>
        <w:lang w:val="tr-TR" w:eastAsia="en-US" w:bidi="ar-SA"/>
      </w:rPr>
    </w:lvl>
    <w:lvl w:ilvl="4" w:tplc="6ED681AA">
      <w:numFmt w:val="bullet"/>
      <w:lvlText w:val="•"/>
      <w:lvlJc w:val="left"/>
      <w:pPr>
        <w:ind w:left="5968" w:hanging="306"/>
      </w:pPr>
      <w:rPr>
        <w:rFonts w:hint="default"/>
        <w:lang w:val="tr-TR" w:eastAsia="en-US" w:bidi="ar-SA"/>
      </w:rPr>
    </w:lvl>
    <w:lvl w:ilvl="5" w:tplc="E3D4C1FA">
      <w:numFmt w:val="bullet"/>
      <w:lvlText w:val="•"/>
      <w:lvlJc w:val="left"/>
      <w:pPr>
        <w:ind w:left="6810" w:hanging="306"/>
      </w:pPr>
      <w:rPr>
        <w:rFonts w:hint="default"/>
        <w:lang w:val="tr-TR" w:eastAsia="en-US" w:bidi="ar-SA"/>
      </w:rPr>
    </w:lvl>
    <w:lvl w:ilvl="6" w:tplc="3634C96C">
      <w:numFmt w:val="bullet"/>
      <w:lvlText w:val="•"/>
      <w:lvlJc w:val="left"/>
      <w:pPr>
        <w:ind w:left="7652" w:hanging="306"/>
      </w:pPr>
      <w:rPr>
        <w:rFonts w:hint="default"/>
        <w:lang w:val="tr-TR" w:eastAsia="en-US" w:bidi="ar-SA"/>
      </w:rPr>
    </w:lvl>
    <w:lvl w:ilvl="7" w:tplc="D2EADE2E">
      <w:numFmt w:val="bullet"/>
      <w:lvlText w:val="•"/>
      <w:lvlJc w:val="left"/>
      <w:pPr>
        <w:ind w:left="8494" w:hanging="306"/>
      </w:pPr>
      <w:rPr>
        <w:rFonts w:hint="default"/>
        <w:lang w:val="tr-TR" w:eastAsia="en-US" w:bidi="ar-SA"/>
      </w:rPr>
    </w:lvl>
    <w:lvl w:ilvl="8" w:tplc="307EB0AA">
      <w:numFmt w:val="bullet"/>
      <w:lvlText w:val="•"/>
      <w:lvlJc w:val="left"/>
      <w:pPr>
        <w:ind w:left="9336" w:hanging="306"/>
      </w:pPr>
      <w:rPr>
        <w:rFonts w:hint="default"/>
        <w:lang w:val="tr-TR" w:eastAsia="en-US" w:bidi="ar-SA"/>
      </w:rPr>
    </w:lvl>
  </w:abstractNum>
  <w:abstractNum w:abstractNumId="22" w15:restartNumberingAfterBreak="0">
    <w:nsid w:val="351659F4"/>
    <w:multiLevelType w:val="hybridMultilevel"/>
    <w:tmpl w:val="4F30763E"/>
    <w:lvl w:ilvl="0" w:tplc="A0CA0FD0">
      <w:numFmt w:val="bullet"/>
      <w:lvlText w:val="-"/>
      <w:lvlJc w:val="left"/>
      <w:pPr>
        <w:ind w:left="2602" w:hanging="720"/>
      </w:pPr>
      <w:rPr>
        <w:rFonts w:ascii="Calibri" w:eastAsia="Calibri" w:hAnsi="Calibri" w:cs="Calibri" w:hint="default"/>
        <w:w w:val="100"/>
        <w:sz w:val="24"/>
        <w:szCs w:val="24"/>
        <w:lang w:val="tr-TR" w:eastAsia="en-US" w:bidi="ar-SA"/>
      </w:rPr>
    </w:lvl>
    <w:lvl w:ilvl="1" w:tplc="1164B016">
      <w:numFmt w:val="bullet"/>
      <w:lvlText w:val="•"/>
      <w:lvlJc w:val="left"/>
      <w:pPr>
        <w:ind w:left="3442" w:hanging="720"/>
      </w:pPr>
      <w:rPr>
        <w:rFonts w:hint="default"/>
        <w:lang w:val="tr-TR" w:eastAsia="en-US" w:bidi="ar-SA"/>
      </w:rPr>
    </w:lvl>
    <w:lvl w:ilvl="2" w:tplc="EFA89512">
      <w:numFmt w:val="bullet"/>
      <w:lvlText w:val="•"/>
      <w:lvlJc w:val="left"/>
      <w:pPr>
        <w:ind w:left="4284" w:hanging="720"/>
      </w:pPr>
      <w:rPr>
        <w:rFonts w:hint="default"/>
        <w:lang w:val="tr-TR" w:eastAsia="en-US" w:bidi="ar-SA"/>
      </w:rPr>
    </w:lvl>
    <w:lvl w:ilvl="3" w:tplc="58B0D432">
      <w:numFmt w:val="bullet"/>
      <w:lvlText w:val="•"/>
      <w:lvlJc w:val="left"/>
      <w:pPr>
        <w:ind w:left="5126" w:hanging="720"/>
      </w:pPr>
      <w:rPr>
        <w:rFonts w:hint="default"/>
        <w:lang w:val="tr-TR" w:eastAsia="en-US" w:bidi="ar-SA"/>
      </w:rPr>
    </w:lvl>
    <w:lvl w:ilvl="4" w:tplc="FE606322">
      <w:numFmt w:val="bullet"/>
      <w:lvlText w:val="•"/>
      <w:lvlJc w:val="left"/>
      <w:pPr>
        <w:ind w:left="5968" w:hanging="720"/>
      </w:pPr>
      <w:rPr>
        <w:rFonts w:hint="default"/>
        <w:lang w:val="tr-TR" w:eastAsia="en-US" w:bidi="ar-SA"/>
      </w:rPr>
    </w:lvl>
    <w:lvl w:ilvl="5" w:tplc="836EA1CE">
      <w:numFmt w:val="bullet"/>
      <w:lvlText w:val="•"/>
      <w:lvlJc w:val="left"/>
      <w:pPr>
        <w:ind w:left="6810" w:hanging="720"/>
      </w:pPr>
      <w:rPr>
        <w:rFonts w:hint="default"/>
        <w:lang w:val="tr-TR" w:eastAsia="en-US" w:bidi="ar-SA"/>
      </w:rPr>
    </w:lvl>
    <w:lvl w:ilvl="6" w:tplc="F5543AA4">
      <w:numFmt w:val="bullet"/>
      <w:lvlText w:val="•"/>
      <w:lvlJc w:val="left"/>
      <w:pPr>
        <w:ind w:left="7652" w:hanging="720"/>
      </w:pPr>
      <w:rPr>
        <w:rFonts w:hint="default"/>
        <w:lang w:val="tr-TR" w:eastAsia="en-US" w:bidi="ar-SA"/>
      </w:rPr>
    </w:lvl>
    <w:lvl w:ilvl="7" w:tplc="18E4337E">
      <w:numFmt w:val="bullet"/>
      <w:lvlText w:val="•"/>
      <w:lvlJc w:val="left"/>
      <w:pPr>
        <w:ind w:left="8494" w:hanging="720"/>
      </w:pPr>
      <w:rPr>
        <w:rFonts w:hint="default"/>
        <w:lang w:val="tr-TR" w:eastAsia="en-US" w:bidi="ar-SA"/>
      </w:rPr>
    </w:lvl>
    <w:lvl w:ilvl="8" w:tplc="B91CD7D8">
      <w:numFmt w:val="bullet"/>
      <w:lvlText w:val="•"/>
      <w:lvlJc w:val="left"/>
      <w:pPr>
        <w:ind w:left="9336" w:hanging="720"/>
      </w:pPr>
      <w:rPr>
        <w:rFonts w:hint="default"/>
        <w:lang w:val="tr-TR" w:eastAsia="en-US" w:bidi="ar-SA"/>
      </w:rPr>
    </w:lvl>
  </w:abstractNum>
  <w:abstractNum w:abstractNumId="23" w15:restartNumberingAfterBreak="0">
    <w:nsid w:val="36A92286"/>
    <w:multiLevelType w:val="hybridMultilevel"/>
    <w:tmpl w:val="494091D0"/>
    <w:lvl w:ilvl="0" w:tplc="61B4B80A">
      <w:start w:val="1"/>
      <w:numFmt w:val="decimal"/>
      <w:lvlText w:val="%1"/>
      <w:lvlJc w:val="left"/>
      <w:pPr>
        <w:ind w:left="201" w:hanging="132"/>
      </w:pPr>
      <w:rPr>
        <w:rFonts w:ascii="Calibri" w:eastAsia="Calibri" w:hAnsi="Calibri" w:cs="Calibri" w:hint="default"/>
        <w:w w:val="100"/>
        <w:sz w:val="18"/>
        <w:szCs w:val="18"/>
        <w:lang w:val="tr-TR" w:eastAsia="en-US" w:bidi="ar-SA"/>
      </w:rPr>
    </w:lvl>
    <w:lvl w:ilvl="1" w:tplc="FBC07894">
      <w:numFmt w:val="bullet"/>
      <w:lvlText w:val="•"/>
      <w:lvlJc w:val="left"/>
      <w:pPr>
        <w:ind w:left="760" w:hanging="132"/>
      </w:pPr>
      <w:rPr>
        <w:rFonts w:hint="default"/>
        <w:lang w:val="tr-TR" w:eastAsia="en-US" w:bidi="ar-SA"/>
      </w:rPr>
    </w:lvl>
    <w:lvl w:ilvl="2" w:tplc="5D8C1F6E">
      <w:numFmt w:val="bullet"/>
      <w:lvlText w:val="•"/>
      <w:lvlJc w:val="left"/>
      <w:pPr>
        <w:ind w:left="1321" w:hanging="132"/>
      </w:pPr>
      <w:rPr>
        <w:rFonts w:hint="default"/>
        <w:lang w:val="tr-TR" w:eastAsia="en-US" w:bidi="ar-SA"/>
      </w:rPr>
    </w:lvl>
    <w:lvl w:ilvl="3" w:tplc="009CC526">
      <w:numFmt w:val="bullet"/>
      <w:lvlText w:val="•"/>
      <w:lvlJc w:val="left"/>
      <w:pPr>
        <w:ind w:left="1881" w:hanging="132"/>
      </w:pPr>
      <w:rPr>
        <w:rFonts w:hint="default"/>
        <w:lang w:val="tr-TR" w:eastAsia="en-US" w:bidi="ar-SA"/>
      </w:rPr>
    </w:lvl>
    <w:lvl w:ilvl="4" w:tplc="B628CD82">
      <w:numFmt w:val="bullet"/>
      <w:lvlText w:val="•"/>
      <w:lvlJc w:val="left"/>
      <w:pPr>
        <w:ind w:left="2442" w:hanging="132"/>
      </w:pPr>
      <w:rPr>
        <w:rFonts w:hint="default"/>
        <w:lang w:val="tr-TR" w:eastAsia="en-US" w:bidi="ar-SA"/>
      </w:rPr>
    </w:lvl>
    <w:lvl w:ilvl="5" w:tplc="7ED6518A">
      <w:numFmt w:val="bullet"/>
      <w:lvlText w:val="•"/>
      <w:lvlJc w:val="left"/>
      <w:pPr>
        <w:ind w:left="3003" w:hanging="132"/>
      </w:pPr>
      <w:rPr>
        <w:rFonts w:hint="default"/>
        <w:lang w:val="tr-TR" w:eastAsia="en-US" w:bidi="ar-SA"/>
      </w:rPr>
    </w:lvl>
    <w:lvl w:ilvl="6" w:tplc="8AAA1A78">
      <w:numFmt w:val="bullet"/>
      <w:lvlText w:val="•"/>
      <w:lvlJc w:val="left"/>
      <w:pPr>
        <w:ind w:left="3563" w:hanging="132"/>
      </w:pPr>
      <w:rPr>
        <w:rFonts w:hint="default"/>
        <w:lang w:val="tr-TR" w:eastAsia="en-US" w:bidi="ar-SA"/>
      </w:rPr>
    </w:lvl>
    <w:lvl w:ilvl="7" w:tplc="D876B536">
      <w:numFmt w:val="bullet"/>
      <w:lvlText w:val="•"/>
      <w:lvlJc w:val="left"/>
      <w:pPr>
        <w:ind w:left="4124" w:hanging="132"/>
      </w:pPr>
      <w:rPr>
        <w:rFonts w:hint="default"/>
        <w:lang w:val="tr-TR" w:eastAsia="en-US" w:bidi="ar-SA"/>
      </w:rPr>
    </w:lvl>
    <w:lvl w:ilvl="8" w:tplc="82347648">
      <w:numFmt w:val="bullet"/>
      <w:lvlText w:val="•"/>
      <w:lvlJc w:val="left"/>
      <w:pPr>
        <w:ind w:left="4684" w:hanging="132"/>
      </w:pPr>
      <w:rPr>
        <w:rFonts w:hint="default"/>
        <w:lang w:val="tr-TR" w:eastAsia="en-US" w:bidi="ar-SA"/>
      </w:rPr>
    </w:lvl>
  </w:abstractNum>
  <w:abstractNum w:abstractNumId="24" w15:restartNumberingAfterBreak="0">
    <w:nsid w:val="37FF75D4"/>
    <w:multiLevelType w:val="hybridMultilevel"/>
    <w:tmpl w:val="32CAE09E"/>
    <w:lvl w:ilvl="0" w:tplc="B13AADD4">
      <w:numFmt w:val="bullet"/>
      <w:lvlText w:val=""/>
      <w:lvlJc w:val="left"/>
      <w:pPr>
        <w:ind w:left="1882" w:hanging="360"/>
      </w:pPr>
      <w:rPr>
        <w:rFonts w:ascii="Symbol" w:eastAsia="Symbol" w:hAnsi="Symbol" w:cs="Symbol" w:hint="default"/>
        <w:w w:val="100"/>
        <w:sz w:val="23"/>
        <w:szCs w:val="23"/>
        <w:lang w:val="tr-TR" w:eastAsia="en-US" w:bidi="ar-SA"/>
      </w:rPr>
    </w:lvl>
    <w:lvl w:ilvl="1" w:tplc="3F52AFC4">
      <w:numFmt w:val="bullet"/>
      <w:lvlText w:val="•"/>
      <w:lvlJc w:val="left"/>
      <w:pPr>
        <w:ind w:left="2794" w:hanging="360"/>
      </w:pPr>
      <w:rPr>
        <w:rFonts w:hint="default"/>
        <w:lang w:val="tr-TR" w:eastAsia="en-US" w:bidi="ar-SA"/>
      </w:rPr>
    </w:lvl>
    <w:lvl w:ilvl="2" w:tplc="93C207EE">
      <w:numFmt w:val="bullet"/>
      <w:lvlText w:val="•"/>
      <w:lvlJc w:val="left"/>
      <w:pPr>
        <w:ind w:left="3708" w:hanging="360"/>
      </w:pPr>
      <w:rPr>
        <w:rFonts w:hint="default"/>
        <w:lang w:val="tr-TR" w:eastAsia="en-US" w:bidi="ar-SA"/>
      </w:rPr>
    </w:lvl>
    <w:lvl w:ilvl="3" w:tplc="9E406866">
      <w:numFmt w:val="bullet"/>
      <w:lvlText w:val="•"/>
      <w:lvlJc w:val="left"/>
      <w:pPr>
        <w:ind w:left="4622" w:hanging="360"/>
      </w:pPr>
      <w:rPr>
        <w:rFonts w:hint="default"/>
        <w:lang w:val="tr-TR" w:eastAsia="en-US" w:bidi="ar-SA"/>
      </w:rPr>
    </w:lvl>
    <w:lvl w:ilvl="4" w:tplc="A9E08376">
      <w:numFmt w:val="bullet"/>
      <w:lvlText w:val="•"/>
      <w:lvlJc w:val="left"/>
      <w:pPr>
        <w:ind w:left="5536" w:hanging="360"/>
      </w:pPr>
      <w:rPr>
        <w:rFonts w:hint="default"/>
        <w:lang w:val="tr-TR" w:eastAsia="en-US" w:bidi="ar-SA"/>
      </w:rPr>
    </w:lvl>
    <w:lvl w:ilvl="5" w:tplc="BD80532A">
      <w:numFmt w:val="bullet"/>
      <w:lvlText w:val="•"/>
      <w:lvlJc w:val="left"/>
      <w:pPr>
        <w:ind w:left="6450" w:hanging="360"/>
      </w:pPr>
      <w:rPr>
        <w:rFonts w:hint="default"/>
        <w:lang w:val="tr-TR" w:eastAsia="en-US" w:bidi="ar-SA"/>
      </w:rPr>
    </w:lvl>
    <w:lvl w:ilvl="6" w:tplc="F6EEA4D2">
      <w:numFmt w:val="bullet"/>
      <w:lvlText w:val="•"/>
      <w:lvlJc w:val="left"/>
      <w:pPr>
        <w:ind w:left="7364" w:hanging="360"/>
      </w:pPr>
      <w:rPr>
        <w:rFonts w:hint="default"/>
        <w:lang w:val="tr-TR" w:eastAsia="en-US" w:bidi="ar-SA"/>
      </w:rPr>
    </w:lvl>
    <w:lvl w:ilvl="7" w:tplc="AA2607FC">
      <w:numFmt w:val="bullet"/>
      <w:lvlText w:val="•"/>
      <w:lvlJc w:val="left"/>
      <w:pPr>
        <w:ind w:left="8278" w:hanging="360"/>
      </w:pPr>
      <w:rPr>
        <w:rFonts w:hint="default"/>
        <w:lang w:val="tr-TR" w:eastAsia="en-US" w:bidi="ar-SA"/>
      </w:rPr>
    </w:lvl>
    <w:lvl w:ilvl="8" w:tplc="AF0CD68C">
      <w:numFmt w:val="bullet"/>
      <w:lvlText w:val="•"/>
      <w:lvlJc w:val="left"/>
      <w:pPr>
        <w:ind w:left="9192" w:hanging="360"/>
      </w:pPr>
      <w:rPr>
        <w:rFonts w:hint="default"/>
        <w:lang w:val="tr-TR" w:eastAsia="en-US" w:bidi="ar-SA"/>
      </w:rPr>
    </w:lvl>
  </w:abstractNum>
  <w:abstractNum w:abstractNumId="25" w15:restartNumberingAfterBreak="0">
    <w:nsid w:val="3B6540F2"/>
    <w:multiLevelType w:val="hybridMultilevel"/>
    <w:tmpl w:val="851AC5D6"/>
    <w:lvl w:ilvl="0" w:tplc="45286DF8">
      <w:start w:val="1"/>
      <w:numFmt w:val="lowerRoman"/>
      <w:lvlText w:val="%1."/>
      <w:lvlJc w:val="left"/>
      <w:pPr>
        <w:ind w:left="3502" w:hanging="296"/>
        <w:jc w:val="right"/>
      </w:pPr>
      <w:rPr>
        <w:rFonts w:ascii="Calibri" w:eastAsia="Calibri" w:hAnsi="Calibri" w:cs="Calibri" w:hint="default"/>
        <w:w w:val="100"/>
        <w:sz w:val="24"/>
        <w:szCs w:val="24"/>
        <w:lang w:val="tr-TR" w:eastAsia="en-US" w:bidi="ar-SA"/>
      </w:rPr>
    </w:lvl>
    <w:lvl w:ilvl="1" w:tplc="3CD042FC">
      <w:numFmt w:val="bullet"/>
      <w:lvlText w:val="•"/>
      <w:lvlJc w:val="left"/>
      <w:pPr>
        <w:ind w:left="4252" w:hanging="296"/>
      </w:pPr>
      <w:rPr>
        <w:rFonts w:hint="default"/>
        <w:lang w:val="tr-TR" w:eastAsia="en-US" w:bidi="ar-SA"/>
      </w:rPr>
    </w:lvl>
    <w:lvl w:ilvl="2" w:tplc="2EA0FCD8">
      <w:numFmt w:val="bullet"/>
      <w:lvlText w:val="•"/>
      <w:lvlJc w:val="left"/>
      <w:pPr>
        <w:ind w:left="5004" w:hanging="296"/>
      </w:pPr>
      <w:rPr>
        <w:rFonts w:hint="default"/>
        <w:lang w:val="tr-TR" w:eastAsia="en-US" w:bidi="ar-SA"/>
      </w:rPr>
    </w:lvl>
    <w:lvl w:ilvl="3" w:tplc="8F10F812">
      <w:numFmt w:val="bullet"/>
      <w:lvlText w:val="•"/>
      <w:lvlJc w:val="left"/>
      <w:pPr>
        <w:ind w:left="5756" w:hanging="296"/>
      </w:pPr>
      <w:rPr>
        <w:rFonts w:hint="default"/>
        <w:lang w:val="tr-TR" w:eastAsia="en-US" w:bidi="ar-SA"/>
      </w:rPr>
    </w:lvl>
    <w:lvl w:ilvl="4" w:tplc="56A469F8">
      <w:numFmt w:val="bullet"/>
      <w:lvlText w:val="•"/>
      <w:lvlJc w:val="left"/>
      <w:pPr>
        <w:ind w:left="6508" w:hanging="296"/>
      </w:pPr>
      <w:rPr>
        <w:rFonts w:hint="default"/>
        <w:lang w:val="tr-TR" w:eastAsia="en-US" w:bidi="ar-SA"/>
      </w:rPr>
    </w:lvl>
    <w:lvl w:ilvl="5" w:tplc="C054026A">
      <w:numFmt w:val="bullet"/>
      <w:lvlText w:val="•"/>
      <w:lvlJc w:val="left"/>
      <w:pPr>
        <w:ind w:left="7260" w:hanging="296"/>
      </w:pPr>
      <w:rPr>
        <w:rFonts w:hint="default"/>
        <w:lang w:val="tr-TR" w:eastAsia="en-US" w:bidi="ar-SA"/>
      </w:rPr>
    </w:lvl>
    <w:lvl w:ilvl="6" w:tplc="FB360DDE">
      <w:numFmt w:val="bullet"/>
      <w:lvlText w:val="•"/>
      <w:lvlJc w:val="left"/>
      <w:pPr>
        <w:ind w:left="8012" w:hanging="296"/>
      </w:pPr>
      <w:rPr>
        <w:rFonts w:hint="default"/>
        <w:lang w:val="tr-TR" w:eastAsia="en-US" w:bidi="ar-SA"/>
      </w:rPr>
    </w:lvl>
    <w:lvl w:ilvl="7" w:tplc="6B5E5C5A">
      <w:numFmt w:val="bullet"/>
      <w:lvlText w:val="•"/>
      <w:lvlJc w:val="left"/>
      <w:pPr>
        <w:ind w:left="8764" w:hanging="296"/>
      </w:pPr>
      <w:rPr>
        <w:rFonts w:hint="default"/>
        <w:lang w:val="tr-TR" w:eastAsia="en-US" w:bidi="ar-SA"/>
      </w:rPr>
    </w:lvl>
    <w:lvl w:ilvl="8" w:tplc="63A884F4">
      <w:numFmt w:val="bullet"/>
      <w:lvlText w:val="•"/>
      <w:lvlJc w:val="left"/>
      <w:pPr>
        <w:ind w:left="9516" w:hanging="296"/>
      </w:pPr>
      <w:rPr>
        <w:rFonts w:hint="default"/>
        <w:lang w:val="tr-TR" w:eastAsia="en-US" w:bidi="ar-SA"/>
      </w:rPr>
    </w:lvl>
  </w:abstractNum>
  <w:abstractNum w:abstractNumId="26" w15:restartNumberingAfterBreak="0">
    <w:nsid w:val="40540E52"/>
    <w:multiLevelType w:val="hybridMultilevel"/>
    <w:tmpl w:val="2528FB6A"/>
    <w:lvl w:ilvl="0" w:tplc="BF4072EE">
      <w:start w:val="1"/>
      <w:numFmt w:val="decimal"/>
      <w:lvlText w:val="%1."/>
      <w:lvlJc w:val="left"/>
      <w:pPr>
        <w:ind w:left="662" w:hanging="732"/>
      </w:pPr>
      <w:rPr>
        <w:rFonts w:ascii="Calibri" w:eastAsia="Calibri" w:hAnsi="Calibri" w:cs="Calibri" w:hint="default"/>
        <w:spacing w:val="-1"/>
        <w:w w:val="100"/>
        <w:sz w:val="23"/>
        <w:szCs w:val="23"/>
        <w:lang w:val="tr-TR" w:eastAsia="en-US" w:bidi="ar-SA"/>
      </w:rPr>
    </w:lvl>
    <w:lvl w:ilvl="1" w:tplc="820810F0">
      <w:start w:val="1"/>
      <w:numFmt w:val="lowerLetter"/>
      <w:lvlText w:val="%2)"/>
      <w:lvlJc w:val="left"/>
      <w:pPr>
        <w:ind w:left="2790" w:hanging="710"/>
      </w:pPr>
      <w:rPr>
        <w:rFonts w:ascii="Calibri" w:eastAsia="Calibri" w:hAnsi="Calibri" w:cs="Calibri" w:hint="default"/>
        <w:spacing w:val="-1"/>
        <w:w w:val="100"/>
        <w:sz w:val="23"/>
        <w:szCs w:val="23"/>
        <w:lang w:val="tr-TR" w:eastAsia="en-US" w:bidi="ar-SA"/>
      </w:rPr>
    </w:lvl>
    <w:lvl w:ilvl="2" w:tplc="0C7E9D5A">
      <w:numFmt w:val="bullet"/>
      <w:lvlText w:val=""/>
      <w:lvlJc w:val="left"/>
      <w:pPr>
        <w:ind w:left="1066" w:hanging="360"/>
      </w:pPr>
      <w:rPr>
        <w:rFonts w:ascii="Symbol" w:eastAsia="Symbol" w:hAnsi="Symbol" w:cs="Symbol" w:hint="default"/>
        <w:w w:val="100"/>
        <w:sz w:val="24"/>
        <w:szCs w:val="24"/>
        <w:lang w:val="tr-TR" w:eastAsia="en-US" w:bidi="ar-SA"/>
      </w:rPr>
    </w:lvl>
    <w:lvl w:ilvl="3" w:tplc="1D105424">
      <w:numFmt w:val="bullet"/>
      <w:lvlText w:val="o"/>
      <w:lvlJc w:val="left"/>
      <w:pPr>
        <w:ind w:left="1066" w:hanging="806"/>
      </w:pPr>
      <w:rPr>
        <w:rFonts w:ascii="Courier New" w:eastAsia="Courier New" w:hAnsi="Courier New" w:cs="Courier New" w:hint="default"/>
        <w:w w:val="100"/>
        <w:sz w:val="24"/>
        <w:szCs w:val="24"/>
        <w:lang w:val="tr-TR" w:eastAsia="en-US" w:bidi="ar-SA"/>
      </w:rPr>
    </w:lvl>
    <w:lvl w:ilvl="4" w:tplc="6E7CE2AE">
      <w:numFmt w:val="bullet"/>
      <w:lvlText w:val="•"/>
      <w:lvlJc w:val="left"/>
      <w:pPr>
        <w:ind w:left="4655" w:hanging="806"/>
      </w:pPr>
      <w:rPr>
        <w:rFonts w:hint="default"/>
        <w:lang w:val="tr-TR" w:eastAsia="en-US" w:bidi="ar-SA"/>
      </w:rPr>
    </w:lvl>
    <w:lvl w:ilvl="5" w:tplc="BBEAB484">
      <w:numFmt w:val="bullet"/>
      <w:lvlText w:val="•"/>
      <w:lvlJc w:val="left"/>
      <w:pPr>
        <w:ind w:left="5582" w:hanging="806"/>
      </w:pPr>
      <w:rPr>
        <w:rFonts w:hint="default"/>
        <w:lang w:val="tr-TR" w:eastAsia="en-US" w:bidi="ar-SA"/>
      </w:rPr>
    </w:lvl>
    <w:lvl w:ilvl="6" w:tplc="A5B6B8E8">
      <w:numFmt w:val="bullet"/>
      <w:lvlText w:val="•"/>
      <w:lvlJc w:val="left"/>
      <w:pPr>
        <w:ind w:left="6510" w:hanging="806"/>
      </w:pPr>
      <w:rPr>
        <w:rFonts w:hint="default"/>
        <w:lang w:val="tr-TR" w:eastAsia="en-US" w:bidi="ar-SA"/>
      </w:rPr>
    </w:lvl>
    <w:lvl w:ilvl="7" w:tplc="18A27562">
      <w:numFmt w:val="bullet"/>
      <w:lvlText w:val="•"/>
      <w:lvlJc w:val="left"/>
      <w:pPr>
        <w:ind w:left="7437" w:hanging="806"/>
      </w:pPr>
      <w:rPr>
        <w:rFonts w:hint="default"/>
        <w:lang w:val="tr-TR" w:eastAsia="en-US" w:bidi="ar-SA"/>
      </w:rPr>
    </w:lvl>
    <w:lvl w:ilvl="8" w:tplc="AADE79D2">
      <w:numFmt w:val="bullet"/>
      <w:lvlText w:val="•"/>
      <w:lvlJc w:val="left"/>
      <w:pPr>
        <w:ind w:left="8365" w:hanging="806"/>
      </w:pPr>
      <w:rPr>
        <w:rFonts w:hint="default"/>
        <w:lang w:val="tr-TR" w:eastAsia="en-US" w:bidi="ar-SA"/>
      </w:rPr>
    </w:lvl>
  </w:abstractNum>
  <w:abstractNum w:abstractNumId="27" w15:restartNumberingAfterBreak="0">
    <w:nsid w:val="48010BE4"/>
    <w:multiLevelType w:val="hybridMultilevel"/>
    <w:tmpl w:val="D7347138"/>
    <w:lvl w:ilvl="0" w:tplc="ECCAC13A">
      <w:numFmt w:val="bullet"/>
      <w:lvlText w:val=""/>
      <w:lvlJc w:val="left"/>
      <w:pPr>
        <w:ind w:left="1162" w:hanging="306"/>
      </w:pPr>
      <w:rPr>
        <w:rFonts w:ascii="Symbol" w:eastAsia="Symbol" w:hAnsi="Symbol" w:cs="Symbol" w:hint="default"/>
        <w:color w:val="000009"/>
        <w:w w:val="100"/>
        <w:sz w:val="24"/>
        <w:szCs w:val="24"/>
        <w:lang w:val="tr-TR" w:eastAsia="en-US" w:bidi="ar-SA"/>
      </w:rPr>
    </w:lvl>
    <w:lvl w:ilvl="1" w:tplc="57025F28">
      <w:numFmt w:val="bullet"/>
      <w:lvlText w:val="•"/>
      <w:lvlJc w:val="left"/>
      <w:pPr>
        <w:ind w:left="2146" w:hanging="306"/>
      </w:pPr>
      <w:rPr>
        <w:rFonts w:hint="default"/>
        <w:lang w:val="tr-TR" w:eastAsia="en-US" w:bidi="ar-SA"/>
      </w:rPr>
    </w:lvl>
    <w:lvl w:ilvl="2" w:tplc="D774396E">
      <w:numFmt w:val="bullet"/>
      <w:lvlText w:val="•"/>
      <w:lvlJc w:val="left"/>
      <w:pPr>
        <w:ind w:left="3132" w:hanging="306"/>
      </w:pPr>
      <w:rPr>
        <w:rFonts w:hint="default"/>
        <w:lang w:val="tr-TR" w:eastAsia="en-US" w:bidi="ar-SA"/>
      </w:rPr>
    </w:lvl>
    <w:lvl w:ilvl="3" w:tplc="83164BDE">
      <w:numFmt w:val="bullet"/>
      <w:lvlText w:val="•"/>
      <w:lvlJc w:val="left"/>
      <w:pPr>
        <w:ind w:left="4118" w:hanging="306"/>
      </w:pPr>
      <w:rPr>
        <w:rFonts w:hint="default"/>
        <w:lang w:val="tr-TR" w:eastAsia="en-US" w:bidi="ar-SA"/>
      </w:rPr>
    </w:lvl>
    <w:lvl w:ilvl="4" w:tplc="F912AFB6">
      <w:numFmt w:val="bullet"/>
      <w:lvlText w:val="•"/>
      <w:lvlJc w:val="left"/>
      <w:pPr>
        <w:ind w:left="5104" w:hanging="306"/>
      </w:pPr>
      <w:rPr>
        <w:rFonts w:hint="default"/>
        <w:lang w:val="tr-TR" w:eastAsia="en-US" w:bidi="ar-SA"/>
      </w:rPr>
    </w:lvl>
    <w:lvl w:ilvl="5" w:tplc="4E7AF98C">
      <w:numFmt w:val="bullet"/>
      <w:lvlText w:val="•"/>
      <w:lvlJc w:val="left"/>
      <w:pPr>
        <w:ind w:left="6090" w:hanging="306"/>
      </w:pPr>
      <w:rPr>
        <w:rFonts w:hint="default"/>
        <w:lang w:val="tr-TR" w:eastAsia="en-US" w:bidi="ar-SA"/>
      </w:rPr>
    </w:lvl>
    <w:lvl w:ilvl="6" w:tplc="10DE9008">
      <w:numFmt w:val="bullet"/>
      <w:lvlText w:val="•"/>
      <w:lvlJc w:val="left"/>
      <w:pPr>
        <w:ind w:left="7076" w:hanging="306"/>
      </w:pPr>
      <w:rPr>
        <w:rFonts w:hint="default"/>
        <w:lang w:val="tr-TR" w:eastAsia="en-US" w:bidi="ar-SA"/>
      </w:rPr>
    </w:lvl>
    <w:lvl w:ilvl="7" w:tplc="1B90C140">
      <w:numFmt w:val="bullet"/>
      <w:lvlText w:val="•"/>
      <w:lvlJc w:val="left"/>
      <w:pPr>
        <w:ind w:left="8062" w:hanging="306"/>
      </w:pPr>
      <w:rPr>
        <w:rFonts w:hint="default"/>
        <w:lang w:val="tr-TR" w:eastAsia="en-US" w:bidi="ar-SA"/>
      </w:rPr>
    </w:lvl>
    <w:lvl w:ilvl="8" w:tplc="4366106C">
      <w:numFmt w:val="bullet"/>
      <w:lvlText w:val="•"/>
      <w:lvlJc w:val="left"/>
      <w:pPr>
        <w:ind w:left="9048" w:hanging="306"/>
      </w:pPr>
      <w:rPr>
        <w:rFonts w:hint="default"/>
        <w:lang w:val="tr-TR" w:eastAsia="en-US" w:bidi="ar-SA"/>
      </w:rPr>
    </w:lvl>
  </w:abstractNum>
  <w:abstractNum w:abstractNumId="28" w15:restartNumberingAfterBreak="0">
    <w:nsid w:val="485E7B06"/>
    <w:multiLevelType w:val="hybridMultilevel"/>
    <w:tmpl w:val="D2C42432"/>
    <w:lvl w:ilvl="0" w:tplc="0D5CCA4E">
      <w:start w:val="1"/>
      <w:numFmt w:val="decimal"/>
      <w:lvlText w:val="%1."/>
      <w:lvlJc w:val="left"/>
      <w:pPr>
        <w:ind w:left="1382" w:hanging="360"/>
      </w:pPr>
      <w:rPr>
        <w:rFonts w:hint="default"/>
        <w:b/>
        <w:bCs/>
        <w:w w:val="100"/>
        <w:lang w:val="tr-TR" w:eastAsia="en-US" w:bidi="ar-SA"/>
      </w:rPr>
    </w:lvl>
    <w:lvl w:ilvl="1" w:tplc="9F865D72">
      <w:start w:val="1"/>
      <w:numFmt w:val="lowerLetter"/>
      <w:lvlText w:val="%2."/>
      <w:lvlJc w:val="left"/>
      <w:pPr>
        <w:ind w:left="662" w:hanging="588"/>
      </w:pPr>
      <w:rPr>
        <w:rFonts w:hint="default"/>
        <w:w w:val="100"/>
        <w:lang w:val="tr-TR" w:eastAsia="en-US" w:bidi="ar-SA"/>
      </w:rPr>
    </w:lvl>
    <w:lvl w:ilvl="2" w:tplc="3CDC5876">
      <w:start w:val="1"/>
      <w:numFmt w:val="decimal"/>
      <w:lvlText w:val="%3)"/>
      <w:lvlJc w:val="left"/>
      <w:pPr>
        <w:ind w:left="662" w:hanging="742"/>
      </w:pPr>
      <w:rPr>
        <w:rFonts w:ascii="Calibri" w:eastAsia="Calibri" w:hAnsi="Calibri" w:cs="Calibri" w:hint="default"/>
        <w:w w:val="100"/>
        <w:sz w:val="24"/>
        <w:szCs w:val="24"/>
        <w:lang w:val="tr-TR" w:eastAsia="en-US" w:bidi="ar-SA"/>
      </w:rPr>
    </w:lvl>
    <w:lvl w:ilvl="3" w:tplc="08FA981A">
      <w:start w:val="1"/>
      <w:numFmt w:val="lowerRoman"/>
      <w:lvlText w:val="%4."/>
      <w:lvlJc w:val="left"/>
      <w:pPr>
        <w:ind w:left="2822" w:hanging="296"/>
        <w:jc w:val="right"/>
      </w:pPr>
      <w:rPr>
        <w:rFonts w:ascii="Calibri" w:eastAsia="Calibri" w:hAnsi="Calibri" w:cs="Calibri" w:hint="default"/>
        <w:w w:val="100"/>
        <w:sz w:val="24"/>
        <w:szCs w:val="24"/>
        <w:lang w:val="tr-TR" w:eastAsia="en-US" w:bidi="ar-SA"/>
      </w:rPr>
    </w:lvl>
    <w:lvl w:ilvl="4" w:tplc="976A221A">
      <w:start w:val="1"/>
      <w:numFmt w:val="decimal"/>
      <w:lvlText w:val="%5."/>
      <w:lvlJc w:val="left"/>
      <w:pPr>
        <w:ind w:left="1230" w:hanging="568"/>
      </w:pPr>
      <w:rPr>
        <w:rFonts w:hint="default"/>
        <w:b/>
        <w:bCs/>
        <w:spacing w:val="-2"/>
        <w:w w:val="100"/>
        <w:lang w:val="tr-TR" w:eastAsia="en-US" w:bidi="ar-SA"/>
      </w:rPr>
    </w:lvl>
    <w:lvl w:ilvl="5" w:tplc="99A603D4">
      <w:start w:val="1"/>
      <w:numFmt w:val="lowerLetter"/>
      <w:lvlText w:val="%6."/>
      <w:lvlJc w:val="left"/>
      <w:pPr>
        <w:ind w:left="1372" w:hanging="588"/>
      </w:pPr>
      <w:rPr>
        <w:rFonts w:hint="default"/>
        <w:w w:val="100"/>
        <w:lang w:val="tr-TR" w:eastAsia="en-US" w:bidi="ar-SA"/>
      </w:rPr>
    </w:lvl>
    <w:lvl w:ilvl="6" w:tplc="1F7EA75A">
      <w:start w:val="1"/>
      <w:numFmt w:val="decimal"/>
      <w:lvlText w:val="(%7)"/>
      <w:lvlJc w:val="left"/>
      <w:pPr>
        <w:ind w:left="1372" w:hanging="588"/>
        <w:jc w:val="right"/>
      </w:pPr>
      <w:rPr>
        <w:rFonts w:hint="default"/>
        <w:b/>
        <w:bCs/>
        <w:spacing w:val="-1"/>
        <w:w w:val="100"/>
        <w:lang w:val="tr-TR" w:eastAsia="en-US" w:bidi="ar-SA"/>
      </w:rPr>
    </w:lvl>
    <w:lvl w:ilvl="7" w:tplc="B336B59C">
      <w:numFmt w:val="bullet"/>
      <w:lvlText w:val="•"/>
      <w:lvlJc w:val="left"/>
      <w:pPr>
        <w:ind w:left="6520" w:hanging="588"/>
      </w:pPr>
      <w:rPr>
        <w:rFonts w:hint="default"/>
        <w:lang w:val="tr-TR" w:eastAsia="en-US" w:bidi="ar-SA"/>
      </w:rPr>
    </w:lvl>
    <w:lvl w:ilvl="8" w:tplc="D48A3F7A">
      <w:numFmt w:val="bullet"/>
      <w:lvlText w:val="•"/>
      <w:lvlJc w:val="left"/>
      <w:pPr>
        <w:ind w:left="7753" w:hanging="588"/>
      </w:pPr>
      <w:rPr>
        <w:rFonts w:hint="default"/>
        <w:lang w:val="tr-TR" w:eastAsia="en-US" w:bidi="ar-SA"/>
      </w:rPr>
    </w:lvl>
  </w:abstractNum>
  <w:abstractNum w:abstractNumId="29" w15:restartNumberingAfterBreak="0">
    <w:nsid w:val="48D97522"/>
    <w:multiLevelType w:val="hybridMultilevel"/>
    <w:tmpl w:val="D230366C"/>
    <w:lvl w:ilvl="0" w:tplc="53B6E474">
      <w:start w:val="1"/>
      <w:numFmt w:val="decimal"/>
      <w:lvlText w:val="%1."/>
      <w:lvlJc w:val="left"/>
      <w:pPr>
        <w:ind w:left="662" w:hanging="872"/>
      </w:pPr>
      <w:rPr>
        <w:rFonts w:ascii="Calibri" w:eastAsia="Calibri" w:hAnsi="Calibri" w:cs="Calibri" w:hint="default"/>
        <w:w w:val="100"/>
        <w:sz w:val="24"/>
        <w:szCs w:val="24"/>
        <w:lang w:val="tr-TR" w:eastAsia="en-US" w:bidi="ar-SA"/>
      </w:rPr>
    </w:lvl>
    <w:lvl w:ilvl="1" w:tplc="CAA25FB8">
      <w:start w:val="1"/>
      <w:numFmt w:val="lowerLetter"/>
      <w:lvlText w:val="%2."/>
      <w:lvlJc w:val="left"/>
      <w:pPr>
        <w:ind w:left="2102" w:hanging="446"/>
      </w:pPr>
      <w:rPr>
        <w:rFonts w:ascii="Calibri" w:eastAsia="Calibri" w:hAnsi="Calibri" w:cs="Calibri" w:hint="default"/>
        <w:w w:val="100"/>
        <w:sz w:val="24"/>
        <w:szCs w:val="24"/>
        <w:lang w:val="tr-TR" w:eastAsia="en-US" w:bidi="ar-SA"/>
      </w:rPr>
    </w:lvl>
    <w:lvl w:ilvl="2" w:tplc="A18AA11A">
      <w:numFmt w:val="bullet"/>
      <w:lvlText w:val="•"/>
      <w:lvlJc w:val="left"/>
      <w:pPr>
        <w:ind w:left="3002" w:hanging="446"/>
      </w:pPr>
      <w:rPr>
        <w:rFonts w:hint="default"/>
        <w:lang w:val="tr-TR" w:eastAsia="en-US" w:bidi="ar-SA"/>
      </w:rPr>
    </w:lvl>
    <w:lvl w:ilvl="3" w:tplc="D5A4759C">
      <w:numFmt w:val="bullet"/>
      <w:lvlText w:val="•"/>
      <w:lvlJc w:val="left"/>
      <w:pPr>
        <w:ind w:left="3904" w:hanging="446"/>
      </w:pPr>
      <w:rPr>
        <w:rFonts w:hint="default"/>
        <w:lang w:val="tr-TR" w:eastAsia="en-US" w:bidi="ar-SA"/>
      </w:rPr>
    </w:lvl>
    <w:lvl w:ilvl="4" w:tplc="65EEF7E2">
      <w:numFmt w:val="bullet"/>
      <w:lvlText w:val="•"/>
      <w:lvlJc w:val="left"/>
      <w:pPr>
        <w:ind w:left="4806" w:hanging="446"/>
      </w:pPr>
      <w:rPr>
        <w:rFonts w:hint="default"/>
        <w:lang w:val="tr-TR" w:eastAsia="en-US" w:bidi="ar-SA"/>
      </w:rPr>
    </w:lvl>
    <w:lvl w:ilvl="5" w:tplc="3EBE515C">
      <w:numFmt w:val="bullet"/>
      <w:lvlText w:val="•"/>
      <w:lvlJc w:val="left"/>
      <w:pPr>
        <w:ind w:left="5708" w:hanging="446"/>
      </w:pPr>
      <w:rPr>
        <w:rFonts w:hint="default"/>
        <w:lang w:val="tr-TR" w:eastAsia="en-US" w:bidi="ar-SA"/>
      </w:rPr>
    </w:lvl>
    <w:lvl w:ilvl="6" w:tplc="A1ACC02C">
      <w:numFmt w:val="bullet"/>
      <w:lvlText w:val="•"/>
      <w:lvlJc w:val="left"/>
      <w:pPr>
        <w:ind w:left="6611" w:hanging="446"/>
      </w:pPr>
      <w:rPr>
        <w:rFonts w:hint="default"/>
        <w:lang w:val="tr-TR" w:eastAsia="en-US" w:bidi="ar-SA"/>
      </w:rPr>
    </w:lvl>
    <w:lvl w:ilvl="7" w:tplc="D740630A">
      <w:numFmt w:val="bullet"/>
      <w:lvlText w:val="•"/>
      <w:lvlJc w:val="left"/>
      <w:pPr>
        <w:ind w:left="7513" w:hanging="446"/>
      </w:pPr>
      <w:rPr>
        <w:rFonts w:hint="default"/>
        <w:lang w:val="tr-TR" w:eastAsia="en-US" w:bidi="ar-SA"/>
      </w:rPr>
    </w:lvl>
    <w:lvl w:ilvl="8" w:tplc="D5861856">
      <w:numFmt w:val="bullet"/>
      <w:lvlText w:val="•"/>
      <w:lvlJc w:val="left"/>
      <w:pPr>
        <w:ind w:left="8415" w:hanging="446"/>
      </w:pPr>
      <w:rPr>
        <w:rFonts w:hint="default"/>
        <w:lang w:val="tr-TR" w:eastAsia="en-US" w:bidi="ar-SA"/>
      </w:rPr>
    </w:lvl>
  </w:abstractNum>
  <w:abstractNum w:abstractNumId="30" w15:restartNumberingAfterBreak="0">
    <w:nsid w:val="49256161"/>
    <w:multiLevelType w:val="hybridMultilevel"/>
    <w:tmpl w:val="470029A6"/>
    <w:lvl w:ilvl="0" w:tplc="31804344">
      <w:numFmt w:val="bullet"/>
      <w:lvlText w:val="o"/>
      <w:lvlJc w:val="left"/>
      <w:pPr>
        <w:ind w:left="700" w:hanging="600"/>
      </w:pPr>
      <w:rPr>
        <w:rFonts w:ascii="Courier New" w:eastAsia="Courier New" w:hAnsi="Courier New" w:cs="Courier New" w:hint="default"/>
        <w:w w:val="100"/>
        <w:sz w:val="24"/>
        <w:szCs w:val="24"/>
        <w:lang w:val="tr-TR" w:eastAsia="en-US" w:bidi="ar-SA"/>
      </w:rPr>
    </w:lvl>
    <w:lvl w:ilvl="1" w:tplc="FB1611AA">
      <w:numFmt w:val="bullet"/>
      <w:lvlText w:val="o"/>
      <w:lvlJc w:val="left"/>
      <w:pPr>
        <w:ind w:left="1162" w:hanging="600"/>
      </w:pPr>
      <w:rPr>
        <w:rFonts w:ascii="Courier New" w:eastAsia="Courier New" w:hAnsi="Courier New" w:cs="Courier New" w:hint="default"/>
        <w:w w:val="100"/>
        <w:sz w:val="24"/>
        <w:szCs w:val="24"/>
        <w:lang w:val="tr-TR" w:eastAsia="en-US" w:bidi="ar-SA"/>
      </w:rPr>
    </w:lvl>
    <w:lvl w:ilvl="2" w:tplc="1EB2E3EA">
      <w:numFmt w:val="bullet"/>
      <w:lvlText w:val="•"/>
      <w:lvlJc w:val="left"/>
      <w:pPr>
        <w:ind w:left="1964" w:hanging="600"/>
      </w:pPr>
      <w:rPr>
        <w:rFonts w:hint="default"/>
        <w:lang w:val="tr-TR" w:eastAsia="en-US" w:bidi="ar-SA"/>
      </w:rPr>
    </w:lvl>
    <w:lvl w:ilvl="3" w:tplc="47644F32">
      <w:numFmt w:val="bullet"/>
      <w:lvlText w:val="•"/>
      <w:lvlJc w:val="left"/>
      <w:pPr>
        <w:ind w:left="2768" w:hanging="600"/>
      </w:pPr>
      <w:rPr>
        <w:rFonts w:hint="default"/>
        <w:lang w:val="tr-TR" w:eastAsia="en-US" w:bidi="ar-SA"/>
      </w:rPr>
    </w:lvl>
    <w:lvl w:ilvl="4" w:tplc="BA6C6880">
      <w:numFmt w:val="bullet"/>
      <w:lvlText w:val="•"/>
      <w:lvlJc w:val="left"/>
      <w:pPr>
        <w:ind w:left="3573" w:hanging="600"/>
      </w:pPr>
      <w:rPr>
        <w:rFonts w:hint="default"/>
        <w:lang w:val="tr-TR" w:eastAsia="en-US" w:bidi="ar-SA"/>
      </w:rPr>
    </w:lvl>
    <w:lvl w:ilvl="5" w:tplc="88802CC0">
      <w:numFmt w:val="bullet"/>
      <w:lvlText w:val="•"/>
      <w:lvlJc w:val="left"/>
      <w:pPr>
        <w:ind w:left="4377" w:hanging="600"/>
      </w:pPr>
      <w:rPr>
        <w:rFonts w:hint="default"/>
        <w:lang w:val="tr-TR" w:eastAsia="en-US" w:bidi="ar-SA"/>
      </w:rPr>
    </w:lvl>
    <w:lvl w:ilvl="6" w:tplc="401E27D8">
      <w:numFmt w:val="bullet"/>
      <w:lvlText w:val="•"/>
      <w:lvlJc w:val="left"/>
      <w:pPr>
        <w:ind w:left="5181" w:hanging="600"/>
      </w:pPr>
      <w:rPr>
        <w:rFonts w:hint="default"/>
        <w:lang w:val="tr-TR" w:eastAsia="en-US" w:bidi="ar-SA"/>
      </w:rPr>
    </w:lvl>
    <w:lvl w:ilvl="7" w:tplc="16D40282">
      <w:numFmt w:val="bullet"/>
      <w:lvlText w:val="•"/>
      <w:lvlJc w:val="left"/>
      <w:pPr>
        <w:ind w:left="5985" w:hanging="600"/>
      </w:pPr>
      <w:rPr>
        <w:rFonts w:hint="default"/>
        <w:lang w:val="tr-TR" w:eastAsia="en-US" w:bidi="ar-SA"/>
      </w:rPr>
    </w:lvl>
    <w:lvl w:ilvl="8" w:tplc="9C0857D0">
      <w:numFmt w:val="bullet"/>
      <w:lvlText w:val="•"/>
      <w:lvlJc w:val="left"/>
      <w:pPr>
        <w:ind w:left="6790" w:hanging="600"/>
      </w:pPr>
      <w:rPr>
        <w:rFonts w:hint="default"/>
        <w:lang w:val="tr-TR" w:eastAsia="en-US" w:bidi="ar-SA"/>
      </w:rPr>
    </w:lvl>
  </w:abstractNum>
  <w:abstractNum w:abstractNumId="31" w15:restartNumberingAfterBreak="0">
    <w:nsid w:val="4BF06F2B"/>
    <w:multiLevelType w:val="multilevel"/>
    <w:tmpl w:val="39A8545E"/>
    <w:lvl w:ilvl="0">
      <w:start w:val="1"/>
      <w:numFmt w:val="decimal"/>
      <w:lvlText w:val="%1"/>
      <w:lvlJc w:val="left"/>
      <w:pPr>
        <w:ind w:left="3322" w:hanging="1026"/>
      </w:pPr>
      <w:rPr>
        <w:rFonts w:hint="default"/>
        <w:lang w:val="tr-TR" w:eastAsia="en-US" w:bidi="ar-SA"/>
      </w:rPr>
    </w:lvl>
    <w:lvl w:ilvl="1">
      <w:start w:val="1"/>
      <w:numFmt w:val="decimal"/>
      <w:lvlText w:val="%1.%2"/>
      <w:lvlJc w:val="left"/>
      <w:pPr>
        <w:ind w:left="3322" w:hanging="1026"/>
      </w:pPr>
      <w:rPr>
        <w:rFonts w:hint="default"/>
        <w:lang w:val="tr-TR" w:eastAsia="en-US" w:bidi="ar-SA"/>
      </w:rPr>
    </w:lvl>
    <w:lvl w:ilvl="2">
      <w:start w:val="1"/>
      <w:numFmt w:val="decimal"/>
      <w:lvlText w:val="%1.%2.%3"/>
      <w:lvlJc w:val="left"/>
      <w:pPr>
        <w:ind w:left="3322" w:hanging="1026"/>
      </w:pPr>
      <w:rPr>
        <w:rFonts w:hint="default"/>
        <w:lang w:val="tr-TR" w:eastAsia="en-US" w:bidi="ar-SA"/>
      </w:rPr>
    </w:lvl>
    <w:lvl w:ilvl="3">
      <w:start w:val="1"/>
      <w:numFmt w:val="decimal"/>
      <w:lvlText w:val="%1.%2.%3.%4"/>
      <w:lvlJc w:val="left"/>
      <w:pPr>
        <w:ind w:left="3322" w:hanging="1026"/>
        <w:jc w:val="right"/>
      </w:pPr>
      <w:rPr>
        <w:rFonts w:ascii="Calibri" w:eastAsia="Calibri" w:hAnsi="Calibri" w:cs="Calibri" w:hint="default"/>
        <w:i/>
        <w:iCs/>
        <w:spacing w:val="-1"/>
        <w:w w:val="100"/>
        <w:sz w:val="24"/>
        <w:szCs w:val="24"/>
        <w:lang w:val="tr-TR" w:eastAsia="en-US" w:bidi="ar-SA"/>
      </w:rPr>
    </w:lvl>
    <w:lvl w:ilvl="4">
      <w:numFmt w:val="bullet"/>
      <w:lvlText w:val=""/>
      <w:lvlJc w:val="left"/>
      <w:pPr>
        <w:ind w:left="1162" w:hanging="720"/>
      </w:pPr>
      <w:rPr>
        <w:rFonts w:ascii="Symbol" w:eastAsia="Symbol" w:hAnsi="Symbol" w:cs="Symbol" w:hint="default"/>
        <w:w w:val="100"/>
        <w:sz w:val="24"/>
        <w:szCs w:val="24"/>
        <w:lang w:val="tr-TR" w:eastAsia="en-US" w:bidi="ar-SA"/>
      </w:rPr>
    </w:lvl>
    <w:lvl w:ilvl="5">
      <w:numFmt w:val="bullet"/>
      <w:lvlText w:val="•"/>
      <w:lvlJc w:val="left"/>
      <w:pPr>
        <w:ind w:left="6742" w:hanging="720"/>
      </w:pPr>
      <w:rPr>
        <w:rFonts w:hint="default"/>
        <w:lang w:val="tr-TR" w:eastAsia="en-US" w:bidi="ar-SA"/>
      </w:rPr>
    </w:lvl>
    <w:lvl w:ilvl="6">
      <w:numFmt w:val="bullet"/>
      <w:lvlText w:val="•"/>
      <w:lvlJc w:val="left"/>
      <w:pPr>
        <w:ind w:left="7597" w:hanging="720"/>
      </w:pPr>
      <w:rPr>
        <w:rFonts w:hint="default"/>
        <w:lang w:val="tr-TR" w:eastAsia="en-US" w:bidi="ar-SA"/>
      </w:rPr>
    </w:lvl>
    <w:lvl w:ilvl="7">
      <w:numFmt w:val="bullet"/>
      <w:lvlText w:val="•"/>
      <w:lvlJc w:val="left"/>
      <w:pPr>
        <w:ind w:left="8453" w:hanging="720"/>
      </w:pPr>
      <w:rPr>
        <w:rFonts w:hint="default"/>
        <w:lang w:val="tr-TR" w:eastAsia="en-US" w:bidi="ar-SA"/>
      </w:rPr>
    </w:lvl>
    <w:lvl w:ilvl="8">
      <w:numFmt w:val="bullet"/>
      <w:lvlText w:val="•"/>
      <w:lvlJc w:val="left"/>
      <w:pPr>
        <w:ind w:left="9308" w:hanging="720"/>
      </w:pPr>
      <w:rPr>
        <w:rFonts w:hint="default"/>
        <w:lang w:val="tr-TR" w:eastAsia="en-US" w:bidi="ar-SA"/>
      </w:rPr>
    </w:lvl>
  </w:abstractNum>
  <w:abstractNum w:abstractNumId="32" w15:restartNumberingAfterBreak="0">
    <w:nsid w:val="4BFF2B29"/>
    <w:multiLevelType w:val="hybridMultilevel"/>
    <w:tmpl w:val="DA28C8F4"/>
    <w:lvl w:ilvl="0" w:tplc="CEA29A50">
      <w:start w:val="1"/>
      <w:numFmt w:val="lowerLetter"/>
      <w:lvlText w:val="%1)"/>
      <w:lvlJc w:val="left"/>
      <w:pPr>
        <w:ind w:left="1184" w:hanging="742"/>
        <w:jc w:val="right"/>
      </w:pPr>
      <w:rPr>
        <w:rFonts w:ascii="Calibri" w:eastAsia="Calibri" w:hAnsi="Calibri" w:cs="Calibri" w:hint="default"/>
        <w:spacing w:val="-1"/>
        <w:w w:val="100"/>
        <w:sz w:val="24"/>
        <w:szCs w:val="24"/>
        <w:lang w:val="tr-TR" w:eastAsia="en-US" w:bidi="ar-SA"/>
      </w:rPr>
    </w:lvl>
    <w:lvl w:ilvl="1" w:tplc="7CB23D98">
      <w:numFmt w:val="bullet"/>
      <w:lvlText w:val="•"/>
      <w:lvlJc w:val="left"/>
      <w:pPr>
        <w:ind w:left="1920" w:hanging="742"/>
      </w:pPr>
      <w:rPr>
        <w:rFonts w:hint="default"/>
        <w:lang w:val="tr-TR" w:eastAsia="en-US" w:bidi="ar-SA"/>
      </w:rPr>
    </w:lvl>
    <w:lvl w:ilvl="2" w:tplc="4F98EB20">
      <w:numFmt w:val="bullet"/>
      <w:lvlText w:val="•"/>
      <w:lvlJc w:val="left"/>
      <w:pPr>
        <w:ind w:left="2660" w:hanging="742"/>
      </w:pPr>
      <w:rPr>
        <w:rFonts w:hint="default"/>
        <w:lang w:val="tr-TR" w:eastAsia="en-US" w:bidi="ar-SA"/>
      </w:rPr>
    </w:lvl>
    <w:lvl w:ilvl="3" w:tplc="C8CEFC96">
      <w:numFmt w:val="bullet"/>
      <w:lvlText w:val="•"/>
      <w:lvlJc w:val="left"/>
      <w:pPr>
        <w:ind w:left="3400" w:hanging="742"/>
      </w:pPr>
      <w:rPr>
        <w:rFonts w:hint="default"/>
        <w:lang w:val="tr-TR" w:eastAsia="en-US" w:bidi="ar-SA"/>
      </w:rPr>
    </w:lvl>
    <w:lvl w:ilvl="4" w:tplc="C0AAF2E2">
      <w:numFmt w:val="bullet"/>
      <w:lvlText w:val="•"/>
      <w:lvlJc w:val="left"/>
      <w:pPr>
        <w:ind w:left="4141" w:hanging="742"/>
      </w:pPr>
      <w:rPr>
        <w:rFonts w:hint="default"/>
        <w:lang w:val="tr-TR" w:eastAsia="en-US" w:bidi="ar-SA"/>
      </w:rPr>
    </w:lvl>
    <w:lvl w:ilvl="5" w:tplc="51CA13D6">
      <w:numFmt w:val="bullet"/>
      <w:lvlText w:val="•"/>
      <w:lvlJc w:val="left"/>
      <w:pPr>
        <w:ind w:left="4881" w:hanging="742"/>
      </w:pPr>
      <w:rPr>
        <w:rFonts w:hint="default"/>
        <w:lang w:val="tr-TR" w:eastAsia="en-US" w:bidi="ar-SA"/>
      </w:rPr>
    </w:lvl>
    <w:lvl w:ilvl="6" w:tplc="48E0143E">
      <w:numFmt w:val="bullet"/>
      <w:lvlText w:val="•"/>
      <w:lvlJc w:val="left"/>
      <w:pPr>
        <w:ind w:left="5621" w:hanging="742"/>
      </w:pPr>
      <w:rPr>
        <w:rFonts w:hint="default"/>
        <w:lang w:val="tr-TR" w:eastAsia="en-US" w:bidi="ar-SA"/>
      </w:rPr>
    </w:lvl>
    <w:lvl w:ilvl="7" w:tplc="E2E03992">
      <w:numFmt w:val="bullet"/>
      <w:lvlText w:val="•"/>
      <w:lvlJc w:val="left"/>
      <w:pPr>
        <w:ind w:left="6362" w:hanging="742"/>
      </w:pPr>
      <w:rPr>
        <w:rFonts w:hint="default"/>
        <w:lang w:val="tr-TR" w:eastAsia="en-US" w:bidi="ar-SA"/>
      </w:rPr>
    </w:lvl>
    <w:lvl w:ilvl="8" w:tplc="15326082">
      <w:numFmt w:val="bullet"/>
      <w:lvlText w:val="•"/>
      <w:lvlJc w:val="left"/>
      <w:pPr>
        <w:ind w:left="7102" w:hanging="742"/>
      </w:pPr>
      <w:rPr>
        <w:rFonts w:hint="default"/>
        <w:lang w:val="tr-TR" w:eastAsia="en-US" w:bidi="ar-SA"/>
      </w:rPr>
    </w:lvl>
  </w:abstractNum>
  <w:abstractNum w:abstractNumId="33" w15:restartNumberingAfterBreak="0">
    <w:nsid w:val="4E374CE0"/>
    <w:multiLevelType w:val="hybridMultilevel"/>
    <w:tmpl w:val="CFB87640"/>
    <w:lvl w:ilvl="0" w:tplc="16ECB724">
      <w:numFmt w:val="bullet"/>
      <w:lvlText w:val=""/>
      <w:lvlJc w:val="left"/>
      <w:pPr>
        <w:ind w:left="423" w:hanging="306"/>
      </w:pPr>
      <w:rPr>
        <w:rFonts w:ascii="Symbol" w:eastAsia="Symbol" w:hAnsi="Symbol" w:cs="Symbol" w:hint="default"/>
        <w:color w:val="000009"/>
        <w:w w:val="100"/>
        <w:sz w:val="24"/>
        <w:szCs w:val="24"/>
        <w:lang w:val="tr-TR" w:eastAsia="en-US" w:bidi="ar-SA"/>
      </w:rPr>
    </w:lvl>
    <w:lvl w:ilvl="1" w:tplc="5CB04702">
      <w:numFmt w:val="bullet"/>
      <w:lvlText w:val=""/>
      <w:lvlJc w:val="left"/>
      <w:pPr>
        <w:ind w:left="1162" w:hanging="306"/>
      </w:pPr>
      <w:rPr>
        <w:rFonts w:ascii="Symbol" w:eastAsia="Symbol" w:hAnsi="Symbol" w:cs="Symbol" w:hint="default"/>
        <w:color w:val="000009"/>
        <w:w w:val="100"/>
        <w:sz w:val="24"/>
        <w:szCs w:val="24"/>
        <w:lang w:val="tr-TR" w:eastAsia="en-US" w:bidi="ar-SA"/>
      </w:rPr>
    </w:lvl>
    <w:lvl w:ilvl="2" w:tplc="A0927D52">
      <w:numFmt w:val="bullet"/>
      <w:lvlText w:val="•"/>
      <w:lvlJc w:val="left"/>
      <w:pPr>
        <w:ind w:left="2013" w:hanging="306"/>
      </w:pPr>
      <w:rPr>
        <w:rFonts w:hint="default"/>
        <w:lang w:val="tr-TR" w:eastAsia="en-US" w:bidi="ar-SA"/>
      </w:rPr>
    </w:lvl>
    <w:lvl w:ilvl="3" w:tplc="2D6014FC">
      <w:numFmt w:val="bullet"/>
      <w:lvlText w:val="•"/>
      <w:lvlJc w:val="left"/>
      <w:pPr>
        <w:ind w:left="2867" w:hanging="306"/>
      </w:pPr>
      <w:rPr>
        <w:rFonts w:hint="default"/>
        <w:lang w:val="tr-TR" w:eastAsia="en-US" w:bidi="ar-SA"/>
      </w:rPr>
    </w:lvl>
    <w:lvl w:ilvl="4" w:tplc="5A72262C">
      <w:numFmt w:val="bullet"/>
      <w:lvlText w:val="•"/>
      <w:lvlJc w:val="left"/>
      <w:pPr>
        <w:ind w:left="3720" w:hanging="306"/>
      </w:pPr>
      <w:rPr>
        <w:rFonts w:hint="default"/>
        <w:lang w:val="tr-TR" w:eastAsia="en-US" w:bidi="ar-SA"/>
      </w:rPr>
    </w:lvl>
    <w:lvl w:ilvl="5" w:tplc="ECFAC602">
      <w:numFmt w:val="bullet"/>
      <w:lvlText w:val="•"/>
      <w:lvlJc w:val="left"/>
      <w:pPr>
        <w:ind w:left="4574" w:hanging="306"/>
      </w:pPr>
      <w:rPr>
        <w:rFonts w:hint="default"/>
        <w:lang w:val="tr-TR" w:eastAsia="en-US" w:bidi="ar-SA"/>
      </w:rPr>
    </w:lvl>
    <w:lvl w:ilvl="6" w:tplc="F25686F4">
      <w:numFmt w:val="bullet"/>
      <w:lvlText w:val="•"/>
      <w:lvlJc w:val="left"/>
      <w:pPr>
        <w:ind w:left="5427" w:hanging="306"/>
      </w:pPr>
      <w:rPr>
        <w:rFonts w:hint="default"/>
        <w:lang w:val="tr-TR" w:eastAsia="en-US" w:bidi="ar-SA"/>
      </w:rPr>
    </w:lvl>
    <w:lvl w:ilvl="7" w:tplc="A112A8A6">
      <w:numFmt w:val="bullet"/>
      <w:lvlText w:val="•"/>
      <w:lvlJc w:val="left"/>
      <w:pPr>
        <w:ind w:left="6281" w:hanging="306"/>
      </w:pPr>
      <w:rPr>
        <w:rFonts w:hint="default"/>
        <w:lang w:val="tr-TR" w:eastAsia="en-US" w:bidi="ar-SA"/>
      </w:rPr>
    </w:lvl>
    <w:lvl w:ilvl="8" w:tplc="82C06550">
      <w:numFmt w:val="bullet"/>
      <w:lvlText w:val="•"/>
      <w:lvlJc w:val="left"/>
      <w:pPr>
        <w:ind w:left="7134" w:hanging="306"/>
      </w:pPr>
      <w:rPr>
        <w:rFonts w:hint="default"/>
        <w:lang w:val="tr-TR" w:eastAsia="en-US" w:bidi="ar-SA"/>
      </w:rPr>
    </w:lvl>
  </w:abstractNum>
  <w:abstractNum w:abstractNumId="34" w15:restartNumberingAfterBreak="0">
    <w:nsid w:val="50522BD3"/>
    <w:multiLevelType w:val="multilevel"/>
    <w:tmpl w:val="DE62E150"/>
    <w:lvl w:ilvl="0">
      <w:start w:val="4"/>
      <w:numFmt w:val="decimal"/>
      <w:lvlText w:val="%1"/>
      <w:lvlJc w:val="left"/>
      <w:pPr>
        <w:ind w:left="2634" w:hanging="578"/>
      </w:pPr>
      <w:rPr>
        <w:rFonts w:hint="default"/>
        <w:lang w:val="tr-TR" w:eastAsia="en-US" w:bidi="ar-SA"/>
      </w:rPr>
    </w:lvl>
    <w:lvl w:ilvl="1">
      <w:start w:val="1"/>
      <w:numFmt w:val="decimal"/>
      <w:lvlText w:val="%1.%2"/>
      <w:lvlJc w:val="left"/>
      <w:pPr>
        <w:ind w:left="2634" w:hanging="578"/>
        <w:jc w:val="right"/>
      </w:pPr>
      <w:rPr>
        <w:rFonts w:ascii="Calibri" w:eastAsia="Calibri" w:hAnsi="Calibri" w:cs="Calibri" w:hint="default"/>
        <w:color w:val="FF0000"/>
        <w:spacing w:val="-1"/>
        <w:w w:val="100"/>
        <w:sz w:val="24"/>
        <w:szCs w:val="24"/>
        <w:lang w:val="tr-TR" w:eastAsia="en-US" w:bidi="ar-SA"/>
      </w:rPr>
    </w:lvl>
    <w:lvl w:ilvl="2">
      <w:start w:val="1"/>
      <w:numFmt w:val="decimal"/>
      <w:lvlText w:val="%1.%2.%3"/>
      <w:lvlJc w:val="left"/>
      <w:pPr>
        <w:ind w:left="3354" w:hanging="730"/>
      </w:pPr>
      <w:rPr>
        <w:rFonts w:ascii="Calibri" w:eastAsia="Calibri" w:hAnsi="Calibri" w:cs="Calibri" w:hint="default"/>
        <w:color w:val="FF0000"/>
        <w:spacing w:val="-1"/>
        <w:w w:val="100"/>
        <w:sz w:val="24"/>
        <w:szCs w:val="24"/>
        <w:lang w:val="tr-TR" w:eastAsia="en-US" w:bidi="ar-SA"/>
      </w:rPr>
    </w:lvl>
    <w:lvl w:ilvl="3">
      <w:start w:val="1"/>
      <w:numFmt w:val="decimal"/>
      <w:lvlText w:val="%1.%2.%3.%4"/>
      <w:lvlJc w:val="left"/>
      <w:pPr>
        <w:ind w:left="4074" w:hanging="1026"/>
      </w:pPr>
      <w:rPr>
        <w:rFonts w:ascii="Calibri" w:eastAsia="Calibri" w:hAnsi="Calibri" w:cs="Calibri" w:hint="default"/>
        <w:i/>
        <w:iCs/>
        <w:spacing w:val="-1"/>
        <w:w w:val="100"/>
        <w:sz w:val="24"/>
        <w:szCs w:val="24"/>
        <w:lang w:val="tr-TR" w:eastAsia="en-US" w:bidi="ar-SA"/>
      </w:rPr>
    </w:lvl>
    <w:lvl w:ilvl="4">
      <w:start w:val="1"/>
      <w:numFmt w:val="decimal"/>
      <w:lvlText w:val="%5"/>
      <w:lvlJc w:val="left"/>
      <w:pPr>
        <w:ind w:left="4074" w:hanging="360"/>
      </w:pPr>
      <w:rPr>
        <w:rFonts w:ascii="Calibri" w:eastAsia="Calibri" w:hAnsi="Calibri" w:cs="Calibri" w:hint="default"/>
        <w:i/>
        <w:iCs/>
        <w:w w:val="100"/>
        <w:sz w:val="20"/>
        <w:szCs w:val="20"/>
        <w:lang w:val="tr-TR" w:eastAsia="en-US" w:bidi="ar-SA"/>
      </w:rPr>
    </w:lvl>
    <w:lvl w:ilvl="5">
      <w:numFmt w:val="bullet"/>
      <w:lvlText w:val="•"/>
      <w:lvlJc w:val="left"/>
      <w:pPr>
        <w:ind w:left="6062" w:hanging="360"/>
      </w:pPr>
      <w:rPr>
        <w:rFonts w:hint="default"/>
        <w:lang w:val="tr-TR" w:eastAsia="en-US" w:bidi="ar-SA"/>
      </w:rPr>
    </w:lvl>
    <w:lvl w:ilvl="6">
      <w:numFmt w:val="bullet"/>
      <w:lvlText w:val="•"/>
      <w:lvlJc w:val="left"/>
      <w:pPr>
        <w:ind w:left="7054" w:hanging="360"/>
      </w:pPr>
      <w:rPr>
        <w:rFonts w:hint="default"/>
        <w:lang w:val="tr-TR" w:eastAsia="en-US" w:bidi="ar-SA"/>
      </w:rPr>
    </w:lvl>
    <w:lvl w:ilvl="7">
      <w:numFmt w:val="bullet"/>
      <w:lvlText w:val="•"/>
      <w:lvlJc w:val="left"/>
      <w:pPr>
        <w:ind w:left="8045" w:hanging="360"/>
      </w:pPr>
      <w:rPr>
        <w:rFonts w:hint="default"/>
        <w:lang w:val="tr-TR" w:eastAsia="en-US" w:bidi="ar-SA"/>
      </w:rPr>
    </w:lvl>
    <w:lvl w:ilvl="8">
      <w:numFmt w:val="bullet"/>
      <w:lvlText w:val="•"/>
      <w:lvlJc w:val="left"/>
      <w:pPr>
        <w:ind w:left="9037" w:hanging="360"/>
      </w:pPr>
      <w:rPr>
        <w:rFonts w:hint="default"/>
        <w:lang w:val="tr-TR" w:eastAsia="en-US" w:bidi="ar-SA"/>
      </w:rPr>
    </w:lvl>
  </w:abstractNum>
  <w:abstractNum w:abstractNumId="35" w15:restartNumberingAfterBreak="0">
    <w:nsid w:val="51667FE3"/>
    <w:multiLevelType w:val="multilevel"/>
    <w:tmpl w:val="0EA40F6C"/>
    <w:lvl w:ilvl="0">
      <w:start w:val="7"/>
      <w:numFmt w:val="decimal"/>
      <w:lvlText w:val="%1"/>
      <w:lvlJc w:val="left"/>
      <w:pPr>
        <w:ind w:left="1880" w:hanging="576"/>
      </w:pPr>
      <w:rPr>
        <w:rFonts w:hint="default"/>
        <w:lang w:val="tr-TR" w:eastAsia="en-US" w:bidi="ar-SA"/>
      </w:rPr>
    </w:lvl>
    <w:lvl w:ilvl="1">
      <w:start w:val="1"/>
      <w:numFmt w:val="decimal"/>
      <w:lvlText w:val="%1.%2"/>
      <w:lvlJc w:val="left"/>
      <w:pPr>
        <w:ind w:left="1880" w:hanging="576"/>
      </w:pPr>
      <w:rPr>
        <w:rFonts w:ascii="Calibri" w:eastAsia="Calibri" w:hAnsi="Calibri" w:cs="Calibri" w:hint="default"/>
        <w:color w:val="FF0000"/>
        <w:spacing w:val="-1"/>
        <w:w w:val="100"/>
        <w:sz w:val="24"/>
        <w:szCs w:val="24"/>
        <w:lang w:val="tr-TR" w:eastAsia="en-US" w:bidi="ar-SA"/>
      </w:rPr>
    </w:lvl>
    <w:lvl w:ilvl="2">
      <w:start w:val="1"/>
      <w:numFmt w:val="decimal"/>
      <w:lvlText w:val="%1.%2.%3"/>
      <w:lvlJc w:val="left"/>
      <w:pPr>
        <w:ind w:left="1162" w:hanging="730"/>
      </w:pPr>
      <w:rPr>
        <w:rFonts w:ascii="Calibri" w:eastAsia="Calibri" w:hAnsi="Calibri" w:cs="Calibri" w:hint="default"/>
        <w:color w:val="FF0000"/>
        <w:spacing w:val="-1"/>
        <w:w w:val="100"/>
        <w:sz w:val="24"/>
        <w:szCs w:val="24"/>
        <w:lang w:val="tr-TR" w:eastAsia="en-US" w:bidi="ar-SA"/>
      </w:rPr>
    </w:lvl>
    <w:lvl w:ilvl="3">
      <w:numFmt w:val="bullet"/>
      <w:lvlText w:val="o"/>
      <w:lvlJc w:val="left"/>
      <w:pPr>
        <w:ind w:left="2968" w:hanging="360"/>
      </w:pPr>
      <w:rPr>
        <w:rFonts w:ascii="Courier New" w:eastAsia="Courier New" w:hAnsi="Courier New" w:cs="Courier New" w:hint="default"/>
        <w:w w:val="100"/>
        <w:sz w:val="24"/>
        <w:szCs w:val="24"/>
        <w:lang w:val="tr-TR" w:eastAsia="en-US" w:bidi="ar-SA"/>
      </w:rPr>
    </w:lvl>
    <w:lvl w:ilvl="4">
      <w:numFmt w:val="bullet"/>
      <w:lvlText w:val="•"/>
      <w:lvlJc w:val="left"/>
      <w:pPr>
        <w:ind w:left="4975" w:hanging="360"/>
      </w:pPr>
      <w:rPr>
        <w:rFonts w:hint="default"/>
        <w:lang w:val="tr-TR" w:eastAsia="en-US" w:bidi="ar-SA"/>
      </w:rPr>
    </w:lvl>
    <w:lvl w:ilvl="5">
      <w:numFmt w:val="bullet"/>
      <w:lvlText w:val="•"/>
      <w:lvlJc w:val="left"/>
      <w:pPr>
        <w:ind w:left="5982" w:hanging="360"/>
      </w:pPr>
      <w:rPr>
        <w:rFonts w:hint="default"/>
        <w:lang w:val="tr-TR" w:eastAsia="en-US" w:bidi="ar-SA"/>
      </w:rPr>
    </w:lvl>
    <w:lvl w:ilvl="6">
      <w:numFmt w:val="bullet"/>
      <w:lvlText w:val="•"/>
      <w:lvlJc w:val="left"/>
      <w:pPr>
        <w:ind w:left="6990" w:hanging="360"/>
      </w:pPr>
      <w:rPr>
        <w:rFonts w:hint="default"/>
        <w:lang w:val="tr-TR" w:eastAsia="en-US" w:bidi="ar-SA"/>
      </w:rPr>
    </w:lvl>
    <w:lvl w:ilvl="7">
      <w:numFmt w:val="bullet"/>
      <w:lvlText w:val="•"/>
      <w:lvlJc w:val="left"/>
      <w:pPr>
        <w:ind w:left="7997" w:hanging="360"/>
      </w:pPr>
      <w:rPr>
        <w:rFonts w:hint="default"/>
        <w:lang w:val="tr-TR" w:eastAsia="en-US" w:bidi="ar-SA"/>
      </w:rPr>
    </w:lvl>
    <w:lvl w:ilvl="8">
      <w:numFmt w:val="bullet"/>
      <w:lvlText w:val="•"/>
      <w:lvlJc w:val="left"/>
      <w:pPr>
        <w:ind w:left="9005" w:hanging="360"/>
      </w:pPr>
      <w:rPr>
        <w:rFonts w:hint="default"/>
        <w:lang w:val="tr-TR" w:eastAsia="en-US" w:bidi="ar-SA"/>
      </w:rPr>
    </w:lvl>
  </w:abstractNum>
  <w:abstractNum w:abstractNumId="36" w15:restartNumberingAfterBreak="0">
    <w:nsid w:val="5211176D"/>
    <w:multiLevelType w:val="hybridMultilevel"/>
    <w:tmpl w:val="D94E37B2"/>
    <w:lvl w:ilvl="0" w:tplc="04C0988E">
      <w:start w:val="1"/>
      <w:numFmt w:val="lowerLetter"/>
      <w:lvlText w:val="%1."/>
      <w:lvlJc w:val="left"/>
      <w:pPr>
        <w:ind w:left="662" w:hanging="730"/>
        <w:jc w:val="right"/>
      </w:pPr>
      <w:rPr>
        <w:rFonts w:ascii="Calibri" w:eastAsia="Calibri" w:hAnsi="Calibri" w:cs="Calibri" w:hint="default"/>
        <w:w w:val="100"/>
        <w:sz w:val="24"/>
        <w:szCs w:val="24"/>
        <w:lang w:val="tr-TR" w:eastAsia="en-US" w:bidi="ar-SA"/>
      </w:rPr>
    </w:lvl>
    <w:lvl w:ilvl="1" w:tplc="14160D56">
      <w:start w:val="1"/>
      <w:numFmt w:val="decimal"/>
      <w:lvlText w:val="(%2)"/>
      <w:lvlJc w:val="left"/>
      <w:pPr>
        <w:ind w:left="662" w:hanging="436"/>
      </w:pPr>
      <w:rPr>
        <w:rFonts w:ascii="Calibri" w:eastAsia="Calibri" w:hAnsi="Calibri" w:cs="Calibri" w:hint="default"/>
        <w:spacing w:val="-1"/>
        <w:w w:val="100"/>
        <w:sz w:val="24"/>
        <w:szCs w:val="24"/>
        <w:lang w:val="tr-TR" w:eastAsia="en-US" w:bidi="ar-SA"/>
      </w:rPr>
    </w:lvl>
    <w:lvl w:ilvl="2" w:tplc="1748A4F6">
      <w:numFmt w:val="bullet"/>
      <w:lvlText w:val="•"/>
      <w:lvlJc w:val="left"/>
      <w:pPr>
        <w:ind w:left="2572" w:hanging="436"/>
      </w:pPr>
      <w:rPr>
        <w:rFonts w:hint="default"/>
        <w:lang w:val="tr-TR" w:eastAsia="en-US" w:bidi="ar-SA"/>
      </w:rPr>
    </w:lvl>
    <w:lvl w:ilvl="3" w:tplc="D91CACFE">
      <w:numFmt w:val="bullet"/>
      <w:lvlText w:val="•"/>
      <w:lvlJc w:val="left"/>
      <w:pPr>
        <w:ind w:left="3528" w:hanging="436"/>
      </w:pPr>
      <w:rPr>
        <w:rFonts w:hint="default"/>
        <w:lang w:val="tr-TR" w:eastAsia="en-US" w:bidi="ar-SA"/>
      </w:rPr>
    </w:lvl>
    <w:lvl w:ilvl="4" w:tplc="FBF0C2B6">
      <w:numFmt w:val="bullet"/>
      <w:lvlText w:val="•"/>
      <w:lvlJc w:val="left"/>
      <w:pPr>
        <w:ind w:left="4484" w:hanging="436"/>
      </w:pPr>
      <w:rPr>
        <w:rFonts w:hint="default"/>
        <w:lang w:val="tr-TR" w:eastAsia="en-US" w:bidi="ar-SA"/>
      </w:rPr>
    </w:lvl>
    <w:lvl w:ilvl="5" w:tplc="638ED304">
      <w:numFmt w:val="bullet"/>
      <w:lvlText w:val="•"/>
      <w:lvlJc w:val="left"/>
      <w:pPr>
        <w:ind w:left="5440" w:hanging="436"/>
      </w:pPr>
      <w:rPr>
        <w:rFonts w:hint="default"/>
        <w:lang w:val="tr-TR" w:eastAsia="en-US" w:bidi="ar-SA"/>
      </w:rPr>
    </w:lvl>
    <w:lvl w:ilvl="6" w:tplc="D1902C42">
      <w:numFmt w:val="bullet"/>
      <w:lvlText w:val="•"/>
      <w:lvlJc w:val="left"/>
      <w:pPr>
        <w:ind w:left="6396" w:hanging="436"/>
      </w:pPr>
      <w:rPr>
        <w:rFonts w:hint="default"/>
        <w:lang w:val="tr-TR" w:eastAsia="en-US" w:bidi="ar-SA"/>
      </w:rPr>
    </w:lvl>
    <w:lvl w:ilvl="7" w:tplc="45402684">
      <w:numFmt w:val="bullet"/>
      <w:lvlText w:val="•"/>
      <w:lvlJc w:val="left"/>
      <w:pPr>
        <w:ind w:left="7352" w:hanging="436"/>
      </w:pPr>
      <w:rPr>
        <w:rFonts w:hint="default"/>
        <w:lang w:val="tr-TR" w:eastAsia="en-US" w:bidi="ar-SA"/>
      </w:rPr>
    </w:lvl>
    <w:lvl w:ilvl="8" w:tplc="1362D57C">
      <w:numFmt w:val="bullet"/>
      <w:lvlText w:val="•"/>
      <w:lvlJc w:val="left"/>
      <w:pPr>
        <w:ind w:left="8308" w:hanging="436"/>
      </w:pPr>
      <w:rPr>
        <w:rFonts w:hint="default"/>
        <w:lang w:val="tr-TR" w:eastAsia="en-US" w:bidi="ar-SA"/>
      </w:rPr>
    </w:lvl>
  </w:abstractNum>
  <w:abstractNum w:abstractNumId="37" w15:restartNumberingAfterBreak="0">
    <w:nsid w:val="53E667B2"/>
    <w:multiLevelType w:val="hybridMultilevel"/>
    <w:tmpl w:val="E8247538"/>
    <w:lvl w:ilvl="0" w:tplc="478E75FA">
      <w:numFmt w:val="bullet"/>
      <w:lvlText w:val=""/>
      <w:lvlJc w:val="left"/>
      <w:pPr>
        <w:ind w:left="332" w:hanging="306"/>
      </w:pPr>
      <w:rPr>
        <w:rFonts w:ascii="Symbol" w:eastAsia="Symbol" w:hAnsi="Symbol" w:cs="Symbol" w:hint="default"/>
        <w:color w:val="000009"/>
        <w:w w:val="100"/>
        <w:sz w:val="24"/>
        <w:szCs w:val="24"/>
        <w:lang w:val="tr-TR" w:eastAsia="en-US" w:bidi="ar-SA"/>
      </w:rPr>
    </w:lvl>
    <w:lvl w:ilvl="1" w:tplc="842E6B10">
      <w:numFmt w:val="bullet"/>
      <w:lvlText w:val=""/>
      <w:lvlJc w:val="left"/>
      <w:pPr>
        <w:ind w:left="1162" w:hanging="306"/>
      </w:pPr>
      <w:rPr>
        <w:rFonts w:ascii="Symbol" w:eastAsia="Symbol" w:hAnsi="Symbol" w:cs="Symbol" w:hint="default"/>
        <w:color w:val="000009"/>
        <w:w w:val="100"/>
        <w:sz w:val="24"/>
        <w:szCs w:val="24"/>
        <w:lang w:val="tr-TR" w:eastAsia="en-US" w:bidi="ar-SA"/>
      </w:rPr>
    </w:lvl>
    <w:lvl w:ilvl="2" w:tplc="CD40996C">
      <w:numFmt w:val="bullet"/>
      <w:lvlText w:val="•"/>
      <w:lvlJc w:val="left"/>
      <w:pPr>
        <w:ind w:left="2003" w:hanging="306"/>
      </w:pPr>
      <w:rPr>
        <w:rFonts w:hint="default"/>
        <w:lang w:val="tr-TR" w:eastAsia="en-US" w:bidi="ar-SA"/>
      </w:rPr>
    </w:lvl>
    <w:lvl w:ilvl="3" w:tplc="6BD43460">
      <w:numFmt w:val="bullet"/>
      <w:lvlText w:val="•"/>
      <w:lvlJc w:val="left"/>
      <w:pPr>
        <w:ind w:left="2846" w:hanging="306"/>
      </w:pPr>
      <w:rPr>
        <w:rFonts w:hint="default"/>
        <w:lang w:val="tr-TR" w:eastAsia="en-US" w:bidi="ar-SA"/>
      </w:rPr>
    </w:lvl>
    <w:lvl w:ilvl="4" w:tplc="BA3AD428">
      <w:numFmt w:val="bullet"/>
      <w:lvlText w:val="•"/>
      <w:lvlJc w:val="left"/>
      <w:pPr>
        <w:ind w:left="3690" w:hanging="306"/>
      </w:pPr>
      <w:rPr>
        <w:rFonts w:hint="default"/>
        <w:lang w:val="tr-TR" w:eastAsia="en-US" w:bidi="ar-SA"/>
      </w:rPr>
    </w:lvl>
    <w:lvl w:ilvl="5" w:tplc="998275AA">
      <w:numFmt w:val="bullet"/>
      <w:lvlText w:val="•"/>
      <w:lvlJc w:val="left"/>
      <w:pPr>
        <w:ind w:left="4533" w:hanging="306"/>
      </w:pPr>
      <w:rPr>
        <w:rFonts w:hint="default"/>
        <w:lang w:val="tr-TR" w:eastAsia="en-US" w:bidi="ar-SA"/>
      </w:rPr>
    </w:lvl>
    <w:lvl w:ilvl="6" w:tplc="A08EF768">
      <w:numFmt w:val="bullet"/>
      <w:lvlText w:val="•"/>
      <w:lvlJc w:val="left"/>
      <w:pPr>
        <w:ind w:left="5377" w:hanging="306"/>
      </w:pPr>
      <w:rPr>
        <w:rFonts w:hint="default"/>
        <w:lang w:val="tr-TR" w:eastAsia="en-US" w:bidi="ar-SA"/>
      </w:rPr>
    </w:lvl>
    <w:lvl w:ilvl="7" w:tplc="D6A043AA">
      <w:numFmt w:val="bullet"/>
      <w:lvlText w:val="•"/>
      <w:lvlJc w:val="left"/>
      <w:pPr>
        <w:ind w:left="6220" w:hanging="306"/>
      </w:pPr>
      <w:rPr>
        <w:rFonts w:hint="default"/>
        <w:lang w:val="tr-TR" w:eastAsia="en-US" w:bidi="ar-SA"/>
      </w:rPr>
    </w:lvl>
    <w:lvl w:ilvl="8" w:tplc="6372A5E6">
      <w:numFmt w:val="bullet"/>
      <w:lvlText w:val="•"/>
      <w:lvlJc w:val="left"/>
      <w:pPr>
        <w:ind w:left="7064" w:hanging="306"/>
      </w:pPr>
      <w:rPr>
        <w:rFonts w:hint="default"/>
        <w:lang w:val="tr-TR" w:eastAsia="en-US" w:bidi="ar-SA"/>
      </w:rPr>
    </w:lvl>
  </w:abstractNum>
  <w:abstractNum w:abstractNumId="38" w15:restartNumberingAfterBreak="0">
    <w:nsid w:val="574117B5"/>
    <w:multiLevelType w:val="hybridMultilevel"/>
    <w:tmpl w:val="75C22E26"/>
    <w:lvl w:ilvl="0" w:tplc="F856B4F8">
      <w:numFmt w:val="bullet"/>
      <w:lvlText w:val="o"/>
      <w:lvlJc w:val="left"/>
      <w:pPr>
        <w:ind w:left="895" w:hanging="600"/>
      </w:pPr>
      <w:rPr>
        <w:rFonts w:ascii="Courier New" w:eastAsia="Courier New" w:hAnsi="Courier New" w:cs="Courier New" w:hint="default"/>
        <w:b/>
        <w:bCs/>
        <w:w w:val="100"/>
        <w:sz w:val="24"/>
        <w:szCs w:val="24"/>
        <w:lang w:val="tr-TR" w:eastAsia="en-US" w:bidi="ar-SA"/>
      </w:rPr>
    </w:lvl>
    <w:lvl w:ilvl="1" w:tplc="248EB82C">
      <w:numFmt w:val="bullet"/>
      <w:lvlText w:val=""/>
      <w:lvlJc w:val="left"/>
      <w:pPr>
        <w:ind w:left="1914" w:hanging="306"/>
      </w:pPr>
      <w:rPr>
        <w:rFonts w:ascii="Symbol" w:eastAsia="Symbol" w:hAnsi="Symbol" w:cs="Symbol" w:hint="default"/>
        <w:w w:val="100"/>
        <w:sz w:val="24"/>
        <w:szCs w:val="24"/>
        <w:lang w:val="tr-TR" w:eastAsia="en-US" w:bidi="ar-SA"/>
      </w:rPr>
    </w:lvl>
    <w:lvl w:ilvl="2" w:tplc="E50ED224">
      <w:numFmt w:val="bullet"/>
      <w:lvlText w:val="•"/>
      <w:lvlJc w:val="left"/>
      <w:pPr>
        <w:ind w:left="2577" w:hanging="306"/>
      </w:pPr>
      <w:rPr>
        <w:rFonts w:hint="default"/>
        <w:lang w:val="tr-TR" w:eastAsia="en-US" w:bidi="ar-SA"/>
      </w:rPr>
    </w:lvl>
    <w:lvl w:ilvl="3" w:tplc="580424A8">
      <w:numFmt w:val="bullet"/>
      <w:lvlText w:val="•"/>
      <w:lvlJc w:val="left"/>
      <w:pPr>
        <w:ind w:left="3235" w:hanging="306"/>
      </w:pPr>
      <w:rPr>
        <w:rFonts w:hint="default"/>
        <w:lang w:val="tr-TR" w:eastAsia="en-US" w:bidi="ar-SA"/>
      </w:rPr>
    </w:lvl>
    <w:lvl w:ilvl="4" w:tplc="CC883098">
      <w:numFmt w:val="bullet"/>
      <w:lvlText w:val="•"/>
      <w:lvlJc w:val="left"/>
      <w:pPr>
        <w:ind w:left="3893" w:hanging="306"/>
      </w:pPr>
      <w:rPr>
        <w:rFonts w:hint="default"/>
        <w:lang w:val="tr-TR" w:eastAsia="en-US" w:bidi="ar-SA"/>
      </w:rPr>
    </w:lvl>
    <w:lvl w:ilvl="5" w:tplc="A2923492">
      <w:numFmt w:val="bullet"/>
      <w:lvlText w:val="•"/>
      <w:lvlJc w:val="left"/>
      <w:pPr>
        <w:ind w:left="4551" w:hanging="306"/>
      </w:pPr>
      <w:rPr>
        <w:rFonts w:hint="default"/>
        <w:lang w:val="tr-TR" w:eastAsia="en-US" w:bidi="ar-SA"/>
      </w:rPr>
    </w:lvl>
    <w:lvl w:ilvl="6" w:tplc="0B6695AA">
      <w:numFmt w:val="bullet"/>
      <w:lvlText w:val="•"/>
      <w:lvlJc w:val="left"/>
      <w:pPr>
        <w:ind w:left="5209" w:hanging="306"/>
      </w:pPr>
      <w:rPr>
        <w:rFonts w:hint="default"/>
        <w:lang w:val="tr-TR" w:eastAsia="en-US" w:bidi="ar-SA"/>
      </w:rPr>
    </w:lvl>
    <w:lvl w:ilvl="7" w:tplc="46D48138">
      <w:numFmt w:val="bullet"/>
      <w:lvlText w:val="•"/>
      <w:lvlJc w:val="left"/>
      <w:pPr>
        <w:ind w:left="5867" w:hanging="306"/>
      </w:pPr>
      <w:rPr>
        <w:rFonts w:hint="default"/>
        <w:lang w:val="tr-TR" w:eastAsia="en-US" w:bidi="ar-SA"/>
      </w:rPr>
    </w:lvl>
    <w:lvl w:ilvl="8" w:tplc="A0F8FB8E">
      <w:numFmt w:val="bullet"/>
      <w:lvlText w:val="•"/>
      <w:lvlJc w:val="left"/>
      <w:pPr>
        <w:ind w:left="6525" w:hanging="306"/>
      </w:pPr>
      <w:rPr>
        <w:rFonts w:hint="default"/>
        <w:lang w:val="tr-TR" w:eastAsia="en-US" w:bidi="ar-SA"/>
      </w:rPr>
    </w:lvl>
  </w:abstractNum>
  <w:abstractNum w:abstractNumId="39" w15:restartNumberingAfterBreak="0">
    <w:nsid w:val="58A91C39"/>
    <w:multiLevelType w:val="hybridMultilevel"/>
    <w:tmpl w:val="DFEE4B38"/>
    <w:lvl w:ilvl="0" w:tplc="3260FB20">
      <w:numFmt w:val="bullet"/>
      <w:lvlText w:val=""/>
      <w:lvlJc w:val="left"/>
      <w:pPr>
        <w:ind w:left="1708" w:hanging="720"/>
      </w:pPr>
      <w:rPr>
        <w:rFonts w:ascii="Wingdings" w:eastAsia="Wingdings" w:hAnsi="Wingdings" w:cs="Wingdings" w:hint="default"/>
        <w:w w:val="100"/>
        <w:sz w:val="24"/>
        <w:szCs w:val="24"/>
        <w:lang w:val="tr-TR" w:eastAsia="en-US" w:bidi="ar-SA"/>
      </w:rPr>
    </w:lvl>
    <w:lvl w:ilvl="1" w:tplc="BE44AC20">
      <w:numFmt w:val="bullet"/>
      <w:lvlText w:val=""/>
      <w:lvlJc w:val="left"/>
      <w:pPr>
        <w:ind w:left="1162" w:hanging="720"/>
      </w:pPr>
      <w:rPr>
        <w:rFonts w:ascii="Symbol" w:eastAsia="Symbol" w:hAnsi="Symbol" w:cs="Symbol" w:hint="default"/>
        <w:w w:val="100"/>
        <w:sz w:val="24"/>
        <w:szCs w:val="24"/>
        <w:lang w:val="tr-TR" w:eastAsia="en-US" w:bidi="ar-SA"/>
      </w:rPr>
    </w:lvl>
    <w:lvl w:ilvl="2" w:tplc="F70C2C0E">
      <w:numFmt w:val="bullet"/>
      <w:lvlText w:val="•"/>
      <w:lvlJc w:val="left"/>
      <w:pPr>
        <w:ind w:left="2476" w:hanging="720"/>
      </w:pPr>
      <w:rPr>
        <w:rFonts w:hint="default"/>
        <w:lang w:val="tr-TR" w:eastAsia="en-US" w:bidi="ar-SA"/>
      </w:rPr>
    </w:lvl>
    <w:lvl w:ilvl="3" w:tplc="72FA65CE">
      <w:numFmt w:val="bullet"/>
      <w:lvlText w:val="•"/>
      <w:lvlJc w:val="left"/>
      <w:pPr>
        <w:ind w:left="3252" w:hanging="720"/>
      </w:pPr>
      <w:rPr>
        <w:rFonts w:hint="default"/>
        <w:lang w:val="tr-TR" w:eastAsia="en-US" w:bidi="ar-SA"/>
      </w:rPr>
    </w:lvl>
    <w:lvl w:ilvl="4" w:tplc="2D0ED1E0">
      <w:numFmt w:val="bullet"/>
      <w:lvlText w:val="•"/>
      <w:lvlJc w:val="left"/>
      <w:pPr>
        <w:ind w:left="4028" w:hanging="720"/>
      </w:pPr>
      <w:rPr>
        <w:rFonts w:hint="default"/>
        <w:lang w:val="tr-TR" w:eastAsia="en-US" w:bidi="ar-SA"/>
      </w:rPr>
    </w:lvl>
    <w:lvl w:ilvl="5" w:tplc="022EEE08">
      <w:numFmt w:val="bullet"/>
      <w:lvlText w:val="•"/>
      <w:lvlJc w:val="left"/>
      <w:pPr>
        <w:ind w:left="4804" w:hanging="720"/>
      </w:pPr>
      <w:rPr>
        <w:rFonts w:hint="default"/>
        <w:lang w:val="tr-TR" w:eastAsia="en-US" w:bidi="ar-SA"/>
      </w:rPr>
    </w:lvl>
    <w:lvl w:ilvl="6" w:tplc="68CA99D2">
      <w:numFmt w:val="bullet"/>
      <w:lvlText w:val="•"/>
      <w:lvlJc w:val="left"/>
      <w:pPr>
        <w:ind w:left="5581" w:hanging="720"/>
      </w:pPr>
      <w:rPr>
        <w:rFonts w:hint="default"/>
        <w:lang w:val="tr-TR" w:eastAsia="en-US" w:bidi="ar-SA"/>
      </w:rPr>
    </w:lvl>
    <w:lvl w:ilvl="7" w:tplc="A816CD18">
      <w:numFmt w:val="bullet"/>
      <w:lvlText w:val="•"/>
      <w:lvlJc w:val="left"/>
      <w:pPr>
        <w:ind w:left="6357" w:hanging="720"/>
      </w:pPr>
      <w:rPr>
        <w:rFonts w:hint="default"/>
        <w:lang w:val="tr-TR" w:eastAsia="en-US" w:bidi="ar-SA"/>
      </w:rPr>
    </w:lvl>
    <w:lvl w:ilvl="8" w:tplc="8B18AAEC">
      <w:numFmt w:val="bullet"/>
      <w:lvlText w:val="•"/>
      <w:lvlJc w:val="left"/>
      <w:pPr>
        <w:ind w:left="7133" w:hanging="720"/>
      </w:pPr>
      <w:rPr>
        <w:rFonts w:hint="default"/>
        <w:lang w:val="tr-TR" w:eastAsia="en-US" w:bidi="ar-SA"/>
      </w:rPr>
    </w:lvl>
  </w:abstractNum>
  <w:abstractNum w:abstractNumId="40" w15:restartNumberingAfterBreak="0">
    <w:nsid w:val="5F1564B1"/>
    <w:multiLevelType w:val="multilevel"/>
    <w:tmpl w:val="69B813DA"/>
    <w:lvl w:ilvl="0">
      <w:start w:val="1"/>
      <w:numFmt w:val="decimal"/>
      <w:lvlText w:val="%1."/>
      <w:lvlJc w:val="left"/>
      <w:pPr>
        <w:ind w:left="1806" w:hanging="360"/>
        <w:jc w:val="right"/>
      </w:pPr>
      <w:rPr>
        <w:rFonts w:ascii="Calibri" w:eastAsia="Calibri" w:hAnsi="Calibri" w:cs="Calibri" w:hint="default"/>
        <w:b/>
        <w:bCs/>
        <w:spacing w:val="-1"/>
        <w:w w:val="100"/>
        <w:sz w:val="32"/>
        <w:szCs w:val="32"/>
        <w:lang w:val="tr-TR" w:eastAsia="en-US" w:bidi="ar-SA"/>
      </w:rPr>
    </w:lvl>
    <w:lvl w:ilvl="1">
      <w:start w:val="1"/>
      <w:numFmt w:val="decimal"/>
      <w:lvlText w:val="%1.%2"/>
      <w:lvlJc w:val="left"/>
      <w:pPr>
        <w:ind w:left="1882" w:hanging="436"/>
      </w:pPr>
      <w:rPr>
        <w:rFonts w:ascii="Calibri" w:eastAsia="Calibri" w:hAnsi="Calibri" w:cs="Calibri" w:hint="default"/>
        <w:color w:val="FF0000"/>
        <w:spacing w:val="-1"/>
        <w:w w:val="100"/>
        <w:sz w:val="24"/>
        <w:szCs w:val="24"/>
        <w:lang w:val="tr-TR" w:eastAsia="en-US" w:bidi="ar-SA"/>
      </w:rPr>
    </w:lvl>
    <w:lvl w:ilvl="2">
      <w:start w:val="1"/>
      <w:numFmt w:val="decimal"/>
      <w:lvlText w:val="%1.%2.%3"/>
      <w:lvlJc w:val="left"/>
      <w:pPr>
        <w:ind w:left="1162" w:hanging="730"/>
        <w:jc w:val="right"/>
      </w:pPr>
      <w:rPr>
        <w:rFonts w:ascii="Calibri" w:eastAsia="Calibri" w:hAnsi="Calibri" w:cs="Calibri" w:hint="default"/>
        <w:color w:val="FF0000"/>
        <w:spacing w:val="-1"/>
        <w:w w:val="100"/>
        <w:sz w:val="24"/>
        <w:szCs w:val="24"/>
        <w:lang w:val="tr-TR" w:eastAsia="en-US" w:bidi="ar-SA"/>
      </w:rPr>
    </w:lvl>
    <w:lvl w:ilvl="3">
      <w:start w:val="1"/>
      <w:numFmt w:val="decimal"/>
      <w:lvlText w:val="%1.%2.%3.%4"/>
      <w:lvlJc w:val="left"/>
      <w:pPr>
        <w:ind w:left="1914" w:hanging="1026"/>
      </w:pPr>
      <w:rPr>
        <w:rFonts w:ascii="Calibri" w:eastAsia="Calibri" w:hAnsi="Calibri" w:cs="Calibri" w:hint="default"/>
        <w:i/>
        <w:iCs/>
        <w:spacing w:val="-1"/>
        <w:w w:val="100"/>
        <w:sz w:val="24"/>
        <w:szCs w:val="24"/>
        <w:lang w:val="tr-TR" w:eastAsia="en-US" w:bidi="ar-SA"/>
      </w:rPr>
    </w:lvl>
    <w:lvl w:ilvl="4">
      <w:numFmt w:val="bullet"/>
      <w:lvlText w:val="•"/>
      <w:lvlJc w:val="left"/>
      <w:pPr>
        <w:ind w:left="2600" w:hanging="1026"/>
      </w:pPr>
      <w:rPr>
        <w:rFonts w:hint="default"/>
        <w:lang w:val="tr-TR" w:eastAsia="en-US" w:bidi="ar-SA"/>
      </w:rPr>
    </w:lvl>
    <w:lvl w:ilvl="5">
      <w:numFmt w:val="bullet"/>
      <w:lvlText w:val="•"/>
      <w:lvlJc w:val="left"/>
      <w:pPr>
        <w:ind w:left="2640" w:hanging="1026"/>
      </w:pPr>
      <w:rPr>
        <w:rFonts w:hint="default"/>
        <w:lang w:val="tr-TR" w:eastAsia="en-US" w:bidi="ar-SA"/>
      </w:rPr>
    </w:lvl>
    <w:lvl w:ilvl="6">
      <w:numFmt w:val="bullet"/>
      <w:lvlText w:val="•"/>
      <w:lvlJc w:val="left"/>
      <w:pPr>
        <w:ind w:left="4316" w:hanging="1026"/>
      </w:pPr>
      <w:rPr>
        <w:rFonts w:hint="default"/>
        <w:lang w:val="tr-TR" w:eastAsia="en-US" w:bidi="ar-SA"/>
      </w:rPr>
    </w:lvl>
    <w:lvl w:ilvl="7">
      <w:numFmt w:val="bullet"/>
      <w:lvlText w:val="•"/>
      <w:lvlJc w:val="left"/>
      <w:pPr>
        <w:ind w:left="5992" w:hanging="1026"/>
      </w:pPr>
      <w:rPr>
        <w:rFonts w:hint="default"/>
        <w:lang w:val="tr-TR" w:eastAsia="en-US" w:bidi="ar-SA"/>
      </w:rPr>
    </w:lvl>
    <w:lvl w:ilvl="8">
      <w:numFmt w:val="bullet"/>
      <w:lvlText w:val="•"/>
      <w:lvlJc w:val="left"/>
      <w:pPr>
        <w:ind w:left="7668" w:hanging="1026"/>
      </w:pPr>
      <w:rPr>
        <w:rFonts w:hint="default"/>
        <w:lang w:val="tr-TR" w:eastAsia="en-US" w:bidi="ar-SA"/>
      </w:rPr>
    </w:lvl>
  </w:abstractNum>
  <w:abstractNum w:abstractNumId="41" w15:restartNumberingAfterBreak="0">
    <w:nsid w:val="60A61BFE"/>
    <w:multiLevelType w:val="hybridMultilevel"/>
    <w:tmpl w:val="46105F36"/>
    <w:lvl w:ilvl="0" w:tplc="FE800DA6">
      <w:numFmt w:val="bullet"/>
      <w:lvlText w:val=""/>
      <w:lvlJc w:val="left"/>
      <w:pPr>
        <w:ind w:left="2602" w:hanging="306"/>
      </w:pPr>
      <w:rPr>
        <w:rFonts w:ascii="Symbol" w:eastAsia="Symbol" w:hAnsi="Symbol" w:cs="Symbol" w:hint="default"/>
        <w:w w:val="100"/>
        <w:sz w:val="24"/>
        <w:szCs w:val="24"/>
        <w:lang w:val="tr-TR" w:eastAsia="en-US" w:bidi="ar-SA"/>
      </w:rPr>
    </w:lvl>
    <w:lvl w:ilvl="1" w:tplc="E6947BCA">
      <w:numFmt w:val="bullet"/>
      <w:lvlText w:val="•"/>
      <w:lvlJc w:val="left"/>
      <w:pPr>
        <w:ind w:left="3442" w:hanging="306"/>
      </w:pPr>
      <w:rPr>
        <w:rFonts w:hint="default"/>
        <w:lang w:val="tr-TR" w:eastAsia="en-US" w:bidi="ar-SA"/>
      </w:rPr>
    </w:lvl>
    <w:lvl w:ilvl="2" w:tplc="8728AD84">
      <w:numFmt w:val="bullet"/>
      <w:lvlText w:val="•"/>
      <w:lvlJc w:val="left"/>
      <w:pPr>
        <w:ind w:left="4284" w:hanging="306"/>
      </w:pPr>
      <w:rPr>
        <w:rFonts w:hint="default"/>
        <w:lang w:val="tr-TR" w:eastAsia="en-US" w:bidi="ar-SA"/>
      </w:rPr>
    </w:lvl>
    <w:lvl w:ilvl="3" w:tplc="1AE8BFCA">
      <w:numFmt w:val="bullet"/>
      <w:lvlText w:val="•"/>
      <w:lvlJc w:val="left"/>
      <w:pPr>
        <w:ind w:left="5126" w:hanging="306"/>
      </w:pPr>
      <w:rPr>
        <w:rFonts w:hint="default"/>
        <w:lang w:val="tr-TR" w:eastAsia="en-US" w:bidi="ar-SA"/>
      </w:rPr>
    </w:lvl>
    <w:lvl w:ilvl="4" w:tplc="623871B2">
      <w:numFmt w:val="bullet"/>
      <w:lvlText w:val="•"/>
      <w:lvlJc w:val="left"/>
      <w:pPr>
        <w:ind w:left="5968" w:hanging="306"/>
      </w:pPr>
      <w:rPr>
        <w:rFonts w:hint="default"/>
        <w:lang w:val="tr-TR" w:eastAsia="en-US" w:bidi="ar-SA"/>
      </w:rPr>
    </w:lvl>
    <w:lvl w:ilvl="5" w:tplc="1646DD20">
      <w:numFmt w:val="bullet"/>
      <w:lvlText w:val="•"/>
      <w:lvlJc w:val="left"/>
      <w:pPr>
        <w:ind w:left="6810" w:hanging="306"/>
      </w:pPr>
      <w:rPr>
        <w:rFonts w:hint="default"/>
        <w:lang w:val="tr-TR" w:eastAsia="en-US" w:bidi="ar-SA"/>
      </w:rPr>
    </w:lvl>
    <w:lvl w:ilvl="6" w:tplc="93B2ACEA">
      <w:numFmt w:val="bullet"/>
      <w:lvlText w:val="•"/>
      <w:lvlJc w:val="left"/>
      <w:pPr>
        <w:ind w:left="7652" w:hanging="306"/>
      </w:pPr>
      <w:rPr>
        <w:rFonts w:hint="default"/>
        <w:lang w:val="tr-TR" w:eastAsia="en-US" w:bidi="ar-SA"/>
      </w:rPr>
    </w:lvl>
    <w:lvl w:ilvl="7" w:tplc="1676ED08">
      <w:numFmt w:val="bullet"/>
      <w:lvlText w:val="•"/>
      <w:lvlJc w:val="left"/>
      <w:pPr>
        <w:ind w:left="8494" w:hanging="306"/>
      </w:pPr>
      <w:rPr>
        <w:rFonts w:hint="default"/>
        <w:lang w:val="tr-TR" w:eastAsia="en-US" w:bidi="ar-SA"/>
      </w:rPr>
    </w:lvl>
    <w:lvl w:ilvl="8" w:tplc="EAE8430C">
      <w:numFmt w:val="bullet"/>
      <w:lvlText w:val="•"/>
      <w:lvlJc w:val="left"/>
      <w:pPr>
        <w:ind w:left="9336" w:hanging="306"/>
      </w:pPr>
      <w:rPr>
        <w:rFonts w:hint="default"/>
        <w:lang w:val="tr-TR" w:eastAsia="en-US" w:bidi="ar-SA"/>
      </w:rPr>
    </w:lvl>
  </w:abstractNum>
  <w:abstractNum w:abstractNumId="42" w15:restartNumberingAfterBreak="0">
    <w:nsid w:val="63C11DF8"/>
    <w:multiLevelType w:val="hybridMultilevel"/>
    <w:tmpl w:val="981279B6"/>
    <w:lvl w:ilvl="0" w:tplc="041F0011">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5D02E79"/>
    <w:multiLevelType w:val="hybridMultilevel"/>
    <w:tmpl w:val="0ABC4A1A"/>
    <w:lvl w:ilvl="0" w:tplc="2348C55A">
      <w:numFmt w:val="bullet"/>
      <w:lvlText w:val=""/>
      <w:lvlJc w:val="left"/>
      <w:pPr>
        <w:ind w:left="1162" w:hanging="306"/>
      </w:pPr>
      <w:rPr>
        <w:rFonts w:ascii="Symbol" w:eastAsia="Symbol" w:hAnsi="Symbol" w:cs="Symbol" w:hint="default"/>
        <w:color w:val="000009"/>
        <w:w w:val="100"/>
        <w:sz w:val="24"/>
        <w:szCs w:val="24"/>
        <w:lang w:val="tr-TR" w:eastAsia="en-US" w:bidi="ar-SA"/>
      </w:rPr>
    </w:lvl>
    <w:lvl w:ilvl="1" w:tplc="993408C2">
      <w:numFmt w:val="bullet"/>
      <w:lvlText w:val="•"/>
      <w:lvlJc w:val="left"/>
      <w:pPr>
        <w:ind w:left="2146" w:hanging="306"/>
      </w:pPr>
      <w:rPr>
        <w:rFonts w:hint="default"/>
        <w:lang w:val="tr-TR" w:eastAsia="en-US" w:bidi="ar-SA"/>
      </w:rPr>
    </w:lvl>
    <w:lvl w:ilvl="2" w:tplc="5CB634D8">
      <w:numFmt w:val="bullet"/>
      <w:lvlText w:val="•"/>
      <w:lvlJc w:val="left"/>
      <w:pPr>
        <w:ind w:left="3132" w:hanging="306"/>
      </w:pPr>
      <w:rPr>
        <w:rFonts w:hint="default"/>
        <w:lang w:val="tr-TR" w:eastAsia="en-US" w:bidi="ar-SA"/>
      </w:rPr>
    </w:lvl>
    <w:lvl w:ilvl="3" w:tplc="A7DE7172">
      <w:numFmt w:val="bullet"/>
      <w:lvlText w:val="•"/>
      <w:lvlJc w:val="left"/>
      <w:pPr>
        <w:ind w:left="4118" w:hanging="306"/>
      </w:pPr>
      <w:rPr>
        <w:rFonts w:hint="default"/>
        <w:lang w:val="tr-TR" w:eastAsia="en-US" w:bidi="ar-SA"/>
      </w:rPr>
    </w:lvl>
    <w:lvl w:ilvl="4" w:tplc="C0CCC94A">
      <w:numFmt w:val="bullet"/>
      <w:lvlText w:val="•"/>
      <w:lvlJc w:val="left"/>
      <w:pPr>
        <w:ind w:left="5104" w:hanging="306"/>
      </w:pPr>
      <w:rPr>
        <w:rFonts w:hint="default"/>
        <w:lang w:val="tr-TR" w:eastAsia="en-US" w:bidi="ar-SA"/>
      </w:rPr>
    </w:lvl>
    <w:lvl w:ilvl="5" w:tplc="99F83E44">
      <w:numFmt w:val="bullet"/>
      <w:lvlText w:val="•"/>
      <w:lvlJc w:val="left"/>
      <w:pPr>
        <w:ind w:left="6090" w:hanging="306"/>
      </w:pPr>
      <w:rPr>
        <w:rFonts w:hint="default"/>
        <w:lang w:val="tr-TR" w:eastAsia="en-US" w:bidi="ar-SA"/>
      </w:rPr>
    </w:lvl>
    <w:lvl w:ilvl="6" w:tplc="2820A04A">
      <w:numFmt w:val="bullet"/>
      <w:lvlText w:val="•"/>
      <w:lvlJc w:val="left"/>
      <w:pPr>
        <w:ind w:left="7076" w:hanging="306"/>
      </w:pPr>
      <w:rPr>
        <w:rFonts w:hint="default"/>
        <w:lang w:val="tr-TR" w:eastAsia="en-US" w:bidi="ar-SA"/>
      </w:rPr>
    </w:lvl>
    <w:lvl w:ilvl="7" w:tplc="DFE27F0C">
      <w:numFmt w:val="bullet"/>
      <w:lvlText w:val="•"/>
      <w:lvlJc w:val="left"/>
      <w:pPr>
        <w:ind w:left="8062" w:hanging="306"/>
      </w:pPr>
      <w:rPr>
        <w:rFonts w:hint="default"/>
        <w:lang w:val="tr-TR" w:eastAsia="en-US" w:bidi="ar-SA"/>
      </w:rPr>
    </w:lvl>
    <w:lvl w:ilvl="8" w:tplc="5A4A5E7E">
      <w:numFmt w:val="bullet"/>
      <w:lvlText w:val="•"/>
      <w:lvlJc w:val="left"/>
      <w:pPr>
        <w:ind w:left="9048" w:hanging="306"/>
      </w:pPr>
      <w:rPr>
        <w:rFonts w:hint="default"/>
        <w:lang w:val="tr-TR" w:eastAsia="en-US" w:bidi="ar-SA"/>
      </w:rPr>
    </w:lvl>
  </w:abstractNum>
  <w:abstractNum w:abstractNumId="44" w15:restartNumberingAfterBreak="0">
    <w:nsid w:val="68432D88"/>
    <w:multiLevelType w:val="hybridMultilevel"/>
    <w:tmpl w:val="D96E14DC"/>
    <w:lvl w:ilvl="0" w:tplc="797600C0">
      <w:numFmt w:val="bullet"/>
      <w:lvlText w:val=""/>
      <w:lvlJc w:val="left"/>
      <w:pPr>
        <w:ind w:left="3344" w:hanging="360"/>
      </w:pPr>
      <w:rPr>
        <w:rFonts w:ascii="Symbol" w:eastAsia="Symbol" w:hAnsi="Symbol" w:cs="Symbol" w:hint="default"/>
        <w:color w:val="000009"/>
        <w:w w:val="100"/>
        <w:sz w:val="24"/>
        <w:szCs w:val="24"/>
        <w:lang w:val="tr-TR" w:eastAsia="en-US" w:bidi="ar-SA"/>
      </w:rPr>
    </w:lvl>
    <w:lvl w:ilvl="1" w:tplc="29561B06">
      <w:numFmt w:val="bullet"/>
      <w:lvlText w:val="•"/>
      <w:lvlJc w:val="left"/>
      <w:pPr>
        <w:ind w:left="4108" w:hanging="360"/>
      </w:pPr>
      <w:rPr>
        <w:rFonts w:hint="default"/>
        <w:lang w:val="tr-TR" w:eastAsia="en-US" w:bidi="ar-SA"/>
      </w:rPr>
    </w:lvl>
    <w:lvl w:ilvl="2" w:tplc="35ECE6F0">
      <w:numFmt w:val="bullet"/>
      <w:lvlText w:val="•"/>
      <w:lvlJc w:val="left"/>
      <w:pPr>
        <w:ind w:left="4876" w:hanging="360"/>
      </w:pPr>
      <w:rPr>
        <w:rFonts w:hint="default"/>
        <w:lang w:val="tr-TR" w:eastAsia="en-US" w:bidi="ar-SA"/>
      </w:rPr>
    </w:lvl>
    <w:lvl w:ilvl="3" w:tplc="477E119A">
      <w:numFmt w:val="bullet"/>
      <w:lvlText w:val="•"/>
      <w:lvlJc w:val="left"/>
      <w:pPr>
        <w:ind w:left="5644" w:hanging="360"/>
      </w:pPr>
      <w:rPr>
        <w:rFonts w:hint="default"/>
        <w:lang w:val="tr-TR" w:eastAsia="en-US" w:bidi="ar-SA"/>
      </w:rPr>
    </w:lvl>
    <w:lvl w:ilvl="4" w:tplc="91E69A62">
      <w:numFmt w:val="bullet"/>
      <w:lvlText w:val="•"/>
      <w:lvlJc w:val="left"/>
      <w:pPr>
        <w:ind w:left="6412" w:hanging="360"/>
      </w:pPr>
      <w:rPr>
        <w:rFonts w:hint="default"/>
        <w:lang w:val="tr-TR" w:eastAsia="en-US" w:bidi="ar-SA"/>
      </w:rPr>
    </w:lvl>
    <w:lvl w:ilvl="5" w:tplc="4F40B854">
      <w:numFmt w:val="bullet"/>
      <w:lvlText w:val="•"/>
      <w:lvlJc w:val="left"/>
      <w:pPr>
        <w:ind w:left="7180" w:hanging="360"/>
      </w:pPr>
      <w:rPr>
        <w:rFonts w:hint="default"/>
        <w:lang w:val="tr-TR" w:eastAsia="en-US" w:bidi="ar-SA"/>
      </w:rPr>
    </w:lvl>
    <w:lvl w:ilvl="6" w:tplc="1B6435F2">
      <w:numFmt w:val="bullet"/>
      <w:lvlText w:val="•"/>
      <w:lvlJc w:val="left"/>
      <w:pPr>
        <w:ind w:left="7948" w:hanging="360"/>
      </w:pPr>
      <w:rPr>
        <w:rFonts w:hint="default"/>
        <w:lang w:val="tr-TR" w:eastAsia="en-US" w:bidi="ar-SA"/>
      </w:rPr>
    </w:lvl>
    <w:lvl w:ilvl="7" w:tplc="CE2ABA70">
      <w:numFmt w:val="bullet"/>
      <w:lvlText w:val="•"/>
      <w:lvlJc w:val="left"/>
      <w:pPr>
        <w:ind w:left="8716" w:hanging="360"/>
      </w:pPr>
      <w:rPr>
        <w:rFonts w:hint="default"/>
        <w:lang w:val="tr-TR" w:eastAsia="en-US" w:bidi="ar-SA"/>
      </w:rPr>
    </w:lvl>
    <w:lvl w:ilvl="8" w:tplc="D1925738">
      <w:numFmt w:val="bullet"/>
      <w:lvlText w:val="•"/>
      <w:lvlJc w:val="left"/>
      <w:pPr>
        <w:ind w:left="9484" w:hanging="360"/>
      </w:pPr>
      <w:rPr>
        <w:rFonts w:hint="default"/>
        <w:lang w:val="tr-TR" w:eastAsia="en-US" w:bidi="ar-SA"/>
      </w:rPr>
    </w:lvl>
  </w:abstractNum>
  <w:abstractNum w:abstractNumId="45" w15:restartNumberingAfterBreak="0">
    <w:nsid w:val="688B5CB0"/>
    <w:multiLevelType w:val="hybridMultilevel"/>
    <w:tmpl w:val="1A28EA92"/>
    <w:lvl w:ilvl="0" w:tplc="7B469464">
      <w:numFmt w:val="bullet"/>
      <w:lvlText w:val=""/>
      <w:lvlJc w:val="left"/>
      <w:pPr>
        <w:ind w:left="3354" w:hanging="306"/>
      </w:pPr>
      <w:rPr>
        <w:rFonts w:ascii="Symbol" w:eastAsia="Symbol" w:hAnsi="Symbol" w:cs="Symbol" w:hint="default"/>
        <w:color w:val="000009"/>
        <w:w w:val="100"/>
        <w:sz w:val="24"/>
        <w:szCs w:val="24"/>
        <w:lang w:val="tr-TR" w:eastAsia="en-US" w:bidi="ar-SA"/>
      </w:rPr>
    </w:lvl>
    <w:lvl w:ilvl="1" w:tplc="6108EC04">
      <w:numFmt w:val="bullet"/>
      <w:lvlText w:val="•"/>
      <w:lvlJc w:val="left"/>
      <w:pPr>
        <w:ind w:left="4126" w:hanging="306"/>
      </w:pPr>
      <w:rPr>
        <w:rFonts w:hint="default"/>
        <w:lang w:val="tr-TR" w:eastAsia="en-US" w:bidi="ar-SA"/>
      </w:rPr>
    </w:lvl>
    <w:lvl w:ilvl="2" w:tplc="FB50BE94">
      <w:numFmt w:val="bullet"/>
      <w:lvlText w:val="•"/>
      <w:lvlJc w:val="left"/>
      <w:pPr>
        <w:ind w:left="4892" w:hanging="306"/>
      </w:pPr>
      <w:rPr>
        <w:rFonts w:hint="default"/>
        <w:lang w:val="tr-TR" w:eastAsia="en-US" w:bidi="ar-SA"/>
      </w:rPr>
    </w:lvl>
    <w:lvl w:ilvl="3" w:tplc="E0747694">
      <w:numFmt w:val="bullet"/>
      <w:lvlText w:val="•"/>
      <w:lvlJc w:val="left"/>
      <w:pPr>
        <w:ind w:left="5658" w:hanging="306"/>
      </w:pPr>
      <w:rPr>
        <w:rFonts w:hint="default"/>
        <w:lang w:val="tr-TR" w:eastAsia="en-US" w:bidi="ar-SA"/>
      </w:rPr>
    </w:lvl>
    <w:lvl w:ilvl="4" w:tplc="85FC7B6C">
      <w:numFmt w:val="bullet"/>
      <w:lvlText w:val="•"/>
      <w:lvlJc w:val="left"/>
      <w:pPr>
        <w:ind w:left="6424" w:hanging="306"/>
      </w:pPr>
      <w:rPr>
        <w:rFonts w:hint="default"/>
        <w:lang w:val="tr-TR" w:eastAsia="en-US" w:bidi="ar-SA"/>
      </w:rPr>
    </w:lvl>
    <w:lvl w:ilvl="5" w:tplc="65D86D1E">
      <w:numFmt w:val="bullet"/>
      <w:lvlText w:val="•"/>
      <w:lvlJc w:val="left"/>
      <w:pPr>
        <w:ind w:left="7190" w:hanging="306"/>
      </w:pPr>
      <w:rPr>
        <w:rFonts w:hint="default"/>
        <w:lang w:val="tr-TR" w:eastAsia="en-US" w:bidi="ar-SA"/>
      </w:rPr>
    </w:lvl>
    <w:lvl w:ilvl="6" w:tplc="80F01522">
      <w:numFmt w:val="bullet"/>
      <w:lvlText w:val="•"/>
      <w:lvlJc w:val="left"/>
      <w:pPr>
        <w:ind w:left="7956" w:hanging="306"/>
      </w:pPr>
      <w:rPr>
        <w:rFonts w:hint="default"/>
        <w:lang w:val="tr-TR" w:eastAsia="en-US" w:bidi="ar-SA"/>
      </w:rPr>
    </w:lvl>
    <w:lvl w:ilvl="7" w:tplc="2BDAC920">
      <w:numFmt w:val="bullet"/>
      <w:lvlText w:val="•"/>
      <w:lvlJc w:val="left"/>
      <w:pPr>
        <w:ind w:left="8722" w:hanging="306"/>
      </w:pPr>
      <w:rPr>
        <w:rFonts w:hint="default"/>
        <w:lang w:val="tr-TR" w:eastAsia="en-US" w:bidi="ar-SA"/>
      </w:rPr>
    </w:lvl>
    <w:lvl w:ilvl="8" w:tplc="57A48660">
      <w:numFmt w:val="bullet"/>
      <w:lvlText w:val="•"/>
      <w:lvlJc w:val="left"/>
      <w:pPr>
        <w:ind w:left="9488" w:hanging="306"/>
      </w:pPr>
      <w:rPr>
        <w:rFonts w:hint="default"/>
        <w:lang w:val="tr-TR" w:eastAsia="en-US" w:bidi="ar-SA"/>
      </w:rPr>
    </w:lvl>
  </w:abstractNum>
  <w:abstractNum w:abstractNumId="46" w15:restartNumberingAfterBreak="0">
    <w:nsid w:val="6A510089"/>
    <w:multiLevelType w:val="hybridMultilevel"/>
    <w:tmpl w:val="8076AD44"/>
    <w:lvl w:ilvl="0" w:tplc="807458E2">
      <w:numFmt w:val="bullet"/>
      <w:lvlText w:val=""/>
      <w:lvlJc w:val="left"/>
      <w:pPr>
        <w:ind w:left="2125" w:hanging="720"/>
      </w:pPr>
      <w:rPr>
        <w:rFonts w:ascii="Symbol" w:eastAsia="Symbol" w:hAnsi="Symbol" w:cs="Symbol" w:hint="default"/>
        <w:w w:val="100"/>
        <w:sz w:val="24"/>
        <w:szCs w:val="24"/>
        <w:lang w:val="tr-TR" w:eastAsia="en-US" w:bidi="ar-SA"/>
      </w:rPr>
    </w:lvl>
    <w:lvl w:ilvl="1" w:tplc="5C8E39DA">
      <w:numFmt w:val="bullet"/>
      <w:lvlText w:val="•"/>
      <w:lvlJc w:val="left"/>
      <w:pPr>
        <w:ind w:left="2818" w:hanging="720"/>
      </w:pPr>
      <w:rPr>
        <w:rFonts w:hint="default"/>
        <w:lang w:val="tr-TR" w:eastAsia="en-US" w:bidi="ar-SA"/>
      </w:rPr>
    </w:lvl>
    <w:lvl w:ilvl="2" w:tplc="F22C0382">
      <w:numFmt w:val="bullet"/>
      <w:lvlText w:val="•"/>
      <w:lvlJc w:val="left"/>
      <w:pPr>
        <w:ind w:left="3516" w:hanging="720"/>
      </w:pPr>
      <w:rPr>
        <w:rFonts w:hint="default"/>
        <w:lang w:val="tr-TR" w:eastAsia="en-US" w:bidi="ar-SA"/>
      </w:rPr>
    </w:lvl>
    <w:lvl w:ilvl="3" w:tplc="D888650E">
      <w:numFmt w:val="bullet"/>
      <w:lvlText w:val="•"/>
      <w:lvlJc w:val="left"/>
      <w:pPr>
        <w:ind w:left="4215" w:hanging="720"/>
      </w:pPr>
      <w:rPr>
        <w:rFonts w:hint="default"/>
        <w:lang w:val="tr-TR" w:eastAsia="en-US" w:bidi="ar-SA"/>
      </w:rPr>
    </w:lvl>
    <w:lvl w:ilvl="4" w:tplc="2490FA1A">
      <w:numFmt w:val="bullet"/>
      <w:lvlText w:val="•"/>
      <w:lvlJc w:val="left"/>
      <w:pPr>
        <w:ind w:left="4913" w:hanging="720"/>
      </w:pPr>
      <w:rPr>
        <w:rFonts w:hint="default"/>
        <w:lang w:val="tr-TR" w:eastAsia="en-US" w:bidi="ar-SA"/>
      </w:rPr>
    </w:lvl>
    <w:lvl w:ilvl="5" w:tplc="6110FC56">
      <w:numFmt w:val="bullet"/>
      <w:lvlText w:val="•"/>
      <w:lvlJc w:val="left"/>
      <w:pPr>
        <w:ind w:left="5611" w:hanging="720"/>
      </w:pPr>
      <w:rPr>
        <w:rFonts w:hint="default"/>
        <w:lang w:val="tr-TR" w:eastAsia="en-US" w:bidi="ar-SA"/>
      </w:rPr>
    </w:lvl>
    <w:lvl w:ilvl="6" w:tplc="2B8E641A">
      <w:numFmt w:val="bullet"/>
      <w:lvlText w:val="•"/>
      <w:lvlJc w:val="left"/>
      <w:pPr>
        <w:ind w:left="6310" w:hanging="720"/>
      </w:pPr>
      <w:rPr>
        <w:rFonts w:hint="default"/>
        <w:lang w:val="tr-TR" w:eastAsia="en-US" w:bidi="ar-SA"/>
      </w:rPr>
    </w:lvl>
    <w:lvl w:ilvl="7" w:tplc="A9B89F8E">
      <w:numFmt w:val="bullet"/>
      <w:lvlText w:val="•"/>
      <w:lvlJc w:val="left"/>
      <w:pPr>
        <w:ind w:left="7008" w:hanging="720"/>
      </w:pPr>
      <w:rPr>
        <w:rFonts w:hint="default"/>
        <w:lang w:val="tr-TR" w:eastAsia="en-US" w:bidi="ar-SA"/>
      </w:rPr>
    </w:lvl>
    <w:lvl w:ilvl="8" w:tplc="ADB20776">
      <w:numFmt w:val="bullet"/>
      <w:lvlText w:val="•"/>
      <w:lvlJc w:val="left"/>
      <w:pPr>
        <w:ind w:left="7707" w:hanging="720"/>
      </w:pPr>
      <w:rPr>
        <w:rFonts w:hint="default"/>
        <w:lang w:val="tr-TR" w:eastAsia="en-US" w:bidi="ar-SA"/>
      </w:rPr>
    </w:lvl>
  </w:abstractNum>
  <w:abstractNum w:abstractNumId="47" w15:restartNumberingAfterBreak="0">
    <w:nsid w:val="6E2375E7"/>
    <w:multiLevelType w:val="hybridMultilevel"/>
    <w:tmpl w:val="D3726B22"/>
    <w:lvl w:ilvl="0" w:tplc="8260245A">
      <w:numFmt w:val="bullet"/>
      <w:lvlText w:val=""/>
      <w:lvlJc w:val="left"/>
      <w:pPr>
        <w:ind w:left="1162" w:hanging="306"/>
      </w:pPr>
      <w:rPr>
        <w:rFonts w:ascii="Symbol" w:eastAsia="Symbol" w:hAnsi="Symbol" w:cs="Symbol" w:hint="default"/>
        <w:w w:val="100"/>
        <w:sz w:val="24"/>
        <w:szCs w:val="24"/>
        <w:lang w:val="tr-TR" w:eastAsia="en-US" w:bidi="ar-SA"/>
      </w:rPr>
    </w:lvl>
    <w:lvl w:ilvl="1" w:tplc="0718A2A2">
      <w:numFmt w:val="bullet"/>
      <w:lvlText w:val="•"/>
      <w:lvlJc w:val="left"/>
      <w:pPr>
        <w:ind w:left="2146" w:hanging="306"/>
      </w:pPr>
      <w:rPr>
        <w:rFonts w:hint="default"/>
        <w:lang w:val="tr-TR" w:eastAsia="en-US" w:bidi="ar-SA"/>
      </w:rPr>
    </w:lvl>
    <w:lvl w:ilvl="2" w:tplc="C2FE2C3E">
      <w:numFmt w:val="bullet"/>
      <w:lvlText w:val="•"/>
      <w:lvlJc w:val="left"/>
      <w:pPr>
        <w:ind w:left="3132" w:hanging="306"/>
      </w:pPr>
      <w:rPr>
        <w:rFonts w:hint="default"/>
        <w:lang w:val="tr-TR" w:eastAsia="en-US" w:bidi="ar-SA"/>
      </w:rPr>
    </w:lvl>
    <w:lvl w:ilvl="3" w:tplc="A4ACE864">
      <w:numFmt w:val="bullet"/>
      <w:lvlText w:val="•"/>
      <w:lvlJc w:val="left"/>
      <w:pPr>
        <w:ind w:left="4118" w:hanging="306"/>
      </w:pPr>
      <w:rPr>
        <w:rFonts w:hint="default"/>
        <w:lang w:val="tr-TR" w:eastAsia="en-US" w:bidi="ar-SA"/>
      </w:rPr>
    </w:lvl>
    <w:lvl w:ilvl="4" w:tplc="CBCA9FD6">
      <w:numFmt w:val="bullet"/>
      <w:lvlText w:val="•"/>
      <w:lvlJc w:val="left"/>
      <w:pPr>
        <w:ind w:left="5104" w:hanging="306"/>
      </w:pPr>
      <w:rPr>
        <w:rFonts w:hint="default"/>
        <w:lang w:val="tr-TR" w:eastAsia="en-US" w:bidi="ar-SA"/>
      </w:rPr>
    </w:lvl>
    <w:lvl w:ilvl="5" w:tplc="798ED544">
      <w:numFmt w:val="bullet"/>
      <w:lvlText w:val="•"/>
      <w:lvlJc w:val="left"/>
      <w:pPr>
        <w:ind w:left="6090" w:hanging="306"/>
      </w:pPr>
      <w:rPr>
        <w:rFonts w:hint="default"/>
        <w:lang w:val="tr-TR" w:eastAsia="en-US" w:bidi="ar-SA"/>
      </w:rPr>
    </w:lvl>
    <w:lvl w:ilvl="6" w:tplc="365258CA">
      <w:numFmt w:val="bullet"/>
      <w:lvlText w:val="•"/>
      <w:lvlJc w:val="left"/>
      <w:pPr>
        <w:ind w:left="7076" w:hanging="306"/>
      </w:pPr>
      <w:rPr>
        <w:rFonts w:hint="default"/>
        <w:lang w:val="tr-TR" w:eastAsia="en-US" w:bidi="ar-SA"/>
      </w:rPr>
    </w:lvl>
    <w:lvl w:ilvl="7" w:tplc="D214DBE4">
      <w:numFmt w:val="bullet"/>
      <w:lvlText w:val="•"/>
      <w:lvlJc w:val="left"/>
      <w:pPr>
        <w:ind w:left="8062" w:hanging="306"/>
      </w:pPr>
      <w:rPr>
        <w:rFonts w:hint="default"/>
        <w:lang w:val="tr-TR" w:eastAsia="en-US" w:bidi="ar-SA"/>
      </w:rPr>
    </w:lvl>
    <w:lvl w:ilvl="8" w:tplc="7A68807A">
      <w:numFmt w:val="bullet"/>
      <w:lvlText w:val="•"/>
      <w:lvlJc w:val="left"/>
      <w:pPr>
        <w:ind w:left="9048" w:hanging="306"/>
      </w:pPr>
      <w:rPr>
        <w:rFonts w:hint="default"/>
        <w:lang w:val="tr-TR" w:eastAsia="en-US" w:bidi="ar-SA"/>
      </w:rPr>
    </w:lvl>
  </w:abstractNum>
  <w:abstractNum w:abstractNumId="48" w15:restartNumberingAfterBreak="0">
    <w:nsid w:val="6E267237"/>
    <w:multiLevelType w:val="hybridMultilevel"/>
    <w:tmpl w:val="DE54FB98"/>
    <w:lvl w:ilvl="0" w:tplc="8B303B2A">
      <w:start w:val="1"/>
      <w:numFmt w:val="decimal"/>
      <w:lvlText w:val=".%1"/>
      <w:lvlJc w:val="left"/>
      <w:pPr>
        <w:ind w:left="4848" w:hanging="774"/>
      </w:pPr>
      <w:rPr>
        <w:rFonts w:ascii="Calibri" w:eastAsia="Calibri" w:hAnsi="Calibri" w:cs="Calibri" w:hint="default"/>
        <w:spacing w:val="-1"/>
        <w:w w:val="100"/>
        <w:sz w:val="24"/>
        <w:szCs w:val="24"/>
        <w:lang w:val="tr-TR" w:eastAsia="en-US" w:bidi="ar-SA"/>
      </w:rPr>
    </w:lvl>
    <w:lvl w:ilvl="1" w:tplc="391C4340">
      <w:numFmt w:val="bullet"/>
      <w:lvlText w:val="•"/>
      <w:lvlJc w:val="left"/>
      <w:pPr>
        <w:ind w:left="5458" w:hanging="774"/>
      </w:pPr>
      <w:rPr>
        <w:rFonts w:hint="default"/>
        <w:lang w:val="tr-TR" w:eastAsia="en-US" w:bidi="ar-SA"/>
      </w:rPr>
    </w:lvl>
    <w:lvl w:ilvl="2" w:tplc="4432BB5C">
      <w:numFmt w:val="bullet"/>
      <w:lvlText w:val="•"/>
      <w:lvlJc w:val="left"/>
      <w:pPr>
        <w:ind w:left="6076" w:hanging="774"/>
      </w:pPr>
      <w:rPr>
        <w:rFonts w:hint="default"/>
        <w:lang w:val="tr-TR" w:eastAsia="en-US" w:bidi="ar-SA"/>
      </w:rPr>
    </w:lvl>
    <w:lvl w:ilvl="3" w:tplc="5EA8A822">
      <w:numFmt w:val="bullet"/>
      <w:lvlText w:val="•"/>
      <w:lvlJc w:val="left"/>
      <w:pPr>
        <w:ind w:left="6694" w:hanging="774"/>
      </w:pPr>
      <w:rPr>
        <w:rFonts w:hint="default"/>
        <w:lang w:val="tr-TR" w:eastAsia="en-US" w:bidi="ar-SA"/>
      </w:rPr>
    </w:lvl>
    <w:lvl w:ilvl="4" w:tplc="BC74496A">
      <w:numFmt w:val="bullet"/>
      <w:lvlText w:val="•"/>
      <w:lvlJc w:val="left"/>
      <w:pPr>
        <w:ind w:left="7312" w:hanging="774"/>
      </w:pPr>
      <w:rPr>
        <w:rFonts w:hint="default"/>
        <w:lang w:val="tr-TR" w:eastAsia="en-US" w:bidi="ar-SA"/>
      </w:rPr>
    </w:lvl>
    <w:lvl w:ilvl="5" w:tplc="F34C574E">
      <w:numFmt w:val="bullet"/>
      <w:lvlText w:val="•"/>
      <w:lvlJc w:val="left"/>
      <w:pPr>
        <w:ind w:left="7930" w:hanging="774"/>
      </w:pPr>
      <w:rPr>
        <w:rFonts w:hint="default"/>
        <w:lang w:val="tr-TR" w:eastAsia="en-US" w:bidi="ar-SA"/>
      </w:rPr>
    </w:lvl>
    <w:lvl w:ilvl="6" w:tplc="9C8C0E64">
      <w:numFmt w:val="bullet"/>
      <w:lvlText w:val="•"/>
      <w:lvlJc w:val="left"/>
      <w:pPr>
        <w:ind w:left="8548" w:hanging="774"/>
      </w:pPr>
      <w:rPr>
        <w:rFonts w:hint="default"/>
        <w:lang w:val="tr-TR" w:eastAsia="en-US" w:bidi="ar-SA"/>
      </w:rPr>
    </w:lvl>
    <w:lvl w:ilvl="7" w:tplc="98C2BE98">
      <w:numFmt w:val="bullet"/>
      <w:lvlText w:val="•"/>
      <w:lvlJc w:val="left"/>
      <w:pPr>
        <w:ind w:left="9166" w:hanging="774"/>
      </w:pPr>
      <w:rPr>
        <w:rFonts w:hint="default"/>
        <w:lang w:val="tr-TR" w:eastAsia="en-US" w:bidi="ar-SA"/>
      </w:rPr>
    </w:lvl>
    <w:lvl w:ilvl="8" w:tplc="52A293E2">
      <w:numFmt w:val="bullet"/>
      <w:lvlText w:val="•"/>
      <w:lvlJc w:val="left"/>
      <w:pPr>
        <w:ind w:left="9784" w:hanging="774"/>
      </w:pPr>
      <w:rPr>
        <w:rFonts w:hint="default"/>
        <w:lang w:val="tr-TR" w:eastAsia="en-US" w:bidi="ar-SA"/>
      </w:rPr>
    </w:lvl>
  </w:abstractNum>
  <w:abstractNum w:abstractNumId="49" w15:restartNumberingAfterBreak="0">
    <w:nsid w:val="70357FC9"/>
    <w:multiLevelType w:val="hybridMultilevel"/>
    <w:tmpl w:val="A560EDA0"/>
    <w:lvl w:ilvl="0" w:tplc="87706464">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726561F3"/>
    <w:multiLevelType w:val="hybridMultilevel"/>
    <w:tmpl w:val="FD262E94"/>
    <w:lvl w:ilvl="0" w:tplc="6508829E">
      <w:numFmt w:val="bullet"/>
      <w:lvlText w:val=""/>
      <w:lvlJc w:val="left"/>
      <w:pPr>
        <w:ind w:left="2602" w:hanging="306"/>
      </w:pPr>
      <w:rPr>
        <w:rFonts w:ascii="Symbol" w:eastAsia="Symbol" w:hAnsi="Symbol" w:cs="Symbol" w:hint="default"/>
        <w:w w:val="100"/>
        <w:sz w:val="24"/>
        <w:szCs w:val="24"/>
        <w:lang w:val="tr-TR" w:eastAsia="en-US" w:bidi="ar-SA"/>
      </w:rPr>
    </w:lvl>
    <w:lvl w:ilvl="1" w:tplc="8D66E980">
      <w:numFmt w:val="bullet"/>
      <w:lvlText w:val="•"/>
      <w:lvlJc w:val="left"/>
      <w:pPr>
        <w:ind w:left="3442" w:hanging="306"/>
      </w:pPr>
      <w:rPr>
        <w:rFonts w:hint="default"/>
        <w:lang w:val="tr-TR" w:eastAsia="en-US" w:bidi="ar-SA"/>
      </w:rPr>
    </w:lvl>
    <w:lvl w:ilvl="2" w:tplc="955C9054">
      <w:numFmt w:val="bullet"/>
      <w:lvlText w:val="•"/>
      <w:lvlJc w:val="left"/>
      <w:pPr>
        <w:ind w:left="4284" w:hanging="306"/>
      </w:pPr>
      <w:rPr>
        <w:rFonts w:hint="default"/>
        <w:lang w:val="tr-TR" w:eastAsia="en-US" w:bidi="ar-SA"/>
      </w:rPr>
    </w:lvl>
    <w:lvl w:ilvl="3" w:tplc="7DE066A2">
      <w:numFmt w:val="bullet"/>
      <w:lvlText w:val="•"/>
      <w:lvlJc w:val="left"/>
      <w:pPr>
        <w:ind w:left="5126" w:hanging="306"/>
      </w:pPr>
      <w:rPr>
        <w:rFonts w:hint="default"/>
        <w:lang w:val="tr-TR" w:eastAsia="en-US" w:bidi="ar-SA"/>
      </w:rPr>
    </w:lvl>
    <w:lvl w:ilvl="4" w:tplc="DFA0C1CC">
      <w:numFmt w:val="bullet"/>
      <w:lvlText w:val="•"/>
      <w:lvlJc w:val="left"/>
      <w:pPr>
        <w:ind w:left="5968" w:hanging="306"/>
      </w:pPr>
      <w:rPr>
        <w:rFonts w:hint="default"/>
        <w:lang w:val="tr-TR" w:eastAsia="en-US" w:bidi="ar-SA"/>
      </w:rPr>
    </w:lvl>
    <w:lvl w:ilvl="5" w:tplc="53F09BEA">
      <w:numFmt w:val="bullet"/>
      <w:lvlText w:val="•"/>
      <w:lvlJc w:val="left"/>
      <w:pPr>
        <w:ind w:left="6810" w:hanging="306"/>
      </w:pPr>
      <w:rPr>
        <w:rFonts w:hint="default"/>
        <w:lang w:val="tr-TR" w:eastAsia="en-US" w:bidi="ar-SA"/>
      </w:rPr>
    </w:lvl>
    <w:lvl w:ilvl="6" w:tplc="06E03102">
      <w:numFmt w:val="bullet"/>
      <w:lvlText w:val="•"/>
      <w:lvlJc w:val="left"/>
      <w:pPr>
        <w:ind w:left="7652" w:hanging="306"/>
      </w:pPr>
      <w:rPr>
        <w:rFonts w:hint="default"/>
        <w:lang w:val="tr-TR" w:eastAsia="en-US" w:bidi="ar-SA"/>
      </w:rPr>
    </w:lvl>
    <w:lvl w:ilvl="7" w:tplc="9D183138">
      <w:numFmt w:val="bullet"/>
      <w:lvlText w:val="•"/>
      <w:lvlJc w:val="left"/>
      <w:pPr>
        <w:ind w:left="8494" w:hanging="306"/>
      </w:pPr>
      <w:rPr>
        <w:rFonts w:hint="default"/>
        <w:lang w:val="tr-TR" w:eastAsia="en-US" w:bidi="ar-SA"/>
      </w:rPr>
    </w:lvl>
    <w:lvl w:ilvl="8" w:tplc="B4C6B406">
      <w:numFmt w:val="bullet"/>
      <w:lvlText w:val="•"/>
      <w:lvlJc w:val="left"/>
      <w:pPr>
        <w:ind w:left="9336" w:hanging="306"/>
      </w:pPr>
      <w:rPr>
        <w:rFonts w:hint="default"/>
        <w:lang w:val="tr-TR" w:eastAsia="en-US" w:bidi="ar-SA"/>
      </w:rPr>
    </w:lvl>
  </w:abstractNum>
  <w:abstractNum w:abstractNumId="51" w15:restartNumberingAfterBreak="0">
    <w:nsid w:val="73EA2F10"/>
    <w:multiLevelType w:val="hybridMultilevel"/>
    <w:tmpl w:val="8916966E"/>
    <w:lvl w:ilvl="0" w:tplc="7AD22C66">
      <w:start w:val="1"/>
      <w:numFmt w:val="upperLetter"/>
      <w:lvlText w:val="%1)"/>
      <w:lvlJc w:val="left"/>
      <w:pPr>
        <w:ind w:left="1207" w:hanging="276"/>
      </w:pPr>
      <w:rPr>
        <w:rFonts w:ascii="Calibri" w:eastAsia="Calibri" w:hAnsi="Calibri" w:cs="Calibri" w:hint="default"/>
        <w:b/>
        <w:bCs/>
        <w:w w:val="100"/>
        <w:sz w:val="24"/>
        <w:szCs w:val="24"/>
        <w:lang w:val="tr-TR" w:eastAsia="en-US" w:bidi="ar-SA"/>
      </w:rPr>
    </w:lvl>
    <w:lvl w:ilvl="1" w:tplc="BA562118">
      <w:start w:val="1"/>
      <w:numFmt w:val="lowerLetter"/>
      <w:lvlText w:val="%2)"/>
      <w:lvlJc w:val="left"/>
      <w:pPr>
        <w:ind w:left="222" w:hanging="300"/>
      </w:pPr>
      <w:rPr>
        <w:rFonts w:ascii="Calibri" w:eastAsia="Calibri" w:hAnsi="Calibri" w:cs="Calibri" w:hint="default"/>
        <w:w w:val="100"/>
        <w:sz w:val="24"/>
        <w:szCs w:val="24"/>
        <w:lang w:val="tr-TR" w:eastAsia="en-US" w:bidi="ar-SA"/>
      </w:rPr>
    </w:lvl>
    <w:lvl w:ilvl="2" w:tplc="0C405662">
      <w:numFmt w:val="bullet"/>
      <w:lvlText w:val="•"/>
      <w:lvlJc w:val="left"/>
      <w:pPr>
        <w:ind w:left="2037" w:hanging="300"/>
      </w:pPr>
      <w:rPr>
        <w:rFonts w:hint="default"/>
        <w:lang w:val="tr-TR" w:eastAsia="en-US" w:bidi="ar-SA"/>
      </w:rPr>
    </w:lvl>
    <w:lvl w:ilvl="3" w:tplc="7584A634">
      <w:numFmt w:val="bullet"/>
      <w:lvlText w:val="•"/>
      <w:lvlJc w:val="left"/>
      <w:pPr>
        <w:ind w:left="2875" w:hanging="300"/>
      </w:pPr>
      <w:rPr>
        <w:rFonts w:hint="default"/>
        <w:lang w:val="tr-TR" w:eastAsia="en-US" w:bidi="ar-SA"/>
      </w:rPr>
    </w:lvl>
    <w:lvl w:ilvl="4" w:tplc="CA70AD60">
      <w:numFmt w:val="bullet"/>
      <w:lvlText w:val="•"/>
      <w:lvlJc w:val="left"/>
      <w:pPr>
        <w:ind w:left="3713" w:hanging="300"/>
      </w:pPr>
      <w:rPr>
        <w:rFonts w:hint="default"/>
        <w:lang w:val="tr-TR" w:eastAsia="en-US" w:bidi="ar-SA"/>
      </w:rPr>
    </w:lvl>
    <w:lvl w:ilvl="5" w:tplc="A6C0B2D6">
      <w:numFmt w:val="bullet"/>
      <w:lvlText w:val="•"/>
      <w:lvlJc w:val="left"/>
      <w:pPr>
        <w:ind w:left="4551" w:hanging="300"/>
      </w:pPr>
      <w:rPr>
        <w:rFonts w:hint="default"/>
        <w:lang w:val="tr-TR" w:eastAsia="en-US" w:bidi="ar-SA"/>
      </w:rPr>
    </w:lvl>
    <w:lvl w:ilvl="6" w:tplc="4A48FB0E">
      <w:numFmt w:val="bullet"/>
      <w:lvlText w:val="•"/>
      <w:lvlJc w:val="left"/>
      <w:pPr>
        <w:ind w:left="5388" w:hanging="300"/>
      </w:pPr>
      <w:rPr>
        <w:rFonts w:hint="default"/>
        <w:lang w:val="tr-TR" w:eastAsia="en-US" w:bidi="ar-SA"/>
      </w:rPr>
    </w:lvl>
    <w:lvl w:ilvl="7" w:tplc="F42CC0AE">
      <w:numFmt w:val="bullet"/>
      <w:lvlText w:val="•"/>
      <w:lvlJc w:val="left"/>
      <w:pPr>
        <w:ind w:left="6226" w:hanging="300"/>
      </w:pPr>
      <w:rPr>
        <w:rFonts w:hint="default"/>
        <w:lang w:val="tr-TR" w:eastAsia="en-US" w:bidi="ar-SA"/>
      </w:rPr>
    </w:lvl>
    <w:lvl w:ilvl="8" w:tplc="71F07390">
      <w:numFmt w:val="bullet"/>
      <w:lvlText w:val="•"/>
      <w:lvlJc w:val="left"/>
      <w:pPr>
        <w:ind w:left="7064" w:hanging="300"/>
      </w:pPr>
      <w:rPr>
        <w:rFonts w:hint="default"/>
        <w:lang w:val="tr-TR" w:eastAsia="en-US" w:bidi="ar-SA"/>
      </w:rPr>
    </w:lvl>
  </w:abstractNum>
  <w:abstractNum w:abstractNumId="52" w15:restartNumberingAfterBreak="0">
    <w:nsid w:val="79DD564B"/>
    <w:multiLevelType w:val="hybridMultilevel"/>
    <w:tmpl w:val="8F86986C"/>
    <w:lvl w:ilvl="0" w:tplc="DA546792">
      <w:numFmt w:val="bullet"/>
      <w:lvlText w:val=""/>
      <w:lvlJc w:val="left"/>
      <w:pPr>
        <w:ind w:left="1162" w:hanging="306"/>
      </w:pPr>
      <w:rPr>
        <w:rFonts w:ascii="Symbol" w:eastAsia="Symbol" w:hAnsi="Symbol" w:cs="Symbol" w:hint="default"/>
        <w:w w:val="100"/>
        <w:sz w:val="24"/>
        <w:szCs w:val="24"/>
        <w:lang w:val="tr-TR" w:eastAsia="en-US" w:bidi="ar-SA"/>
      </w:rPr>
    </w:lvl>
    <w:lvl w:ilvl="1" w:tplc="B47EE236">
      <w:numFmt w:val="bullet"/>
      <w:lvlText w:val="•"/>
      <w:lvlJc w:val="left"/>
      <w:pPr>
        <w:ind w:left="2146" w:hanging="306"/>
      </w:pPr>
      <w:rPr>
        <w:rFonts w:hint="default"/>
        <w:lang w:val="tr-TR" w:eastAsia="en-US" w:bidi="ar-SA"/>
      </w:rPr>
    </w:lvl>
    <w:lvl w:ilvl="2" w:tplc="C936B13A">
      <w:numFmt w:val="bullet"/>
      <w:lvlText w:val="•"/>
      <w:lvlJc w:val="left"/>
      <w:pPr>
        <w:ind w:left="3132" w:hanging="306"/>
      </w:pPr>
      <w:rPr>
        <w:rFonts w:hint="default"/>
        <w:lang w:val="tr-TR" w:eastAsia="en-US" w:bidi="ar-SA"/>
      </w:rPr>
    </w:lvl>
    <w:lvl w:ilvl="3" w:tplc="AA6EB448">
      <w:numFmt w:val="bullet"/>
      <w:lvlText w:val="•"/>
      <w:lvlJc w:val="left"/>
      <w:pPr>
        <w:ind w:left="4118" w:hanging="306"/>
      </w:pPr>
      <w:rPr>
        <w:rFonts w:hint="default"/>
        <w:lang w:val="tr-TR" w:eastAsia="en-US" w:bidi="ar-SA"/>
      </w:rPr>
    </w:lvl>
    <w:lvl w:ilvl="4" w:tplc="E2FEB340">
      <w:numFmt w:val="bullet"/>
      <w:lvlText w:val="•"/>
      <w:lvlJc w:val="left"/>
      <w:pPr>
        <w:ind w:left="5104" w:hanging="306"/>
      </w:pPr>
      <w:rPr>
        <w:rFonts w:hint="default"/>
        <w:lang w:val="tr-TR" w:eastAsia="en-US" w:bidi="ar-SA"/>
      </w:rPr>
    </w:lvl>
    <w:lvl w:ilvl="5" w:tplc="365A8E30">
      <w:numFmt w:val="bullet"/>
      <w:lvlText w:val="•"/>
      <w:lvlJc w:val="left"/>
      <w:pPr>
        <w:ind w:left="6090" w:hanging="306"/>
      </w:pPr>
      <w:rPr>
        <w:rFonts w:hint="default"/>
        <w:lang w:val="tr-TR" w:eastAsia="en-US" w:bidi="ar-SA"/>
      </w:rPr>
    </w:lvl>
    <w:lvl w:ilvl="6" w:tplc="2B4EB27A">
      <w:numFmt w:val="bullet"/>
      <w:lvlText w:val="•"/>
      <w:lvlJc w:val="left"/>
      <w:pPr>
        <w:ind w:left="7076" w:hanging="306"/>
      </w:pPr>
      <w:rPr>
        <w:rFonts w:hint="default"/>
        <w:lang w:val="tr-TR" w:eastAsia="en-US" w:bidi="ar-SA"/>
      </w:rPr>
    </w:lvl>
    <w:lvl w:ilvl="7" w:tplc="5F966438">
      <w:numFmt w:val="bullet"/>
      <w:lvlText w:val="•"/>
      <w:lvlJc w:val="left"/>
      <w:pPr>
        <w:ind w:left="8062" w:hanging="306"/>
      </w:pPr>
      <w:rPr>
        <w:rFonts w:hint="default"/>
        <w:lang w:val="tr-TR" w:eastAsia="en-US" w:bidi="ar-SA"/>
      </w:rPr>
    </w:lvl>
    <w:lvl w:ilvl="8" w:tplc="3C642F7E">
      <w:numFmt w:val="bullet"/>
      <w:lvlText w:val="•"/>
      <w:lvlJc w:val="left"/>
      <w:pPr>
        <w:ind w:left="9048" w:hanging="306"/>
      </w:pPr>
      <w:rPr>
        <w:rFonts w:hint="default"/>
        <w:lang w:val="tr-TR" w:eastAsia="en-US" w:bidi="ar-SA"/>
      </w:rPr>
    </w:lvl>
  </w:abstractNum>
  <w:abstractNum w:abstractNumId="53" w15:restartNumberingAfterBreak="0">
    <w:nsid w:val="7C1D4B0A"/>
    <w:multiLevelType w:val="hybridMultilevel"/>
    <w:tmpl w:val="E22430B2"/>
    <w:lvl w:ilvl="0" w:tplc="9028EDD6">
      <w:start w:val="1"/>
      <w:numFmt w:val="lowerLetter"/>
      <w:lvlText w:val="%1."/>
      <w:lvlJc w:val="left"/>
      <w:pPr>
        <w:ind w:left="2102" w:hanging="730"/>
      </w:pPr>
      <w:rPr>
        <w:rFonts w:ascii="Calibri" w:eastAsia="Calibri" w:hAnsi="Calibri" w:cs="Calibri" w:hint="default"/>
        <w:w w:val="100"/>
        <w:sz w:val="24"/>
        <w:szCs w:val="24"/>
        <w:lang w:val="tr-TR" w:eastAsia="en-US" w:bidi="ar-SA"/>
      </w:rPr>
    </w:lvl>
    <w:lvl w:ilvl="1" w:tplc="CA525D90">
      <w:numFmt w:val="bullet"/>
      <w:lvlText w:val="•"/>
      <w:lvlJc w:val="left"/>
      <w:pPr>
        <w:ind w:left="2912" w:hanging="730"/>
      </w:pPr>
      <w:rPr>
        <w:rFonts w:hint="default"/>
        <w:lang w:val="tr-TR" w:eastAsia="en-US" w:bidi="ar-SA"/>
      </w:rPr>
    </w:lvl>
    <w:lvl w:ilvl="2" w:tplc="D9DA3E44">
      <w:numFmt w:val="bullet"/>
      <w:lvlText w:val="•"/>
      <w:lvlJc w:val="left"/>
      <w:pPr>
        <w:ind w:left="3724" w:hanging="730"/>
      </w:pPr>
      <w:rPr>
        <w:rFonts w:hint="default"/>
        <w:lang w:val="tr-TR" w:eastAsia="en-US" w:bidi="ar-SA"/>
      </w:rPr>
    </w:lvl>
    <w:lvl w:ilvl="3" w:tplc="2E6C617E">
      <w:numFmt w:val="bullet"/>
      <w:lvlText w:val="•"/>
      <w:lvlJc w:val="left"/>
      <w:pPr>
        <w:ind w:left="4536" w:hanging="730"/>
      </w:pPr>
      <w:rPr>
        <w:rFonts w:hint="default"/>
        <w:lang w:val="tr-TR" w:eastAsia="en-US" w:bidi="ar-SA"/>
      </w:rPr>
    </w:lvl>
    <w:lvl w:ilvl="4" w:tplc="99EA1566">
      <w:numFmt w:val="bullet"/>
      <w:lvlText w:val="•"/>
      <w:lvlJc w:val="left"/>
      <w:pPr>
        <w:ind w:left="5348" w:hanging="730"/>
      </w:pPr>
      <w:rPr>
        <w:rFonts w:hint="default"/>
        <w:lang w:val="tr-TR" w:eastAsia="en-US" w:bidi="ar-SA"/>
      </w:rPr>
    </w:lvl>
    <w:lvl w:ilvl="5" w:tplc="694C148A">
      <w:numFmt w:val="bullet"/>
      <w:lvlText w:val="•"/>
      <w:lvlJc w:val="left"/>
      <w:pPr>
        <w:ind w:left="6160" w:hanging="730"/>
      </w:pPr>
      <w:rPr>
        <w:rFonts w:hint="default"/>
        <w:lang w:val="tr-TR" w:eastAsia="en-US" w:bidi="ar-SA"/>
      </w:rPr>
    </w:lvl>
    <w:lvl w:ilvl="6" w:tplc="6E589F48">
      <w:numFmt w:val="bullet"/>
      <w:lvlText w:val="•"/>
      <w:lvlJc w:val="left"/>
      <w:pPr>
        <w:ind w:left="6972" w:hanging="730"/>
      </w:pPr>
      <w:rPr>
        <w:rFonts w:hint="default"/>
        <w:lang w:val="tr-TR" w:eastAsia="en-US" w:bidi="ar-SA"/>
      </w:rPr>
    </w:lvl>
    <w:lvl w:ilvl="7" w:tplc="FE3C0D74">
      <w:numFmt w:val="bullet"/>
      <w:lvlText w:val="•"/>
      <w:lvlJc w:val="left"/>
      <w:pPr>
        <w:ind w:left="7784" w:hanging="730"/>
      </w:pPr>
      <w:rPr>
        <w:rFonts w:hint="default"/>
        <w:lang w:val="tr-TR" w:eastAsia="en-US" w:bidi="ar-SA"/>
      </w:rPr>
    </w:lvl>
    <w:lvl w:ilvl="8" w:tplc="64CC3CD0">
      <w:numFmt w:val="bullet"/>
      <w:lvlText w:val="•"/>
      <w:lvlJc w:val="left"/>
      <w:pPr>
        <w:ind w:left="8596" w:hanging="730"/>
      </w:pPr>
      <w:rPr>
        <w:rFonts w:hint="default"/>
        <w:lang w:val="tr-TR" w:eastAsia="en-US" w:bidi="ar-SA"/>
      </w:rPr>
    </w:lvl>
  </w:abstractNum>
  <w:abstractNum w:abstractNumId="54" w15:restartNumberingAfterBreak="0">
    <w:nsid w:val="7D29561D"/>
    <w:multiLevelType w:val="multilevel"/>
    <w:tmpl w:val="DDBAD558"/>
    <w:lvl w:ilvl="0">
      <w:start w:val="8"/>
      <w:numFmt w:val="decimal"/>
      <w:lvlText w:val="%1"/>
      <w:lvlJc w:val="left"/>
      <w:pPr>
        <w:ind w:left="1162" w:hanging="730"/>
      </w:pPr>
      <w:rPr>
        <w:rFonts w:hint="default"/>
        <w:lang w:val="tr-TR" w:eastAsia="en-US" w:bidi="ar-SA"/>
      </w:rPr>
    </w:lvl>
    <w:lvl w:ilvl="1">
      <w:start w:val="3"/>
      <w:numFmt w:val="decimal"/>
      <w:lvlText w:val="%1.%2"/>
      <w:lvlJc w:val="left"/>
      <w:pPr>
        <w:ind w:left="1162" w:hanging="730"/>
      </w:pPr>
      <w:rPr>
        <w:rFonts w:hint="default"/>
        <w:lang w:val="tr-TR" w:eastAsia="en-US" w:bidi="ar-SA"/>
      </w:rPr>
    </w:lvl>
    <w:lvl w:ilvl="2">
      <w:start w:val="1"/>
      <w:numFmt w:val="decimal"/>
      <w:lvlText w:val="%1.%2.%3"/>
      <w:lvlJc w:val="left"/>
      <w:pPr>
        <w:ind w:left="1162" w:hanging="730"/>
      </w:pPr>
      <w:rPr>
        <w:rFonts w:hint="default"/>
        <w:spacing w:val="-1"/>
        <w:w w:val="100"/>
        <w:lang w:val="tr-TR" w:eastAsia="en-US" w:bidi="ar-SA"/>
      </w:rPr>
    </w:lvl>
    <w:lvl w:ilvl="3">
      <w:start w:val="1"/>
      <w:numFmt w:val="decimal"/>
      <w:lvlText w:val="%4."/>
      <w:lvlJc w:val="left"/>
      <w:pPr>
        <w:ind w:left="2602" w:hanging="184"/>
      </w:pPr>
      <w:rPr>
        <w:rFonts w:ascii="Calibri" w:eastAsia="Calibri" w:hAnsi="Calibri" w:cs="Calibri" w:hint="default"/>
        <w:w w:val="100"/>
        <w:sz w:val="22"/>
        <w:szCs w:val="22"/>
        <w:lang w:val="tr-TR" w:eastAsia="en-US" w:bidi="ar-SA"/>
      </w:rPr>
    </w:lvl>
    <w:lvl w:ilvl="4">
      <w:numFmt w:val="bullet"/>
      <w:lvlText w:val="•"/>
      <w:lvlJc w:val="left"/>
      <w:pPr>
        <w:ind w:left="5406" w:hanging="184"/>
      </w:pPr>
      <w:rPr>
        <w:rFonts w:hint="default"/>
        <w:lang w:val="tr-TR" w:eastAsia="en-US" w:bidi="ar-SA"/>
      </w:rPr>
    </w:lvl>
    <w:lvl w:ilvl="5">
      <w:numFmt w:val="bullet"/>
      <w:lvlText w:val="•"/>
      <w:lvlJc w:val="left"/>
      <w:pPr>
        <w:ind w:left="6342" w:hanging="184"/>
      </w:pPr>
      <w:rPr>
        <w:rFonts w:hint="default"/>
        <w:lang w:val="tr-TR" w:eastAsia="en-US" w:bidi="ar-SA"/>
      </w:rPr>
    </w:lvl>
    <w:lvl w:ilvl="6">
      <w:numFmt w:val="bullet"/>
      <w:lvlText w:val="•"/>
      <w:lvlJc w:val="left"/>
      <w:pPr>
        <w:ind w:left="7277" w:hanging="184"/>
      </w:pPr>
      <w:rPr>
        <w:rFonts w:hint="default"/>
        <w:lang w:val="tr-TR" w:eastAsia="en-US" w:bidi="ar-SA"/>
      </w:rPr>
    </w:lvl>
    <w:lvl w:ilvl="7">
      <w:numFmt w:val="bullet"/>
      <w:lvlText w:val="•"/>
      <w:lvlJc w:val="left"/>
      <w:pPr>
        <w:ind w:left="8213" w:hanging="184"/>
      </w:pPr>
      <w:rPr>
        <w:rFonts w:hint="default"/>
        <w:lang w:val="tr-TR" w:eastAsia="en-US" w:bidi="ar-SA"/>
      </w:rPr>
    </w:lvl>
    <w:lvl w:ilvl="8">
      <w:numFmt w:val="bullet"/>
      <w:lvlText w:val="•"/>
      <w:lvlJc w:val="left"/>
      <w:pPr>
        <w:ind w:left="9148" w:hanging="184"/>
      </w:pPr>
      <w:rPr>
        <w:rFonts w:hint="default"/>
        <w:lang w:val="tr-TR" w:eastAsia="en-US" w:bidi="ar-SA"/>
      </w:rPr>
    </w:lvl>
  </w:abstractNum>
  <w:num w:numId="1" w16cid:durableId="950207182">
    <w:abstractNumId w:val="51"/>
  </w:num>
  <w:num w:numId="2" w16cid:durableId="347220176">
    <w:abstractNumId w:val="11"/>
  </w:num>
  <w:num w:numId="3" w16cid:durableId="655308594">
    <w:abstractNumId w:val="5"/>
  </w:num>
  <w:num w:numId="4" w16cid:durableId="1528785740">
    <w:abstractNumId w:val="52"/>
  </w:num>
  <w:num w:numId="5" w16cid:durableId="1007293654">
    <w:abstractNumId w:val="18"/>
  </w:num>
  <w:num w:numId="6" w16cid:durableId="1074933131">
    <w:abstractNumId w:val="9"/>
  </w:num>
  <w:num w:numId="7" w16cid:durableId="1634208901">
    <w:abstractNumId w:val="3"/>
  </w:num>
  <w:num w:numId="8" w16cid:durableId="1111895919">
    <w:abstractNumId w:val="12"/>
  </w:num>
  <w:num w:numId="9" w16cid:durableId="986935850">
    <w:abstractNumId w:val="14"/>
  </w:num>
  <w:num w:numId="10" w16cid:durableId="174924462">
    <w:abstractNumId w:val="30"/>
  </w:num>
  <w:num w:numId="11" w16cid:durableId="1960455895">
    <w:abstractNumId w:val="19"/>
  </w:num>
  <w:num w:numId="12" w16cid:durableId="1882742102">
    <w:abstractNumId w:val="10"/>
  </w:num>
  <w:num w:numId="13" w16cid:durableId="1724014120">
    <w:abstractNumId w:val="43"/>
  </w:num>
  <w:num w:numId="14" w16cid:durableId="236785762">
    <w:abstractNumId w:val="54"/>
  </w:num>
  <w:num w:numId="15" w16cid:durableId="903756685">
    <w:abstractNumId w:val="39"/>
  </w:num>
  <w:num w:numId="16" w16cid:durableId="821117795">
    <w:abstractNumId w:val="0"/>
  </w:num>
  <w:num w:numId="17" w16cid:durableId="943071231">
    <w:abstractNumId w:val="13"/>
  </w:num>
  <w:num w:numId="18" w16cid:durableId="1676959797">
    <w:abstractNumId w:val="41"/>
  </w:num>
  <w:num w:numId="19" w16cid:durableId="790590235">
    <w:abstractNumId w:val="22"/>
  </w:num>
  <w:num w:numId="20" w16cid:durableId="1415584726">
    <w:abstractNumId w:val="6"/>
  </w:num>
  <w:num w:numId="21" w16cid:durableId="1243443424">
    <w:abstractNumId w:val="47"/>
  </w:num>
  <w:num w:numId="22" w16cid:durableId="408232271">
    <w:abstractNumId w:val="25"/>
  </w:num>
  <w:num w:numId="23" w16cid:durableId="2117095418">
    <w:abstractNumId w:val="35"/>
  </w:num>
  <w:num w:numId="24" w16cid:durableId="1072002765">
    <w:abstractNumId w:val="7"/>
  </w:num>
  <w:num w:numId="25" w16cid:durableId="378087769">
    <w:abstractNumId w:val="50"/>
  </w:num>
  <w:num w:numId="26" w16cid:durableId="158008127">
    <w:abstractNumId w:val="38"/>
  </w:num>
  <w:num w:numId="27" w16cid:durableId="502550566">
    <w:abstractNumId w:val="16"/>
  </w:num>
  <w:num w:numId="28" w16cid:durableId="2032605358">
    <w:abstractNumId w:val="48"/>
  </w:num>
  <w:num w:numId="29" w16cid:durableId="1172916942">
    <w:abstractNumId w:val="20"/>
  </w:num>
  <w:num w:numId="30" w16cid:durableId="1984507853">
    <w:abstractNumId w:val="8"/>
  </w:num>
  <w:num w:numId="31" w16cid:durableId="370737686">
    <w:abstractNumId w:val="17"/>
  </w:num>
  <w:num w:numId="32" w16cid:durableId="1410536598">
    <w:abstractNumId w:val="45"/>
  </w:num>
  <w:num w:numId="33" w16cid:durableId="23949495">
    <w:abstractNumId w:val="34"/>
  </w:num>
  <w:num w:numId="34" w16cid:durableId="1664702056">
    <w:abstractNumId w:val="44"/>
  </w:num>
  <w:num w:numId="35" w16cid:durableId="1518886363">
    <w:abstractNumId w:val="37"/>
  </w:num>
  <w:num w:numId="36" w16cid:durableId="106703417">
    <w:abstractNumId w:val="27"/>
  </w:num>
  <w:num w:numId="37" w16cid:durableId="1436052148">
    <w:abstractNumId w:val="46"/>
  </w:num>
  <w:num w:numId="38" w16cid:durableId="56243178">
    <w:abstractNumId w:val="31"/>
  </w:num>
  <w:num w:numId="39" w16cid:durableId="1726947165">
    <w:abstractNumId w:val="33"/>
  </w:num>
  <w:num w:numId="40" w16cid:durableId="974994578">
    <w:abstractNumId w:val="21"/>
  </w:num>
  <w:num w:numId="41" w16cid:durableId="622227984">
    <w:abstractNumId w:val="24"/>
  </w:num>
  <w:num w:numId="42" w16cid:durableId="1813474654">
    <w:abstractNumId w:val="1"/>
  </w:num>
  <w:num w:numId="43" w16cid:durableId="1490947913">
    <w:abstractNumId w:val="23"/>
  </w:num>
  <w:num w:numId="44" w16cid:durableId="1973361058">
    <w:abstractNumId w:val="40"/>
  </w:num>
  <w:num w:numId="45" w16cid:durableId="2242063">
    <w:abstractNumId w:val="4"/>
  </w:num>
  <w:num w:numId="46" w16cid:durableId="432626398">
    <w:abstractNumId w:val="15"/>
  </w:num>
  <w:num w:numId="47" w16cid:durableId="1941375323">
    <w:abstractNumId w:val="32"/>
  </w:num>
  <w:num w:numId="48" w16cid:durableId="720448479">
    <w:abstractNumId w:val="36"/>
  </w:num>
  <w:num w:numId="49" w16cid:durableId="1638946360">
    <w:abstractNumId w:val="53"/>
  </w:num>
  <w:num w:numId="50" w16cid:durableId="885487516">
    <w:abstractNumId w:val="29"/>
  </w:num>
  <w:num w:numId="51" w16cid:durableId="59138751">
    <w:abstractNumId w:val="28"/>
  </w:num>
  <w:num w:numId="52" w16cid:durableId="1428115973">
    <w:abstractNumId w:val="42"/>
  </w:num>
  <w:num w:numId="53" w16cid:durableId="2002150833">
    <w:abstractNumId w:val="26"/>
  </w:num>
  <w:num w:numId="54" w16cid:durableId="1082681499">
    <w:abstractNumId w:val="49"/>
  </w:num>
  <w:num w:numId="55" w16cid:durableId="461658570">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8EE"/>
    <w:rsid w:val="00004191"/>
    <w:rsid w:val="00006333"/>
    <w:rsid w:val="000136F2"/>
    <w:rsid w:val="00015475"/>
    <w:rsid w:val="000200CB"/>
    <w:rsid w:val="00032B73"/>
    <w:rsid w:val="000423C5"/>
    <w:rsid w:val="00074FCC"/>
    <w:rsid w:val="00081334"/>
    <w:rsid w:val="00096C05"/>
    <w:rsid w:val="000A3F21"/>
    <w:rsid w:val="000A61CC"/>
    <w:rsid w:val="000A7303"/>
    <w:rsid w:val="000C416E"/>
    <w:rsid w:val="000D1570"/>
    <w:rsid w:val="000D7A40"/>
    <w:rsid w:val="000E09C4"/>
    <w:rsid w:val="000E2E65"/>
    <w:rsid w:val="000E6318"/>
    <w:rsid w:val="000F0772"/>
    <w:rsid w:val="000F3273"/>
    <w:rsid w:val="001031CE"/>
    <w:rsid w:val="0010453C"/>
    <w:rsid w:val="00111E70"/>
    <w:rsid w:val="001215FE"/>
    <w:rsid w:val="00122F7D"/>
    <w:rsid w:val="00131EE5"/>
    <w:rsid w:val="00136132"/>
    <w:rsid w:val="0013775A"/>
    <w:rsid w:val="00140439"/>
    <w:rsid w:val="00140DAA"/>
    <w:rsid w:val="00151C2C"/>
    <w:rsid w:val="00155530"/>
    <w:rsid w:val="00163536"/>
    <w:rsid w:val="00170FD0"/>
    <w:rsid w:val="00172555"/>
    <w:rsid w:val="00176CA9"/>
    <w:rsid w:val="00190BF9"/>
    <w:rsid w:val="001B0AF9"/>
    <w:rsid w:val="001B277C"/>
    <w:rsid w:val="001B2EB3"/>
    <w:rsid w:val="001B3954"/>
    <w:rsid w:val="001C7042"/>
    <w:rsid w:val="001D03F9"/>
    <w:rsid w:val="001D4223"/>
    <w:rsid w:val="001D6600"/>
    <w:rsid w:val="001E7421"/>
    <w:rsid w:val="001F102B"/>
    <w:rsid w:val="001F68EE"/>
    <w:rsid w:val="0022655E"/>
    <w:rsid w:val="00257C4A"/>
    <w:rsid w:val="002606B5"/>
    <w:rsid w:val="0027677B"/>
    <w:rsid w:val="00293F58"/>
    <w:rsid w:val="002A1DFD"/>
    <w:rsid w:val="002A6983"/>
    <w:rsid w:val="002B4E1D"/>
    <w:rsid w:val="002B4FA1"/>
    <w:rsid w:val="002C145E"/>
    <w:rsid w:val="002D30F9"/>
    <w:rsid w:val="002D74C8"/>
    <w:rsid w:val="002F4D4D"/>
    <w:rsid w:val="00310E21"/>
    <w:rsid w:val="00315A2C"/>
    <w:rsid w:val="003538E3"/>
    <w:rsid w:val="00355C87"/>
    <w:rsid w:val="003630F4"/>
    <w:rsid w:val="003637C1"/>
    <w:rsid w:val="00363B91"/>
    <w:rsid w:val="00364412"/>
    <w:rsid w:val="003713BF"/>
    <w:rsid w:val="00374BD6"/>
    <w:rsid w:val="003A31A0"/>
    <w:rsid w:val="003B3F10"/>
    <w:rsid w:val="003C072E"/>
    <w:rsid w:val="003D0FE9"/>
    <w:rsid w:val="003D4E8E"/>
    <w:rsid w:val="003F27C7"/>
    <w:rsid w:val="004022DD"/>
    <w:rsid w:val="00402F88"/>
    <w:rsid w:val="00411B6E"/>
    <w:rsid w:val="0041285A"/>
    <w:rsid w:val="00426C4A"/>
    <w:rsid w:val="00427178"/>
    <w:rsid w:val="00442BC7"/>
    <w:rsid w:val="004557F6"/>
    <w:rsid w:val="004872CE"/>
    <w:rsid w:val="00487517"/>
    <w:rsid w:val="004934BD"/>
    <w:rsid w:val="004A02CE"/>
    <w:rsid w:val="004A76A5"/>
    <w:rsid w:val="004C1794"/>
    <w:rsid w:val="004D0ED6"/>
    <w:rsid w:val="004D18E7"/>
    <w:rsid w:val="004E2714"/>
    <w:rsid w:val="004E781C"/>
    <w:rsid w:val="004F026C"/>
    <w:rsid w:val="00501C41"/>
    <w:rsid w:val="005108F8"/>
    <w:rsid w:val="00530941"/>
    <w:rsid w:val="005323D8"/>
    <w:rsid w:val="00557E62"/>
    <w:rsid w:val="00566B60"/>
    <w:rsid w:val="005903C4"/>
    <w:rsid w:val="005934B5"/>
    <w:rsid w:val="005B0E5C"/>
    <w:rsid w:val="005C3DAA"/>
    <w:rsid w:val="005C40AE"/>
    <w:rsid w:val="005C5473"/>
    <w:rsid w:val="005D1BF1"/>
    <w:rsid w:val="005D2E6B"/>
    <w:rsid w:val="005D2E85"/>
    <w:rsid w:val="005D5739"/>
    <w:rsid w:val="005F578A"/>
    <w:rsid w:val="005F698E"/>
    <w:rsid w:val="005F6C83"/>
    <w:rsid w:val="00612850"/>
    <w:rsid w:val="006246F2"/>
    <w:rsid w:val="0062667B"/>
    <w:rsid w:val="00630462"/>
    <w:rsid w:val="00633042"/>
    <w:rsid w:val="0064079E"/>
    <w:rsid w:val="006456DC"/>
    <w:rsid w:val="006561BF"/>
    <w:rsid w:val="00665017"/>
    <w:rsid w:val="00665024"/>
    <w:rsid w:val="00666F58"/>
    <w:rsid w:val="006741C0"/>
    <w:rsid w:val="00675610"/>
    <w:rsid w:val="006756C3"/>
    <w:rsid w:val="006804CD"/>
    <w:rsid w:val="00681656"/>
    <w:rsid w:val="006902CC"/>
    <w:rsid w:val="00690D66"/>
    <w:rsid w:val="006934F2"/>
    <w:rsid w:val="006A0422"/>
    <w:rsid w:val="006A2CC6"/>
    <w:rsid w:val="006B6EAC"/>
    <w:rsid w:val="006C4978"/>
    <w:rsid w:val="006C566A"/>
    <w:rsid w:val="006C6C99"/>
    <w:rsid w:val="006C764D"/>
    <w:rsid w:val="006D6950"/>
    <w:rsid w:val="006E2D4C"/>
    <w:rsid w:val="006F1C0C"/>
    <w:rsid w:val="007004AA"/>
    <w:rsid w:val="007006F2"/>
    <w:rsid w:val="0070702D"/>
    <w:rsid w:val="00715254"/>
    <w:rsid w:val="00724083"/>
    <w:rsid w:val="00727ECE"/>
    <w:rsid w:val="00732C0B"/>
    <w:rsid w:val="00733206"/>
    <w:rsid w:val="00740D71"/>
    <w:rsid w:val="007465D1"/>
    <w:rsid w:val="007576B8"/>
    <w:rsid w:val="00760279"/>
    <w:rsid w:val="00766621"/>
    <w:rsid w:val="007A230F"/>
    <w:rsid w:val="007A3383"/>
    <w:rsid w:val="007B2E36"/>
    <w:rsid w:val="007C56E8"/>
    <w:rsid w:val="007D491E"/>
    <w:rsid w:val="007D54F5"/>
    <w:rsid w:val="007D5B74"/>
    <w:rsid w:val="007F0ACC"/>
    <w:rsid w:val="007F1C42"/>
    <w:rsid w:val="007F599D"/>
    <w:rsid w:val="007F6C40"/>
    <w:rsid w:val="0080704F"/>
    <w:rsid w:val="00807F6A"/>
    <w:rsid w:val="0081253F"/>
    <w:rsid w:val="0082558D"/>
    <w:rsid w:val="00833C85"/>
    <w:rsid w:val="0083501A"/>
    <w:rsid w:val="00844DD1"/>
    <w:rsid w:val="00851694"/>
    <w:rsid w:val="00852354"/>
    <w:rsid w:val="0087142C"/>
    <w:rsid w:val="00891BA9"/>
    <w:rsid w:val="00893A0D"/>
    <w:rsid w:val="00896815"/>
    <w:rsid w:val="008D0DCE"/>
    <w:rsid w:val="008D5C96"/>
    <w:rsid w:val="008F558E"/>
    <w:rsid w:val="00901427"/>
    <w:rsid w:val="00906FDA"/>
    <w:rsid w:val="00932B05"/>
    <w:rsid w:val="00934C1C"/>
    <w:rsid w:val="009355EF"/>
    <w:rsid w:val="00936714"/>
    <w:rsid w:val="00937D27"/>
    <w:rsid w:val="00942067"/>
    <w:rsid w:val="00954ED8"/>
    <w:rsid w:val="00990E83"/>
    <w:rsid w:val="00996F70"/>
    <w:rsid w:val="009B01B4"/>
    <w:rsid w:val="009B1DE0"/>
    <w:rsid w:val="009B269F"/>
    <w:rsid w:val="009B6D10"/>
    <w:rsid w:val="009C28D2"/>
    <w:rsid w:val="009C7890"/>
    <w:rsid w:val="009D05DF"/>
    <w:rsid w:val="009E2BAE"/>
    <w:rsid w:val="009E6335"/>
    <w:rsid w:val="009F74C9"/>
    <w:rsid w:val="00A0082E"/>
    <w:rsid w:val="00A0346D"/>
    <w:rsid w:val="00A07EC4"/>
    <w:rsid w:val="00A13C9A"/>
    <w:rsid w:val="00A153FE"/>
    <w:rsid w:val="00A17922"/>
    <w:rsid w:val="00A203B1"/>
    <w:rsid w:val="00A21B05"/>
    <w:rsid w:val="00A26602"/>
    <w:rsid w:val="00A429CF"/>
    <w:rsid w:val="00A46586"/>
    <w:rsid w:val="00A506FE"/>
    <w:rsid w:val="00A547AC"/>
    <w:rsid w:val="00A61244"/>
    <w:rsid w:val="00A6494F"/>
    <w:rsid w:val="00A65231"/>
    <w:rsid w:val="00A8219C"/>
    <w:rsid w:val="00A9725D"/>
    <w:rsid w:val="00AB44AD"/>
    <w:rsid w:val="00AB5D9C"/>
    <w:rsid w:val="00AC764F"/>
    <w:rsid w:val="00AE18BB"/>
    <w:rsid w:val="00AE2252"/>
    <w:rsid w:val="00AE2C72"/>
    <w:rsid w:val="00AE7E5D"/>
    <w:rsid w:val="00AF0025"/>
    <w:rsid w:val="00AF006C"/>
    <w:rsid w:val="00AF29D2"/>
    <w:rsid w:val="00AF33A4"/>
    <w:rsid w:val="00B00A94"/>
    <w:rsid w:val="00B10BFE"/>
    <w:rsid w:val="00B40D67"/>
    <w:rsid w:val="00B51963"/>
    <w:rsid w:val="00B63B4F"/>
    <w:rsid w:val="00B7411E"/>
    <w:rsid w:val="00B7535A"/>
    <w:rsid w:val="00B91CC2"/>
    <w:rsid w:val="00B932E4"/>
    <w:rsid w:val="00B9743A"/>
    <w:rsid w:val="00BA4617"/>
    <w:rsid w:val="00BA5971"/>
    <w:rsid w:val="00BB100C"/>
    <w:rsid w:val="00BB7DDA"/>
    <w:rsid w:val="00BC0740"/>
    <w:rsid w:val="00BD5AF1"/>
    <w:rsid w:val="00BE20CC"/>
    <w:rsid w:val="00BE43A5"/>
    <w:rsid w:val="00C1581B"/>
    <w:rsid w:val="00C15F9C"/>
    <w:rsid w:val="00C16186"/>
    <w:rsid w:val="00C2294C"/>
    <w:rsid w:val="00C4001C"/>
    <w:rsid w:val="00C60BA4"/>
    <w:rsid w:val="00C61306"/>
    <w:rsid w:val="00C617FF"/>
    <w:rsid w:val="00C674F2"/>
    <w:rsid w:val="00C703B0"/>
    <w:rsid w:val="00C92EFD"/>
    <w:rsid w:val="00C95833"/>
    <w:rsid w:val="00CD07BC"/>
    <w:rsid w:val="00CD32C1"/>
    <w:rsid w:val="00CE5346"/>
    <w:rsid w:val="00D05135"/>
    <w:rsid w:val="00D07196"/>
    <w:rsid w:val="00D15092"/>
    <w:rsid w:val="00D238EE"/>
    <w:rsid w:val="00D25BC0"/>
    <w:rsid w:val="00D31B20"/>
    <w:rsid w:val="00D47152"/>
    <w:rsid w:val="00D72DCD"/>
    <w:rsid w:val="00D83BDA"/>
    <w:rsid w:val="00D90752"/>
    <w:rsid w:val="00D91ED5"/>
    <w:rsid w:val="00DA17C2"/>
    <w:rsid w:val="00DB7338"/>
    <w:rsid w:val="00DB7EDF"/>
    <w:rsid w:val="00DD0912"/>
    <w:rsid w:val="00DD1017"/>
    <w:rsid w:val="00DF5A1B"/>
    <w:rsid w:val="00DF6BD0"/>
    <w:rsid w:val="00E02BED"/>
    <w:rsid w:val="00E13907"/>
    <w:rsid w:val="00E20BC7"/>
    <w:rsid w:val="00E26889"/>
    <w:rsid w:val="00E27C3E"/>
    <w:rsid w:val="00E30DF0"/>
    <w:rsid w:val="00E311CC"/>
    <w:rsid w:val="00E32F8B"/>
    <w:rsid w:val="00E47F34"/>
    <w:rsid w:val="00E50AF7"/>
    <w:rsid w:val="00E57C16"/>
    <w:rsid w:val="00E750A1"/>
    <w:rsid w:val="00E7631E"/>
    <w:rsid w:val="00E81293"/>
    <w:rsid w:val="00E877A1"/>
    <w:rsid w:val="00E90371"/>
    <w:rsid w:val="00EA0BD4"/>
    <w:rsid w:val="00EB387C"/>
    <w:rsid w:val="00EB5647"/>
    <w:rsid w:val="00EC285D"/>
    <w:rsid w:val="00EC61FC"/>
    <w:rsid w:val="00ED04FF"/>
    <w:rsid w:val="00EE0D01"/>
    <w:rsid w:val="00EF557F"/>
    <w:rsid w:val="00F02633"/>
    <w:rsid w:val="00F1319D"/>
    <w:rsid w:val="00F15DB3"/>
    <w:rsid w:val="00F173EC"/>
    <w:rsid w:val="00F2192D"/>
    <w:rsid w:val="00F2738E"/>
    <w:rsid w:val="00F42CF8"/>
    <w:rsid w:val="00F44444"/>
    <w:rsid w:val="00F44915"/>
    <w:rsid w:val="00F504D9"/>
    <w:rsid w:val="00F557DF"/>
    <w:rsid w:val="00F55F98"/>
    <w:rsid w:val="00F56CF4"/>
    <w:rsid w:val="00F7582B"/>
    <w:rsid w:val="00FA1B2D"/>
    <w:rsid w:val="00FA1F39"/>
    <w:rsid w:val="00FB391A"/>
    <w:rsid w:val="00FC3E13"/>
    <w:rsid w:val="00FE3639"/>
    <w:rsid w:val="00FF0BB1"/>
    <w:rsid w:val="00FF27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6819B7"/>
  <w15:docId w15:val="{B90A87ED-F7A3-47F1-8632-C1B3D9BE9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Heading1">
    <w:name w:val="heading 1"/>
    <w:basedOn w:val="Normal"/>
    <w:uiPriority w:val="9"/>
    <w:qFormat/>
    <w:pPr>
      <w:ind w:left="640" w:right="631"/>
      <w:jc w:val="center"/>
      <w:outlineLvl w:val="0"/>
    </w:pPr>
    <w:rPr>
      <w:b/>
      <w:bCs/>
      <w:sz w:val="36"/>
      <w:szCs w:val="36"/>
    </w:rPr>
  </w:style>
  <w:style w:type="paragraph" w:styleId="Heading2">
    <w:name w:val="heading 2"/>
    <w:basedOn w:val="Normal"/>
    <w:uiPriority w:val="9"/>
    <w:unhideWhenUsed/>
    <w:qFormat/>
    <w:pPr>
      <w:spacing w:before="36"/>
      <w:ind w:left="1806"/>
      <w:outlineLvl w:val="1"/>
    </w:pPr>
    <w:rPr>
      <w:b/>
      <w:bCs/>
      <w:sz w:val="32"/>
      <w:szCs w:val="32"/>
    </w:rPr>
  </w:style>
  <w:style w:type="paragraph" w:styleId="Heading3">
    <w:name w:val="heading 3"/>
    <w:basedOn w:val="Normal"/>
    <w:uiPriority w:val="9"/>
    <w:unhideWhenUsed/>
    <w:qFormat/>
    <w:pPr>
      <w:ind w:left="1161"/>
      <w:outlineLvl w:val="2"/>
    </w:pPr>
    <w:rPr>
      <w:b/>
      <w:bCs/>
      <w:sz w:val="26"/>
      <w:szCs w:val="26"/>
    </w:rPr>
  </w:style>
  <w:style w:type="paragraph" w:styleId="Heading4">
    <w:name w:val="heading 4"/>
    <w:basedOn w:val="Normal"/>
    <w:uiPriority w:val="9"/>
    <w:unhideWhenUsed/>
    <w:qFormat/>
    <w:pPr>
      <w:ind w:left="20"/>
      <w:outlineLvl w:val="3"/>
    </w:pPr>
    <w:rPr>
      <w:b/>
      <w:bCs/>
      <w:sz w:val="24"/>
      <w:szCs w:val="24"/>
    </w:rPr>
  </w:style>
  <w:style w:type="paragraph" w:styleId="Heading5">
    <w:name w:val="heading 5"/>
    <w:basedOn w:val="Normal"/>
    <w:uiPriority w:val="9"/>
    <w:unhideWhenUsed/>
    <w:qFormat/>
    <w:pPr>
      <w:spacing w:before="200"/>
      <w:ind w:left="3322" w:hanging="1026"/>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0"/>
      <w:ind w:left="1642" w:right="402" w:hanging="1642"/>
    </w:pPr>
    <w:rPr>
      <w:b/>
      <w:bCs/>
      <w:sz w:val="24"/>
      <w:szCs w:val="24"/>
    </w:rPr>
  </w:style>
  <w:style w:type="paragraph" w:styleId="TOC2">
    <w:name w:val="toc 2"/>
    <w:basedOn w:val="Normal"/>
    <w:uiPriority w:val="1"/>
    <w:qFormat/>
    <w:pPr>
      <w:spacing w:before="119"/>
      <w:ind w:left="1642" w:hanging="481"/>
    </w:pPr>
    <w:rPr>
      <w:b/>
      <w:bCs/>
      <w:sz w:val="24"/>
      <w:szCs w:val="24"/>
    </w:rPr>
  </w:style>
  <w:style w:type="paragraph" w:styleId="TOC3">
    <w:name w:val="toc 3"/>
    <w:basedOn w:val="Normal"/>
    <w:uiPriority w:val="1"/>
    <w:qFormat/>
    <w:pPr>
      <w:spacing w:line="268" w:lineRule="exact"/>
      <w:ind w:left="1161"/>
    </w:pPr>
  </w:style>
  <w:style w:type="paragraph" w:styleId="TOC4">
    <w:name w:val="toc 4"/>
    <w:basedOn w:val="Normal"/>
    <w:uiPriority w:val="1"/>
    <w:qFormat/>
    <w:pPr>
      <w:ind w:left="1882"/>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61" w:firstLine="71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3C9A"/>
    <w:pPr>
      <w:tabs>
        <w:tab w:val="center" w:pos="4536"/>
        <w:tab w:val="right" w:pos="9072"/>
      </w:tabs>
    </w:pPr>
  </w:style>
  <w:style w:type="character" w:customStyle="1" w:styleId="HeaderChar">
    <w:name w:val="Header Char"/>
    <w:basedOn w:val="DefaultParagraphFont"/>
    <w:link w:val="Header"/>
    <w:uiPriority w:val="99"/>
    <w:rsid w:val="00A13C9A"/>
    <w:rPr>
      <w:rFonts w:ascii="Calibri" w:eastAsia="Calibri" w:hAnsi="Calibri" w:cs="Calibri"/>
      <w:lang w:val="tr-TR"/>
    </w:rPr>
  </w:style>
  <w:style w:type="paragraph" w:styleId="Footer">
    <w:name w:val="footer"/>
    <w:basedOn w:val="Normal"/>
    <w:link w:val="FooterChar"/>
    <w:uiPriority w:val="99"/>
    <w:unhideWhenUsed/>
    <w:rsid w:val="00A13C9A"/>
    <w:pPr>
      <w:tabs>
        <w:tab w:val="center" w:pos="4536"/>
        <w:tab w:val="right" w:pos="9072"/>
      </w:tabs>
    </w:pPr>
  </w:style>
  <w:style w:type="character" w:customStyle="1" w:styleId="FooterChar">
    <w:name w:val="Footer Char"/>
    <w:basedOn w:val="DefaultParagraphFont"/>
    <w:link w:val="Footer"/>
    <w:uiPriority w:val="99"/>
    <w:rsid w:val="00A13C9A"/>
    <w:rPr>
      <w:rFonts w:ascii="Calibri" w:eastAsia="Calibri" w:hAnsi="Calibri" w:cs="Calibri"/>
      <w:lang w:val="tr-TR"/>
    </w:rPr>
  </w:style>
  <w:style w:type="character" w:styleId="Hyperlink">
    <w:name w:val="Hyperlink"/>
    <w:basedOn w:val="DefaultParagraphFont"/>
    <w:uiPriority w:val="99"/>
    <w:unhideWhenUsed/>
    <w:rsid w:val="002C145E"/>
    <w:rPr>
      <w:color w:val="0000FF" w:themeColor="hyperlink"/>
      <w:u w:val="single"/>
    </w:rPr>
  </w:style>
  <w:style w:type="character" w:customStyle="1" w:styleId="zmlenmeyenBahsetme1">
    <w:name w:val="Çözümlenmeyen Bahsetme1"/>
    <w:basedOn w:val="DefaultParagraphFont"/>
    <w:uiPriority w:val="99"/>
    <w:semiHidden/>
    <w:unhideWhenUsed/>
    <w:rsid w:val="002C145E"/>
    <w:rPr>
      <w:color w:val="605E5C"/>
      <w:shd w:val="clear" w:color="auto" w:fill="E1DFDD"/>
    </w:rPr>
  </w:style>
  <w:style w:type="table" w:styleId="TableGrid">
    <w:name w:val="Table Grid"/>
    <w:basedOn w:val="TableNormal"/>
    <w:uiPriority w:val="59"/>
    <w:rsid w:val="000C416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416E"/>
    <w:pPr>
      <w:widowControl/>
      <w:autoSpaceDE/>
      <w:autoSpaceDN/>
      <w:spacing w:before="100" w:beforeAutospacing="1" w:after="100" w:afterAutospacing="1"/>
    </w:pPr>
    <w:rPr>
      <w:rFonts w:ascii="Times New Roman" w:eastAsiaTheme="minorEastAsia" w:hAnsi="Times New Roman" w:cs="Times New Roman"/>
      <w:sz w:val="24"/>
      <w:szCs w:val="24"/>
      <w:lang w:eastAsia="tr-TR"/>
    </w:rPr>
  </w:style>
  <w:style w:type="paragraph" w:styleId="Title">
    <w:name w:val="Title"/>
    <w:basedOn w:val="Normal"/>
    <w:link w:val="TitleChar"/>
    <w:qFormat/>
    <w:rsid w:val="00364412"/>
    <w:pPr>
      <w:widowControl/>
      <w:autoSpaceDE/>
      <w:autoSpaceDN/>
      <w:jc w:val="center"/>
    </w:pPr>
    <w:rPr>
      <w:rFonts w:ascii="Times New Roman" w:eastAsia="Times New Roman" w:hAnsi="Times New Roman" w:cs="Times New Roman"/>
      <w:b/>
      <w:bCs/>
      <w:noProof/>
      <w:sz w:val="24"/>
      <w:szCs w:val="24"/>
      <w:lang w:val="x-none" w:eastAsia="x-none"/>
    </w:rPr>
  </w:style>
  <w:style w:type="character" w:customStyle="1" w:styleId="TitleChar">
    <w:name w:val="Title Char"/>
    <w:basedOn w:val="DefaultParagraphFont"/>
    <w:link w:val="Title"/>
    <w:rsid w:val="00364412"/>
    <w:rPr>
      <w:rFonts w:ascii="Times New Roman" w:eastAsia="Times New Roman" w:hAnsi="Times New Roman" w:cs="Times New Roman"/>
      <w:b/>
      <w:bCs/>
      <w:noProof/>
      <w:sz w:val="24"/>
      <w:szCs w:val="24"/>
      <w:lang w:val="x-none" w:eastAsia="x-none"/>
    </w:rPr>
  </w:style>
  <w:style w:type="paragraph" w:styleId="CommentText">
    <w:name w:val="annotation text"/>
    <w:basedOn w:val="Normal"/>
    <w:link w:val="CommentTextChar"/>
    <w:uiPriority w:val="99"/>
    <w:semiHidden/>
    <w:unhideWhenUsed/>
    <w:rsid w:val="005D2E85"/>
    <w:rPr>
      <w:sz w:val="20"/>
      <w:szCs w:val="20"/>
    </w:rPr>
  </w:style>
  <w:style w:type="character" w:customStyle="1" w:styleId="CommentTextChar">
    <w:name w:val="Comment Text Char"/>
    <w:basedOn w:val="DefaultParagraphFont"/>
    <w:link w:val="CommentText"/>
    <w:uiPriority w:val="99"/>
    <w:semiHidden/>
    <w:rsid w:val="005D2E85"/>
    <w:rPr>
      <w:rFonts w:ascii="Calibri" w:eastAsia="Calibri" w:hAnsi="Calibri" w:cs="Calibri"/>
      <w:sz w:val="20"/>
      <w:szCs w:val="20"/>
      <w:lang w:val="tr-TR"/>
    </w:rPr>
  </w:style>
  <w:style w:type="paragraph" w:styleId="CommentSubject">
    <w:name w:val="annotation subject"/>
    <w:basedOn w:val="CommentText"/>
    <w:next w:val="CommentText"/>
    <w:link w:val="CommentSubjectChar"/>
    <w:uiPriority w:val="99"/>
    <w:semiHidden/>
    <w:unhideWhenUsed/>
    <w:rsid w:val="005D2E85"/>
    <w:pPr>
      <w:widowControl/>
      <w:autoSpaceDE/>
      <w:autoSpaceDN/>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D2E85"/>
    <w:rPr>
      <w:rFonts w:ascii="Calibri" w:eastAsia="Calibri" w:hAnsi="Calibri" w:cs="Calibri"/>
      <w:b/>
      <w:bCs/>
      <w:sz w:val="20"/>
      <w:szCs w:val="20"/>
      <w:lang w:val="tr-TR"/>
    </w:rPr>
  </w:style>
  <w:style w:type="character" w:styleId="Strong">
    <w:name w:val="Strong"/>
    <w:basedOn w:val="DefaultParagraphFont"/>
    <w:uiPriority w:val="22"/>
    <w:qFormat/>
    <w:rsid w:val="00FF0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00810">
      <w:bodyDiv w:val="1"/>
      <w:marLeft w:val="0"/>
      <w:marRight w:val="0"/>
      <w:marTop w:val="0"/>
      <w:marBottom w:val="0"/>
      <w:divBdr>
        <w:top w:val="none" w:sz="0" w:space="0" w:color="auto"/>
        <w:left w:val="none" w:sz="0" w:space="0" w:color="auto"/>
        <w:bottom w:val="none" w:sz="0" w:space="0" w:color="auto"/>
        <w:right w:val="none" w:sz="0" w:space="0" w:color="auto"/>
      </w:divBdr>
    </w:div>
    <w:div w:id="181214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image" Target="media/image58.png"/><Relationship Id="rId21" Type="http://schemas.openxmlformats.org/officeDocument/2006/relationships/header" Target="header3.xml"/><Relationship Id="rId42" Type="http://schemas.openxmlformats.org/officeDocument/2006/relationships/image" Target="media/image15.png"/><Relationship Id="rId47" Type="http://schemas.openxmlformats.org/officeDocument/2006/relationships/footer" Target="footer9.xml"/><Relationship Id="rId63" Type="http://schemas.openxmlformats.org/officeDocument/2006/relationships/footer" Target="footer10.xml"/><Relationship Id="rId68" Type="http://schemas.openxmlformats.org/officeDocument/2006/relationships/header" Target="header10.xml"/><Relationship Id="rId89" Type="http://schemas.openxmlformats.org/officeDocument/2006/relationships/image" Target="media/image38.png"/><Relationship Id="rId112" Type="http://schemas.openxmlformats.org/officeDocument/2006/relationships/image" Target="media/image61.gif"/><Relationship Id="rId16" Type="http://schemas.openxmlformats.org/officeDocument/2006/relationships/hyperlink" Target="http://www.mmkmetalurji.com.tr/" TargetMode="External"/><Relationship Id="rId107" Type="http://schemas.openxmlformats.org/officeDocument/2006/relationships/image" Target="media/image56.png"/><Relationship Id="rId11" Type="http://schemas.openxmlformats.org/officeDocument/2006/relationships/footer" Target="footer1.xml"/><Relationship Id="rId32" Type="http://schemas.openxmlformats.org/officeDocument/2006/relationships/header" Target="header7.xml"/><Relationship Id="rId37" Type="http://schemas.openxmlformats.org/officeDocument/2006/relationships/image" Target="media/image10.jpeg"/><Relationship Id="rId74" Type="http://schemas.openxmlformats.org/officeDocument/2006/relationships/image" Target="media/image30.jpeg"/><Relationship Id="rId79" Type="http://schemas.openxmlformats.org/officeDocument/2006/relationships/header" Target="header13.xml"/><Relationship Id="rId102" Type="http://schemas.openxmlformats.org/officeDocument/2006/relationships/image" Target="media/image45.png"/><Relationship Id="rId123" Type="http://schemas.openxmlformats.org/officeDocument/2006/relationships/header" Target="header15.xml"/><Relationship Id="rId128" Type="http://schemas.openxmlformats.org/officeDocument/2006/relationships/header" Target="header17.xml"/><Relationship Id="rId5" Type="http://schemas.openxmlformats.org/officeDocument/2006/relationships/webSettings" Target="webSettings.xml"/><Relationship Id="rId90" Type="http://schemas.openxmlformats.org/officeDocument/2006/relationships/image" Target="media/image36.jpeg"/><Relationship Id="rId95" Type="http://schemas.openxmlformats.org/officeDocument/2006/relationships/image" Target="media/image44.png"/><Relationship Id="rId22" Type="http://schemas.openxmlformats.org/officeDocument/2006/relationships/footer" Target="footer4.xml"/><Relationship Id="rId27" Type="http://schemas.openxmlformats.org/officeDocument/2006/relationships/header" Target="header6.xml"/><Relationship Id="rId43" Type="http://schemas.openxmlformats.org/officeDocument/2006/relationships/image" Target="media/image16.png"/><Relationship Id="rId48" Type="http://schemas.openxmlformats.org/officeDocument/2006/relationships/image" Target="media/image19.jpeg"/><Relationship Id="rId64" Type="http://schemas.openxmlformats.org/officeDocument/2006/relationships/image" Target="media/image25.jpeg"/><Relationship Id="rId69" Type="http://schemas.openxmlformats.org/officeDocument/2006/relationships/footer" Target="footer11.xml"/><Relationship Id="rId113" Type="http://schemas.openxmlformats.org/officeDocument/2006/relationships/image" Target="media/image53.png"/><Relationship Id="rId118" Type="http://schemas.openxmlformats.org/officeDocument/2006/relationships/image" Target="media/image59.png"/><Relationship Id="rId80" Type="http://schemas.openxmlformats.org/officeDocument/2006/relationships/footer" Target="footer14.xml"/><Relationship Id="rId85" Type="http://schemas.openxmlformats.org/officeDocument/2006/relationships/image" Target="media/image34.gif"/><Relationship Id="rId12" Type="http://schemas.openxmlformats.org/officeDocument/2006/relationships/footer" Target="footer2.xml"/><Relationship Id="rId17" Type="http://schemas.openxmlformats.org/officeDocument/2006/relationships/header" Target="header2.xml"/><Relationship Id="rId33" Type="http://schemas.openxmlformats.org/officeDocument/2006/relationships/footer" Target="footer8.xml"/><Relationship Id="rId38" Type="http://schemas.openxmlformats.org/officeDocument/2006/relationships/image" Target="media/image11.jpeg"/><Relationship Id="rId103" Type="http://schemas.openxmlformats.org/officeDocument/2006/relationships/image" Target="media/image52.png"/><Relationship Id="rId108" Type="http://schemas.openxmlformats.org/officeDocument/2006/relationships/image" Target="media/image49.jpeg"/><Relationship Id="rId124" Type="http://schemas.openxmlformats.org/officeDocument/2006/relationships/footer" Target="footer16.xml"/><Relationship Id="rId129" Type="http://schemas.openxmlformats.org/officeDocument/2006/relationships/footer" Target="footer18.xml"/><Relationship Id="rId70" Type="http://schemas.openxmlformats.org/officeDocument/2006/relationships/hyperlink" Target="mailto:trmc@udhb.gov.tr" TargetMode="External"/><Relationship Id="rId75" Type="http://schemas.openxmlformats.org/officeDocument/2006/relationships/image" Target="media/image31.jpeg"/><Relationship Id="rId91" Type="http://schemas.openxmlformats.org/officeDocument/2006/relationships/image" Target="media/image40.jpeg"/><Relationship Id="rId96"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4.xml"/><Relationship Id="rId28" Type="http://schemas.openxmlformats.org/officeDocument/2006/relationships/footer" Target="footer7.xml"/><Relationship Id="rId49" Type="http://schemas.openxmlformats.org/officeDocument/2006/relationships/image" Target="media/image20.jpeg"/><Relationship Id="rId114" Type="http://schemas.openxmlformats.org/officeDocument/2006/relationships/image" Target="media/image63.png"/><Relationship Id="rId119" Type="http://schemas.openxmlformats.org/officeDocument/2006/relationships/image" Target="media/image68.png"/><Relationship Id="rId44" Type="http://schemas.openxmlformats.org/officeDocument/2006/relationships/image" Target="media/image17.jpeg"/><Relationship Id="rId65" Type="http://schemas.openxmlformats.org/officeDocument/2006/relationships/image" Target="media/image26.jpeg"/><Relationship Id="rId81" Type="http://schemas.openxmlformats.org/officeDocument/2006/relationships/header" Target="header14.xml"/><Relationship Id="rId86" Type="http://schemas.openxmlformats.org/officeDocument/2006/relationships/image" Target="media/image34.png"/><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liman@mmkmetalurji.com.t" TargetMode="External"/><Relationship Id="rId18" Type="http://schemas.openxmlformats.org/officeDocument/2006/relationships/footer" Target="footer3.xml"/><Relationship Id="rId39" Type="http://schemas.openxmlformats.org/officeDocument/2006/relationships/image" Target="media/image12.png"/><Relationship Id="rId109" Type="http://schemas.openxmlformats.org/officeDocument/2006/relationships/image" Target="media/image58.jpeg"/><Relationship Id="rId34" Type="http://schemas.openxmlformats.org/officeDocument/2006/relationships/image" Target="media/image7.jpeg"/><Relationship Id="rId50" Type="http://schemas.openxmlformats.org/officeDocument/2006/relationships/image" Target="media/image21.jpeg"/><Relationship Id="rId76" Type="http://schemas.openxmlformats.org/officeDocument/2006/relationships/header" Target="header12.xml"/><Relationship Id="rId97" Type="http://schemas.openxmlformats.org/officeDocument/2006/relationships/image" Target="media/image46.png"/><Relationship Id="rId104" Type="http://schemas.openxmlformats.org/officeDocument/2006/relationships/image" Target="media/image47.png"/><Relationship Id="rId120" Type="http://schemas.openxmlformats.org/officeDocument/2006/relationships/image" Target="media/image60.png"/><Relationship Id="rId125" Type="http://schemas.openxmlformats.org/officeDocument/2006/relationships/header" Target="header16.xml"/><Relationship Id="rId7" Type="http://schemas.openxmlformats.org/officeDocument/2006/relationships/endnotes" Target="endnotes.xml"/><Relationship Id="rId71" Type="http://schemas.openxmlformats.org/officeDocument/2006/relationships/image" Target="media/image29.jpeg"/><Relationship Id="rId92" Type="http://schemas.openxmlformats.org/officeDocument/2006/relationships/image" Target="media/image37.png"/><Relationship Id="rId2" Type="http://schemas.openxmlformats.org/officeDocument/2006/relationships/numbering" Target="numbering.xml"/><Relationship Id="rId29" Type="http://schemas.openxmlformats.org/officeDocument/2006/relationships/image" Target="media/image4.png"/><Relationship Id="rId24" Type="http://schemas.openxmlformats.org/officeDocument/2006/relationships/footer" Target="footer5.xml"/><Relationship Id="rId40" Type="http://schemas.openxmlformats.org/officeDocument/2006/relationships/image" Target="media/image13.jpeg"/><Relationship Id="rId45" Type="http://schemas.openxmlformats.org/officeDocument/2006/relationships/image" Target="media/image18.jpeg"/><Relationship Id="rId66" Type="http://schemas.openxmlformats.org/officeDocument/2006/relationships/image" Target="media/image27.jpeg"/><Relationship Id="rId87" Type="http://schemas.openxmlformats.org/officeDocument/2006/relationships/image" Target="media/image36.png"/><Relationship Id="rId110" Type="http://schemas.openxmlformats.org/officeDocument/2006/relationships/image" Target="media/image50.jpeg"/><Relationship Id="rId115" Type="http://schemas.openxmlformats.org/officeDocument/2006/relationships/image" Target="media/image55.png"/><Relationship Id="rId131" Type="http://schemas.openxmlformats.org/officeDocument/2006/relationships/theme" Target="theme/theme1.xml"/><Relationship Id="rId61" Type="http://schemas.openxmlformats.org/officeDocument/2006/relationships/image" Target="media/image24.jpeg"/><Relationship Id="rId82" Type="http://schemas.openxmlformats.org/officeDocument/2006/relationships/footer" Target="footer15.xml"/><Relationship Id="rId19" Type="http://schemas.openxmlformats.org/officeDocument/2006/relationships/hyperlink" Target="mailto:gurolcetin@mmkturkey.com.tr" TargetMode="External"/><Relationship Id="rId14" Type="http://schemas.openxmlformats.org/officeDocument/2006/relationships/hyperlink" Target="http://www.mmkmetalurji.com.tr/" TargetMode="External"/><Relationship Id="rId30" Type="http://schemas.openxmlformats.org/officeDocument/2006/relationships/image" Target="media/image5.png"/><Relationship Id="rId35" Type="http://schemas.openxmlformats.org/officeDocument/2006/relationships/image" Target="media/image8.jpeg"/><Relationship Id="rId77" Type="http://schemas.openxmlformats.org/officeDocument/2006/relationships/footer" Target="footer13.xml"/><Relationship Id="rId100" Type="http://schemas.openxmlformats.org/officeDocument/2006/relationships/image" Target="media/image43.png"/><Relationship Id="rId105" Type="http://schemas.openxmlformats.org/officeDocument/2006/relationships/image" Target="media/image54.png"/><Relationship Id="rId126" Type="http://schemas.openxmlformats.org/officeDocument/2006/relationships/footer" Target="footer17.xml"/><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header" Target="header11.xml"/><Relationship Id="rId93" Type="http://schemas.openxmlformats.org/officeDocument/2006/relationships/image" Target="media/image42.png"/><Relationship Id="rId98" Type="http://schemas.openxmlformats.org/officeDocument/2006/relationships/image" Target="media/image41.gif"/><Relationship Id="rId121" Type="http://schemas.openxmlformats.org/officeDocument/2006/relationships/image" Target="media/image61.png"/><Relationship Id="rId3" Type="http://schemas.openxmlformats.org/officeDocument/2006/relationships/styles" Target="styles.xml"/><Relationship Id="rId25" Type="http://schemas.openxmlformats.org/officeDocument/2006/relationships/header" Target="header5.xml"/><Relationship Id="rId46" Type="http://schemas.openxmlformats.org/officeDocument/2006/relationships/header" Target="header8.xml"/><Relationship Id="rId67" Type="http://schemas.openxmlformats.org/officeDocument/2006/relationships/image" Target="media/image28.jpeg"/><Relationship Id="rId116" Type="http://schemas.openxmlformats.org/officeDocument/2006/relationships/image" Target="media/image57.png"/><Relationship Id="rId20" Type="http://schemas.openxmlformats.org/officeDocument/2006/relationships/hyperlink" Target="mailto:ayetgin@mmkturkey.com.tr" TargetMode="External"/><Relationship Id="rId41" Type="http://schemas.openxmlformats.org/officeDocument/2006/relationships/image" Target="media/image14.jpeg"/><Relationship Id="rId62" Type="http://schemas.openxmlformats.org/officeDocument/2006/relationships/header" Target="header9.xml"/><Relationship Id="rId83" Type="http://schemas.openxmlformats.org/officeDocument/2006/relationships/image" Target="media/image33.gif"/><Relationship Id="rId88" Type="http://schemas.openxmlformats.org/officeDocument/2006/relationships/image" Target="media/image35.png"/><Relationship Id="rId111" Type="http://schemas.openxmlformats.org/officeDocument/2006/relationships/image" Target="media/image51.gif"/><Relationship Id="rId15" Type="http://schemas.openxmlformats.org/officeDocument/2006/relationships/hyperlink" Target="mailto:liman@mmkmetalurji.com.tr" TargetMode="External"/><Relationship Id="rId36" Type="http://schemas.openxmlformats.org/officeDocument/2006/relationships/image" Target="media/image9.jpeg"/><Relationship Id="rId106" Type="http://schemas.openxmlformats.org/officeDocument/2006/relationships/image" Target="media/image48.png"/><Relationship Id="rId127" Type="http://schemas.openxmlformats.org/officeDocument/2006/relationships/image" Target="media/image64.png"/><Relationship Id="rId10" Type="http://schemas.openxmlformats.org/officeDocument/2006/relationships/header" Target="header1.xml"/><Relationship Id="rId31" Type="http://schemas.openxmlformats.org/officeDocument/2006/relationships/image" Target="media/image6.jpeg"/><Relationship Id="rId52" Type="http://schemas.openxmlformats.org/officeDocument/2006/relationships/image" Target="media/image23.jpeg"/><Relationship Id="rId73" Type="http://schemas.openxmlformats.org/officeDocument/2006/relationships/footer" Target="footer12.xml"/><Relationship Id="rId78" Type="http://schemas.openxmlformats.org/officeDocument/2006/relationships/image" Target="media/image32.jpeg"/><Relationship Id="rId94" Type="http://schemas.openxmlformats.org/officeDocument/2006/relationships/image" Target="media/image39.png"/><Relationship Id="rId99" Type="http://schemas.openxmlformats.org/officeDocument/2006/relationships/image" Target="media/image48.gif"/><Relationship Id="rId101" Type="http://schemas.openxmlformats.org/officeDocument/2006/relationships/image" Target="media/image50.png"/><Relationship Id="rId122" Type="http://schemas.openxmlformats.org/officeDocument/2006/relationships/image" Target="media/image6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3.jpe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3.jpeg"/></Relationships>
</file>

<file path=word/_rels/header17.xml.rels><?xml version="1.0" encoding="UTF-8" standalone="yes"?>
<Relationships xmlns="http://schemas.openxmlformats.org/package/2006/relationships"><Relationship Id="rId1" Type="http://schemas.openxmlformats.org/officeDocument/2006/relationships/image" Target="media/image6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A50F6-177B-43C7-A5FD-100B572D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100</Pages>
  <Words>20140</Words>
  <Characters>114799</Characters>
  <Application>Microsoft Office Word</Application>
  <DocSecurity>4</DocSecurity>
  <Lines>956</Lines>
  <Paragraphs>269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Tehlikeli Yükler</vt:lpstr>
      <vt:lpstr>Tehlikeli Yükler</vt:lpstr>
    </vt:vector>
  </TitlesOfParts>
  <Company/>
  <LinksUpToDate>false</LinksUpToDate>
  <CharactersWithSpaces>134670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Tehlikeli Yükler</dc:title>
  <dc:subject>Tehlikeli Yükler Rehberi</dc:subject>
  <dc:creator>Fatih VARDAR</dc:creator>
  <cp:lastModifiedBy>Ibrahim TASKINSOY</cp:lastModifiedBy>
  <cp:revision>2</cp:revision>
  <dcterms:created xsi:type="dcterms:W3CDTF">2026-06-17T11:50:00Z</dcterms:created>
  <dcterms:modified xsi:type="dcterms:W3CDTF">2026-06-17T11:50:00Z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Writer</vt:lpwstr>
  </property>
  <property fmtid="{D5CDD505-2E9C-101B-9397-08002B2CF9AE}" pid="4" name="LastSaved">
    <vt:filetime>2018-06-19T00:00:00Z</vt:filetime>
  </property>
</Properties>
</file>